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5BBF" w14:textId="77777777" w:rsidR="00255678" w:rsidRDefault="00000000">
      <w:pPr>
        <w:spacing w:after="200"/>
      </w:pPr>
      <w:r>
        <w:rPr>
          <w:noProof/>
        </w:rPr>
        <w:drawing>
          <wp:inline distT="0" distB="0" distL="0" distR="0" wp14:anchorId="43C65F15" wp14:editId="2C3A938E">
            <wp:extent cx="3556000" cy="8890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809" w14:textId="77777777" w:rsidR="00255678" w:rsidRDefault="00000000">
      <w:pPr>
        <w:spacing w:after="668"/>
        <w:jc w:val="right"/>
      </w:pPr>
      <w:r>
        <w:rPr>
          <w:rFonts w:ascii="Roboto" w:eastAsia="Roboto" w:hAnsi="Roboto" w:cs="Roboto"/>
          <w:sz w:val="20"/>
        </w:rPr>
        <w:t xml:space="preserve">Logged in as: Sudheer </w:t>
      </w:r>
      <w:proofErr w:type="spellStart"/>
      <w:r>
        <w:rPr>
          <w:rFonts w:ascii="Roboto" w:eastAsia="Roboto" w:hAnsi="Roboto" w:cs="Roboto"/>
          <w:sz w:val="20"/>
        </w:rPr>
        <w:t>Duppati</w:t>
      </w:r>
      <w:proofErr w:type="spellEnd"/>
    </w:p>
    <w:p w14:paraId="190B6F75" w14:textId="77777777" w:rsidR="00255678" w:rsidRDefault="00000000">
      <w:pPr>
        <w:spacing w:after="0"/>
        <w:jc w:val="center"/>
      </w:pPr>
      <w:r>
        <w:rPr>
          <w:rFonts w:ascii="Roboto" w:eastAsia="Roboto" w:hAnsi="Roboto" w:cs="Roboto"/>
          <w:sz w:val="30"/>
        </w:rPr>
        <w:t>Student Account - Summer 2023 - Account Activity</w:t>
      </w:r>
    </w:p>
    <w:tbl>
      <w:tblPr>
        <w:tblStyle w:val="TableGrid"/>
        <w:tblW w:w="10120" w:type="dxa"/>
        <w:tblInd w:w="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3754"/>
        <w:gridCol w:w="2038"/>
        <w:gridCol w:w="2414"/>
        <w:gridCol w:w="1914"/>
      </w:tblGrid>
      <w:tr w:rsidR="00255678" w14:paraId="3D36C6F0" w14:textId="77777777">
        <w:trPr>
          <w:trHeight w:val="621"/>
        </w:trPr>
        <w:tc>
          <w:tcPr>
            <w:tcW w:w="375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2D4154"/>
          </w:tcPr>
          <w:p w14:paraId="66BF9B57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Description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2D4154"/>
          </w:tcPr>
          <w:p w14:paraId="5FB74F84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Date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2D4154"/>
          </w:tcPr>
          <w:p w14:paraId="16725EE9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Charges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2D4154"/>
          </w:tcPr>
          <w:p w14:paraId="3CAFCFF6" w14:textId="77777777" w:rsidR="00255678" w:rsidRDefault="00000000">
            <w:pPr>
              <w:spacing w:after="0"/>
              <w:jc w:val="both"/>
            </w:pPr>
            <w:r>
              <w:rPr>
                <w:rFonts w:ascii="Roboto" w:eastAsia="Roboto" w:hAnsi="Roboto" w:cs="Roboto"/>
                <w:color w:val="FFFFFF"/>
              </w:rPr>
              <w:t xml:space="preserve">Credits/Anticipated </w:t>
            </w:r>
          </w:p>
          <w:p w14:paraId="3FC9D680" w14:textId="77777777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Credits</w:t>
            </w:r>
          </w:p>
        </w:tc>
      </w:tr>
      <w:tr w:rsidR="00255678" w14:paraId="5A56D8A2" w14:textId="77777777">
        <w:trPr>
          <w:trHeight w:val="339"/>
        </w:trPr>
        <w:tc>
          <w:tcPr>
            <w:tcW w:w="3755" w:type="dxa"/>
            <w:tcBorders>
              <w:top w:val="single" w:sz="16" w:space="0" w:color="000000"/>
              <w:left w:val="nil"/>
              <w:bottom w:val="single" w:sz="8" w:space="0" w:color="AAAAAA"/>
              <w:right w:val="nil"/>
            </w:tcBorders>
          </w:tcPr>
          <w:p w14:paraId="797AC83D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Tuition GR, Computer Science</w:t>
            </w:r>
          </w:p>
        </w:tc>
        <w:tc>
          <w:tcPr>
            <w:tcW w:w="2038" w:type="dxa"/>
            <w:tcBorders>
              <w:top w:val="single" w:sz="16" w:space="0" w:color="000000"/>
              <w:left w:val="nil"/>
              <w:bottom w:val="single" w:sz="8" w:space="0" w:color="AAAAAA"/>
              <w:right w:val="nil"/>
            </w:tcBorders>
          </w:tcPr>
          <w:p w14:paraId="7660D14E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4/17/23</w:t>
            </w:r>
          </w:p>
        </w:tc>
        <w:tc>
          <w:tcPr>
            <w:tcW w:w="2414" w:type="dxa"/>
            <w:tcBorders>
              <w:top w:val="single" w:sz="16" w:space="0" w:color="000000"/>
              <w:left w:val="nil"/>
              <w:bottom w:val="single" w:sz="8" w:space="0" w:color="AAAAAA"/>
              <w:right w:val="nil"/>
            </w:tcBorders>
          </w:tcPr>
          <w:p w14:paraId="7B4A94FE" w14:textId="5172D6EA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</w:t>
            </w:r>
            <w:r w:rsidR="005E5357">
              <w:rPr>
                <w:rFonts w:ascii="Roboto" w:eastAsia="Roboto" w:hAnsi="Roboto" w:cs="Roboto"/>
                <w:sz w:val="20"/>
              </w:rPr>
              <w:t>6</w:t>
            </w:r>
            <w:r>
              <w:rPr>
                <w:rFonts w:ascii="Roboto" w:eastAsia="Roboto" w:hAnsi="Roboto" w:cs="Roboto"/>
                <w:sz w:val="20"/>
              </w:rPr>
              <w:t>,</w:t>
            </w:r>
            <w:r w:rsidR="005E5357">
              <w:rPr>
                <w:rFonts w:ascii="Roboto" w:eastAsia="Roboto" w:hAnsi="Roboto" w:cs="Roboto"/>
                <w:sz w:val="20"/>
              </w:rPr>
              <w:t>5</w:t>
            </w:r>
            <w:r>
              <w:rPr>
                <w:rFonts w:ascii="Roboto" w:eastAsia="Roboto" w:hAnsi="Roboto" w:cs="Roboto"/>
                <w:sz w:val="20"/>
              </w:rPr>
              <w:t>90.40</w:t>
            </w:r>
          </w:p>
        </w:tc>
        <w:tc>
          <w:tcPr>
            <w:tcW w:w="1914" w:type="dxa"/>
            <w:tcBorders>
              <w:top w:val="single" w:sz="16" w:space="0" w:color="000000"/>
              <w:left w:val="nil"/>
              <w:bottom w:val="single" w:sz="8" w:space="0" w:color="AAAAAA"/>
              <w:right w:val="nil"/>
            </w:tcBorders>
          </w:tcPr>
          <w:p w14:paraId="7742D79F" w14:textId="77777777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255678" w14:paraId="39CD88EC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0C1B204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Graduate General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1D72443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4/17/23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596EBE4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$750.00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9E46398" w14:textId="77777777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255678" w14:paraId="64DDF3CA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D0AA33F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Technology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C2575BD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4/17/23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422A2F0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$139.20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FD18B68" w14:textId="77777777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255678" w14:paraId="4CB0AABF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1DE7283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Comp Sci/Info Sys Course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DDBD52B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4/17/23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58DBAB3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$120.00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94023F8" w14:textId="77777777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255678" w14:paraId="4D6A147A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093506F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Comp Sci/Info Sys Course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E816D25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4/17/23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644EE78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$120.00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D7D5D1D" w14:textId="77777777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255678" w14:paraId="3FF43D0F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9A0585F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International Stud Service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76B1C5D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4/17/23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32BEC56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$75.00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7165CD5" w14:textId="77777777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255678" w14:paraId="34A23759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7D74596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Debit Card - Reg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8955CDD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3/29/23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5186E2A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5471FF8" w14:textId="77777777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$250.00</w:t>
            </w:r>
          </w:p>
        </w:tc>
      </w:tr>
    </w:tbl>
    <w:p w14:paraId="4E322B65" w14:textId="3DDBB795" w:rsidR="00255678" w:rsidRDefault="00000000">
      <w:pPr>
        <w:tabs>
          <w:tab w:val="center" w:pos="4118"/>
          <w:tab w:val="center" w:pos="5848"/>
          <w:tab w:val="right" w:pos="10306"/>
        </w:tabs>
        <w:spacing w:after="0"/>
      </w:pPr>
      <w:r>
        <w:rPr>
          <w:rFonts w:ascii="Roboto" w:eastAsia="Roboto" w:hAnsi="Roboto" w:cs="Roboto"/>
          <w:sz w:val="20"/>
        </w:rPr>
        <w:t>Debit Card - Reg</w:t>
      </w:r>
      <w:r>
        <w:rPr>
          <w:rFonts w:ascii="Roboto" w:eastAsia="Roboto" w:hAnsi="Roboto" w:cs="Roboto"/>
          <w:sz w:val="20"/>
        </w:rPr>
        <w:tab/>
        <w:t>3/29/23</w:t>
      </w:r>
      <w:r>
        <w:rPr>
          <w:rFonts w:ascii="Roboto" w:eastAsia="Roboto" w:hAnsi="Roboto" w:cs="Roboto"/>
          <w:sz w:val="20"/>
        </w:rPr>
        <w:tab/>
      </w:r>
      <w:r w:rsidR="004D4175">
        <w:rPr>
          <w:rFonts w:ascii="Roboto" w:eastAsia="Roboto" w:hAnsi="Roboto" w:cs="Roboto"/>
          <w:sz w:val="20"/>
        </w:rPr>
        <w:t xml:space="preserve">                          </w:t>
      </w:r>
      <w:r>
        <w:rPr>
          <w:rFonts w:ascii="Roboto" w:eastAsia="Roboto" w:hAnsi="Roboto" w:cs="Roboto"/>
          <w:sz w:val="20"/>
        </w:rPr>
        <w:t>--</w:t>
      </w:r>
      <w:r w:rsidR="004D4175">
        <w:rPr>
          <w:rFonts w:ascii="Roboto" w:eastAsia="Roboto" w:hAnsi="Roboto" w:cs="Roboto"/>
          <w:sz w:val="20"/>
        </w:rPr>
        <w:t xml:space="preserve">                                                                      </w:t>
      </w:r>
      <w:r w:rsidR="004D4175">
        <w:rPr>
          <w:rFonts w:ascii="Roboto" w:eastAsia="Roboto" w:hAnsi="Roboto" w:cs="Roboto"/>
          <w:sz w:val="20"/>
        </w:rPr>
        <w:t>$850.00</w:t>
      </w:r>
      <w:r>
        <w:rPr>
          <w:rFonts w:ascii="Roboto" w:eastAsia="Roboto" w:hAnsi="Roboto" w:cs="Roboto"/>
          <w:sz w:val="20"/>
        </w:rPr>
        <w:tab/>
      </w:r>
    </w:p>
    <w:tbl>
      <w:tblPr>
        <w:tblStyle w:val="TableGrid"/>
        <w:tblW w:w="10120" w:type="dxa"/>
        <w:tblInd w:w="0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5444"/>
        <w:gridCol w:w="2089"/>
        <w:gridCol w:w="2587"/>
      </w:tblGrid>
      <w:tr w:rsidR="00255678" w14:paraId="560AC7BA" w14:textId="77777777">
        <w:trPr>
          <w:trHeight w:val="360"/>
        </w:trPr>
        <w:tc>
          <w:tcPr>
            <w:tcW w:w="544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75B7A844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Total Charges:</w:t>
            </w:r>
          </w:p>
        </w:tc>
        <w:tc>
          <w:tcPr>
            <w:tcW w:w="2089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21BF2C18" w14:textId="77777777" w:rsidR="00255678" w:rsidRDefault="00255678"/>
        </w:tc>
        <w:tc>
          <w:tcPr>
            <w:tcW w:w="25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3E0B6411" w14:textId="6AC29E83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$</w:t>
            </w:r>
            <w:r w:rsidR="005E5357">
              <w:rPr>
                <w:rFonts w:ascii="Roboto" w:eastAsia="Roboto" w:hAnsi="Roboto" w:cs="Roboto"/>
                <w:color w:val="FFFFFF"/>
              </w:rPr>
              <w:t>7</w:t>
            </w:r>
            <w:r>
              <w:rPr>
                <w:rFonts w:ascii="Roboto" w:eastAsia="Roboto" w:hAnsi="Roboto" w:cs="Roboto"/>
                <w:color w:val="FFFFFF"/>
              </w:rPr>
              <w:t>,</w:t>
            </w:r>
            <w:r w:rsidR="005E5357">
              <w:rPr>
                <w:rFonts w:ascii="Roboto" w:eastAsia="Roboto" w:hAnsi="Roboto" w:cs="Roboto"/>
                <w:color w:val="FFFFFF"/>
              </w:rPr>
              <w:t>7</w:t>
            </w:r>
            <w:r>
              <w:rPr>
                <w:rFonts w:ascii="Roboto" w:eastAsia="Roboto" w:hAnsi="Roboto" w:cs="Roboto"/>
                <w:color w:val="FFFFFF"/>
              </w:rPr>
              <w:t>94.60</w:t>
            </w:r>
          </w:p>
        </w:tc>
      </w:tr>
      <w:tr w:rsidR="00255678" w14:paraId="0F67BC7E" w14:textId="77777777">
        <w:trPr>
          <w:trHeight w:val="358"/>
        </w:trPr>
        <w:tc>
          <w:tcPr>
            <w:tcW w:w="544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769D0575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Total Credits/Anticipated Credits:</w:t>
            </w:r>
          </w:p>
        </w:tc>
        <w:tc>
          <w:tcPr>
            <w:tcW w:w="2089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00E74003" w14:textId="77777777" w:rsidR="00255678" w:rsidRDefault="00255678"/>
        </w:tc>
        <w:tc>
          <w:tcPr>
            <w:tcW w:w="25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428F52C9" w14:textId="23024927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$</w:t>
            </w:r>
            <w:r w:rsidR="005E5357">
              <w:rPr>
                <w:rFonts w:ascii="Roboto" w:eastAsia="Roboto" w:hAnsi="Roboto" w:cs="Roboto"/>
                <w:color w:val="FFFFFF"/>
              </w:rPr>
              <w:t>2</w:t>
            </w:r>
            <w:r>
              <w:rPr>
                <w:rFonts w:ascii="Roboto" w:eastAsia="Roboto" w:hAnsi="Roboto" w:cs="Roboto"/>
                <w:color w:val="FFFFFF"/>
              </w:rPr>
              <w:t>,</w:t>
            </w:r>
            <w:r w:rsidR="005E5357">
              <w:rPr>
                <w:rFonts w:ascii="Roboto" w:eastAsia="Roboto" w:hAnsi="Roboto" w:cs="Roboto"/>
                <w:color w:val="FFFFFF"/>
              </w:rPr>
              <w:t>6</w:t>
            </w:r>
            <w:r>
              <w:rPr>
                <w:rFonts w:ascii="Roboto" w:eastAsia="Roboto" w:hAnsi="Roboto" w:cs="Roboto"/>
                <w:color w:val="FFFFFF"/>
              </w:rPr>
              <w:t>00.00</w:t>
            </w:r>
          </w:p>
        </w:tc>
      </w:tr>
      <w:tr w:rsidR="00255678" w14:paraId="222554F8" w14:textId="77777777">
        <w:trPr>
          <w:trHeight w:val="358"/>
        </w:trPr>
        <w:tc>
          <w:tcPr>
            <w:tcW w:w="544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19B6FA0E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Term Balance:</w:t>
            </w:r>
          </w:p>
        </w:tc>
        <w:tc>
          <w:tcPr>
            <w:tcW w:w="2089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1BA39B1E" w14:textId="77777777" w:rsidR="00255678" w:rsidRDefault="00255678"/>
        </w:tc>
        <w:tc>
          <w:tcPr>
            <w:tcW w:w="25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6E8291EE" w14:textId="32A9780A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$</w:t>
            </w:r>
            <w:r w:rsidR="005E5357">
              <w:rPr>
                <w:rFonts w:ascii="Roboto" w:eastAsia="Roboto" w:hAnsi="Roboto" w:cs="Roboto"/>
                <w:color w:val="FFFFFF"/>
              </w:rPr>
              <w:t>7</w:t>
            </w:r>
            <w:r>
              <w:rPr>
                <w:rFonts w:ascii="Roboto" w:eastAsia="Roboto" w:hAnsi="Roboto" w:cs="Roboto"/>
                <w:color w:val="FFFFFF"/>
              </w:rPr>
              <w:t>,</w:t>
            </w:r>
            <w:r w:rsidR="005E5357">
              <w:rPr>
                <w:rFonts w:ascii="Roboto" w:eastAsia="Roboto" w:hAnsi="Roboto" w:cs="Roboto"/>
                <w:color w:val="FFFFFF"/>
              </w:rPr>
              <w:t>7</w:t>
            </w:r>
            <w:r>
              <w:rPr>
                <w:rFonts w:ascii="Roboto" w:eastAsia="Roboto" w:hAnsi="Roboto" w:cs="Roboto"/>
                <w:color w:val="FFFFFF"/>
              </w:rPr>
              <w:t>94.60</w:t>
            </w:r>
          </w:p>
        </w:tc>
      </w:tr>
      <w:tr w:rsidR="00255678" w14:paraId="56044D7B" w14:textId="77777777">
        <w:trPr>
          <w:trHeight w:val="348"/>
        </w:trPr>
        <w:tc>
          <w:tcPr>
            <w:tcW w:w="5444" w:type="dxa"/>
            <w:tcBorders>
              <w:top w:val="single" w:sz="8" w:space="0" w:color="AAAAAA"/>
              <w:left w:val="nil"/>
              <w:bottom w:val="nil"/>
              <w:right w:val="nil"/>
            </w:tcBorders>
            <w:shd w:val="clear" w:color="auto" w:fill="2D4154"/>
          </w:tcPr>
          <w:p w14:paraId="0D396B2A" w14:textId="77777777" w:rsidR="00255678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Term Balance Including Estimated Aid:</w:t>
            </w:r>
          </w:p>
        </w:tc>
        <w:tc>
          <w:tcPr>
            <w:tcW w:w="2089" w:type="dxa"/>
            <w:tcBorders>
              <w:top w:val="single" w:sz="8" w:space="0" w:color="AAAAAA"/>
              <w:left w:val="nil"/>
              <w:bottom w:val="nil"/>
              <w:right w:val="nil"/>
            </w:tcBorders>
            <w:shd w:val="clear" w:color="auto" w:fill="2D4154"/>
          </w:tcPr>
          <w:p w14:paraId="6ED0DF28" w14:textId="77777777" w:rsidR="00255678" w:rsidRDefault="00255678"/>
        </w:tc>
        <w:tc>
          <w:tcPr>
            <w:tcW w:w="2587" w:type="dxa"/>
            <w:tcBorders>
              <w:top w:val="single" w:sz="8" w:space="0" w:color="AAAAAA"/>
              <w:left w:val="nil"/>
              <w:bottom w:val="nil"/>
              <w:right w:val="nil"/>
            </w:tcBorders>
            <w:shd w:val="clear" w:color="auto" w:fill="2D4154"/>
          </w:tcPr>
          <w:p w14:paraId="5E0DE483" w14:textId="0320DAA3" w:rsidR="00255678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$</w:t>
            </w:r>
            <w:r w:rsidR="005E5357">
              <w:rPr>
                <w:rFonts w:ascii="Roboto" w:eastAsia="Roboto" w:hAnsi="Roboto" w:cs="Roboto"/>
                <w:color w:val="FFFFFF"/>
              </w:rPr>
              <w:t>7</w:t>
            </w:r>
            <w:r>
              <w:rPr>
                <w:rFonts w:ascii="Roboto" w:eastAsia="Roboto" w:hAnsi="Roboto" w:cs="Roboto"/>
                <w:color w:val="FFFFFF"/>
              </w:rPr>
              <w:t>,</w:t>
            </w:r>
            <w:r w:rsidR="005E5357">
              <w:rPr>
                <w:rFonts w:ascii="Roboto" w:eastAsia="Roboto" w:hAnsi="Roboto" w:cs="Roboto"/>
                <w:color w:val="FFFFFF"/>
              </w:rPr>
              <w:t>7</w:t>
            </w:r>
            <w:r>
              <w:rPr>
                <w:rFonts w:ascii="Roboto" w:eastAsia="Roboto" w:hAnsi="Roboto" w:cs="Roboto"/>
                <w:color w:val="FFFFFF"/>
              </w:rPr>
              <w:t>94.60</w:t>
            </w:r>
          </w:p>
        </w:tc>
      </w:tr>
    </w:tbl>
    <w:p w14:paraId="7E1D43FE" w14:textId="77777777" w:rsidR="00F84323" w:rsidRDefault="00F84323"/>
    <w:sectPr w:rsidR="00F84323">
      <w:pgSz w:w="11906" w:h="16838"/>
      <w:pgMar w:top="800" w:right="800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78"/>
    <w:rsid w:val="00255678"/>
    <w:rsid w:val="004D4175"/>
    <w:rsid w:val="00573640"/>
    <w:rsid w:val="005870CF"/>
    <w:rsid w:val="005E5357"/>
    <w:rsid w:val="00F8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5E42A"/>
  <w15:docId w15:val="{B5706138-112D-084F-8F07-CD36E63B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Duppati,Sudheer</dc:creator>
  <cp:keywords/>
  <cp:lastModifiedBy>Duppati,Sudheer</cp:lastModifiedBy>
  <cp:revision>9</cp:revision>
  <dcterms:created xsi:type="dcterms:W3CDTF">2023-04-18T13:53:00Z</dcterms:created>
  <dcterms:modified xsi:type="dcterms:W3CDTF">2023-04-18T13:58:00Z</dcterms:modified>
</cp:coreProperties>
</file>