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2A" w:rsidRPr="007276D8" w:rsidRDefault="006235F9" w:rsidP="00F01B95">
      <w:pPr>
        <w:pStyle w:val="Thema"/>
        <w:pBdr>
          <w:top w:val="single" w:sz="4" w:space="0" w:color="auto"/>
        </w:pBdr>
      </w:pPr>
      <w:r w:rsidRPr="003C4FA7">
        <w:rPr>
          <w:rFonts w:cs="Arial"/>
          <w:sz w:val="28"/>
          <w:lang w:val="en-GB"/>
        </w:rPr>
        <w:t>Exercise</w:t>
      </w:r>
      <w:r w:rsidR="00F01B95">
        <w:rPr>
          <w:rFonts w:cs="Arial"/>
          <w:sz w:val="28"/>
          <w:lang w:val="en-GB"/>
        </w:rPr>
        <w:t>-</w:t>
      </w:r>
      <w:r w:rsidR="00197064">
        <w:rPr>
          <w:rFonts w:cs="Arial"/>
          <w:sz w:val="28"/>
          <w:lang w:val="en-GB"/>
        </w:rPr>
        <w:t>06</w:t>
      </w:r>
      <w:bookmarkStart w:id="0" w:name="_GoBack"/>
      <w:bookmarkEnd w:id="0"/>
      <w:r w:rsidR="00F01B95">
        <w:rPr>
          <w:rFonts w:cs="Arial"/>
          <w:sz w:val="28"/>
          <w:lang w:val="en-GB"/>
        </w:rPr>
        <w:t>.2</w:t>
      </w:r>
      <w:r w:rsidRPr="003C4FA7">
        <w:rPr>
          <w:rFonts w:cs="Arial"/>
          <w:sz w:val="28"/>
          <w:lang w:val="en-GB"/>
        </w:rPr>
        <w:t xml:space="preserve">: </w:t>
      </w:r>
      <w:r w:rsidR="005C5E86">
        <w:rPr>
          <w:rFonts w:cs="Arial"/>
          <w:sz w:val="28"/>
          <w:lang w:val="en-GB"/>
        </w:rPr>
        <w:t>DAF Advanced Layout Elements</w:t>
      </w:r>
    </w:p>
    <w:p w:rsidR="000F052A" w:rsidRPr="007276D8" w:rsidRDefault="000F052A" w:rsidP="000F052A">
      <w:pPr>
        <w:rPr>
          <w:lang w:val="en-US"/>
        </w:rPr>
      </w:pPr>
    </w:p>
    <w:p w:rsidR="00B400EA" w:rsidRPr="00100B9D" w:rsidRDefault="00D91BD2" w:rsidP="00D91BD2">
      <w:pPr>
        <w:pStyle w:val="Thema"/>
      </w:pPr>
      <w:r w:rsidRPr="00100B9D">
        <w:t>Questions</w:t>
      </w:r>
    </w:p>
    <w:p w:rsidR="000F052A" w:rsidRPr="007276D8" w:rsidRDefault="000F052A" w:rsidP="000F052A">
      <w:pPr>
        <w:rPr>
          <w:lang w:val="en-US"/>
        </w:rPr>
      </w:pPr>
    </w:p>
    <w:p w:rsidR="005C5E86" w:rsidRPr="005C5E86" w:rsidRDefault="007276D8" w:rsidP="005C5E86">
      <w:pPr>
        <w:rPr>
          <w:lang w:val="en-US"/>
        </w:rPr>
      </w:pPr>
      <w:r w:rsidRPr="007276D8">
        <w:rPr>
          <w:lang w:val="en-US"/>
        </w:rPr>
        <w:t>1.</w:t>
      </w:r>
      <w:r w:rsidRPr="007276D8">
        <w:rPr>
          <w:lang w:val="en-US"/>
        </w:rPr>
        <w:tab/>
      </w:r>
      <w:r w:rsidR="005C5E86" w:rsidRPr="005C5E86">
        <w:rPr>
          <w:lang w:val="en-US"/>
        </w:rPr>
        <w:t>Which of the following layout elements do</w:t>
      </w:r>
      <w:r w:rsidR="005C5E86">
        <w:rPr>
          <w:lang w:val="en-US"/>
        </w:rPr>
        <w:t>es DAF provide</w:t>
      </w:r>
      <w:r w:rsidR="005C5E86" w:rsidRPr="005C5E86">
        <w:rPr>
          <w:lang w:val="en-US"/>
        </w:rPr>
        <w:t>?</w:t>
      </w:r>
    </w:p>
    <w:p w:rsidR="005C5E86" w:rsidRPr="005C5E86" w:rsidRDefault="005C5E86" w:rsidP="005C5E86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0F052A" w:rsidRPr="005C5E86" w:rsidTr="000F052A">
        <w:trPr>
          <w:trHeight w:val="291"/>
        </w:trPr>
        <w:tc>
          <w:tcPr>
            <w:tcW w:w="471" w:type="dxa"/>
          </w:tcPr>
          <w:p w:rsidR="000F052A" w:rsidRDefault="000F052A" w:rsidP="000F052A">
            <w:pPr>
              <w:ind w:left="96"/>
            </w:pPr>
            <w:r w:rsidRPr="000F052A">
              <w:t>a</w:t>
            </w:r>
          </w:p>
        </w:tc>
        <w:tc>
          <w:tcPr>
            <w:tcW w:w="7581" w:type="dxa"/>
          </w:tcPr>
          <w:p w:rsidR="000F052A" w:rsidRPr="007276D8" w:rsidRDefault="005C5E86" w:rsidP="000F052A">
            <w:pPr>
              <w:ind w:left="340"/>
              <w:rPr>
                <w:lang w:val="en-US"/>
              </w:rPr>
            </w:pPr>
            <w:r w:rsidRPr="005C5E86">
              <w:rPr>
                <w:lang w:val="en-US"/>
              </w:rPr>
              <w:t>SimpleTableElement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rPr>
                <w:lang w:val="en-US"/>
              </w:rPr>
            </w:pPr>
          </w:p>
        </w:tc>
      </w:tr>
      <w:tr w:rsidR="000F052A" w:rsidRPr="005C5E86" w:rsidTr="000F052A">
        <w:trPr>
          <w:trHeight w:val="367"/>
        </w:trPr>
        <w:tc>
          <w:tcPr>
            <w:tcW w:w="471" w:type="dxa"/>
          </w:tcPr>
          <w:p w:rsidR="000F052A" w:rsidRPr="000F052A" w:rsidRDefault="000F052A" w:rsidP="000F052A">
            <w:pPr>
              <w:ind w:left="96"/>
            </w:pPr>
            <w:r w:rsidRPr="000F052A">
              <w:t>b</w:t>
            </w:r>
          </w:p>
        </w:tc>
        <w:tc>
          <w:tcPr>
            <w:tcW w:w="7581" w:type="dxa"/>
          </w:tcPr>
          <w:p w:rsidR="000F052A" w:rsidRPr="007276D8" w:rsidRDefault="005C5E86" w:rsidP="000F052A">
            <w:pPr>
              <w:ind w:left="340"/>
              <w:rPr>
                <w:lang w:val="en-US"/>
              </w:rPr>
            </w:pPr>
            <w:r w:rsidRPr="005C5E86">
              <w:rPr>
                <w:lang w:val="en-US"/>
              </w:rPr>
              <w:t>VTableElement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rPr>
                <w:lang w:val="en-US"/>
              </w:rPr>
            </w:pPr>
          </w:p>
        </w:tc>
      </w:tr>
      <w:tr w:rsidR="000F052A" w:rsidRPr="005C5E86" w:rsidTr="000F052A">
        <w:trPr>
          <w:trHeight w:val="327"/>
        </w:trPr>
        <w:tc>
          <w:tcPr>
            <w:tcW w:w="471" w:type="dxa"/>
          </w:tcPr>
          <w:p w:rsidR="000F052A" w:rsidRPr="000F052A" w:rsidRDefault="000F052A" w:rsidP="000F052A">
            <w:pPr>
              <w:ind w:left="96"/>
            </w:pPr>
            <w:r w:rsidRPr="000F052A">
              <w:t>c</w:t>
            </w:r>
          </w:p>
        </w:tc>
        <w:tc>
          <w:tcPr>
            <w:tcW w:w="7581" w:type="dxa"/>
          </w:tcPr>
          <w:p w:rsidR="000F052A" w:rsidRPr="007276D8" w:rsidRDefault="007917D6" w:rsidP="007917D6">
            <w:pPr>
              <w:ind w:left="340"/>
              <w:rPr>
                <w:lang w:val="en-US"/>
              </w:rPr>
            </w:pPr>
            <w:r w:rsidRPr="005C5E86">
              <w:rPr>
                <w:lang w:val="en-US"/>
              </w:rPr>
              <w:t>LineChartElement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rPr>
                <w:lang w:val="en-US"/>
              </w:rPr>
            </w:pPr>
          </w:p>
        </w:tc>
      </w:tr>
      <w:tr w:rsidR="005C5E86" w:rsidRPr="005C5E86" w:rsidTr="00792306">
        <w:trPr>
          <w:trHeight w:val="300"/>
        </w:trPr>
        <w:tc>
          <w:tcPr>
            <w:tcW w:w="471" w:type="dxa"/>
          </w:tcPr>
          <w:p w:rsidR="005C5E86" w:rsidRPr="000F052A" w:rsidRDefault="005C5E86" w:rsidP="00792306">
            <w:pPr>
              <w:ind w:left="96"/>
            </w:pPr>
            <w:r w:rsidRPr="000F052A">
              <w:t>d</w:t>
            </w:r>
          </w:p>
        </w:tc>
        <w:tc>
          <w:tcPr>
            <w:tcW w:w="7581" w:type="dxa"/>
          </w:tcPr>
          <w:p w:rsidR="005C5E86" w:rsidRPr="007276D8" w:rsidRDefault="005C5E86" w:rsidP="00792306">
            <w:pPr>
              <w:ind w:left="340"/>
              <w:rPr>
                <w:lang w:val="en-US"/>
              </w:rPr>
            </w:pPr>
            <w:r w:rsidRPr="005C5E86">
              <w:rPr>
                <w:lang w:val="en-US"/>
              </w:rPr>
              <w:t>BarChartElement</w:t>
            </w:r>
          </w:p>
        </w:tc>
        <w:tc>
          <w:tcPr>
            <w:tcW w:w="709" w:type="dxa"/>
          </w:tcPr>
          <w:p w:rsidR="005C5E86" w:rsidRPr="007276D8" w:rsidRDefault="005C5E86" w:rsidP="00792306">
            <w:pPr>
              <w:ind w:left="340"/>
              <w:rPr>
                <w:lang w:val="en-US"/>
              </w:rPr>
            </w:pPr>
          </w:p>
        </w:tc>
      </w:tr>
      <w:tr w:rsidR="007917D6" w:rsidRPr="005C5E86" w:rsidTr="001473FB">
        <w:trPr>
          <w:trHeight w:val="300"/>
        </w:trPr>
        <w:tc>
          <w:tcPr>
            <w:tcW w:w="471" w:type="dxa"/>
          </w:tcPr>
          <w:p w:rsidR="007917D6" w:rsidRPr="000F052A" w:rsidRDefault="007917D6" w:rsidP="001473FB">
            <w:pPr>
              <w:ind w:left="96"/>
            </w:pPr>
            <w:r>
              <w:t>e</w:t>
            </w:r>
          </w:p>
        </w:tc>
        <w:tc>
          <w:tcPr>
            <w:tcW w:w="7581" w:type="dxa"/>
          </w:tcPr>
          <w:p w:rsidR="009A2914" w:rsidRPr="009A2914" w:rsidRDefault="007917D6" w:rsidP="009A2914">
            <w:pPr>
              <w:ind w:left="340"/>
              <w:rPr>
                <w:lang w:val="en-US"/>
              </w:rPr>
            </w:pPr>
            <w:r w:rsidRPr="007917D6">
              <w:rPr>
                <w:lang w:val="en-US"/>
              </w:rPr>
              <w:t>FileuploadElement</w:t>
            </w:r>
          </w:p>
        </w:tc>
        <w:tc>
          <w:tcPr>
            <w:tcW w:w="709" w:type="dxa"/>
          </w:tcPr>
          <w:p w:rsidR="007917D6" w:rsidRPr="007917D6" w:rsidRDefault="007917D6" w:rsidP="007917D6">
            <w:pPr>
              <w:ind w:left="96"/>
            </w:pPr>
          </w:p>
        </w:tc>
      </w:tr>
      <w:tr w:rsidR="009A2914" w:rsidRPr="005C5E86" w:rsidTr="001473FB">
        <w:trPr>
          <w:trHeight w:val="300"/>
        </w:trPr>
        <w:tc>
          <w:tcPr>
            <w:tcW w:w="471" w:type="dxa"/>
          </w:tcPr>
          <w:p w:rsidR="009A2914" w:rsidRDefault="009A2914" w:rsidP="001473FB">
            <w:pPr>
              <w:ind w:left="96"/>
            </w:pPr>
            <w:r>
              <w:t>f</w:t>
            </w:r>
          </w:p>
        </w:tc>
        <w:tc>
          <w:tcPr>
            <w:tcW w:w="7581" w:type="dxa"/>
          </w:tcPr>
          <w:p w:rsidR="009A2914" w:rsidRPr="007917D6" w:rsidRDefault="009A2914" w:rsidP="009A2914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GridElement</w:t>
            </w:r>
          </w:p>
        </w:tc>
        <w:tc>
          <w:tcPr>
            <w:tcW w:w="709" w:type="dxa"/>
          </w:tcPr>
          <w:p w:rsidR="009A2914" w:rsidRPr="007917D6" w:rsidRDefault="009A2914" w:rsidP="007917D6">
            <w:pPr>
              <w:ind w:left="96"/>
            </w:pPr>
          </w:p>
        </w:tc>
      </w:tr>
      <w:tr w:rsidR="000F052A" w:rsidRPr="005C5E86" w:rsidTr="000F052A">
        <w:trPr>
          <w:trHeight w:val="300"/>
        </w:trPr>
        <w:tc>
          <w:tcPr>
            <w:tcW w:w="471" w:type="dxa"/>
          </w:tcPr>
          <w:p w:rsidR="000F052A" w:rsidRPr="000F052A" w:rsidRDefault="009A2914" w:rsidP="000F052A">
            <w:pPr>
              <w:ind w:left="96"/>
            </w:pPr>
            <w:r>
              <w:t>g</w:t>
            </w:r>
          </w:p>
        </w:tc>
        <w:tc>
          <w:tcPr>
            <w:tcW w:w="7581" w:type="dxa"/>
          </w:tcPr>
          <w:p w:rsidR="000F052A" w:rsidRPr="007917D6" w:rsidRDefault="007917D6" w:rsidP="007917D6">
            <w:pPr>
              <w:ind w:left="340"/>
            </w:pPr>
            <w:r w:rsidRPr="007917D6">
              <w:rPr>
                <w:lang w:val="en-US"/>
              </w:rPr>
              <w:t>RichTextElement</w:t>
            </w:r>
          </w:p>
        </w:tc>
        <w:tc>
          <w:tcPr>
            <w:tcW w:w="709" w:type="dxa"/>
          </w:tcPr>
          <w:p w:rsidR="000F052A" w:rsidRPr="007917D6" w:rsidRDefault="000F052A" w:rsidP="007917D6">
            <w:pPr>
              <w:ind w:left="96"/>
            </w:pPr>
          </w:p>
        </w:tc>
      </w:tr>
    </w:tbl>
    <w:p w:rsidR="000F052A" w:rsidRPr="007276D8" w:rsidRDefault="000F052A" w:rsidP="000F052A">
      <w:pPr>
        <w:rPr>
          <w:lang w:val="en-US"/>
        </w:rPr>
      </w:pPr>
    </w:p>
    <w:p w:rsidR="000F052A" w:rsidRDefault="001C1076" w:rsidP="005C5E86">
      <w:pPr>
        <w:rPr>
          <w:lang w:val="en-US"/>
        </w:rPr>
      </w:pPr>
      <w:r>
        <w:rPr>
          <w:lang w:val="en-US"/>
        </w:rPr>
        <w:t>2</w:t>
      </w:r>
      <w:r w:rsidR="005C5E86" w:rsidRPr="005C5E86">
        <w:rPr>
          <w:lang w:val="en-US"/>
        </w:rPr>
        <w:t>.</w:t>
      </w:r>
      <w:r w:rsidR="005C5E86" w:rsidRPr="005C5E86">
        <w:rPr>
          <w:lang w:val="en-US"/>
        </w:rPr>
        <w:tab/>
        <w:t xml:space="preserve">Describe in a short manner the process of creating a </w:t>
      </w:r>
      <w:r w:rsidR="00023542">
        <w:rPr>
          <w:lang w:val="en-US"/>
        </w:rPr>
        <w:t>s</w:t>
      </w:r>
      <w:r w:rsidR="005C5E86" w:rsidRPr="005C5E86">
        <w:rPr>
          <w:lang w:val="en-US"/>
        </w:rPr>
        <w:t>imple</w:t>
      </w:r>
      <w:r w:rsidR="00023542">
        <w:rPr>
          <w:lang w:val="en-US"/>
        </w:rPr>
        <w:t xml:space="preserve"> t</w:t>
      </w:r>
      <w:r w:rsidR="005C5E86" w:rsidRPr="005C5E86">
        <w:rPr>
          <w:lang w:val="en-US"/>
        </w:rPr>
        <w:t>able.</w:t>
      </w:r>
    </w:p>
    <w:p w:rsidR="005C5E86" w:rsidRPr="007276D8" w:rsidRDefault="005C5E86" w:rsidP="000F052A">
      <w:pPr>
        <w:rPr>
          <w:lang w:val="en-US"/>
        </w:rPr>
      </w:pPr>
    </w:p>
    <w:p w:rsidR="00456D0E" w:rsidRPr="007276D8" w:rsidRDefault="00456D0E" w:rsidP="0045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456D0E" w:rsidRDefault="00456D0E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Pr="007276D8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14280E" w:rsidRDefault="0014280E">
      <w:pPr>
        <w:spacing w:before="0" w:after="0"/>
        <w:rPr>
          <w:lang w:val="en-US"/>
        </w:rPr>
      </w:pPr>
    </w:p>
    <w:p w:rsidR="0014280E" w:rsidRDefault="001C1076">
      <w:pPr>
        <w:spacing w:before="0" w:after="0"/>
        <w:rPr>
          <w:lang w:val="en-US"/>
        </w:rPr>
      </w:pPr>
      <w:r>
        <w:rPr>
          <w:lang w:val="en-US"/>
        </w:rPr>
        <w:t>3</w:t>
      </w:r>
      <w:r w:rsidR="0014280E">
        <w:rPr>
          <w:lang w:val="en-US"/>
        </w:rPr>
        <w:t>.</w:t>
      </w:r>
      <w:r w:rsidR="0014280E">
        <w:rPr>
          <w:lang w:val="en-US"/>
        </w:rPr>
        <w:tab/>
      </w:r>
      <w:r w:rsidR="0016706C">
        <w:rPr>
          <w:lang w:val="en-US"/>
        </w:rPr>
        <w:t xml:space="preserve">Which are the </w:t>
      </w:r>
      <w:r>
        <w:rPr>
          <w:lang w:val="en-US"/>
        </w:rPr>
        <w:t xml:space="preserve">correct </w:t>
      </w:r>
      <w:r w:rsidR="0016706C">
        <w:rPr>
          <w:lang w:val="en-US"/>
        </w:rPr>
        <w:t>steps when creating</w:t>
      </w:r>
      <w:r w:rsidR="0014280E">
        <w:rPr>
          <w:lang w:val="en-US"/>
        </w:rPr>
        <w:t xml:space="preserve"> a GridElement?</w:t>
      </w:r>
    </w:p>
    <w:p w:rsidR="0014280E" w:rsidRDefault="0014280E">
      <w:pPr>
        <w:spacing w:before="0" w:after="0"/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14280E" w:rsidRPr="00197064" w:rsidTr="00986193">
        <w:trPr>
          <w:trHeight w:val="367"/>
        </w:trPr>
        <w:tc>
          <w:tcPr>
            <w:tcW w:w="471" w:type="dxa"/>
          </w:tcPr>
          <w:p w:rsidR="0014280E" w:rsidRPr="000F052A" w:rsidRDefault="001C1076" w:rsidP="00986193">
            <w:pPr>
              <w:ind w:left="96"/>
            </w:pPr>
            <w:r>
              <w:t>a</w:t>
            </w:r>
          </w:p>
        </w:tc>
        <w:tc>
          <w:tcPr>
            <w:tcW w:w="7581" w:type="dxa"/>
          </w:tcPr>
          <w:p w:rsidR="0014280E" w:rsidRPr="007276D8" w:rsidRDefault="0016706C" w:rsidP="0016706C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 xml:space="preserve">Create row </w:t>
            </w:r>
            <w:r w:rsidR="0014280E">
              <w:rPr>
                <w:lang w:val="en-US"/>
              </w:rPr>
              <w:t>and column headers to coordinate the element position</w:t>
            </w:r>
          </w:p>
        </w:tc>
        <w:tc>
          <w:tcPr>
            <w:tcW w:w="709" w:type="dxa"/>
          </w:tcPr>
          <w:p w:rsidR="0014280E" w:rsidRPr="007276D8" w:rsidRDefault="0014280E" w:rsidP="00986193">
            <w:pPr>
              <w:rPr>
                <w:lang w:val="en-US"/>
              </w:rPr>
            </w:pPr>
          </w:p>
        </w:tc>
      </w:tr>
      <w:tr w:rsidR="0014280E" w:rsidRPr="00197064" w:rsidTr="00986193">
        <w:trPr>
          <w:trHeight w:val="327"/>
        </w:trPr>
        <w:tc>
          <w:tcPr>
            <w:tcW w:w="471" w:type="dxa"/>
          </w:tcPr>
          <w:p w:rsidR="0014280E" w:rsidRPr="000F052A" w:rsidRDefault="001C1076" w:rsidP="00986193">
            <w:pPr>
              <w:ind w:left="96"/>
            </w:pPr>
            <w:r>
              <w:t>b</w:t>
            </w:r>
          </w:p>
        </w:tc>
        <w:tc>
          <w:tcPr>
            <w:tcW w:w="7581" w:type="dxa"/>
          </w:tcPr>
          <w:p w:rsidR="0014280E" w:rsidRPr="007276D8" w:rsidRDefault="0016706C" w:rsidP="0016706C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The attribute “labelKey“ is required</w:t>
            </w:r>
          </w:p>
        </w:tc>
        <w:tc>
          <w:tcPr>
            <w:tcW w:w="709" w:type="dxa"/>
          </w:tcPr>
          <w:p w:rsidR="0014280E" w:rsidRPr="007276D8" w:rsidRDefault="0014280E" w:rsidP="00986193">
            <w:pPr>
              <w:rPr>
                <w:lang w:val="en-US"/>
              </w:rPr>
            </w:pPr>
          </w:p>
        </w:tc>
      </w:tr>
      <w:tr w:rsidR="0014280E" w:rsidRPr="00197064" w:rsidTr="00986193">
        <w:trPr>
          <w:trHeight w:val="300"/>
        </w:trPr>
        <w:tc>
          <w:tcPr>
            <w:tcW w:w="471" w:type="dxa"/>
          </w:tcPr>
          <w:p w:rsidR="0014280E" w:rsidRPr="000F052A" w:rsidRDefault="001C1076" w:rsidP="00986193">
            <w:pPr>
              <w:ind w:left="96"/>
            </w:pPr>
            <w:r>
              <w:t>c</w:t>
            </w:r>
          </w:p>
        </w:tc>
        <w:tc>
          <w:tcPr>
            <w:tcW w:w="7581" w:type="dxa"/>
          </w:tcPr>
          <w:p w:rsidR="0014280E" w:rsidRPr="007276D8" w:rsidRDefault="00D45B09" w:rsidP="0016706C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It´s mandatory that the GridElement is designed in the business rules</w:t>
            </w:r>
          </w:p>
        </w:tc>
        <w:tc>
          <w:tcPr>
            <w:tcW w:w="709" w:type="dxa"/>
          </w:tcPr>
          <w:p w:rsidR="0014280E" w:rsidRPr="007276D8" w:rsidRDefault="0014280E" w:rsidP="00986193">
            <w:pPr>
              <w:ind w:left="340"/>
              <w:rPr>
                <w:lang w:val="en-US"/>
              </w:rPr>
            </w:pPr>
          </w:p>
        </w:tc>
      </w:tr>
      <w:tr w:rsidR="0014280E" w:rsidRPr="00197064" w:rsidTr="00986193">
        <w:trPr>
          <w:trHeight w:val="300"/>
        </w:trPr>
        <w:tc>
          <w:tcPr>
            <w:tcW w:w="471" w:type="dxa"/>
          </w:tcPr>
          <w:p w:rsidR="0014280E" w:rsidRPr="000F052A" w:rsidRDefault="001C1076" w:rsidP="00986193">
            <w:pPr>
              <w:ind w:left="96"/>
            </w:pPr>
            <w:r>
              <w:t>d</w:t>
            </w:r>
          </w:p>
        </w:tc>
        <w:tc>
          <w:tcPr>
            <w:tcW w:w="7581" w:type="dxa"/>
          </w:tcPr>
          <w:p w:rsidR="0014280E" w:rsidRPr="007276D8" w:rsidRDefault="00D45B09" w:rsidP="0016706C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The type of an ElementCell is IElement</w:t>
            </w:r>
          </w:p>
        </w:tc>
        <w:tc>
          <w:tcPr>
            <w:tcW w:w="709" w:type="dxa"/>
          </w:tcPr>
          <w:p w:rsidR="0014280E" w:rsidRPr="007276D8" w:rsidRDefault="0014280E" w:rsidP="00986193">
            <w:pPr>
              <w:ind w:left="340"/>
              <w:rPr>
                <w:lang w:val="en-US"/>
              </w:rPr>
            </w:pPr>
          </w:p>
        </w:tc>
      </w:tr>
    </w:tbl>
    <w:p w:rsidR="00456D0E" w:rsidRPr="007276D8" w:rsidRDefault="00456D0E">
      <w:pPr>
        <w:spacing w:before="0" w:after="0"/>
        <w:rPr>
          <w:lang w:val="en-US"/>
        </w:rPr>
      </w:pPr>
      <w:r w:rsidRPr="007276D8">
        <w:rPr>
          <w:lang w:val="en-US"/>
        </w:rPr>
        <w:br w:type="page"/>
      </w:r>
    </w:p>
    <w:p w:rsidR="004A7880" w:rsidRPr="007276D8" w:rsidRDefault="004A7880">
      <w:pPr>
        <w:spacing w:before="0" w:after="0"/>
        <w:rPr>
          <w:sz w:val="24"/>
          <w:lang w:val="en-US"/>
        </w:rPr>
      </w:pPr>
    </w:p>
    <w:p w:rsidR="000F052A" w:rsidRPr="00D703AA" w:rsidRDefault="00D97807" w:rsidP="00D703AA">
      <w:pPr>
        <w:pStyle w:val="Thema"/>
      </w:pPr>
      <w:r>
        <w:t>Task</w:t>
      </w:r>
      <w:r w:rsidR="007276D8" w:rsidRPr="00D703AA">
        <w:t>: EU RENT</w:t>
      </w:r>
      <w:r w:rsidR="00D703AA" w:rsidRPr="00D703AA">
        <w:t xml:space="preserve"> Advanced Layout Elements</w:t>
      </w:r>
    </w:p>
    <w:p w:rsidR="000F052A" w:rsidRPr="00100B9D" w:rsidRDefault="000F052A" w:rsidP="000F052A">
      <w:pPr>
        <w:rPr>
          <w:lang w:val="en-US"/>
        </w:rPr>
      </w:pPr>
    </w:p>
    <w:p w:rsidR="00D703AA" w:rsidRPr="00D703AA" w:rsidRDefault="00AD1507" w:rsidP="00D703AA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E</w:t>
      </w:r>
      <w:r w:rsidR="00D703AA" w:rsidRPr="00D703AA">
        <w:rPr>
          <w:lang w:val="en-US"/>
        </w:rPr>
        <w:t xml:space="preserve">xtend your DAF rule project </w:t>
      </w:r>
      <w:r w:rsidR="008A3F30" w:rsidRPr="008A3F30">
        <w:rPr>
          <w:rFonts w:ascii="Courier New" w:hAnsi="Courier New" w:cs="Courier New"/>
          <w:lang w:val="en-US"/>
        </w:rPr>
        <w:t>EURentApp</w:t>
      </w:r>
      <w:r w:rsidR="008A3F30">
        <w:rPr>
          <w:lang w:val="en-US"/>
        </w:rPr>
        <w:t xml:space="preserve"> </w:t>
      </w:r>
      <w:r w:rsidR="00D703AA">
        <w:rPr>
          <w:lang w:val="en-US"/>
        </w:rPr>
        <w:t>with a table output of type Simple</w:t>
      </w:r>
      <w:r w:rsidR="00D703AA" w:rsidRPr="00D703AA">
        <w:rPr>
          <w:lang w:val="en-US"/>
        </w:rPr>
        <w:t>Table</w:t>
      </w:r>
      <w:r w:rsidR="00E1112C">
        <w:rPr>
          <w:lang w:val="en-US"/>
        </w:rPr>
        <w:t>Element</w:t>
      </w:r>
      <w:r w:rsidR="00D703AA" w:rsidRPr="00D703AA">
        <w:rPr>
          <w:lang w:val="en-US"/>
        </w:rPr>
        <w:t xml:space="preserve">. The table </w:t>
      </w:r>
      <w:r w:rsidR="00E1112C">
        <w:rPr>
          <w:lang w:val="en-US"/>
        </w:rPr>
        <w:t>should</w:t>
      </w:r>
      <w:r w:rsidR="00D703AA" w:rsidRPr="00D703AA">
        <w:rPr>
          <w:lang w:val="en-US"/>
        </w:rPr>
        <w:t xml:space="preserve"> display the currently rented and calculated car.</w:t>
      </w:r>
    </w:p>
    <w:p w:rsidR="00D91BD2" w:rsidRPr="007276D8" w:rsidRDefault="00D91BD2" w:rsidP="00D703AA">
      <w:pPr>
        <w:pBdr>
          <w:bottom w:val="single" w:sz="12" w:space="1" w:color="auto"/>
        </w:pBdr>
        <w:ind w:left="3402" w:hanging="3402"/>
        <w:rPr>
          <w:lang w:val="en-US"/>
        </w:rPr>
      </w:pPr>
    </w:p>
    <w:p w:rsidR="00456D0E" w:rsidRDefault="00456D0E" w:rsidP="000F052A">
      <w:pPr>
        <w:rPr>
          <w:lang w:val="en-US"/>
        </w:rPr>
      </w:pPr>
    </w:p>
    <w:p w:rsidR="007276D8" w:rsidRPr="007276D8" w:rsidRDefault="007276D8" w:rsidP="007276D8">
      <w:pPr>
        <w:rPr>
          <w:lang w:val="en-US"/>
        </w:rPr>
      </w:pPr>
      <w:r w:rsidRPr="007276D8">
        <w:rPr>
          <w:lang w:val="en-US"/>
        </w:rPr>
        <w:t>Steps:</w:t>
      </w:r>
    </w:p>
    <w:p w:rsidR="005C5E86" w:rsidRDefault="007276D8" w:rsidP="005C5E86">
      <w:pPr>
        <w:spacing w:before="240"/>
        <w:ind w:left="851" w:hanging="851"/>
        <w:rPr>
          <w:lang w:val="en-US"/>
        </w:rPr>
      </w:pPr>
      <w:r w:rsidRPr="00100B9D">
        <w:rPr>
          <w:lang w:val="en-US"/>
        </w:rPr>
        <w:t>1.</w:t>
      </w:r>
      <w:r w:rsidRPr="00100B9D">
        <w:rPr>
          <w:lang w:val="en-US"/>
        </w:rPr>
        <w:tab/>
      </w:r>
      <w:r w:rsidR="005C5E86" w:rsidRPr="005C5E86">
        <w:rPr>
          <w:lang w:val="en-US"/>
        </w:rPr>
        <w:t xml:space="preserve">Open your </w:t>
      </w:r>
      <w:r w:rsidR="00AD1507">
        <w:rPr>
          <w:lang w:val="en-US"/>
        </w:rPr>
        <w:t>DAF</w:t>
      </w:r>
      <w:r w:rsidR="005C5E86" w:rsidRPr="005C5E86">
        <w:rPr>
          <w:lang w:val="en-US"/>
        </w:rPr>
        <w:t xml:space="preserve"> rule model </w:t>
      </w:r>
      <w:r w:rsidR="004036EA">
        <w:rPr>
          <w:lang w:val="en-US"/>
        </w:rPr>
        <w:t>(</w:t>
      </w:r>
      <w:r w:rsidR="00B92C99" w:rsidRPr="00B92C99">
        <w:rPr>
          <w:rFonts w:ascii="Courier New" w:hAnsi="Courier New" w:cs="Courier New"/>
          <w:lang w:val="en-US"/>
        </w:rPr>
        <w:t>EURentApp</w:t>
      </w:r>
      <w:r w:rsidR="004036EA">
        <w:rPr>
          <w:lang w:val="en-US"/>
        </w:rPr>
        <w:t xml:space="preserve">) </w:t>
      </w:r>
      <w:r w:rsidR="005C5E86" w:rsidRPr="005C5E86">
        <w:rPr>
          <w:lang w:val="en-US"/>
        </w:rPr>
        <w:t>containing the basic layout elements</w:t>
      </w:r>
      <w:r w:rsidR="00E1112C">
        <w:rPr>
          <w:lang w:val="en-US"/>
        </w:rPr>
        <w:t xml:space="preserve"> (e.g</w:t>
      </w:r>
      <w:r w:rsidR="003A7DA0">
        <w:rPr>
          <w:lang w:val="en-US"/>
        </w:rPr>
        <w:t>.</w:t>
      </w:r>
      <w:r w:rsidR="00E1112C">
        <w:rPr>
          <w:lang w:val="en-US"/>
        </w:rPr>
        <w:t xml:space="preserve"> v</w:t>
      </w:r>
      <w:r w:rsidR="00AD1507">
        <w:rPr>
          <w:lang w:val="en-US"/>
        </w:rPr>
        <w:t>ersion after adding support for the second language)</w:t>
      </w:r>
      <w:r w:rsidR="005C5E86" w:rsidRPr="005C5E86">
        <w:rPr>
          <w:lang w:val="en-US"/>
        </w:rPr>
        <w:t>.</w:t>
      </w:r>
    </w:p>
    <w:p w:rsidR="004036EA" w:rsidRDefault="004036EA" w:rsidP="005C5E86">
      <w:pPr>
        <w:spacing w:before="240"/>
        <w:ind w:left="851" w:hanging="851"/>
        <w:rPr>
          <w:lang w:val="en-US"/>
        </w:rPr>
      </w:pPr>
      <w:r>
        <w:rPr>
          <w:lang w:val="en-US"/>
        </w:rPr>
        <w:t>2</w:t>
      </w:r>
      <w:r w:rsidR="005C5E86" w:rsidRPr="005C5E86">
        <w:rPr>
          <w:lang w:val="en-US"/>
        </w:rPr>
        <w:t>.</w:t>
      </w:r>
      <w:r w:rsidR="005C5E86" w:rsidRPr="005C5E86">
        <w:rPr>
          <w:lang w:val="en-US"/>
        </w:rPr>
        <w:tab/>
        <w:t>Create a new section</w:t>
      </w:r>
      <w:r w:rsidR="00F258EE">
        <w:rPr>
          <w:lang w:val="en-US"/>
        </w:rPr>
        <w:t xml:space="preserve"> </w:t>
      </w:r>
      <w:r w:rsidR="008C2CDB">
        <w:rPr>
          <w:rFonts w:ascii="Courier New" w:hAnsi="Courier New" w:cs="Courier New"/>
          <w:lang w:val="en-US"/>
        </w:rPr>
        <w:t>SEC</w:t>
      </w:r>
      <w:r w:rsidR="00B92C99" w:rsidRPr="00B92C99">
        <w:rPr>
          <w:rFonts w:ascii="Courier New" w:hAnsi="Courier New" w:cs="Courier New"/>
          <w:lang w:val="en-US"/>
        </w:rPr>
        <w:t>_table</w:t>
      </w:r>
      <w:r w:rsidR="005C5E86" w:rsidRPr="005C5E86">
        <w:rPr>
          <w:lang w:val="en-US"/>
        </w:rPr>
        <w:t>. Define the attributes of this section in the rule</w:t>
      </w:r>
      <w:r w:rsidR="008C2CDB">
        <w:rPr>
          <w:lang w:val="en-US"/>
        </w:rPr>
        <w:t xml:space="preserve"> </w:t>
      </w:r>
      <w:r w:rsidR="00B92C99" w:rsidRPr="00B92C99">
        <w:rPr>
          <w:rFonts w:ascii="Courier New" w:hAnsi="Courier New" w:cs="Courier New"/>
          <w:lang w:val="en-US"/>
        </w:rPr>
        <w:t>START_Layout</w:t>
      </w:r>
      <w:r w:rsidR="008C2CDB">
        <w:rPr>
          <w:lang w:val="en-US"/>
        </w:rPr>
        <w:t xml:space="preserve"> and add it to the </w:t>
      </w:r>
      <w:r w:rsidR="00B92C99" w:rsidRPr="00B92C99">
        <w:rPr>
          <w:rFonts w:ascii="Courier New" w:hAnsi="Courier New" w:cs="Courier New"/>
          <w:lang w:val="en-US"/>
        </w:rPr>
        <w:t>TAB_car_rental</w:t>
      </w:r>
      <w:r w:rsidR="005C5E86" w:rsidRPr="005C5E86">
        <w:rPr>
          <w:lang w:val="en-US"/>
        </w:rPr>
        <w:t xml:space="preserve">. </w:t>
      </w:r>
    </w:p>
    <w:p w:rsidR="005C5E86" w:rsidRDefault="004036EA" w:rsidP="005C5E86">
      <w:pPr>
        <w:spacing w:before="240"/>
        <w:ind w:left="851" w:hanging="851"/>
        <w:rPr>
          <w:lang w:val="en-US"/>
        </w:rPr>
      </w:pPr>
      <w:r>
        <w:rPr>
          <w:lang w:val="en-US"/>
        </w:rPr>
        <w:t>3</w:t>
      </w:r>
      <w:r w:rsidR="005C5E86" w:rsidRPr="005C5E86">
        <w:rPr>
          <w:lang w:val="en-US"/>
        </w:rPr>
        <w:t>.</w:t>
      </w:r>
      <w:r w:rsidR="005C5E86" w:rsidRPr="005C5E86">
        <w:rPr>
          <w:lang w:val="en-US"/>
        </w:rPr>
        <w:tab/>
      </w:r>
      <w:r w:rsidR="00F258EE">
        <w:rPr>
          <w:lang w:val="en-US"/>
        </w:rPr>
        <w:t>Create a table eleme</w:t>
      </w:r>
      <w:r w:rsidR="00942859">
        <w:rPr>
          <w:lang w:val="en-US"/>
        </w:rPr>
        <w:t>n</w:t>
      </w:r>
      <w:r w:rsidR="00F258EE">
        <w:rPr>
          <w:lang w:val="en-US"/>
        </w:rPr>
        <w:t>t</w:t>
      </w:r>
      <w:r w:rsidR="00B92C99" w:rsidRPr="00B92C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SimpleTable</w:t>
      </w:r>
      <w:r w:rsidR="00B92C99" w:rsidRPr="00B92C99">
        <w:rPr>
          <w:rFonts w:ascii="Courier New" w:hAnsi="Courier New" w:cs="Courier New"/>
          <w:lang w:val="en-US"/>
        </w:rPr>
        <w:t>_rented</w:t>
      </w:r>
      <w:r>
        <w:rPr>
          <w:rFonts w:ascii="Courier New" w:hAnsi="Courier New" w:cs="Courier New"/>
          <w:lang w:val="en-US"/>
        </w:rPr>
        <w:t>_c</w:t>
      </w:r>
      <w:r w:rsidR="00B92C99" w:rsidRPr="00B92C99">
        <w:rPr>
          <w:rFonts w:ascii="Courier New" w:hAnsi="Courier New" w:cs="Courier New"/>
          <w:lang w:val="en-US"/>
        </w:rPr>
        <w:t>ar</w:t>
      </w:r>
      <w:r w:rsidR="00F4769D">
        <w:rPr>
          <w:rFonts w:ascii="Courier New" w:hAnsi="Courier New" w:cs="Courier New"/>
          <w:lang w:val="en-US"/>
        </w:rPr>
        <w:t>s</w:t>
      </w:r>
      <w:r w:rsidR="00F258EE" w:rsidRPr="005C5E86">
        <w:rPr>
          <w:lang w:val="en-US"/>
        </w:rPr>
        <w:t xml:space="preserve"> </w:t>
      </w:r>
      <w:r w:rsidR="00F258EE">
        <w:rPr>
          <w:lang w:val="en-US"/>
        </w:rPr>
        <w:t xml:space="preserve">of type </w:t>
      </w:r>
      <w:r w:rsidR="008C2CDB">
        <w:rPr>
          <w:lang w:val="en-US"/>
        </w:rPr>
        <w:t>Si</w:t>
      </w:r>
      <w:r w:rsidR="00B92C99" w:rsidRPr="00B92C99">
        <w:rPr>
          <w:lang w:val="en-US"/>
        </w:rPr>
        <w:t>mpleTableElement</w:t>
      </w:r>
      <w:r w:rsidR="00F258EE" w:rsidRPr="005C5E86">
        <w:rPr>
          <w:lang w:val="en-US"/>
        </w:rPr>
        <w:t xml:space="preserve"> </w:t>
      </w:r>
      <w:r w:rsidR="00F258EE">
        <w:rPr>
          <w:lang w:val="en-US"/>
        </w:rPr>
        <w:t>t</w:t>
      </w:r>
      <w:r w:rsidR="005C5E86" w:rsidRPr="005C5E86">
        <w:rPr>
          <w:lang w:val="en-US"/>
        </w:rPr>
        <w:t xml:space="preserve">o </w:t>
      </w:r>
      <w:r w:rsidR="00F258EE">
        <w:rPr>
          <w:lang w:val="en-US"/>
        </w:rPr>
        <w:t>disp</w:t>
      </w:r>
      <w:r w:rsidR="003A7DA0">
        <w:rPr>
          <w:lang w:val="en-US"/>
        </w:rPr>
        <w:t>l</w:t>
      </w:r>
      <w:r w:rsidR="00F258EE">
        <w:rPr>
          <w:lang w:val="en-US"/>
        </w:rPr>
        <w:t>ay booked car</w:t>
      </w:r>
      <w:r>
        <w:rPr>
          <w:lang w:val="en-US"/>
        </w:rPr>
        <w:t>s</w:t>
      </w:r>
      <w:r w:rsidR="005C5E86" w:rsidRPr="005C5E86">
        <w:rPr>
          <w:lang w:val="en-US"/>
        </w:rPr>
        <w:t>.</w:t>
      </w:r>
    </w:p>
    <w:p w:rsidR="004036EA" w:rsidRDefault="004036EA" w:rsidP="005C5E86">
      <w:pPr>
        <w:spacing w:before="240"/>
        <w:ind w:left="851" w:hanging="851"/>
        <w:rPr>
          <w:lang w:val="en-US"/>
        </w:rPr>
      </w:pPr>
      <w:r>
        <w:rPr>
          <w:lang w:val="en-US"/>
        </w:rPr>
        <w:t xml:space="preserve">4. </w:t>
      </w:r>
      <w:r>
        <w:rPr>
          <w:lang w:val="en-US"/>
        </w:rPr>
        <w:tab/>
      </w:r>
      <w:r w:rsidR="00053214">
        <w:rPr>
          <w:lang w:val="en-US"/>
        </w:rPr>
        <w:t xml:space="preserve">Create a new flow rule in the layout package </w:t>
      </w:r>
      <w:r w:rsidR="00B92C99" w:rsidRPr="00B92C99">
        <w:rPr>
          <w:rFonts w:ascii="Courier New" w:hAnsi="Courier New" w:cs="Courier New"/>
          <w:lang w:val="en-US"/>
        </w:rPr>
        <w:t>Populate Simple</w:t>
      </w:r>
      <w:r w:rsidR="00F4769D">
        <w:rPr>
          <w:rFonts w:ascii="Courier New" w:hAnsi="Courier New" w:cs="Courier New"/>
          <w:lang w:val="en-US"/>
        </w:rPr>
        <w:t xml:space="preserve"> </w:t>
      </w:r>
      <w:r w:rsidR="00B92C99" w:rsidRPr="00B92C99">
        <w:rPr>
          <w:rFonts w:ascii="Courier New" w:hAnsi="Courier New" w:cs="Courier New"/>
          <w:lang w:val="en-US"/>
        </w:rPr>
        <w:t>Table</w:t>
      </w:r>
    </w:p>
    <w:p w:rsidR="00B92C99" w:rsidRPr="00B92C99" w:rsidRDefault="005C5E86">
      <w:pPr>
        <w:spacing w:before="240"/>
        <w:ind w:left="851" w:hanging="851"/>
        <w:rPr>
          <w:rFonts w:ascii="Courier New" w:hAnsi="Courier New" w:cs="Courier New"/>
          <w:lang w:val="en-US"/>
        </w:rPr>
      </w:pPr>
      <w:r w:rsidRPr="005C5E86">
        <w:rPr>
          <w:lang w:val="en-US"/>
        </w:rPr>
        <w:t>5.</w:t>
      </w:r>
      <w:r w:rsidRPr="005C5E86">
        <w:rPr>
          <w:lang w:val="en-US"/>
        </w:rPr>
        <w:tab/>
      </w:r>
      <w:r w:rsidR="00053214">
        <w:rPr>
          <w:lang w:val="en-US"/>
        </w:rPr>
        <w:t xml:space="preserve">Create an </w:t>
      </w:r>
      <w:r w:rsidR="00B92C99" w:rsidRPr="00B92C99">
        <w:rPr>
          <w:b/>
          <w:lang w:val="en-US"/>
        </w:rPr>
        <w:t>output</w:t>
      </w:r>
      <w:r w:rsidR="00053214">
        <w:rPr>
          <w:lang w:val="en-US"/>
        </w:rPr>
        <w:t xml:space="preserve"> element of this flow rule </w:t>
      </w:r>
      <w:r w:rsidR="00B92C99" w:rsidRPr="00B92C99">
        <w:rPr>
          <w:rFonts w:ascii="Courier New" w:hAnsi="Courier New" w:cs="Courier New"/>
          <w:lang w:val="en-US"/>
        </w:rPr>
        <w:t>table_data_booked_cars</w:t>
      </w:r>
      <w:r w:rsidR="00053214">
        <w:rPr>
          <w:lang w:val="en-US"/>
        </w:rPr>
        <w:t xml:space="preserve"> of type </w:t>
      </w:r>
      <w:r w:rsidR="00B92C99" w:rsidRPr="00B92C99">
        <w:rPr>
          <w:rFonts w:cs="Courier New"/>
          <w:lang w:val="en-US"/>
        </w:rPr>
        <w:t>SimpleTableData</w:t>
      </w:r>
    </w:p>
    <w:p w:rsidR="00053214" w:rsidRDefault="00053214" w:rsidP="005C5E86">
      <w:pPr>
        <w:spacing w:before="240"/>
        <w:ind w:left="851" w:hanging="851"/>
        <w:rPr>
          <w:rFonts w:ascii="Courier New" w:hAnsi="Courier New" w:cs="Courier New"/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</w:r>
      <w:r w:rsidRPr="00053214">
        <w:rPr>
          <w:lang w:val="en-US"/>
        </w:rPr>
        <w:t xml:space="preserve">Define an internal data element for the </w:t>
      </w:r>
      <w:r>
        <w:rPr>
          <w:lang w:val="en-US"/>
        </w:rPr>
        <w:t xml:space="preserve">same </w:t>
      </w:r>
      <w:r w:rsidRPr="00053214">
        <w:rPr>
          <w:lang w:val="en-US"/>
        </w:rPr>
        <w:t xml:space="preserve">rule </w:t>
      </w:r>
      <w:r w:rsidR="00B92C99" w:rsidRPr="00B92C99">
        <w:rPr>
          <w:rFonts w:ascii="Courier New" w:hAnsi="Courier New" w:cs="Courier New"/>
          <w:lang w:val="en-US"/>
        </w:rPr>
        <w:t xml:space="preserve">tmp_current_cell </w:t>
      </w:r>
      <w:r>
        <w:rPr>
          <w:lang w:val="en-US"/>
        </w:rPr>
        <w:t xml:space="preserve">of type </w:t>
      </w:r>
      <w:r w:rsidR="00B92C99" w:rsidRPr="00B92C99">
        <w:rPr>
          <w:rFonts w:cs="Courier New"/>
          <w:lang w:val="en-US"/>
        </w:rPr>
        <w:t>SimpleTableCell</w:t>
      </w:r>
    </w:p>
    <w:p w:rsidR="00053214" w:rsidRDefault="00053214" w:rsidP="005C5E86">
      <w:pPr>
        <w:spacing w:before="240"/>
        <w:ind w:left="851" w:hanging="851"/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tab/>
        <w:t xml:space="preserve">Open the rule </w:t>
      </w:r>
      <w:r w:rsidR="00B92C99" w:rsidRPr="00B92C99">
        <w:rPr>
          <w:rFonts w:ascii="Courier New" w:hAnsi="Courier New" w:cs="Courier New"/>
          <w:lang w:val="en-US"/>
        </w:rPr>
        <w:t>Populate Simple</w:t>
      </w:r>
      <w:r w:rsidR="00FF1E6C">
        <w:rPr>
          <w:rFonts w:ascii="Courier New" w:hAnsi="Courier New" w:cs="Courier New"/>
          <w:lang w:val="en-US"/>
        </w:rPr>
        <w:t xml:space="preserve"> </w:t>
      </w:r>
      <w:r w:rsidR="00B92C99" w:rsidRPr="00B92C99">
        <w:rPr>
          <w:rFonts w:ascii="Courier New" w:hAnsi="Courier New" w:cs="Courier New"/>
          <w:lang w:val="en-US"/>
        </w:rPr>
        <w:t>Table</w:t>
      </w:r>
      <w:r>
        <w:rPr>
          <w:lang w:val="en-US"/>
        </w:rPr>
        <w:t xml:space="preserve">. </w:t>
      </w:r>
      <w:r w:rsidRPr="00053214">
        <w:rPr>
          <w:lang w:val="en-US"/>
        </w:rPr>
        <w:t xml:space="preserve">Add an assignment </w:t>
      </w:r>
      <w:r>
        <w:rPr>
          <w:lang w:val="en-US"/>
        </w:rPr>
        <w:t>and d</w:t>
      </w:r>
      <w:r w:rsidRPr="00053214">
        <w:rPr>
          <w:lang w:val="en-US"/>
        </w:rPr>
        <w:t xml:space="preserve">efine a new instance of </w:t>
      </w:r>
      <w:r w:rsidR="00B92C99" w:rsidRPr="00B92C99">
        <w:rPr>
          <w:rFonts w:cs="Courier New"/>
          <w:lang w:val="en-US"/>
        </w:rPr>
        <w:t>SimpleTableCell</w:t>
      </w:r>
      <w:r w:rsidRPr="00053214">
        <w:rPr>
          <w:lang w:val="en-US"/>
        </w:rPr>
        <w:t xml:space="preserve"> to </w:t>
      </w:r>
      <w:r w:rsidR="00B92C99" w:rsidRPr="00B92C99">
        <w:rPr>
          <w:rFonts w:ascii="Courier New" w:hAnsi="Courier New" w:cs="Courier New"/>
          <w:lang w:val="en-US"/>
        </w:rPr>
        <w:t>tmp_current_cell</w:t>
      </w:r>
      <w:r w:rsidRPr="00053214" w:rsidDel="00AE726B">
        <w:rPr>
          <w:lang w:val="en-US"/>
        </w:rPr>
        <w:t xml:space="preserve"> </w:t>
      </w:r>
      <w:r w:rsidRPr="00053214">
        <w:rPr>
          <w:lang w:val="en-US"/>
        </w:rPr>
        <w:t>(</w:t>
      </w:r>
      <w:r w:rsidR="00B92C99" w:rsidRPr="00B92C99">
        <w:rPr>
          <w:i/>
          <w:lang w:val="en-US"/>
        </w:rPr>
        <w:t xml:space="preserve">Hint: Use </w:t>
      </w:r>
      <w:r w:rsidR="00B92C99" w:rsidRPr="00B92C99">
        <w:rPr>
          <w:rFonts w:ascii="Courier New" w:hAnsi="Courier New" w:cs="Courier New"/>
          <w:i/>
          <w:lang w:val="en-US"/>
        </w:rPr>
        <w:t>new</w:t>
      </w:r>
      <w:r>
        <w:rPr>
          <w:i/>
          <w:lang w:val="en-US"/>
        </w:rPr>
        <w:t xml:space="preserve"> </w:t>
      </w:r>
      <w:r w:rsidR="00B92C99" w:rsidRPr="00B92C99">
        <w:rPr>
          <w:i/>
          <w:lang w:val="en-US"/>
        </w:rPr>
        <w:t>operator</w:t>
      </w:r>
      <w:r w:rsidRPr="00053214">
        <w:rPr>
          <w:lang w:val="en-US"/>
        </w:rPr>
        <w:t>).</w:t>
      </w:r>
    </w:p>
    <w:p w:rsidR="00B92C99" w:rsidRDefault="00053214">
      <w:pPr>
        <w:spacing w:before="240"/>
        <w:ind w:left="851" w:hanging="851"/>
        <w:rPr>
          <w:lang w:val="en-US"/>
        </w:rPr>
      </w:pPr>
      <w:r>
        <w:rPr>
          <w:lang w:val="en-US"/>
        </w:rPr>
        <w:t>8.</w:t>
      </w:r>
      <w:r>
        <w:rPr>
          <w:lang w:val="en-US"/>
        </w:rPr>
        <w:tab/>
      </w:r>
      <w:r w:rsidRPr="00053214">
        <w:rPr>
          <w:lang w:val="en-US"/>
        </w:rPr>
        <w:t xml:space="preserve">Set the attributes </w:t>
      </w:r>
      <w:r w:rsidR="00FF1E6C">
        <w:rPr>
          <w:lang w:val="en-US"/>
        </w:rPr>
        <w:t xml:space="preserve">of </w:t>
      </w:r>
      <w:r w:rsidR="00B92C99" w:rsidRPr="00B92C99">
        <w:rPr>
          <w:rFonts w:ascii="Courier New" w:hAnsi="Courier New" w:cs="Courier New"/>
          <w:lang w:val="en-US"/>
        </w:rPr>
        <w:t>tmp_current_cell</w:t>
      </w:r>
    </w:p>
    <w:p w:rsidR="00B92C99" w:rsidRDefault="00B92C99" w:rsidP="00B92C99">
      <w:pPr>
        <w:pStyle w:val="Listenabsatz"/>
        <w:numPr>
          <w:ilvl w:val="0"/>
          <w:numId w:val="9"/>
        </w:numPr>
        <w:spacing w:before="240"/>
        <w:ind w:left="1560" w:hanging="426"/>
        <w:rPr>
          <w:lang w:val="en-US"/>
        </w:rPr>
      </w:pPr>
      <w:r w:rsidRPr="00B92C99">
        <w:rPr>
          <w:rFonts w:ascii="Courier New" w:hAnsi="Courier New" w:cs="Courier New"/>
          <w:lang w:val="en-US"/>
        </w:rPr>
        <w:t>colNumber</w:t>
      </w:r>
      <w:r w:rsidR="00053214">
        <w:rPr>
          <w:rFonts w:ascii="Courier New" w:hAnsi="Courier New" w:cs="Courier New"/>
          <w:lang w:val="en-US"/>
        </w:rPr>
        <w:t xml:space="preserve"> = </w:t>
      </w:r>
      <w:r w:rsidRPr="00B92C99">
        <w:rPr>
          <w:rFonts w:cs="Courier New"/>
          <w:lang w:val="en-US"/>
        </w:rPr>
        <w:t>1</w:t>
      </w:r>
    </w:p>
    <w:p w:rsidR="00B92C99" w:rsidRDefault="00B92C99" w:rsidP="00B92C99">
      <w:pPr>
        <w:pStyle w:val="Listenabsatz"/>
        <w:numPr>
          <w:ilvl w:val="0"/>
          <w:numId w:val="9"/>
        </w:numPr>
        <w:spacing w:before="240"/>
        <w:ind w:left="1560" w:hanging="426"/>
        <w:rPr>
          <w:lang w:val="en-US"/>
        </w:rPr>
      </w:pPr>
      <w:r w:rsidRPr="00B92C99">
        <w:rPr>
          <w:rFonts w:ascii="Courier New" w:hAnsi="Courier New" w:cs="Courier New"/>
          <w:lang w:val="en-US"/>
        </w:rPr>
        <w:t>rowNumber</w:t>
      </w:r>
      <w:r w:rsidR="00FF6227">
        <w:rPr>
          <w:lang w:val="en-US"/>
        </w:rPr>
        <w:t xml:space="preserve"> </w:t>
      </w:r>
      <w:r w:rsidR="00053214">
        <w:rPr>
          <w:lang w:val="en-US"/>
        </w:rPr>
        <w:t xml:space="preserve">= 1 </w:t>
      </w:r>
    </w:p>
    <w:p w:rsidR="00B92C99" w:rsidRDefault="00B92C99" w:rsidP="00B92C99">
      <w:pPr>
        <w:pStyle w:val="Listenabsatz"/>
        <w:numPr>
          <w:ilvl w:val="0"/>
          <w:numId w:val="9"/>
        </w:numPr>
        <w:spacing w:before="240"/>
        <w:ind w:left="1560" w:hanging="426"/>
        <w:rPr>
          <w:lang w:val="en-US"/>
        </w:rPr>
      </w:pPr>
      <w:r w:rsidRPr="00B92C99">
        <w:rPr>
          <w:rFonts w:ascii="Courier New" w:hAnsi="Courier New" w:cs="Courier New"/>
          <w:lang w:val="en-US"/>
        </w:rPr>
        <w:t>cellValue</w:t>
      </w:r>
      <w:r w:rsidR="00053214">
        <w:rPr>
          <w:rFonts w:ascii="Courier New" w:hAnsi="Courier New" w:cs="Courier New"/>
          <w:lang w:val="en-US"/>
        </w:rPr>
        <w:t xml:space="preserve"> </w:t>
      </w:r>
      <w:r w:rsidRPr="00B92C99">
        <w:rPr>
          <w:rFonts w:cs="Courier New"/>
          <w:lang w:val="en-US"/>
        </w:rPr>
        <w:t xml:space="preserve">= </w:t>
      </w:r>
      <w:r>
        <w:rPr>
          <w:rFonts w:ascii="Courier New" w:hAnsi="Courier New" w:cs="Courier New"/>
          <w:lang w:val="en-US"/>
        </w:rPr>
        <w:t>number_of_rental_days</w:t>
      </w:r>
      <w:r w:rsidR="00FF6227">
        <w:rPr>
          <w:lang w:val="en-US"/>
        </w:rPr>
        <w:t xml:space="preserve"> (</w:t>
      </w:r>
      <w:r w:rsidRPr="00B92C99">
        <w:rPr>
          <w:i/>
          <w:lang w:val="en-US"/>
        </w:rPr>
        <w:t xml:space="preserve">Hint: As </w:t>
      </w:r>
      <w:r w:rsidRPr="00B92C99">
        <w:rPr>
          <w:rFonts w:ascii="Courier New" w:hAnsi="Courier New" w:cs="Courier New"/>
          <w:lang w:val="en-US"/>
        </w:rPr>
        <w:t>number_of_rental days</w:t>
      </w:r>
      <w:r w:rsidRPr="00B92C99">
        <w:rPr>
          <w:i/>
          <w:lang w:val="en-US"/>
        </w:rPr>
        <w:t xml:space="preserve"> is of type integer you need to cast it to type string. You can use the </w:t>
      </w:r>
      <w:r w:rsidRPr="00B92C99">
        <w:rPr>
          <w:rFonts w:ascii="Courier New" w:hAnsi="Courier New" w:cs="Courier New"/>
          <w:lang w:val="en-US"/>
        </w:rPr>
        <w:t>toString()</w:t>
      </w:r>
      <w:r w:rsidRPr="00B92C99">
        <w:rPr>
          <w:i/>
          <w:lang w:val="en-US"/>
        </w:rPr>
        <w:t xml:space="preserve"> function</w:t>
      </w:r>
      <w:r w:rsidR="00FF6227">
        <w:rPr>
          <w:lang w:val="en-US"/>
        </w:rPr>
        <w:t>)</w:t>
      </w:r>
    </w:p>
    <w:p w:rsidR="00053214" w:rsidRDefault="0038019F" w:rsidP="005C5E86">
      <w:pPr>
        <w:spacing w:before="240"/>
        <w:ind w:left="851" w:hanging="851"/>
        <w:rPr>
          <w:lang w:val="en-US"/>
        </w:rPr>
      </w:pPr>
      <w:r>
        <w:rPr>
          <w:lang w:val="en-US"/>
        </w:rPr>
        <w:t xml:space="preserve">9. </w:t>
      </w:r>
      <w:r>
        <w:rPr>
          <w:lang w:val="en-US"/>
        </w:rPr>
        <w:tab/>
      </w:r>
      <w:r w:rsidRPr="0038019F">
        <w:rPr>
          <w:lang w:val="en-US"/>
        </w:rPr>
        <w:t>Add the new created cell to the list tableCells</w:t>
      </w:r>
      <w:r>
        <w:rPr>
          <w:lang w:val="en-US"/>
        </w:rPr>
        <w:t xml:space="preserve"> which is an attribute</w:t>
      </w:r>
      <w:r w:rsidRPr="0038019F">
        <w:rPr>
          <w:lang w:val="en-US"/>
        </w:rPr>
        <w:t xml:space="preserve"> of the </w:t>
      </w:r>
      <w:r w:rsidR="00FF1E6C">
        <w:rPr>
          <w:lang w:val="en-US"/>
        </w:rPr>
        <w:t>output</w:t>
      </w:r>
      <w:r>
        <w:rPr>
          <w:lang w:val="en-US"/>
        </w:rPr>
        <w:t xml:space="preserve"> </w:t>
      </w:r>
      <w:r w:rsidRPr="0038019F">
        <w:rPr>
          <w:lang w:val="en-US"/>
        </w:rPr>
        <w:t xml:space="preserve">element </w:t>
      </w:r>
      <w:r w:rsidR="00B92C99" w:rsidRPr="00B92C99">
        <w:rPr>
          <w:rFonts w:ascii="Courier New" w:hAnsi="Courier New" w:cs="Courier New"/>
          <w:lang w:val="en-US"/>
        </w:rPr>
        <w:t>table_data_booked_cars</w:t>
      </w:r>
      <w:r w:rsidRPr="0038019F">
        <w:rPr>
          <w:lang w:val="en-US"/>
        </w:rPr>
        <w:t>.</w:t>
      </w:r>
    </w:p>
    <w:p w:rsidR="00B92C99" w:rsidRDefault="0038019F">
      <w:pPr>
        <w:spacing w:before="240"/>
        <w:ind w:left="851" w:hanging="851"/>
        <w:rPr>
          <w:lang w:val="en-US"/>
        </w:rPr>
      </w:pPr>
      <w:r w:rsidRPr="0038019F">
        <w:rPr>
          <w:lang w:val="en-US"/>
        </w:rPr>
        <w:t>10.</w:t>
      </w:r>
      <w:r w:rsidRPr="0038019F">
        <w:rPr>
          <w:lang w:val="en-US"/>
        </w:rPr>
        <w:tab/>
        <w:t xml:space="preserve">Repeat step 7 to 9 </w:t>
      </w:r>
      <w:r>
        <w:rPr>
          <w:lang w:val="en-US"/>
        </w:rPr>
        <w:t xml:space="preserve">to create another cell for the </w:t>
      </w:r>
      <w:r w:rsidR="00B92C99" w:rsidRPr="00B92C99">
        <w:rPr>
          <w:rFonts w:ascii="Courier New" w:hAnsi="Courier New" w:cs="Courier New"/>
          <w:lang w:val="en-US"/>
        </w:rPr>
        <w:t>calculated_price</w:t>
      </w:r>
      <w:r>
        <w:rPr>
          <w:lang w:val="en-US"/>
        </w:rPr>
        <w:t xml:space="preserve"> (</w:t>
      </w:r>
      <w:r w:rsidR="00B92C99" w:rsidRPr="00B92C99">
        <w:rPr>
          <w:i/>
          <w:lang w:val="en-US"/>
        </w:rPr>
        <w:t xml:space="preserve">Hint: Increase colNumber to display the </w:t>
      </w:r>
      <w:r w:rsidR="00FF1E6C">
        <w:rPr>
          <w:i/>
          <w:lang w:val="en-US"/>
        </w:rPr>
        <w:t xml:space="preserve">calculated </w:t>
      </w:r>
      <w:r w:rsidR="00B92C99" w:rsidRPr="00B92C99">
        <w:rPr>
          <w:i/>
          <w:lang w:val="en-US"/>
        </w:rPr>
        <w:t>price in the next column</w:t>
      </w:r>
      <w:r>
        <w:rPr>
          <w:lang w:val="en-US"/>
        </w:rPr>
        <w:t>)</w:t>
      </w:r>
      <w:r w:rsidRPr="0038019F">
        <w:rPr>
          <w:lang w:val="en-US"/>
        </w:rPr>
        <w:t>.</w:t>
      </w:r>
    </w:p>
    <w:p w:rsidR="0038019F" w:rsidRDefault="0038019F" w:rsidP="005C5E86">
      <w:pPr>
        <w:spacing w:before="240"/>
        <w:ind w:left="851" w:hanging="851"/>
        <w:rPr>
          <w:lang w:val="en-US"/>
        </w:rPr>
      </w:pPr>
      <w:r>
        <w:rPr>
          <w:lang w:val="en-US"/>
        </w:rPr>
        <w:t xml:space="preserve">11. </w:t>
      </w:r>
      <w:r>
        <w:rPr>
          <w:lang w:val="en-US"/>
        </w:rPr>
        <w:tab/>
        <w:t xml:space="preserve">Open the rule </w:t>
      </w:r>
      <w:r w:rsidR="00B92C99" w:rsidRPr="00B92C99">
        <w:rPr>
          <w:rFonts w:ascii="Courier New" w:hAnsi="Courier New" w:cs="Courier New"/>
          <w:lang w:val="en-US"/>
        </w:rPr>
        <w:t>START_Layout</w:t>
      </w:r>
      <w:r>
        <w:rPr>
          <w:lang w:val="en-US"/>
        </w:rPr>
        <w:t xml:space="preserve"> and call the created rule </w:t>
      </w:r>
      <w:r w:rsidR="00B92C99" w:rsidRPr="00B92C99">
        <w:rPr>
          <w:rFonts w:ascii="Courier New" w:hAnsi="Courier New" w:cs="Courier New"/>
          <w:lang w:val="en-US"/>
        </w:rPr>
        <w:t>Populate Simple</w:t>
      </w:r>
      <w:r w:rsidR="00FF1E6C">
        <w:rPr>
          <w:rFonts w:ascii="Courier New" w:hAnsi="Courier New" w:cs="Courier New"/>
          <w:lang w:val="en-US"/>
        </w:rPr>
        <w:t xml:space="preserve"> </w:t>
      </w:r>
      <w:r w:rsidR="00B92C99" w:rsidRPr="00B92C99">
        <w:rPr>
          <w:rFonts w:ascii="Courier New" w:hAnsi="Courier New" w:cs="Courier New"/>
          <w:lang w:val="en-US"/>
        </w:rPr>
        <w:t>Table</w:t>
      </w:r>
      <w:r>
        <w:rPr>
          <w:rFonts w:ascii="Courier New" w:hAnsi="Courier New" w:cs="Courier New"/>
          <w:lang w:val="en-US"/>
        </w:rPr>
        <w:t xml:space="preserve"> (</w:t>
      </w:r>
      <w:r w:rsidR="00FF1E6C">
        <w:rPr>
          <w:rFonts w:cs="Courier New"/>
          <w:lang w:val="en-US"/>
        </w:rPr>
        <w:t>after the defined section</w:t>
      </w:r>
      <w:r>
        <w:rPr>
          <w:rFonts w:ascii="Courier New" w:hAnsi="Courier New" w:cs="Courier New"/>
          <w:lang w:val="en-US"/>
        </w:rPr>
        <w:t>)</w:t>
      </w:r>
    </w:p>
    <w:p w:rsidR="0038019F" w:rsidRDefault="0038019F" w:rsidP="005C5E86">
      <w:pPr>
        <w:spacing w:before="240"/>
        <w:ind w:left="851" w:hanging="851"/>
        <w:rPr>
          <w:lang w:val="en-US"/>
        </w:rPr>
      </w:pPr>
      <w:r>
        <w:rPr>
          <w:lang w:val="en-US"/>
        </w:rPr>
        <w:t>12.</w:t>
      </w:r>
      <w:r>
        <w:rPr>
          <w:lang w:val="en-US"/>
        </w:rPr>
        <w:tab/>
        <w:t xml:space="preserve">Assign the output element to the </w:t>
      </w:r>
      <w:r w:rsidR="00B92C99" w:rsidRPr="00B92C99">
        <w:rPr>
          <w:rFonts w:cs="Courier New"/>
          <w:lang w:val="en-US"/>
        </w:rPr>
        <w:t>tableData</w:t>
      </w:r>
      <w:r w:rsidR="00B92C99">
        <w:rPr>
          <w:lang w:val="en-US"/>
        </w:rPr>
        <w:t xml:space="preserve"> </w:t>
      </w:r>
      <w:r>
        <w:rPr>
          <w:lang w:val="en-US"/>
        </w:rPr>
        <w:t xml:space="preserve">which is an attribute of the UI element </w:t>
      </w:r>
      <w:r w:rsidRPr="0038019F">
        <w:rPr>
          <w:rFonts w:ascii="Courier New" w:hAnsi="Courier New" w:cs="Courier New"/>
          <w:lang w:val="en-US"/>
        </w:rPr>
        <w:t>SimpleTable_rented_car</w:t>
      </w:r>
      <w:r w:rsidR="00A9388A">
        <w:rPr>
          <w:rFonts w:ascii="Courier New" w:hAnsi="Courier New" w:cs="Courier New"/>
          <w:lang w:val="en-US"/>
        </w:rPr>
        <w:t>s</w:t>
      </w:r>
    </w:p>
    <w:p w:rsidR="004036EA" w:rsidRDefault="0038019F" w:rsidP="005C5E86">
      <w:pPr>
        <w:spacing w:before="240"/>
        <w:ind w:left="851" w:hanging="851"/>
        <w:rPr>
          <w:lang w:val="en-US"/>
        </w:rPr>
      </w:pPr>
      <w:r>
        <w:rPr>
          <w:lang w:val="en-US"/>
        </w:rPr>
        <w:t>11</w:t>
      </w:r>
      <w:r w:rsidR="00053214">
        <w:rPr>
          <w:lang w:val="en-US"/>
        </w:rPr>
        <w:t xml:space="preserve">. </w:t>
      </w:r>
      <w:r w:rsidR="00053214">
        <w:rPr>
          <w:lang w:val="en-US"/>
        </w:rPr>
        <w:tab/>
      </w:r>
      <w:r w:rsidR="00FF1E6C">
        <w:rPr>
          <w:lang w:val="en-US"/>
        </w:rPr>
        <w:t xml:space="preserve">Define </w:t>
      </w:r>
      <w:r w:rsidR="005C5E86" w:rsidRPr="005C5E86">
        <w:rPr>
          <w:lang w:val="en-US"/>
        </w:rPr>
        <w:t xml:space="preserve">the attributes </w:t>
      </w:r>
      <w:r>
        <w:rPr>
          <w:lang w:val="en-US"/>
        </w:rPr>
        <w:t xml:space="preserve">for the element </w:t>
      </w:r>
      <w:r w:rsidR="001C1076">
        <w:rPr>
          <w:lang w:val="en-US"/>
        </w:rPr>
        <w:t xml:space="preserve">UI element </w:t>
      </w:r>
      <w:r w:rsidR="00B92C99" w:rsidRPr="00B92C99">
        <w:rPr>
          <w:rFonts w:ascii="Courier New" w:hAnsi="Courier New" w:cs="Courier New"/>
          <w:lang w:val="en-US"/>
        </w:rPr>
        <w:t>SimpleTable_rented_car</w:t>
      </w:r>
      <w:r w:rsidR="00A9388A">
        <w:rPr>
          <w:rFonts w:ascii="Courier New" w:hAnsi="Courier New" w:cs="Courier New"/>
          <w:lang w:val="en-US"/>
        </w:rPr>
        <w:t>s</w:t>
      </w:r>
    </w:p>
    <w:p w:rsidR="00B92C99" w:rsidRDefault="00B92C99" w:rsidP="00B92C99">
      <w:pPr>
        <w:pStyle w:val="Listenabsatz"/>
        <w:numPr>
          <w:ilvl w:val="0"/>
          <w:numId w:val="7"/>
        </w:numPr>
        <w:spacing w:before="240"/>
        <w:rPr>
          <w:lang w:val="en-US"/>
        </w:rPr>
      </w:pPr>
      <w:r w:rsidRPr="00B92C99">
        <w:rPr>
          <w:rFonts w:ascii="Courier New" w:hAnsi="Courier New" w:cs="Courier New"/>
          <w:lang w:val="en-US"/>
        </w:rPr>
        <w:t>labelKey</w:t>
      </w:r>
      <w:r w:rsidR="001C1076">
        <w:rPr>
          <w:rFonts w:ascii="Courier New" w:hAnsi="Courier New" w:cs="Courier New"/>
          <w:lang w:val="en-US"/>
        </w:rPr>
        <w:t xml:space="preserve"> </w:t>
      </w:r>
      <w:r w:rsidRPr="00B92C99">
        <w:rPr>
          <w:rFonts w:cs="Courier New"/>
          <w:lang w:val="en-US"/>
        </w:rPr>
        <w:t>to “Booked Cars”</w:t>
      </w:r>
    </w:p>
    <w:p w:rsidR="00B92C99" w:rsidRDefault="00FF6227" w:rsidP="00B92C99">
      <w:pPr>
        <w:pStyle w:val="Listenabsatz"/>
        <w:numPr>
          <w:ilvl w:val="0"/>
          <w:numId w:val="7"/>
        </w:numPr>
        <w:spacing w:before="240"/>
        <w:rPr>
          <w:lang w:val="en-US"/>
        </w:rPr>
      </w:pPr>
      <w:r>
        <w:rPr>
          <w:rFonts w:ascii="Courier New" w:hAnsi="Courier New" w:cs="Courier New"/>
          <w:lang w:val="en-US"/>
        </w:rPr>
        <w:t>nameOfReferencedContainer</w:t>
      </w:r>
      <w:r>
        <w:rPr>
          <w:lang w:val="en-US"/>
        </w:rPr>
        <w:t xml:space="preserve"> </w:t>
      </w:r>
      <w:r w:rsidR="001C1076">
        <w:rPr>
          <w:lang w:val="en-US"/>
        </w:rPr>
        <w:t xml:space="preserve">to </w:t>
      </w:r>
      <w:r w:rsidR="00B92C99" w:rsidRPr="00B92C99">
        <w:rPr>
          <w:rFonts w:ascii="Courier New" w:hAnsi="Courier New" w:cs="Courier New"/>
          <w:lang w:val="en-US"/>
        </w:rPr>
        <w:t>SEC_table</w:t>
      </w:r>
    </w:p>
    <w:p w:rsidR="00B92C99" w:rsidRDefault="00FF6227" w:rsidP="00B92C99">
      <w:pPr>
        <w:pStyle w:val="Listenabsatz"/>
        <w:numPr>
          <w:ilvl w:val="0"/>
          <w:numId w:val="7"/>
        </w:numPr>
        <w:spacing w:before="240"/>
        <w:rPr>
          <w:lang w:val="en-US"/>
        </w:rPr>
      </w:pPr>
      <w:r>
        <w:rPr>
          <w:rFonts w:ascii="Courier New" w:hAnsi="Courier New" w:cs="Courier New"/>
          <w:lang w:val="en-US"/>
        </w:rPr>
        <w:t>columnHeader</w:t>
      </w:r>
      <w:r>
        <w:rPr>
          <w:lang w:val="en-US"/>
        </w:rPr>
        <w:t xml:space="preserve"> </w:t>
      </w:r>
      <w:r w:rsidR="001C1076">
        <w:rPr>
          <w:lang w:val="en-US"/>
        </w:rPr>
        <w:t>to {“Rental Days”, “</w:t>
      </w:r>
      <w:r w:rsidR="00FF1E6C">
        <w:rPr>
          <w:lang w:val="en-US"/>
        </w:rPr>
        <w:t xml:space="preserve">Calculated </w:t>
      </w:r>
      <w:r w:rsidR="001C1076">
        <w:rPr>
          <w:lang w:val="en-US"/>
        </w:rPr>
        <w:t>Price”}</w:t>
      </w:r>
    </w:p>
    <w:p w:rsidR="000F052A" w:rsidRPr="005C5E86" w:rsidRDefault="005C5E86" w:rsidP="005C5E86">
      <w:pPr>
        <w:spacing w:before="240"/>
        <w:ind w:left="851" w:hanging="851"/>
        <w:rPr>
          <w:lang w:val="en-US"/>
        </w:rPr>
      </w:pPr>
      <w:r w:rsidRPr="005C5E86">
        <w:rPr>
          <w:lang w:val="en-US"/>
        </w:rPr>
        <w:t>11.</w:t>
      </w:r>
      <w:r w:rsidRPr="005C5E86">
        <w:rPr>
          <w:lang w:val="en-US"/>
        </w:rPr>
        <w:tab/>
        <w:t>Deploy the model and test the result.</w:t>
      </w:r>
    </w:p>
    <w:p w:rsidR="00456D0E" w:rsidRPr="005C5E86" w:rsidRDefault="00456D0E" w:rsidP="00456D0E">
      <w:pPr>
        <w:spacing w:before="240"/>
        <w:rPr>
          <w:lang w:val="en-US"/>
        </w:rPr>
      </w:pPr>
    </w:p>
    <w:p w:rsidR="00456D0E" w:rsidRPr="005C5E86" w:rsidRDefault="00456D0E" w:rsidP="000F052A">
      <w:pPr>
        <w:rPr>
          <w:lang w:val="en-US"/>
        </w:rPr>
      </w:pPr>
    </w:p>
    <w:p w:rsidR="000F052A" w:rsidRPr="00100B9D" w:rsidRDefault="00D97807" w:rsidP="000F052A">
      <w:pPr>
        <w:pStyle w:val="Thema"/>
      </w:pPr>
      <w:r>
        <w:t>Solution: Questions</w:t>
      </w:r>
    </w:p>
    <w:p w:rsidR="000F052A" w:rsidRDefault="000F052A" w:rsidP="000F052A">
      <w:pPr>
        <w:rPr>
          <w:lang w:val="en-US"/>
        </w:rPr>
      </w:pPr>
    </w:p>
    <w:p w:rsidR="00D703AA" w:rsidRPr="005C5E86" w:rsidRDefault="00D703AA" w:rsidP="00D703AA">
      <w:pPr>
        <w:rPr>
          <w:lang w:val="en-US"/>
        </w:rPr>
      </w:pPr>
      <w:r w:rsidRPr="007276D8">
        <w:rPr>
          <w:lang w:val="en-US"/>
        </w:rPr>
        <w:t>1.</w:t>
      </w:r>
      <w:r w:rsidRPr="007276D8">
        <w:rPr>
          <w:lang w:val="en-US"/>
        </w:rPr>
        <w:tab/>
      </w:r>
      <w:r w:rsidRPr="005C5E86">
        <w:rPr>
          <w:lang w:val="en-US"/>
        </w:rPr>
        <w:t>Which of the following layout elements do</w:t>
      </w:r>
      <w:r>
        <w:rPr>
          <w:lang w:val="en-US"/>
        </w:rPr>
        <w:t>es DAF provide</w:t>
      </w:r>
      <w:r w:rsidRPr="005C5E86">
        <w:rPr>
          <w:lang w:val="en-US"/>
        </w:rPr>
        <w:t>?</w:t>
      </w:r>
    </w:p>
    <w:p w:rsidR="00D703AA" w:rsidRDefault="00D703AA" w:rsidP="00D703AA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7917D6" w:rsidRPr="005C5E86" w:rsidTr="001473FB">
        <w:trPr>
          <w:trHeight w:val="291"/>
        </w:trPr>
        <w:tc>
          <w:tcPr>
            <w:tcW w:w="471" w:type="dxa"/>
          </w:tcPr>
          <w:p w:rsidR="007917D6" w:rsidRDefault="007917D6" w:rsidP="001473FB">
            <w:pPr>
              <w:ind w:left="96"/>
            </w:pPr>
            <w:r w:rsidRPr="000F052A">
              <w:t>a</w:t>
            </w:r>
          </w:p>
        </w:tc>
        <w:tc>
          <w:tcPr>
            <w:tcW w:w="7581" w:type="dxa"/>
          </w:tcPr>
          <w:p w:rsidR="007917D6" w:rsidRPr="007276D8" w:rsidRDefault="007917D6" w:rsidP="001473FB">
            <w:pPr>
              <w:ind w:left="340"/>
              <w:rPr>
                <w:lang w:val="en-US"/>
              </w:rPr>
            </w:pPr>
            <w:r w:rsidRPr="005C5E86">
              <w:rPr>
                <w:lang w:val="en-US"/>
              </w:rPr>
              <w:t>SimpleTableElement</w:t>
            </w:r>
          </w:p>
        </w:tc>
        <w:tc>
          <w:tcPr>
            <w:tcW w:w="709" w:type="dxa"/>
          </w:tcPr>
          <w:p w:rsidR="007917D6" w:rsidRPr="007276D8" w:rsidRDefault="007917D6" w:rsidP="00791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17D6" w:rsidRPr="005C5E86" w:rsidTr="001473FB">
        <w:trPr>
          <w:trHeight w:val="367"/>
        </w:trPr>
        <w:tc>
          <w:tcPr>
            <w:tcW w:w="471" w:type="dxa"/>
          </w:tcPr>
          <w:p w:rsidR="007917D6" w:rsidRPr="000F052A" w:rsidRDefault="007917D6" w:rsidP="001473FB">
            <w:pPr>
              <w:ind w:left="96"/>
            </w:pPr>
            <w:r w:rsidRPr="000F052A">
              <w:t>b</w:t>
            </w:r>
          </w:p>
        </w:tc>
        <w:tc>
          <w:tcPr>
            <w:tcW w:w="7581" w:type="dxa"/>
          </w:tcPr>
          <w:p w:rsidR="007917D6" w:rsidRPr="007276D8" w:rsidRDefault="007917D6" w:rsidP="001473FB">
            <w:pPr>
              <w:ind w:left="340"/>
              <w:rPr>
                <w:lang w:val="en-US"/>
              </w:rPr>
            </w:pPr>
            <w:r w:rsidRPr="005C5E86">
              <w:rPr>
                <w:lang w:val="en-US"/>
              </w:rPr>
              <w:t>VTableElement</w:t>
            </w:r>
          </w:p>
        </w:tc>
        <w:tc>
          <w:tcPr>
            <w:tcW w:w="709" w:type="dxa"/>
          </w:tcPr>
          <w:p w:rsidR="007917D6" w:rsidRPr="007276D8" w:rsidRDefault="007917D6" w:rsidP="00791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17D6" w:rsidRPr="005C5E86" w:rsidTr="001473FB">
        <w:trPr>
          <w:trHeight w:val="327"/>
        </w:trPr>
        <w:tc>
          <w:tcPr>
            <w:tcW w:w="471" w:type="dxa"/>
          </w:tcPr>
          <w:p w:rsidR="007917D6" w:rsidRPr="000F052A" w:rsidRDefault="007917D6" w:rsidP="001473FB">
            <w:pPr>
              <w:ind w:left="96"/>
            </w:pPr>
            <w:r w:rsidRPr="000F052A">
              <w:t>c</w:t>
            </w:r>
          </w:p>
        </w:tc>
        <w:tc>
          <w:tcPr>
            <w:tcW w:w="7581" w:type="dxa"/>
          </w:tcPr>
          <w:p w:rsidR="007917D6" w:rsidRPr="007276D8" w:rsidRDefault="007917D6" w:rsidP="001473FB">
            <w:pPr>
              <w:ind w:left="340"/>
              <w:rPr>
                <w:lang w:val="en-US"/>
              </w:rPr>
            </w:pPr>
            <w:r w:rsidRPr="005C5E86">
              <w:rPr>
                <w:lang w:val="en-US"/>
              </w:rPr>
              <w:t>LineChartElement</w:t>
            </w:r>
          </w:p>
        </w:tc>
        <w:tc>
          <w:tcPr>
            <w:tcW w:w="709" w:type="dxa"/>
          </w:tcPr>
          <w:p w:rsidR="007917D6" w:rsidRPr="007276D8" w:rsidRDefault="007917D6" w:rsidP="007917D6">
            <w:pPr>
              <w:jc w:val="center"/>
              <w:rPr>
                <w:lang w:val="en-US"/>
              </w:rPr>
            </w:pPr>
          </w:p>
        </w:tc>
      </w:tr>
      <w:tr w:rsidR="007917D6" w:rsidRPr="005C5E86" w:rsidTr="001473FB">
        <w:trPr>
          <w:trHeight w:val="300"/>
        </w:trPr>
        <w:tc>
          <w:tcPr>
            <w:tcW w:w="471" w:type="dxa"/>
          </w:tcPr>
          <w:p w:rsidR="007917D6" w:rsidRPr="000F052A" w:rsidRDefault="007917D6" w:rsidP="001473FB">
            <w:pPr>
              <w:ind w:left="96"/>
            </w:pPr>
            <w:r w:rsidRPr="000F052A">
              <w:t>d</w:t>
            </w:r>
          </w:p>
        </w:tc>
        <w:tc>
          <w:tcPr>
            <w:tcW w:w="7581" w:type="dxa"/>
          </w:tcPr>
          <w:p w:rsidR="007917D6" w:rsidRPr="007276D8" w:rsidRDefault="007917D6" w:rsidP="001473FB">
            <w:pPr>
              <w:ind w:left="340"/>
              <w:rPr>
                <w:lang w:val="en-US"/>
              </w:rPr>
            </w:pPr>
            <w:r w:rsidRPr="005C5E86">
              <w:rPr>
                <w:lang w:val="en-US"/>
              </w:rPr>
              <w:t>BarChartElement</w:t>
            </w:r>
          </w:p>
        </w:tc>
        <w:tc>
          <w:tcPr>
            <w:tcW w:w="709" w:type="dxa"/>
          </w:tcPr>
          <w:p w:rsidR="007917D6" w:rsidRPr="007276D8" w:rsidRDefault="007917D6" w:rsidP="007917D6">
            <w:pPr>
              <w:jc w:val="center"/>
              <w:rPr>
                <w:lang w:val="en-US"/>
              </w:rPr>
            </w:pPr>
          </w:p>
        </w:tc>
      </w:tr>
      <w:tr w:rsidR="007917D6" w:rsidRPr="005C5E86" w:rsidTr="001473FB">
        <w:trPr>
          <w:trHeight w:val="300"/>
        </w:trPr>
        <w:tc>
          <w:tcPr>
            <w:tcW w:w="471" w:type="dxa"/>
          </w:tcPr>
          <w:p w:rsidR="007917D6" w:rsidRPr="000F052A" w:rsidRDefault="007917D6" w:rsidP="001473FB">
            <w:pPr>
              <w:ind w:left="96"/>
            </w:pPr>
            <w:r>
              <w:t>e</w:t>
            </w:r>
          </w:p>
        </w:tc>
        <w:tc>
          <w:tcPr>
            <w:tcW w:w="7581" w:type="dxa"/>
          </w:tcPr>
          <w:p w:rsidR="007917D6" w:rsidRPr="007917D6" w:rsidRDefault="007917D6" w:rsidP="001473FB">
            <w:pPr>
              <w:ind w:left="340"/>
            </w:pPr>
            <w:r w:rsidRPr="007917D6">
              <w:rPr>
                <w:lang w:val="en-US"/>
              </w:rPr>
              <w:t>FileuploadElement</w:t>
            </w:r>
          </w:p>
        </w:tc>
        <w:tc>
          <w:tcPr>
            <w:tcW w:w="709" w:type="dxa"/>
          </w:tcPr>
          <w:p w:rsidR="007917D6" w:rsidRPr="007917D6" w:rsidRDefault="007917D6" w:rsidP="007917D6">
            <w:pPr>
              <w:ind w:left="96"/>
              <w:jc w:val="center"/>
            </w:pPr>
            <w:r>
              <w:t>x</w:t>
            </w:r>
          </w:p>
        </w:tc>
      </w:tr>
      <w:tr w:rsidR="009A2914" w:rsidRPr="005C5E86" w:rsidTr="001473FB">
        <w:trPr>
          <w:trHeight w:val="300"/>
        </w:trPr>
        <w:tc>
          <w:tcPr>
            <w:tcW w:w="471" w:type="dxa"/>
          </w:tcPr>
          <w:p w:rsidR="009A2914" w:rsidRDefault="009A2914" w:rsidP="001473FB">
            <w:pPr>
              <w:ind w:left="96"/>
            </w:pPr>
            <w:r>
              <w:t>f</w:t>
            </w:r>
          </w:p>
        </w:tc>
        <w:tc>
          <w:tcPr>
            <w:tcW w:w="7581" w:type="dxa"/>
          </w:tcPr>
          <w:p w:rsidR="009A2914" w:rsidRPr="007917D6" w:rsidRDefault="009A2914" w:rsidP="001473FB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GridElement</w:t>
            </w:r>
          </w:p>
        </w:tc>
        <w:tc>
          <w:tcPr>
            <w:tcW w:w="709" w:type="dxa"/>
          </w:tcPr>
          <w:p w:rsidR="009A2914" w:rsidRDefault="008C2CDB" w:rsidP="007917D6">
            <w:pPr>
              <w:ind w:left="96"/>
              <w:jc w:val="center"/>
            </w:pPr>
            <w:r>
              <w:t>x</w:t>
            </w:r>
          </w:p>
        </w:tc>
      </w:tr>
      <w:tr w:rsidR="007917D6" w:rsidRPr="005C5E86" w:rsidTr="001473FB">
        <w:trPr>
          <w:trHeight w:val="300"/>
        </w:trPr>
        <w:tc>
          <w:tcPr>
            <w:tcW w:w="471" w:type="dxa"/>
          </w:tcPr>
          <w:p w:rsidR="007917D6" w:rsidRPr="000F052A" w:rsidRDefault="009A2914" w:rsidP="001473FB">
            <w:pPr>
              <w:ind w:left="96"/>
            </w:pPr>
            <w:r>
              <w:t>g</w:t>
            </w:r>
          </w:p>
        </w:tc>
        <w:tc>
          <w:tcPr>
            <w:tcW w:w="7581" w:type="dxa"/>
          </w:tcPr>
          <w:p w:rsidR="007917D6" w:rsidRPr="007917D6" w:rsidRDefault="007917D6" w:rsidP="001473FB">
            <w:pPr>
              <w:ind w:left="340"/>
            </w:pPr>
            <w:r w:rsidRPr="007917D6">
              <w:rPr>
                <w:lang w:val="en-US"/>
              </w:rPr>
              <w:t>RichTextElement</w:t>
            </w:r>
          </w:p>
        </w:tc>
        <w:tc>
          <w:tcPr>
            <w:tcW w:w="709" w:type="dxa"/>
          </w:tcPr>
          <w:p w:rsidR="007917D6" w:rsidRPr="007917D6" w:rsidRDefault="007917D6" w:rsidP="007917D6">
            <w:pPr>
              <w:ind w:left="96"/>
              <w:jc w:val="center"/>
            </w:pPr>
            <w:r>
              <w:t>x</w:t>
            </w:r>
          </w:p>
        </w:tc>
      </w:tr>
    </w:tbl>
    <w:p w:rsidR="00D703AA" w:rsidRPr="007276D8" w:rsidRDefault="00D703AA" w:rsidP="00D703AA">
      <w:pPr>
        <w:rPr>
          <w:lang w:val="en-US"/>
        </w:rPr>
      </w:pPr>
    </w:p>
    <w:p w:rsidR="00D703AA" w:rsidRDefault="001C1076" w:rsidP="00D703AA">
      <w:pPr>
        <w:rPr>
          <w:lang w:val="en-US"/>
        </w:rPr>
      </w:pPr>
      <w:r>
        <w:rPr>
          <w:lang w:val="en-US"/>
        </w:rPr>
        <w:t>2</w:t>
      </w:r>
      <w:r w:rsidR="00D703AA" w:rsidRPr="005C5E86">
        <w:rPr>
          <w:lang w:val="en-US"/>
        </w:rPr>
        <w:t>.</w:t>
      </w:r>
      <w:r w:rsidR="00D703AA" w:rsidRPr="005C5E86">
        <w:rPr>
          <w:lang w:val="en-US"/>
        </w:rPr>
        <w:tab/>
        <w:t xml:space="preserve">Describe in a short manner the process of creating a </w:t>
      </w:r>
      <w:r w:rsidR="00A34666">
        <w:rPr>
          <w:lang w:val="en-US"/>
        </w:rPr>
        <w:t>s</w:t>
      </w:r>
      <w:r w:rsidR="00D703AA" w:rsidRPr="005C5E86">
        <w:rPr>
          <w:lang w:val="en-US"/>
        </w:rPr>
        <w:t>imple</w:t>
      </w:r>
      <w:r w:rsidR="00A34666">
        <w:rPr>
          <w:lang w:val="en-US"/>
        </w:rPr>
        <w:t xml:space="preserve"> t</w:t>
      </w:r>
      <w:r w:rsidR="00D703AA" w:rsidRPr="005C5E86">
        <w:rPr>
          <w:lang w:val="en-US"/>
        </w:rPr>
        <w:t>able.</w:t>
      </w:r>
    </w:p>
    <w:p w:rsidR="00D703AA" w:rsidRPr="007276D8" w:rsidRDefault="00D703AA" w:rsidP="00D703AA">
      <w:pPr>
        <w:rPr>
          <w:lang w:val="en-US"/>
        </w:rPr>
      </w:pPr>
    </w:p>
    <w:p w:rsidR="00D703AA" w:rsidRPr="007276D8" w:rsidRDefault="00D703AA" w:rsidP="00D70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D703AA" w:rsidRPr="00D703AA" w:rsidRDefault="00D703AA" w:rsidP="00D703AA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/>
        <w:rPr>
          <w:lang w:val="en-US"/>
        </w:rPr>
      </w:pPr>
      <w:r w:rsidRPr="00D703AA">
        <w:rPr>
          <w:lang w:val="en-US"/>
        </w:rPr>
        <w:t>-</w:t>
      </w:r>
      <w:r w:rsidRPr="00D703AA">
        <w:rPr>
          <w:lang w:val="en-US"/>
        </w:rPr>
        <w:tab/>
        <w:t xml:space="preserve">Create layout element of type </w:t>
      </w:r>
      <w:r w:rsidRPr="008B1E5F">
        <w:rPr>
          <w:rFonts w:ascii="Courier New" w:hAnsi="Courier New" w:cs="Courier New"/>
          <w:lang w:val="en-US"/>
        </w:rPr>
        <w:t>SimpleTableElement</w:t>
      </w:r>
    </w:p>
    <w:p w:rsidR="00D703AA" w:rsidRPr="00D703AA" w:rsidRDefault="00D703AA" w:rsidP="00D703AA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/>
        <w:rPr>
          <w:lang w:val="en-US"/>
        </w:rPr>
      </w:pPr>
      <w:r w:rsidRPr="00D703AA">
        <w:rPr>
          <w:lang w:val="en-US"/>
        </w:rPr>
        <w:t>-</w:t>
      </w:r>
      <w:r w:rsidRPr="00D703AA">
        <w:rPr>
          <w:lang w:val="en-US"/>
        </w:rPr>
        <w:tab/>
        <w:t xml:space="preserve">Define </w:t>
      </w:r>
      <w:r w:rsidR="00072D7A">
        <w:rPr>
          <w:lang w:val="en-US"/>
        </w:rPr>
        <w:t xml:space="preserve">the </w:t>
      </w:r>
      <w:r w:rsidRPr="00D703AA">
        <w:rPr>
          <w:lang w:val="en-US"/>
        </w:rPr>
        <w:t xml:space="preserve">attributes </w:t>
      </w:r>
      <w:r w:rsidR="00072D7A">
        <w:rPr>
          <w:lang w:val="en-US"/>
        </w:rPr>
        <w:t>required for</w:t>
      </w:r>
      <w:r w:rsidRPr="00D703AA">
        <w:rPr>
          <w:lang w:val="en-US"/>
        </w:rPr>
        <w:t xml:space="preserve"> this </w:t>
      </w:r>
      <w:r w:rsidR="00072D7A">
        <w:rPr>
          <w:lang w:val="en-US"/>
        </w:rPr>
        <w:t xml:space="preserve">type of </w:t>
      </w:r>
      <w:r w:rsidRPr="00D703AA">
        <w:rPr>
          <w:lang w:val="en-US"/>
        </w:rPr>
        <w:t>element</w:t>
      </w:r>
    </w:p>
    <w:p w:rsidR="00D703AA" w:rsidRPr="00D703AA" w:rsidRDefault="00D703AA" w:rsidP="00D703AA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/>
        <w:rPr>
          <w:lang w:val="en-US"/>
        </w:rPr>
      </w:pPr>
      <w:r w:rsidRPr="00D703AA">
        <w:rPr>
          <w:lang w:val="en-US"/>
        </w:rPr>
        <w:t>-</w:t>
      </w:r>
      <w:r w:rsidRPr="00D703AA">
        <w:rPr>
          <w:lang w:val="en-US"/>
        </w:rPr>
        <w:tab/>
        <w:t>Create business data element of type SimpleTableData</w:t>
      </w:r>
    </w:p>
    <w:p w:rsidR="00D703AA" w:rsidRPr="00D703AA" w:rsidRDefault="00D703AA" w:rsidP="00D703AA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18" w:hanging="567"/>
        <w:rPr>
          <w:lang w:val="en-US"/>
        </w:rPr>
      </w:pPr>
      <w:r w:rsidRPr="00D703AA">
        <w:rPr>
          <w:lang w:val="en-US"/>
        </w:rPr>
        <w:t>-</w:t>
      </w:r>
      <w:r w:rsidRPr="00D703AA">
        <w:rPr>
          <w:lang w:val="en-US"/>
        </w:rPr>
        <w:tab/>
        <w:t xml:space="preserve">Instantiate each cell of the table, set the cell attributes and add it to the </w:t>
      </w:r>
      <w:r w:rsidR="001C1076">
        <w:rPr>
          <w:lang w:val="en-US"/>
        </w:rPr>
        <w:t xml:space="preserve">table data </w:t>
      </w:r>
      <w:r w:rsidRPr="00D703AA">
        <w:rPr>
          <w:lang w:val="en-US"/>
        </w:rPr>
        <w:t>element</w:t>
      </w:r>
    </w:p>
    <w:p w:rsidR="00D703AA" w:rsidRPr="007276D8" w:rsidRDefault="00D703AA" w:rsidP="00D70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D703AA" w:rsidRDefault="00D703AA" w:rsidP="000F052A">
      <w:pPr>
        <w:rPr>
          <w:lang w:val="en-US"/>
        </w:rPr>
      </w:pPr>
    </w:p>
    <w:p w:rsidR="00D703AA" w:rsidRDefault="001C1076" w:rsidP="000F052A">
      <w:pPr>
        <w:rPr>
          <w:lang w:val="en-US"/>
        </w:rPr>
      </w:pPr>
      <w:r>
        <w:rPr>
          <w:lang w:val="en-US"/>
        </w:rPr>
        <w:t>3</w:t>
      </w:r>
      <w:r w:rsidR="0001757C">
        <w:rPr>
          <w:lang w:val="en-US"/>
        </w:rPr>
        <w:t>.</w:t>
      </w:r>
      <w:r w:rsidR="0001757C">
        <w:rPr>
          <w:lang w:val="en-US"/>
        </w:rPr>
        <w:tab/>
        <w:t xml:space="preserve">Which are the </w:t>
      </w:r>
      <w:r>
        <w:rPr>
          <w:lang w:val="en-US"/>
        </w:rPr>
        <w:t xml:space="preserve">correct </w:t>
      </w:r>
      <w:r w:rsidR="0001757C">
        <w:rPr>
          <w:lang w:val="en-US"/>
        </w:rPr>
        <w:t>steps when creating a GridElement?</w:t>
      </w:r>
    </w:p>
    <w:p w:rsidR="0001757C" w:rsidRDefault="0001757C" w:rsidP="000F052A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01757C" w:rsidRPr="009A2914" w:rsidTr="00986193">
        <w:trPr>
          <w:trHeight w:val="367"/>
        </w:trPr>
        <w:tc>
          <w:tcPr>
            <w:tcW w:w="471" w:type="dxa"/>
          </w:tcPr>
          <w:p w:rsidR="00B92C99" w:rsidRDefault="001C1076">
            <w:pPr>
              <w:ind w:left="96"/>
            </w:pPr>
            <w:r>
              <w:t>a</w:t>
            </w:r>
          </w:p>
        </w:tc>
        <w:tc>
          <w:tcPr>
            <w:tcW w:w="7581" w:type="dxa"/>
          </w:tcPr>
          <w:p w:rsidR="0001757C" w:rsidRPr="007276D8" w:rsidRDefault="0001757C" w:rsidP="00986193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Create row and column headers to coordinate the element position</w:t>
            </w:r>
          </w:p>
        </w:tc>
        <w:tc>
          <w:tcPr>
            <w:tcW w:w="709" w:type="dxa"/>
          </w:tcPr>
          <w:p w:rsidR="0001757C" w:rsidRPr="007276D8" w:rsidRDefault="0001757C" w:rsidP="00986193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</w:tr>
      <w:tr w:rsidR="0001757C" w:rsidRPr="00197064" w:rsidTr="00986193">
        <w:trPr>
          <w:trHeight w:val="327"/>
        </w:trPr>
        <w:tc>
          <w:tcPr>
            <w:tcW w:w="471" w:type="dxa"/>
          </w:tcPr>
          <w:p w:rsidR="0001757C" w:rsidRPr="000F052A" w:rsidRDefault="001C1076" w:rsidP="00986193">
            <w:pPr>
              <w:ind w:left="96"/>
            </w:pPr>
            <w:r>
              <w:t>b</w:t>
            </w:r>
          </w:p>
        </w:tc>
        <w:tc>
          <w:tcPr>
            <w:tcW w:w="7581" w:type="dxa"/>
          </w:tcPr>
          <w:p w:rsidR="0001757C" w:rsidRPr="007276D8" w:rsidRDefault="0001757C" w:rsidP="00986193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The attribute “labelKey“ is required</w:t>
            </w:r>
          </w:p>
        </w:tc>
        <w:tc>
          <w:tcPr>
            <w:tcW w:w="709" w:type="dxa"/>
          </w:tcPr>
          <w:p w:rsidR="0001757C" w:rsidRPr="007276D8" w:rsidRDefault="0001757C" w:rsidP="00986193">
            <w:pPr>
              <w:rPr>
                <w:lang w:val="en-US"/>
              </w:rPr>
            </w:pPr>
          </w:p>
        </w:tc>
      </w:tr>
      <w:tr w:rsidR="0001757C" w:rsidRPr="00197064" w:rsidTr="00986193">
        <w:trPr>
          <w:trHeight w:val="300"/>
        </w:trPr>
        <w:tc>
          <w:tcPr>
            <w:tcW w:w="471" w:type="dxa"/>
          </w:tcPr>
          <w:p w:rsidR="0001757C" w:rsidRPr="000F052A" w:rsidRDefault="001C1076" w:rsidP="00986193">
            <w:pPr>
              <w:ind w:left="96"/>
            </w:pPr>
            <w:r>
              <w:t>c</w:t>
            </w:r>
          </w:p>
        </w:tc>
        <w:tc>
          <w:tcPr>
            <w:tcW w:w="7581" w:type="dxa"/>
          </w:tcPr>
          <w:p w:rsidR="0001757C" w:rsidRPr="007276D8" w:rsidRDefault="00D45B09" w:rsidP="00D45B09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 xml:space="preserve">It´s mandatory that the </w:t>
            </w:r>
            <w:r w:rsidR="0001757C">
              <w:rPr>
                <w:lang w:val="en-US"/>
              </w:rPr>
              <w:t>GridElement is designed in the business rule</w:t>
            </w:r>
            <w:r>
              <w:rPr>
                <w:lang w:val="en-US"/>
              </w:rPr>
              <w:t>s</w:t>
            </w:r>
          </w:p>
        </w:tc>
        <w:tc>
          <w:tcPr>
            <w:tcW w:w="709" w:type="dxa"/>
          </w:tcPr>
          <w:p w:rsidR="0001757C" w:rsidRPr="007276D8" w:rsidRDefault="0001757C" w:rsidP="00986193">
            <w:pPr>
              <w:ind w:left="340"/>
              <w:rPr>
                <w:lang w:val="en-US"/>
              </w:rPr>
            </w:pPr>
          </w:p>
        </w:tc>
      </w:tr>
      <w:tr w:rsidR="0001757C" w:rsidRPr="009A2914" w:rsidTr="00986193">
        <w:trPr>
          <w:trHeight w:val="300"/>
        </w:trPr>
        <w:tc>
          <w:tcPr>
            <w:tcW w:w="471" w:type="dxa"/>
          </w:tcPr>
          <w:p w:rsidR="0001757C" w:rsidRPr="000F052A" w:rsidRDefault="001C1076" w:rsidP="00986193">
            <w:pPr>
              <w:ind w:left="96"/>
            </w:pPr>
            <w:r>
              <w:t>d</w:t>
            </w:r>
          </w:p>
        </w:tc>
        <w:tc>
          <w:tcPr>
            <w:tcW w:w="7581" w:type="dxa"/>
          </w:tcPr>
          <w:p w:rsidR="0001757C" w:rsidRPr="007276D8" w:rsidRDefault="00D45B09" w:rsidP="00986193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The type of an ElementCell is IElement</w:t>
            </w:r>
          </w:p>
        </w:tc>
        <w:tc>
          <w:tcPr>
            <w:tcW w:w="709" w:type="dxa"/>
          </w:tcPr>
          <w:p w:rsidR="0001757C" w:rsidRPr="007276D8" w:rsidRDefault="00D45B09" w:rsidP="00D45B09">
            <w:pPr>
              <w:rPr>
                <w:lang w:val="en-US"/>
              </w:rPr>
            </w:pPr>
            <w:r>
              <w:rPr>
                <w:lang w:val="en-US"/>
              </w:rPr>
              <w:t xml:space="preserve">    x</w:t>
            </w:r>
          </w:p>
        </w:tc>
      </w:tr>
    </w:tbl>
    <w:p w:rsidR="0001757C" w:rsidRPr="00100B9D" w:rsidRDefault="0001757C" w:rsidP="000F052A">
      <w:pPr>
        <w:rPr>
          <w:lang w:val="en-US"/>
        </w:rPr>
      </w:pPr>
    </w:p>
    <w:p w:rsidR="00D91BD2" w:rsidRPr="007276D8" w:rsidRDefault="00D91BD2" w:rsidP="00D91BD2">
      <w:pPr>
        <w:spacing w:before="0" w:after="0"/>
        <w:rPr>
          <w:lang w:val="en-US"/>
        </w:rPr>
      </w:pPr>
      <w:r w:rsidRPr="007276D8">
        <w:rPr>
          <w:lang w:val="en-US"/>
        </w:rPr>
        <w:br w:type="page"/>
      </w:r>
    </w:p>
    <w:p w:rsidR="00D97807" w:rsidRPr="007276D8" w:rsidRDefault="00D97807" w:rsidP="00D97807">
      <w:pPr>
        <w:spacing w:before="0" w:after="0"/>
        <w:rPr>
          <w:sz w:val="24"/>
          <w:lang w:val="en-US"/>
        </w:rPr>
      </w:pPr>
    </w:p>
    <w:p w:rsidR="00D97807" w:rsidRPr="00D703AA" w:rsidRDefault="00D97807" w:rsidP="00D97807">
      <w:pPr>
        <w:pStyle w:val="Thema"/>
      </w:pPr>
      <w:r>
        <w:t>Solution Task</w:t>
      </w:r>
      <w:r w:rsidRPr="00D703AA">
        <w:t>: EU RENT Advanced Layout Elements</w:t>
      </w:r>
    </w:p>
    <w:p w:rsidR="000F052A" w:rsidRPr="00D91BD2" w:rsidRDefault="000F052A" w:rsidP="000F052A">
      <w:pPr>
        <w:rPr>
          <w:lang w:val="en-US"/>
        </w:rPr>
      </w:pPr>
    </w:p>
    <w:p w:rsidR="008E005A" w:rsidRDefault="00973CED">
      <w:pPr>
        <w:pStyle w:val="Listenabsatz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Project </w:t>
      </w:r>
      <w:r w:rsidR="00FF1E6C">
        <w:rPr>
          <w:lang w:val="fr-FR"/>
        </w:rPr>
        <w:t>E</w:t>
      </w:r>
      <w:r>
        <w:rPr>
          <w:lang w:val="fr-FR"/>
        </w:rPr>
        <w:t>xplorer</w:t>
      </w:r>
    </w:p>
    <w:p w:rsidR="008E005A" w:rsidRDefault="00475213">
      <w:pPr>
        <w:pStyle w:val="Listenabsatz"/>
        <w:rPr>
          <w:lang w:val="fr-FR"/>
        </w:rPr>
      </w:pPr>
      <w:r>
        <w:rPr>
          <w:noProof/>
        </w:rPr>
        <w:drawing>
          <wp:inline distT="0" distB="0" distL="0" distR="0">
            <wp:extent cx="2235997" cy="3295403"/>
            <wp:effectExtent l="19050" t="0" r="0" b="0"/>
            <wp:docPr id="8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879" cy="329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388A" w:rsidDel="00A9388A">
        <w:rPr>
          <w:noProof/>
        </w:rPr>
        <w:t xml:space="preserve"> </w:t>
      </w:r>
    </w:p>
    <w:p w:rsidR="008E005A" w:rsidRDefault="008E005A">
      <w:pPr>
        <w:pStyle w:val="Listenabsatz"/>
        <w:rPr>
          <w:lang w:val="fr-FR"/>
        </w:rPr>
      </w:pPr>
    </w:p>
    <w:p w:rsidR="008E005A" w:rsidRDefault="00973CED">
      <w:pPr>
        <w:pStyle w:val="Listenabsatz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Layout rule </w:t>
      </w:r>
      <w:r w:rsidR="00B92C99" w:rsidRPr="00B92C99">
        <w:rPr>
          <w:rFonts w:ascii="Courier New" w:hAnsi="Courier New" w:cs="Courier New"/>
          <w:lang w:val="fr-FR"/>
        </w:rPr>
        <w:t>START_Layout</w:t>
      </w:r>
    </w:p>
    <w:p w:rsidR="008E005A" w:rsidRDefault="00475213">
      <w:pPr>
        <w:pStyle w:val="Listenabsatz"/>
        <w:rPr>
          <w:lang w:val="fr-FR"/>
        </w:rPr>
      </w:pPr>
      <w:r>
        <w:rPr>
          <w:noProof/>
        </w:rPr>
        <w:drawing>
          <wp:inline distT="0" distB="0" distL="0" distR="0">
            <wp:extent cx="5940425" cy="1263987"/>
            <wp:effectExtent l="19050" t="0" r="3175" b="0"/>
            <wp:docPr id="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05A" w:rsidRDefault="00A9388A">
      <w:pPr>
        <w:pStyle w:val="Listenabsatz"/>
        <w:numPr>
          <w:ilvl w:val="0"/>
          <w:numId w:val="6"/>
        </w:numPr>
        <w:rPr>
          <w:lang w:val="fr-FR"/>
        </w:rPr>
      </w:pPr>
      <w:r>
        <w:rPr>
          <w:lang w:val="fr-FR"/>
        </w:rPr>
        <w:t>Layout r</w:t>
      </w:r>
      <w:r w:rsidR="00FF1E6C">
        <w:rPr>
          <w:lang w:val="fr-FR"/>
        </w:rPr>
        <w:t xml:space="preserve">ule </w:t>
      </w:r>
      <w:r w:rsidR="00B92C99" w:rsidRPr="00B92C99">
        <w:rPr>
          <w:rFonts w:ascii="Courier New" w:hAnsi="Courier New" w:cs="Courier New"/>
          <w:lang w:val="fr-FR"/>
        </w:rPr>
        <w:t>Populate Simple Table</w:t>
      </w:r>
    </w:p>
    <w:p w:rsidR="008E005A" w:rsidRDefault="00475213">
      <w:pPr>
        <w:pStyle w:val="Listenabsatz"/>
        <w:rPr>
          <w:lang w:val="fr-FR"/>
        </w:rPr>
      </w:pPr>
      <w:r>
        <w:rPr>
          <w:noProof/>
        </w:rPr>
        <w:drawing>
          <wp:inline distT="0" distB="0" distL="0" distR="0">
            <wp:extent cx="3406981" cy="2410985"/>
            <wp:effectExtent l="19050" t="0" r="2969" b="0"/>
            <wp:docPr id="5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001" cy="241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05A" w:rsidRDefault="008E005A">
      <w:pPr>
        <w:pStyle w:val="Listenabsatz"/>
        <w:rPr>
          <w:lang w:val="fr-FR"/>
        </w:rPr>
      </w:pPr>
    </w:p>
    <w:p w:rsidR="00D46504" w:rsidRDefault="00D46504">
      <w:pPr>
        <w:spacing w:before="0" w:after="0"/>
        <w:rPr>
          <w:lang w:val="fr-FR"/>
        </w:rPr>
      </w:pPr>
      <w:r>
        <w:rPr>
          <w:lang w:val="fr-FR"/>
        </w:rPr>
        <w:br w:type="page"/>
      </w:r>
    </w:p>
    <w:p w:rsidR="008E005A" w:rsidRDefault="00581147">
      <w:pPr>
        <w:pStyle w:val="Listenabsatz"/>
        <w:numPr>
          <w:ilvl w:val="0"/>
          <w:numId w:val="6"/>
        </w:numPr>
        <w:rPr>
          <w:lang w:val="fr-FR"/>
        </w:rPr>
      </w:pPr>
      <w:r>
        <w:rPr>
          <w:lang w:val="fr-FR"/>
        </w:rPr>
        <w:lastRenderedPageBreak/>
        <w:t>Web Frontend</w:t>
      </w:r>
    </w:p>
    <w:p w:rsidR="001072EB" w:rsidRPr="000F052A" w:rsidRDefault="00475213" w:rsidP="000F052A">
      <w:r>
        <w:rPr>
          <w:noProof/>
        </w:rPr>
        <w:drawing>
          <wp:inline distT="0" distB="0" distL="0" distR="0">
            <wp:extent cx="5940425" cy="3533137"/>
            <wp:effectExtent l="19050" t="0" r="3175" b="0"/>
            <wp:docPr id="6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72EB" w:rsidRPr="000F052A" w:rsidSect="00456D0E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1524" w:right="1134" w:bottom="1134" w:left="1418" w:header="794" w:footer="567" w:gutter="0"/>
      <w:cols w:space="284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117" w:rsidRDefault="00C55117">
      <w:pPr>
        <w:spacing w:before="0" w:after="0"/>
      </w:pPr>
      <w:r>
        <w:separator/>
      </w:r>
    </w:p>
  </w:endnote>
  <w:endnote w:type="continuationSeparator" w:id="0">
    <w:p w:rsidR="00C55117" w:rsidRDefault="00C5511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sch Office Sans">
    <w:altName w:val="Arial"/>
    <w:charset w:val="00"/>
    <w:family w:val="swiss"/>
    <w:pitch w:val="variable"/>
    <w:sig w:usb0="00000001" w:usb1="1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64C" w:rsidRPr="00456D0E" w:rsidRDefault="00456D0E" w:rsidP="004A7880">
    <w:pPr>
      <w:pStyle w:val="Fuzeile"/>
      <w:tabs>
        <w:tab w:val="clear" w:pos="4820"/>
        <w:tab w:val="center" w:pos="8789"/>
      </w:tabs>
      <w:rPr>
        <w:rFonts w:cs="Arial"/>
      </w:rPr>
    </w:pPr>
    <w:r w:rsidRPr="001D7A46">
      <w:rPr>
        <w:rFonts w:cs="Arial"/>
      </w:rPr>
      <w:t xml:space="preserve">© Bosch </w:t>
    </w:r>
    <w:r w:rsidR="00D97807">
      <w:rPr>
        <w:rFonts w:cs="Arial"/>
      </w:rPr>
      <w:t>Financial Software</w:t>
    </w:r>
    <w:r w:rsidRPr="001D7A46">
      <w:rPr>
        <w:rFonts w:cs="Arial"/>
      </w:rPr>
      <w:t xml:space="preserve"> GmbH</w:t>
    </w:r>
    <w:r w:rsidR="004A7880">
      <w:rPr>
        <w:rFonts w:cs="Arial"/>
      </w:rPr>
      <w:tab/>
    </w:r>
    <w:r w:rsidR="008E005A"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PAGE </w:instrText>
    </w:r>
    <w:r w:rsidR="008E005A" w:rsidRPr="001D7A46">
      <w:rPr>
        <w:rStyle w:val="Seitenzahl"/>
        <w:rFonts w:cs="Arial"/>
      </w:rPr>
      <w:fldChar w:fldCharType="separate"/>
    </w:r>
    <w:r w:rsidR="00197064">
      <w:rPr>
        <w:rStyle w:val="Seitenzahl"/>
        <w:rFonts w:cs="Arial"/>
        <w:noProof/>
      </w:rPr>
      <w:t>1</w:t>
    </w:r>
    <w:r w:rsidR="008E005A" w:rsidRPr="001D7A46">
      <w:rPr>
        <w:rStyle w:val="Seitenzahl"/>
        <w:rFonts w:cs="Arial"/>
      </w:rPr>
      <w:fldChar w:fldCharType="end"/>
    </w:r>
    <w:r w:rsidR="007276D8">
      <w:rPr>
        <w:rStyle w:val="Seitenzahl"/>
        <w:rFonts w:cs="Arial"/>
      </w:rPr>
      <w:t xml:space="preserve"> </w:t>
    </w:r>
    <w:r w:rsidRPr="001D7A46">
      <w:rPr>
        <w:rStyle w:val="Seitenzahl"/>
        <w:rFonts w:cs="Arial"/>
      </w:rPr>
      <w:t xml:space="preserve">/ </w:t>
    </w:r>
    <w:r w:rsidR="008E005A"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NUMPAGES </w:instrText>
    </w:r>
    <w:r w:rsidR="008E005A" w:rsidRPr="001D7A46">
      <w:rPr>
        <w:rStyle w:val="Seitenzahl"/>
        <w:rFonts w:cs="Arial"/>
      </w:rPr>
      <w:fldChar w:fldCharType="separate"/>
    </w:r>
    <w:r w:rsidR="00197064">
      <w:rPr>
        <w:rStyle w:val="Seitenzahl"/>
        <w:rFonts w:cs="Arial"/>
        <w:noProof/>
      </w:rPr>
      <w:t>5</w:t>
    </w:r>
    <w:r w:rsidR="008E005A" w:rsidRPr="001D7A46">
      <w:rPr>
        <w:rStyle w:val="Seitenzahl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64C" w:rsidRPr="00DC6BFC" w:rsidRDefault="0004364C" w:rsidP="00DC6BFC">
    <w:pPr>
      <w:pStyle w:val="Fuzeile"/>
      <w:jc w:val="center"/>
      <w:rPr>
        <w:sz w:val="18"/>
        <w:szCs w:val="18"/>
      </w:rPr>
    </w:pPr>
    <w:r w:rsidRPr="00DC6BFC">
      <w:rPr>
        <w:sz w:val="18"/>
        <w:szCs w:val="18"/>
      </w:rPr>
      <w:t xml:space="preserve">Seite </w:t>
    </w:r>
    <w:r w:rsidR="008E005A" w:rsidRPr="00DC6BFC">
      <w:rPr>
        <w:sz w:val="18"/>
        <w:szCs w:val="18"/>
      </w:rPr>
      <w:fldChar w:fldCharType="begin"/>
    </w:r>
    <w:r w:rsidRPr="00DC6BFC">
      <w:rPr>
        <w:sz w:val="18"/>
        <w:szCs w:val="18"/>
      </w:rPr>
      <w:instrText xml:space="preserve"> PAGE   \* MERGEFORMAT </w:instrText>
    </w:r>
    <w:r w:rsidR="008E005A" w:rsidRPr="00DC6BFC">
      <w:rPr>
        <w:sz w:val="18"/>
        <w:szCs w:val="18"/>
      </w:rPr>
      <w:fldChar w:fldCharType="separate"/>
    </w:r>
    <w:r w:rsidR="00E97195">
      <w:rPr>
        <w:noProof/>
        <w:sz w:val="18"/>
        <w:szCs w:val="18"/>
      </w:rPr>
      <w:t>5</w:t>
    </w:r>
    <w:r w:rsidR="008E005A" w:rsidRPr="00DC6BFC">
      <w:rPr>
        <w:sz w:val="18"/>
        <w:szCs w:val="18"/>
      </w:rPr>
      <w:fldChar w:fldCharType="end"/>
    </w:r>
    <w:r w:rsidRPr="00DC6BFC">
      <w:rPr>
        <w:sz w:val="18"/>
        <w:szCs w:val="18"/>
      </w:rPr>
      <w:t xml:space="preserve"> von </w:t>
    </w:r>
    <w:r w:rsidR="00C55117">
      <w:fldChar w:fldCharType="begin"/>
    </w:r>
    <w:r w:rsidR="00C55117">
      <w:instrText xml:space="preserve"> NUMPAGES   \* MERGEFORMAT </w:instrText>
    </w:r>
    <w:r w:rsidR="00C55117">
      <w:fldChar w:fldCharType="separate"/>
    </w:r>
    <w:r w:rsidR="008E005A" w:rsidRPr="008E005A">
      <w:rPr>
        <w:noProof/>
        <w:sz w:val="18"/>
        <w:szCs w:val="18"/>
      </w:rPr>
      <w:t>5</w:t>
    </w:r>
    <w:r w:rsidR="00C55117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117" w:rsidRDefault="00C55117">
      <w:pPr>
        <w:spacing w:before="0" w:after="0"/>
      </w:pPr>
      <w:r>
        <w:separator/>
      </w:r>
    </w:p>
  </w:footnote>
  <w:footnote w:type="continuationSeparator" w:id="0">
    <w:p w:rsidR="00C55117" w:rsidRDefault="00C5511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15A" w:rsidRPr="000F052A" w:rsidRDefault="00D8215A" w:rsidP="00D8215A">
    <w:pPr>
      <w:pStyle w:val="Kopfzeile"/>
      <w:rPr>
        <w:noProof/>
        <w:sz w:val="40"/>
        <w:szCs w:val="48"/>
        <w:lang w:val="en-US"/>
      </w:rPr>
    </w:pPr>
    <w:r>
      <w:rPr>
        <w:noProof/>
        <w:sz w:val="40"/>
        <w:szCs w:val="48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5368290</wp:posOffset>
          </wp:positionH>
          <wp:positionV relativeFrom="page">
            <wp:posOffset>407035</wp:posOffset>
          </wp:positionV>
          <wp:extent cx="1616710" cy="396240"/>
          <wp:effectExtent l="19050" t="0" r="2540" b="0"/>
          <wp:wrapSquare wrapText="bothSides"/>
          <wp:docPr id="1" name="Bild 280" descr="bosch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0" descr="bosch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710" cy="396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40"/>
        <w:szCs w:val="48"/>
      </w:rPr>
      <w:t>DAF</w:t>
    </w:r>
    <w:r w:rsidRPr="000F052A">
      <w:rPr>
        <w:noProof/>
        <w:sz w:val="40"/>
        <w:szCs w:val="48"/>
        <w:lang w:val="en-US"/>
      </w:rPr>
      <w:t xml:space="preserve"> </w:t>
    </w:r>
    <w:r>
      <w:rPr>
        <w:noProof/>
        <w:sz w:val="40"/>
        <w:szCs w:val="48"/>
        <w:lang w:val="en-US"/>
      </w:rPr>
      <w:t>Modeling</w:t>
    </w:r>
    <w:r w:rsidRPr="000F052A">
      <w:rPr>
        <w:noProof/>
        <w:sz w:val="40"/>
        <w:szCs w:val="48"/>
        <w:lang w:val="en-US"/>
      </w:rPr>
      <w:t xml:space="preserve"> Training</w:t>
    </w:r>
  </w:p>
  <w:p w:rsidR="00456D0E" w:rsidRPr="00D8215A" w:rsidRDefault="00456D0E" w:rsidP="00D8215A">
    <w:pPr>
      <w:pStyle w:val="Kopfzeile"/>
      <w:rPr>
        <w:szCs w:val="4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64C" w:rsidRDefault="0004364C" w:rsidP="009C7911">
    <w:pPr>
      <w:pStyle w:val="Kopftitel"/>
    </w:pPr>
    <w:r w:rsidRPr="002079B8">
      <w:t>Agenda</w:t>
    </w:r>
    <w:r w:rsidR="00EF15D6">
      <w:rPr>
        <w:noProof/>
      </w:rPr>
      <w:drawing>
        <wp:anchor distT="0" distB="0" distL="114300" distR="114300" simplePos="0" relativeHeight="251656704" behindDoc="0" locked="1" layoutInCell="1" allowOverlap="1">
          <wp:simplePos x="0" y="0"/>
          <wp:positionH relativeFrom="page">
            <wp:posOffset>5418455</wp:posOffset>
          </wp:positionH>
          <wp:positionV relativeFrom="page">
            <wp:posOffset>514985</wp:posOffset>
          </wp:positionV>
          <wp:extent cx="1630680" cy="1026160"/>
          <wp:effectExtent l="19050" t="0" r="7620" b="0"/>
          <wp:wrapSquare wrapText="bothSides"/>
          <wp:docPr id="271" name="Bild 271" descr="innovationsBG-RGB-trans-BBgroes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1" descr="innovationsBG-RGB-trans-BBgroess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1026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442C17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A23C4"/>
    <w:multiLevelType w:val="hybridMultilevel"/>
    <w:tmpl w:val="115C3D26"/>
    <w:lvl w:ilvl="0" w:tplc="5C442912">
      <w:start w:val="1"/>
      <w:numFmt w:val="decimal"/>
      <w:pStyle w:val="Nummer"/>
      <w:lvlText w:val="%1"/>
      <w:lvlJc w:val="left"/>
      <w:pPr>
        <w:ind w:left="720" w:hanging="360"/>
      </w:pPr>
      <w:rPr>
        <w:rFonts w:ascii="Bosch Office Sans" w:hAnsi="Bosch Office Sans" w:hint="default"/>
        <w:b w:val="0"/>
        <w:i w:val="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E0BD1"/>
    <w:multiLevelType w:val="singleLevel"/>
    <w:tmpl w:val="38A812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EBB09D2"/>
    <w:multiLevelType w:val="hybridMultilevel"/>
    <w:tmpl w:val="C49E7A28"/>
    <w:lvl w:ilvl="0" w:tplc="6FF20B88">
      <w:start w:val="3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29372E0"/>
    <w:multiLevelType w:val="hybridMultilevel"/>
    <w:tmpl w:val="81865CF4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D1C2D3E"/>
    <w:multiLevelType w:val="hybridMultilevel"/>
    <w:tmpl w:val="CE788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C3823"/>
    <w:multiLevelType w:val="hybridMultilevel"/>
    <w:tmpl w:val="C00C12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AD4213"/>
    <w:multiLevelType w:val="hybridMultilevel"/>
    <w:tmpl w:val="3CAAD1F6"/>
    <w:lvl w:ilvl="0" w:tplc="0407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69C44B5B"/>
    <w:multiLevelType w:val="hybridMultilevel"/>
    <w:tmpl w:val="56E2B540"/>
    <w:lvl w:ilvl="0" w:tplc="0407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052A"/>
    <w:rsid w:val="00001D83"/>
    <w:rsid w:val="00003361"/>
    <w:rsid w:val="0001757C"/>
    <w:rsid w:val="00023542"/>
    <w:rsid w:val="00031C3A"/>
    <w:rsid w:val="00032F7A"/>
    <w:rsid w:val="0004364C"/>
    <w:rsid w:val="00047709"/>
    <w:rsid w:val="0005232D"/>
    <w:rsid w:val="00053214"/>
    <w:rsid w:val="00072D7A"/>
    <w:rsid w:val="00075AF0"/>
    <w:rsid w:val="000779EC"/>
    <w:rsid w:val="00082194"/>
    <w:rsid w:val="00084E95"/>
    <w:rsid w:val="000B4B46"/>
    <w:rsid w:val="000C07EF"/>
    <w:rsid w:val="000D05A5"/>
    <w:rsid w:val="000E2FAC"/>
    <w:rsid w:val="000F052A"/>
    <w:rsid w:val="00100B9D"/>
    <w:rsid w:val="001072EB"/>
    <w:rsid w:val="00122D5E"/>
    <w:rsid w:val="0014280E"/>
    <w:rsid w:val="00152AEA"/>
    <w:rsid w:val="0016706C"/>
    <w:rsid w:val="0017052A"/>
    <w:rsid w:val="00191907"/>
    <w:rsid w:val="001927EC"/>
    <w:rsid w:val="00193783"/>
    <w:rsid w:val="00197064"/>
    <w:rsid w:val="001B7830"/>
    <w:rsid w:val="001C1076"/>
    <w:rsid w:val="001F4FF9"/>
    <w:rsid w:val="00206D1D"/>
    <w:rsid w:val="002079B8"/>
    <w:rsid w:val="002208DF"/>
    <w:rsid w:val="00220A7F"/>
    <w:rsid w:val="00230CD6"/>
    <w:rsid w:val="00240089"/>
    <w:rsid w:val="0024110B"/>
    <w:rsid w:val="00273451"/>
    <w:rsid w:val="00282FE5"/>
    <w:rsid w:val="002877DA"/>
    <w:rsid w:val="00297289"/>
    <w:rsid w:val="002C1A71"/>
    <w:rsid w:val="002C20C0"/>
    <w:rsid w:val="002C75A9"/>
    <w:rsid w:val="002D4EB3"/>
    <w:rsid w:val="00322565"/>
    <w:rsid w:val="00355690"/>
    <w:rsid w:val="0038019F"/>
    <w:rsid w:val="00395853"/>
    <w:rsid w:val="003A7DA0"/>
    <w:rsid w:val="003B7587"/>
    <w:rsid w:val="003C58E6"/>
    <w:rsid w:val="003C6B1D"/>
    <w:rsid w:val="004036EA"/>
    <w:rsid w:val="00435ED1"/>
    <w:rsid w:val="00436F7D"/>
    <w:rsid w:val="00446137"/>
    <w:rsid w:val="00450A65"/>
    <w:rsid w:val="0045178E"/>
    <w:rsid w:val="00456D0E"/>
    <w:rsid w:val="004738EB"/>
    <w:rsid w:val="00474748"/>
    <w:rsid w:val="00475213"/>
    <w:rsid w:val="00490666"/>
    <w:rsid w:val="004A7880"/>
    <w:rsid w:val="004B68F1"/>
    <w:rsid w:val="004F639A"/>
    <w:rsid w:val="00503154"/>
    <w:rsid w:val="00536162"/>
    <w:rsid w:val="00581147"/>
    <w:rsid w:val="0059156C"/>
    <w:rsid w:val="005919FB"/>
    <w:rsid w:val="00592E32"/>
    <w:rsid w:val="005977B9"/>
    <w:rsid w:val="005C4786"/>
    <w:rsid w:val="005C5E86"/>
    <w:rsid w:val="005E39CD"/>
    <w:rsid w:val="005E58BE"/>
    <w:rsid w:val="006235F9"/>
    <w:rsid w:val="00633DBB"/>
    <w:rsid w:val="006526EC"/>
    <w:rsid w:val="00674C3F"/>
    <w:rsid w:val="00686518"/>
    <w:rsid w:val="0069683D"/>
    <w:rsid w:val="006C1975"/>
    <w:rsid w:val="006E1173"/>
    <w:rsid w:val="0071777D"/>
    <w:rsid w:val="007276D8"/>
    <w:rsid w:val="007543BA"/>
    <w:rsid w:val="00776732"/>
    <w:rsid w:val="007917D6"/>
    <w:rsid w:val="007A6254"/>
    <w:rsid w:val="007A79DE"/>
    <w:rsid w:val="007D703D"/>
    <w:rsid w:val="007E7941"/>
    <w:rsid w:val="00807DF2"/>
    <w:rsid w:val="008375C1"/>
    <w:rsid w:val="00857D03"/>
    <w:rsid w:val="00871395"/>
    <w:rsid w:val="00882EF4"/>
    <w:rsid w:val="008A3F30"/>
    <w:rsid w:val="008B1E5F"/>
    <w:rsid w:val="008B23D8"/>
    <w:rsid w:val="008C2CDB"/>
    <w:rsid w:val="008D0ADA"/>
    <w:rsid w:val="008D532D"/>
    <w:rsid w:val="008E005A"/>
    <w:rsid w:val="008F2E90"/>
    <w:rsid w:val="009015F8"/>
    <w:rsid w:val="00920417"/>
    <w:rsid w:val="00924B91"/>
    <w:rsid w:val="00942859"/>
    <w:rsid w:val="00944B88"/>
    <w:rsid w:val="009613F8"/>
    <w:rsid w:val="00970E86"/>
    <w:rsid w:val="00973CED"/>
    <w:rsid w:val="00984FFF"/>
    <w:rsid w:val="009A2914"/>
    <w:rsid w:val="009A2958"/>
    <w:rsid w:val="009B498C"/>
    <w:rsid w:val="009C3751"/>
    <w:rsid w:val="009C7911"/>
    <w:rsid w:val="009F6DFD"/>
    <w:rsid w:val="00A34666"/>
    <w:rsid w:val="00A432AF"/>
    <w:rsid w:val="00A727B2"/>
    <w:rsid w:val="00A9388A"/>
    <w:rsid w:val="00AA2A18"/>
    <w:rsid w:val="00AA7253"/>
    <w:rsid w:val="00AB2DF6"/>
    <w:rsid w:val="00AD1507"/>
    <w:rsid w:val="00AD56C5"/>
    <w:rsid w:val="00AE2FE6"/>
    <w:rsid w:val="00AE726B"/>
    <w:rsid w:val="00B12477"/>
    <w:rsid w:val="00B16390"/>
    <w:rsid w:val="00B2270C"/>
    <w:rsid w:val="00B400EA"/>
    <w:rsid w:val="00B92C99"/>
    <w:rsid w:val="00BE0E02"/>
    <w:rsid w:val="00BE73F3"/>
    <w:rsid w:val="00BF21C5"/>
    <w:rsid w:val="00C30C73"/>
    <w:rsid w:val="00C55117"/>
    <w:rsid w:val="00C60645"/>
    <w:rsid w:val="00C63D76"/>
    <w:rsid w:val="00C66607"/>
    <w:rsid w:val="00CA2553"/>
    <w:rsid w:val="00CA4274"/>
    <w:rsid w:val="00CA4942"/>
    <w:rsid w:val="00CB2087"/>
    <w:rsid w:val="00CC5B00"/>
    <w:rsid w:val="00CD6955"/>
    <w:rsid w:val="00D1421A"/>
    <w:rsid w:val="00D35C33"/>
    <w:rsid w:val="00D45B09"/>
    <w:rsid w:val="00D46504"/>
    <w:rsid w:val="00D703AA"/>
    <w:rsid w:val="00D72C13"/>
    <w:rsid w:val="00D8215A"/>
    <w:rsid w:val="00D846F3"/>
    <w:rsid w:val="00D91BD2"/>
    <w:rsid w:val="00D97807"/>
    <w:rsid w:val="00DC1656"/>
    <w:rsid w:val="00DC6BFC"/>
    <w:rsid w:val="00DF4525"/>
    <w:rsid w:val="00DF6250"/>
    <w:rsid w:val="00E10C7C"/>
    <w:rsid w:val="00E1112C"/>
    <w:rsid w:val="00E27CCA"/>
    <w:rsid w:val="00E375C9"/>
    <w:rsid w:val="00E62F63"/>
    <w:rsid w:val="00E87E99"/>
    <w:rsid w:val="00E97195"/>
    <w:rsid w:val="00EB374D"/>
    <w:rsid w:val="00EB63D4"/>
    <w:rsid w:val="00EC4EA7"/>
    <w:rsid w:val="00EC6DBE"/>
    <w:rsid w:val="00EF02E4"/>
    <w:rsid w:val="00EF15D6"/>
    <w:rsid w:val="00F01B95"/>
    <w:rsid w:val="00F258EE"/>
    <w:rsid w:val="00F4769D"/>
    <w:rsid w:val="00F568F4"/>
    <w:rsid w:val="00F7039E"/>
    <w:rsid w:val="00F77AFA"/>
    <w:rsid w:val="00FB11BC"/>
    <w:rsid w:val="00FB4FF2"/>
    <w:rsid w:val="00FF1E6C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70C0B80-F2ED-4FBB-8728-DE427E83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0645"/>
    <w:pPr>
      <w:spacing w:before="60" w:after="60"/>
    </w:pPr>
    <w:rPr>
      <w:rFonts w:ascii="Bosch Office Sans" w:hAnsi="Bosch Office Sans"/>
    </w:rPr>
  </w:style>
  <w:style w:type="paragraph" w:styleId="berschrift1">
    <w:name w:val="heading 1"/>
    <w:basedOn w:val="Standard"/>
    <w:next w:val="Standard"/>
    <w:rsid w:val="00003361"/>
    <w:pPr>
      <w:keepNext/>
      <w:spacing w:before="12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rsid w:val="00003361"/>
    <w:pPr>
      <w:keepNext/>
      <w:spacing w:before="120"/>
      <w:outlineLvl w:val="1"/>
    </w:pPr>
    <w:rPr>
      <w:b/>
    </w:rPr>
  </w:style>
  <w:style w:type="paragraph" w:styleId="berschrift3">
    <w:name w:val="heading 3"/>
    <w:basedOn w:val="Standard"/>
    <w:next w:val="Standard"/>
    <w:rsid w:val="00003361"/>
    <w:pPr>
      <w:keepNext/>
      <w:spacing w:before="120"/>
      <w:outlineLvl w:val="2"/>
    </w:pPr>
    <w:rPr>
      <w:b/>
    </w:rPr>
  </w:style>
  <w:style w:type="paragraph" w:styleId="berschrift4">
    <w:name w:val="heading 4"/>
    <w:basedOn w:val="Standard"/>
    <w:next w:val="Standard"/>
    <w:rsid w:val="00003361"/>
    <w:pPr>
      <w:keepNext/>
      <w:spacing w:before="120"/>
      <w:outlineLvl w:val="3"/>
    </w:pPr>
    <w:rPr>
      <w:b/>
    </w:rPr>
  </w:style>
  <w:style w:type="paragraph" w:styleId="berschrift5">
    <w:name w:val="heading 5"/>
    <w:basedOn w:val="Standard"/>
    <w:next w:val="Standard"/>
    <w:rsid w:val="00003361"/>
    <w:pPr>
      <w:keepNext/>
      <w:spacing w:before="120"/>
      <w:outlineLvl w:val="4"/>
    </w:pPr>
    <w:rPr>
      <w:b/>
    </w:rPr>
  </w:style>
  <w:style w:type="paragraph" w:styleId="berschrift6">
    <w:name w:val="heading 6"/>
    <w:basedOn w:val="Standard"/>
    <w:next w:val="Standard"/>
    <w:rsid w:val="00003361"/>
    <w:pPr>
      <w:keepNext/>
      <w:spacing w:before="120"/>
      <w:outlineLvl w:val="5"/>
    </w:pPr>
    <w:rPr>
      <w:b/>
    </w:rPr>
  </w:style>
  <w:style w:type="paragraph" w:styleId="berschrift7">
    <w:name w:val="heading 7"/>
    <w:basedOn w:val="Standard"/>
    <w:next w:val="Standard"/>
    <w:rsid w:val="00003361"/>
    <w:pPr>
      <w:keepNext/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rsid w:val="00003361"/>
    <w:pPr>
      <w:keepNext/>
      <w:spacing w:before="120"/>
      <w:outlineLvl w:val="7"/>
    </w:pPr>
    <w:rPr>
      <w:b/>
    </w:rPr>
  </w:style>
  <w:style w:type="paragraph" w:styleId="berschrift9">
    <w:name w:val="heading 9"/>
    <w:basedOn w:val="Standard"/>
    <w:next w:val="Standard"/>
    <w:rsid w:val="00003361"/>
    <w:pPr>
      <w:keepNext/>
      <w:spacing w:before="120"/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semiHidden/>
    <w:rsid w:val="0069683D"/>
    <w:pPr>
      <w:numPr>
        <w:numId w:val="1"/>
      </w:numPr>
    </w:pPr>
  </w:style>
  <w:style w:type="paragraph" w:customStyle="1" w:styleId="Nummer">
    <w:name w:val="Nummer"/>
    <w:basedOn w:val="Standard"/>
    <w:autoRedefine/>
    <w:qFormat/>
    <w:rsid w:val="00F568F4"/>
    <w:pPr>
      <w:numPr>
        <w:numId w:val="3"/>
      </w:numPr>
      <w:ind w:left="170" w:firstLine="0"/>
      <w:jc w:val="right"/>
    </w:pPr>
  </w:style>
  <w:style w:type="paragraph" w:customStyle="1" w:styleId="Kopftitel">
    <w:name w:val="Kopftitel"/>
    <w:basedOn w:val="Standard"/>
    <w:autoRedefine/>
    <w:qFormat/>
    <w:rsid w:val="009C7911"/>
    <w:pPr>
      <w:ind w:right="2693"/>
    </w:pPr>
    <w:rPr>
      <w:sz w:val="40"/>
      <w:szCs w:val="48"/>
    </w:rPr>
  </w:style>
  <w:style w:type="paragraph" w:styleId="Kopfzeile">
    <w:name w:val="header"/>
    <w:basedOn w:val="Standard"/>
    <w:semiHidden/>
    <w:rsid w:val="0069683D"/>
    <w:pPr>
      <w:spacing w:before="0" w:after="0"/>
    </w:pPr>
  </w:style>
  <w:style w:type="paragraph" w:styleId="Fuzeile">
    <w:name w:val="footer"/>
    <w:basedOn w:val="Standard"/>
    <w:rsid w:val="0069683D"/>
    <w:pPr>
      <w:pBdr>
        <w:top w:val="single" w:sz="4" w:space="1" w:color="auto"/>
      </w:pBdr>
      <w:tabs>
        <w:tab w:val="center" w:pos="4820"/>
      </w:tabs>
      <w:spacing w:before="0" w:after="0"/>
    </w:pPr>
  </w:style>
  <w:style w:type="paragraph" w:styleId="Funotentext">
    <w:name w:val="footnote text"/>
    <w:basedOn w:val="Standard"/>
    <w:semiHidden/>
    <w:rsid w:val="0069683D"/>
    <w:rPr>
      <w:sz w:val="16"/>
    </w:rPr>
  </w:style>
  <w:style w:type="character" w:styleId="Funotenzeichen">
    <w:name w:val="footnote reference"/>
    <w:basedOn w:val="Absatz-Standardschriftart"/>
    <w:semiHidden/>
    <w:rsid w:val="0069683D"/>
    <w:rPr>
      <w:vertAlign w:val="superscript"/>
    </w:rPr>
  </w:style>
  <w:style w:type="paragraph" w:customStyle="1" w:styleId="Kopf">
    <w:name w:val="Kopf"/>
    <w:basedOn w:val="Standard"/>
    <w:autoRedefine/>
    <w:qFormat/>
    <w:rsid w:val="009015F8"/>
    <w:pPr>
      <w:spacing w:before="20" w:after="20" w:line="260" w:lineRule="atLeast"/>
      <w:jc w:val="both"/>
    </w:pPr>
    <w:rPr>
      <w:noProof/>
      <w:szCs w:val="24"/>
    </w:rPr>
  </w:style>
  <w:style w:type="paragraph" w:customStyle="1" w:styleId="GB">
    <w:name w:val="GB"/>
    <w:basedOn w:val="Kopf"/>
    <w:autoRedefine/>
    <w:qFormat/>
    <w:rsid w:val="00456D0E"/>
    <w:pPr>
      <w:jc w:val="left"/>
    </w:pPr>
    <w:rPr>
      <w:spacing w:val="8"/>
      <w:sz w:val="6"/>
      <w:lang w:val="en-US"/>
    </w:rPr>
  </w:style>
  <w:style w:type="paragraph" w:styleId="Titel">
    <w:name w:val="Title"/>
    <w:basedOn w:val="Standard"/>
    <w:next w:val="Standard"/>
    <w:link w:val="TitelZchn"/>
    <w:uiPriority w:val="10"/>
    <w:rsid w:val="00CB2087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customStyle="1" w:styleId="Thema">
    <w:name w:val="Thema"/>
    <w:basedOn w:val="Standard"/>
    <w:autoRedefine/>
    <w:qFormat/>
    <w:rsid w:val="00D703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53B63"/>
    </w:pPr>
    <w:rPr>
      <w:sz w:val="24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CB208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D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D0E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456D0E"/>
  </w:style>
  <w:style w:type="paragraph" w:styleId="Listenabsatz">
    <w:name w:val="List Paragraph"/>
    <w:basedOn w:val="Standard"/>
    <w:uiPriority w:val="34"/>
    <w:rsid w:val="00D703AA"/>
    <w:pPr>
      <w:ind w:left="720"/>
      <w:contextualSpacing/>
    </w:pPr>
  </w:style>
  <w:style w:type="table" w:styleId="Tabellenraster">
    <w:name w:val="Table Grid"/>
    <w:basedOn w:val="NormaleTabelle"/>
    <w:uiPriority w:val="59"/>
    <w:rsid w:val="007A6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SCH_rebranding\Agenda_2011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13F58-F598-49BC-B4A2-355465B19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Agenda_2011.dot</Template>
  <TotalTime>0</TotalTime>
  <Pages>5</Pages>
  <Words>491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AgendaJJJJMMTTNN</vt:lpstr>
    </vt:vector>
  </TitlesOfParts>
  <Company>Innovations Softwaretechnologie GmbH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AgendaJJJJMMTTNN</dc:title>
  <dc:creator>imm0330</dc:creator>
  <cp:lastModifiedBy>Sabrina Merle</cp:lastModifiedBy>
  <cp:revision>19</cp:revision>
  <cp:lastPrinted>2015-07-28T11:27:00Z</cp:lastPrinted>
  <dcterms:created xsi:type="dcterms:W3CDTF">2014-07-03T19:41:00Z</dcterms:created>
  <dcterms:modified xsi:type="dcterms:W3CDTF">2016-01-19T16:25:00Z</dcterms:modified>
</cp:coreProperties>
</file>