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893" w:rsidRPr="00C04C15" w:rsidRDefault="00C04C15">
      <w:pPr>
        <w:rPr>
          <w:lang w:val="es-AR"/>
        </w:rPr>
      </w:pPr>
      <w:bookmarkStart w:id="0" w:name="_GoBack"/>
      <w:r w:rsidRPr="00C04C15">
        <w:rPr>
          <w:lang w:val="es-AR"/>
        </w:rPr>
        <w:t>Hoy q</w:t>
      </w:r>
      <w:r>
        <w:rPr>
          <w:lang w:val="es-AR"/>
        </w:rPr>
        <w:t xml:space="preserve">ue te vi    que </w:t>
      </w:r>
      <w:proofErr w:type="spellStart"/>
      <w:r>
        <w:rPr>
          <w:lang w:val="es-AR"/>
        </w:rPr>
        <w:t>senti</w:t>
      </w:r>
      <w:proofErr w:type="spellEnd"/>
      <w:r>
        <w:rPr>
          <w:lang w:val="es-AR"/>
        </w:rPr>
        <w:t xml:space="preserve">     que </w:t>
      </w:r>
      <w:proofErr w:type="spellStart"/>
      <w:r>
        <w:rPr>
          <w:lang w:val="es-AR"/>
        </w:rPr>
        <w:t>sivue</w:t>
      </w:r>
      <w:r w:rsidRPr="00C04C15">
        <w:rPr>
          <w:lang w:val="es-AR"/>
        </w:rPr>
        <w:t>n</w:t>
      </w:r>
      <w:proofErr w:type="spellEnd"/>
      <w:r>
        <w:rPr>
          <w:lang w:val="es-AR"/>
        </w:rPr>
        <w:t xml:space="preserve"> </w:t>
      </w:r>
      <w:r w:rsidRPr="00C04C15">
        <w:rPr>
          <w:lang w:val="es-AR"/>
        </w:rPr>
        <w:t>ti    yo no puedo vivir</w:t>
      </w:r>
    </w:p>
    <w:p w:rsidR="00C04C15" w:rsidRDefault="00C04C15">
      <w:pPr>
        <w:rPr>
          <w:lang w:val="es-AR"/>
        </w:rPr>
      </w:pPr>
      <w:r>
        <w:rPr>
          <w:lang w:val="es-AR"/>
        </w:rPr>
        <w:t xml:space="preserve">Hoy que </w:t>
      </w:r>
      <w:proofErr w:type="spellStart"/>
      <w:r>
        <w:rPr>
          <w:lang w:val="es-AR"/>
        </w:rPr>
        <w:t>sente</w:t>
      </w:r>
      <w:proofErr w:type="spellEnd"/>
      <w:r>
        <w:rPr>
          <w:lang w:val="es-AR"/>
        </w:rPr>
        <w:t xml:space="preserve"> sobre </w:t>
      </w:r>
      <w:proofErr w:type="spellStart"/>
      <w:r>
        <w:rPr>
          <w:lang w:val="es-AR"/>
        </w:rPr>
        <w:t>mi</w:t>
      </w:r>
      <w:proofErr w:type="spellEnd"/>
      <w:r>
        <w:rPr>
          <w:lang w:val="es-AR"/>
        </w:rPr>
        <w:t xml:space="preserve"> el sentir de </w:t>
      </w:r>
      <w:proofErr w:type="spellStart"/>
      <w:r>
        <w:rPr>
          <w:lang w:val="es-AR"/>
        </w:rPr>
        <w:t>como</w:t>
      </w:r>
      <w:proofErr w:type="spellEnd"/>
      <w:r>
        <w:rPr>
          <w:lang w:val="es-AR"/>
        </w:rPr>
        <w:t xml:space="preserve"> vivir</w:t>
      </w:r>
    </w:p>
    <w:p w:rsidR="00C04C15" w:rsidRDefault="00C04C15">
      <w:pPr>
        <w:rPr>
          <w:lang w:val="es-AR"/>
        </w:rPr>
      </w:pPr>
      <w:r>
        <w:rPr>
          <w:lang w:val="es-AR"/>
        </w:rPr>
        <w:t xml:space="preserve">Hoy que </w:t>
      </w:r>
      <w:proofErr w:type="spellStart"/>
      <w:r>
        <w:rPr>
          <w:lang w:val="es-AR"/>
        </w:rPr>
        <w:t>vivi</w:t>
      </w:r>
      <w:proofErr w:type="spellEnd"/>
      <w:r>
        <w:rPr>
          <w:lang w:val="es-AR"/>
        </w:rPr>
        <w:t xml:space="preserve"> el sentir que a todo da de vi vivir</w:t>
      </w:r>
    </w:p>
    <w:p w:rsidR="00C04C15" w:rsidRDefault="00C04C15">
      <w:pPr>
        <w:rPr>
          <w:lang w:val="es-AR"/>
        </w:rPr>
      </w:pPr>
      <w:r>
        <w:rPr>
          <w:lang w:val="es-AR"/>
        </w:rPr>
        <w:t xml:space="preserve"> Hoy que </w:t>
      </w:r>
      <w:r w:rsidR="006A66A2">
        <w:rPr>
          <w:lang w:val="es-AR"/>
        </w:rPr>
        <w:t>me muero der el vivir el sentir de tanto vivir</w:t>
      </w:r>
    </w:p>
    <w:p w:rsidR="00C04C15" w:rsidRDefault="00C04C15">
      <w:pPr>
        <w:rPr>
          <w:lang w:val="es-AR"/>
        </w:rPr>
      </w:pPr>
    </w:p>
    <w:p w:rsidR="00C04C15" w:rsidRDefault="00C04C15">
      <w:pPr>
        <w:rPr>
          <w:lang w:val="es-AR"/>
        </w:rPr>
      </w:pPr>
      <w:r>
        <w:rPr>
          <w:lang w:val="es-AR"/>
        </w:rPr>
        <w:t xml:space="preserve">Hoy solo quiero </w:t>
      </w:r>
      <w:proofErr w:type="spellStart"/>
      <w:r>
        <w:rPr>
          <w:lang w:val="es-AR"/>
        </w:rPr>
        <w:t>vivi</w:t>
      </w:r>
      <w:r w:rsidR="006A66A2">
        <w:rPr>
          <w:lang w:val="es-AR"/>
        </w:rPr>
        <w:t>pasarla</w:t>
      </w:r>
      <w:proofErr w:type="spellEnd"/>
      <w:r w:rsidR="006A66A2">
        <w:rPr>
          <w:lang w:val="es-AR"/>
        </w:rPr>
        <w:t xml:space="preserve"> </w:t>
      </w:r>
      <w:r>
        <w:rPr>
          <w:lang w:val="es-AR"/>
        </w:rPr>
        <w:t xml:space="preserve"> vida junto a </w:t>
      </w:r>
      <w:proofErr w:type="gramStart"/>
      <w:r>
        <w:rPr>
          <w:lang w:val="es-AR"/>
        </w:rPr>
        <w:t>mi</w:t>
      </w:r>
      <w:proofErr w:type="gramEnd"/>
    </w:p>
    <w:p w:rsidR="00C04C15" w:rsidRDefault="00C04C15">
      <w:pPr>
        <w:rPr>
          <w:lang w:val="es-AR"/>
        </w:rPr>
      </w:pPr>
      <w:r>
        <w:rPr>
          <w:lang w:val="es-AR"/>
        </w:rPr>
        <w:t xml:space="preserve">Sintiendo como </w:t>
      </w:r>
      <w:proofErr w:type="spellStart"/>
      <w:r>
        <w:rPr>
          <w:lang w:val="es-AR"/>
        </w:rPr>
        <w:t>asi</w:t>
      </w:r>
      <w:proofErr w:type="spellEnd"/>
      <w:r>
        <w:rPr>
          <w:lang w:val="es-AR"/>
        </w:rPr>
        <w:t xml:space="preserve"> vuelan los </w:t>
      </w:r>
      <w:proofErr w:type="spellStart"/>
      <w:r>
        <w:rPr>
          <w:lang w:val="es-AR"/>
        </w:rPr>
        <w:t>sunos</w:t>
      </w:r>
      <w:proofErr w:type="spellEnd"/>
    </w:p>
    <w:p w:rsidR="00C04C15" w:rsidRPr="00C04C15" w:rsidRDefault="00C04C15">
      <w:pPr>
        <w:rPr>
          <w:lang w:val="es-AR"/>
        </w:rPr>
      </w:pPr>
      <w:r>
        <w:rPr>
          <w:lang w:val="es-AR"/>
        </w:rPr>
        <w:t xml:space="preserve">Por que </w:t>
      </w:r>
      <w:bookmarkEnd w:id="0"/>
    </w:p>
    <w:sectPr w:rsidR="00C04C15" w:rsidRPr="00C04C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C15"/>
    <w:rsid w:val="001C5893"/>
    <w:rsid w:val="006A66A2"/>
    <w:rsid w:val="00A74D6B"/>
    <w:rsid w:val="00C04C15"/>
    <w:rsid w:val="00EA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ADF8129-A055-4627-8017-C7BD9D62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 campanari</dc:creator>
  <cp:keywords/>
  <dc:description/>
  <cp:lastModifiedBy>malen campanari</cp:lastModifiedBy>
  <cp:revision>4</cp:revision>
  <dcterms:created xsi:type="dcterms:W3CDTF">2016-03-12T02:35:00Z</dcterms:created>
  <dcterms:modified xsi:type="dcterms:W3CDTF">2016-03-17T12:18:00Z</dcterms:modified>
</cp:coreProperties>
</file>