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A908" w14:textId="77777777" w:rsidR="00A61DF2" w:rsidRDefault="00000000">
      <w:pPr>
        <w:spacing w:after="50"/>
        <w:jc w:val="center"/>
      </w:pPr>
      <w:r>
        <w:rPr>
          <w:b/>
          <w:bCs/>
          <w:color w:val="1F4E79"/>
          <w:sz w:val="44"/>
          <w:szCs w:val="44"/>
        </w:rPr>
        <w:t>고라니(Gorani)</w:t>
      </w:r>
    </w:p>
    <w:p w14:paraId="132F4996" w14:textId="77777777" w:rsidR="00A61DF2" w:rsidRDefault="00000000">
      <w:pPr>
        <w:spacing w:after="40"/>
        <w:jc w:val="center"/>
      </w:pPr>
      <w:r>
        <w:rPr>
          <w:b/>
          <w:bCs/>
          <w:color w:val="333333"/>
          <w:sz w:val="27"/>
          <w:szCs w:val="27"/>
        </w:rPr>
        <w:t>기관 자산관리 솔루션 — PRD · IA · 기능정의서</w:t>
      </w:r>
    </w:p>
    <w:p w14:paraId="1826C361" w14:textId="77777777" w:rsidR="00A61DF2" w:rsidRDefault="00000000">
      <w:pPr>
        <w:spacing w:after="40"/>
        <w:jc w:val="center"/>
      </w:pPr>
      <w:r>
        <w:rPr>
          <w:i/>
          <w:iCs/>
          <w:color w:val="666666"/>
          <w:sz w:val="19"/>
          <w:szCs w:val="19"/>
        </w:rPr>
        <w:t>법인·기관 가상자산 수탁 / 거래 / 중개 플랫폼 · 웹 전용(적응형) · ISMS + VASP(교환·중개) 대응</w:t>
      </w:r>
    </w:p>
    <w:p w14:paraId="22222972" w14:textId="77777777" w:rsidR="00A61DF2" w:rsidRDefault="00000000">
      <w:pPr>
        <w:spacing w:after="60"/>
        <w:jc w:val="center"/>
      </w:pPr>
      <w:r>
        <w:rPr>
          <w:color w:val="888888"/>
          <w:sz w:val="18"/>
          <w:szCs w:val="18"/>
        </w:rPr>
        <w:t>구성: Part 1 PRD · Part 2 정보구조(IA) · Part 3 기능정의서</w:t>
      </w:r>
    </w:p>
    <w:p w14:paraId="139CBFA7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7F7116D9" w14:textId="77777777" w:rsidR="00A61DF2" w:rsidRDefault="00000000">
      <w:pPr>
        <w:pBdr>
          <w:top w:val="single" w:sz="4" w:space="6" w:color="1F4E79"/>
          <w:bottom w:val="single" w:sz="4" w:space="6" w:color="1F4E79"/>
        </w:pBdr>
        <w:shd w:val="clear" w:color="auto" w:fill="1F4E79"/>
        <w:spacing w:before="200" w:after="160"/>
        <w:jc w:val="center"/>
      </w:pPr>
      <w:r>
        <w:rPr>
          <w:b/>
          <w:bCs/>
          <w:color w:val="FFFFFF"/>
          <w:sz w:val="26"/>
          <w:szCs w:val="26"/>
        </w:rPr>
        <w:t>PART 1 · 제품 요구사항 정의 (PRD)</w:t>
      </w:r>
    </w:p>
    <w:p w14:paraId="308670FA" w14:textId="77777777" w:rsidR="00A61DF2" w:rsidRDefault="00000000">
      <w:pPr>
        <w:pStyle w:val="1"/>
      </w:pPr>
      <w:r>
        <w:t>0.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6766"/>
      </w:tblGrid>
      <w:tr w:rsidR="00A61DF2" w14:paraId="0D4D2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A90143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A22408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61DF2" w14:paraId="255DC4B7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3ABC88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서비스명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38929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고라니 (Gorani)</w:t>
            </w:r>
          </w:p>
        </w:tc>
      </w:tr>
      <w:tr w:rsidR="00A61DF2" w14:paraId="158AF518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5069F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플랫폼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CFEC9A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웹 전용 (</w:t>
            </w:r>
            <w:r>
              <w:rPr>
                <w:b/>
                <w:bCs/>
                <w:sz w:val="19"/>
                <w:szCs w:val="19"/>
              </w:rPr>
              <w:t>적응형 / Adaptive</w:t>
            </w:r>
            <w:r>
              <w:rPr>
                <w:sz w:val="19"/>
                <w:szCs w:val="19"/>
              </w:rPr>
              <w:t>, 모바일 앱 없음)</w:t>
            </w:r>
          </w:p>
        </w:tc>
      </w:tr>
      <w:tr w:rsidR="00A61DF2" w14:paraId="35587151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E9630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대상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87C33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법인·기관 (B2B). 초대 기반 ORG 단위</w:t>
            </w:r>
          </w:p>
        </w:tc>
      </w:tr>
      <w:tr w:rsidR="00A61DF2" w14:paraId="76433211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FFF89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취급 자산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F042E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ETH, USDT, USDC (3종으로 한정)</w:t>
            </w:r>
          </w:p>
        </w:tc>
      </w:tr>
      <w:tr w:rsidR="00A61DF2" w14:paraId="3DE1B80A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AE49F1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목적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FB7812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(1) ISMS 예비심사 + VASP 교환·중개 라이선스 대응, (2) 실제 운영 가능한 기관 자산관리 솔루션</w:t>
            </w:r>
          </w:p>
        </w:tc>
      </w:tr>
      <w:tr w:rsidR="00A61DF2" w14:paraId="684794AE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5E249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범위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1AE56E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MVP — 핵심 통제·거래·중개 플로우를 “</w:t>
            </w:r>
            <w:proofErr w:type="spellStart"/>
            <w:r>
              <w:rPr>
                <w:sz w:val="19"/>
                <w:szCs w:val="19"/>
              </w:rPr>
              <w:t>실구현</w:t>
            </w:r>
            <w:proofErr w:type="spellEnd"/>
            <w:r>
              <w:rPr>
                <w:sz w:val="19"/>
                <w:szCs w:val="19"/>
              </w:rPr>
              <w:t xml:space="preserve">·확인 가능” 수준으로 (단순 </w:t>
            </w:r>
            <w:proofErr w:type="spellStart"/>
            <w:r>
              <w:rPr>
                <w:sz w:val="19"/>
                <w:szCs w:val="19"/>
              </w:rPr>
              <w:t>목업</w:t>
            </w:r>
            <w:proofErr w:type="spellEnd"/>
            <w:r>
              <w:rPr>
                <w:sz w:val="19"/>
                <w:szCs w:val="19"/>
              </w:rPr>
              <w:t xml:space="preserve"> 불가)</w:t>
            </w:r>
          </w:p>
        </w:tc>
      </w:tr>
      <w:tr w:rsidR="00A61DF2" w14:paraId="606DAA1D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1FD81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핵심 가정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B1AE03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수탁 지갑 = 법인의 운영 지갑. 기관이 자기 자산을 고라니 </w:t>
            </w:r>
            <w:proofErr w:type="spellStart"/>
            <w:r>
              <w:rPr>
                <w:sz w:val="19"/>
                <w:szCs w:val="19"/>
              </w:rPr>
              <w:t>커스터디에</w:t>
            </w:r>
            <w:proofErr w:type="spellEnd"/>
            <w:r>
              <w:rPr>
                <w:sz w:val="19"/>
                <w:szCs w:val="19"/>
              </w:rPr>
              <w:t xml:space="preserve"> 예치</w:t>
            </w:r>
          </w:p>
        </w:tc>
      </w:tr>
      <w:tr w:rsidR="00A61DF2" w14:paraId="15AC944C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24127E" w14:textId="77777777" w:rsidR="00A61DF2" w:rsidRDefault="00000000">
            <w:pPr>
              <w:spacing w:before="15" w:after="15"/>
            </w:pPr>
            <w:proofErr w:type="spellStart"/>
            <w:r>
              <w:rPr>
                <w:sz w:val="19"/>
                <w:szCs w:val="19"/>
              </w:rPr>
              <w:t>커스터디</w:t>
            </w:r>
            <w:proofErr w:type="spellEnd"/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E66490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사내 자산(자체 보유)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콜드월렛</w:t>
            </w:r>
            <w:proofErr w:type="spellEnd"/>
            <w:r>
              <w:rPr>
                <w:sz w:val="19"/>
                <w:szCs w:val="19"/>
              </w:rPr>
              <w:t xml:space="preserve"> 관리 시스템·</w:t>
            </w:r>
            <w:proofErr w:type="spellStart"/>
            <w:r>
              <w:rPr>
                <w:sz w:val="19"/>
                <w:szCs w:val="19"/>
              </w:rPr>
              <w:t>커스터디</w:t>
            </w:r>
            <w:proofErr w:type="spellEnd"/>
            <w:r>
              <w:rPr>
                <w:sz w:val="19"/>
                <w:szCs w:val="19"/>
              </w:rPr>
              <w:t xml:space="preserve"> 팀·규제 준수 체계 운영 중. 외부 </w:t>
            </w:r>
            <w:proofErr w:type="spellStart"/>
            <w:r>
              <w:rPr>
                <w:sz w:val="19"/>
                <w:szCs w:val="19"/>
              </w:rPr>
              <w:t>커스터디</w:t>
            </w:r>
            <w:proofErr w:type="spellEnd"/>
            <w:r>
              <w:rPr>
                <w:sz w:val="19"/>
                <w:szCs w:val="19"/>
              </w:rPr>
              <w:t xml:space="preserve"> 도입 불필요</w:t>
            </w:r>
          </w:p>
        </w:tc>
      </w:tr>
      <w:tr w:rsidR="00A61DF2" w14:paraId="31F0C245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C1F2F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지갑 구조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393A368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 xml:space="preserve">운영 </w:t>
            </w:r>
            <w:proofErr w:type="spellStart"/>
            <w:r>
              <w:rPr>
                <w:b/>
                <w:bCs/>
                <w:sz w:val="19"/>
                <w:szCs w:val="19"/>
              </w:rPr>
              <w:t>핫월렛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(수탁 기관 명의) + </w:t>
            </w:r>
            <w:proofErr w:type="spellStart"/>
            <w:r>
              <w:rPr>
                <w:b/>
                <w:bCs/>
                <w:sz w:val="19"/>
                <w:szCs w:val="19"/>
              </w:rPr>
              <w:t>콜드월렛</w:t>
            </w:r>
            <w:proofErr w:type="spellEnd"/>
            <w:r>
              <w:rPr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sz w:val="19"/>
                <w:szCs w:val="19"/>
              </w:rPr>
              <w:t>커스터디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2단. 콜드는 </w:t>
            </w:r>
            <w:r>
              <w:rPr>
                <w:b/>
                <w:bCs/>
                <w:sz w:val="19"/>
                <w:szCs w:val="19"/>
              </w:rPr>
              <w:t>보관의무 전용</w:t>
            </w:r>
            <w:r>
              <w:rPr>
                <w:sz w:val="19"/>
                <w:szCs w:val="19"/>
              </w:rPr>
              <w:t xml:space="preserve">, 운영(입출금·정산)은 </w:t>
            </w:r>
            <w:proofErr w:type="spellStart"/>
            <w:r>
              <w:rPr>
                <w:b/>
                <w:bCs/>
                <w:sz w:val="19"/>
                <w:szCs w:val="19"/>
              </w:rPr>
              <w:t>핫월렛에서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집행</w:t>
            </w:r>
          </w:p>
        </w:tc>
      </w:tr>
      <w:tr w:rsidR="00A61DF2" w14:paraId="5C194FAD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59A3B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KYC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5EA645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법인 KYC(서류 제출·검토·승인)는 </w:t>
            </w:r>
            <w:r>
              <w:rPr>
                <w:b/>
                <w:bCs/>
                <w:sz w:val="19"/>
                <w:szCs w:val="19"/>
              </w:rPr>
              <w:t>시스템 밖 수기(오프라인)</w:t>
            </w:r>
            <w:r>
              <w:rPr>
                <w:sz w:val="19"/>
                <w:szCs w:val="19"/>
              </w:rPr>
              <w:t xml:space="preserve">. 시스템은 </w:t>
            </w:r>
            <w:r>
              <w:rPr>
                <w:b/>
                <w:bCs/>
                <w:sz w:val="19"/>
                <w:szCs w:val="19"/>
              </w:rPr>
              <w:t>KYC 승인 상태 플래그만</w:t>
            </w:r>
            <w:r>
              <w:rPr>
                <w:sz w:val="19"/>
                <w:szCs w:val="19"/>
              </w:rPr>
              <w:t xml:space="preserve"> 관리(관리자 수동 설정)</w:t>
            </w:r>
          </w:p>
        </w:tc>
      </w:tr>
      <w:tr w:rsidR="00A61DF2" w14:paraId="47D1172C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127E6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시세·가격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883E7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평가금액·견적용 시세는 </w:t>
            </w:r>
            <w:r>
              <w:rPr>
                <w:b/>
                <w:bCs/>
                <w:sz w:val="19"/>
                <w:szCs w:val="19"/>
              </w:rPr>
              <w:t>사내 Price Hub</w:t>
            </w:r>
            <w:r>
              <w:rPr>
                <w:sz w:val="19"/>
                <w:szCs w:val="19"/>
              </w:rPr>
              <w:t xml:space="preserve"> 사용 (외부 시세 API 미사용)</w:t>
            </w:r>
          </w:p>
        </w:tc>
      </w:tr>
      <w:tr w:rsidR="00A61DF2" w14:paraId="209E540D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72D8D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노드/RPC</w:t>
            </w:r>
          </w:p>
        </w:tc>
        <w:tc>
          <w:tcPr>
            <w:tcW w:w="6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FF477A2" w14:textId="77777777" w:rsidR="00A61DF2" w:rsidRDefault="00000000">
            <w:pPr>
              <w:spacing w:before="15" w:after="15"/>
            </w:pPr>
            <w:proofErr w:type="spellStart"/>
            <w:r>
              <w:rPr>
                <w:sz w:val="19"/>
                <w:szCs w:val="19"/>
              </w:rPr>
              <w:t>이더리움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메인넷</w:t>
            </w:r>
            <w:proofErr w:type="spellEnd"/>
            <w:r>
              <w:rPr>
                <w:sz w:val="19"/>
                <w:szCs w:val="19"/>
              </w:rPr>
              <w:t xml:space="preserve"> 노드/RPC는 </w:t>
            </w:r>
            <w:r>
              <w:rPr>
                <w:b/>
                <w:bCs/>
                <w:sz w:val="19"/>
                <w:szCs w:val="19"/>
              </w:rPr>
              <w:t xml:space="preserve">사내 </w:t>
            </w:r>
            <w:proofErr w:type="spellStart"/>
            <w:r>
              <w:rPr>
                <w:b/>
                <w:bCs/>
                <w:sz w:val="19"/>
                <w:szCs w:val="19"/>
              </w:rPr>
              <w:t>올댓노드</w:t>
            </w:r>
            <w:proofErr w:type="spellEnd"/>
            <w:r>
              <w:rPr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sz w:val="19"/>
                <w:szCs w:val="19"/>
              </w:rPr>
              <w:t>AllThatNode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사용 (외부 </w:t>
            </w:r>
            <w:proofErr w:type="spellStart"/>
            <w:r>
              <w:rPr>
                <w:sz w:val="19"/>
                <w:szCs w:val="19"/>
              </w:rPr>
              <w:t>매니지드</w:t>
            </w:r>
            <w:proofErr w:type="spellEnd"/>
            <w:r>
              <w:rPr>
                <w:sz w:val="19"/>
                <w:szCs w:val="19"/>
              </w:rPr>
              <w:t xml:space="preserve"> RPC 미사용)</w:t>
            </w:r>
          </w:p>
        </w:tc>
      </w:tr>
    </w:tbl>
    <w:p w14:paraId="750B3429" w14:textId="77777777" w:rsidR="00A61DF2" w:rsidRDefault="00000000">
      <w:pPr>
        <w:pBdr>
          <w:left w:val="single" w:sz="18" w:space="6" w:color="BF9000"/>
        </w:pBdr>
        <w:shd w:val="clear" w:color="auto" w:fill="FFF4CE"/>
        <w:spacing w:before="60" w:after="100"/>
        <w:ind w:left="120"/>
      </w:pPr>
      <w:r>
        <w:t>⚠️ 법적 고지: 규제 해석(</w:t>
      </w:r>
      <w:proofErr w:type="spellStart"/>
      <w:r>
        <w:t>콜드월렛</w:t>
      </w:r>
      <w:proofErr w:type="spellEnd"/>
      <w:r>
        <w:t xml:space="preserve"> 비율, VASP 분류 등)은 일반 정보이며 확정 자문이 아닙니다. VASP 신고 유형(</w:t>
      </w:r>
      <w:proofErr w:type="spellStart"/>
      <w:r>
        <w:t>교환업</w:t>
      </w:r>
      <w:proofErr w:type="spellEnd"/>
      <w:r>
        <w:t xml:space="preserve">/중개업/보관관리업) 확정과 </w:t>
      </w:r>
      <w:proofErr w:type="spellStart"/>
      <w:r>
        <w:t>콜드월렛</w:t>
      </w:r>
      <w:proofErr w:type="spellEnd"/>
      <w:r>
        <w:t>·보험 의무 적용은 법무·컴플라이언스 검토가 필요합니다.</w:t>
      </w:r>
    </w:p>
    <w:p w14:paraId="49DD0700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3F625973" w14:textId="77777777" w:rsidR="00A61DF2" w:rsidRDefault="00000000">
      <w:pPr>
        <w:pStyle w:val="1"/>
      </w:pPr>
      <w:r>
        <w:t>서비스 네이밍 — 왜 ‘</w:t>
      </w:r>
      <w:proofErr w:type="gramStart"/>
      <w:r>
        <w:t>고라니’인가</w:t>
      </w:r>
      <w:proofErr w:type="gramEnd"/>
    </w:p>
    <w:p w14:paraId="3B0E716F" w14:textId="77777777" w:rsidR="00A61DF2" w:rsidRDefault="00000000">
      <w:pPr>
        <w:spacing w:after="80"/>
      </w:pPr>
      <w:r>
        <w:t>‘고라니’는 한국의 가상자산 규제 환경을 빗댄 이름이다.</w:t>
      </w:r>
    </w:p>
    <w:p w14:paraId="3422954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한국의 규제는 다른 나라에 비해 유독 심하다.</w:t>
      </w:r>
    </w:p>
    <w:p w14:paraId="2DC68CF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고라니 역시 전 세계에서 유독 한국에 대다수가 분포한다.</w:t>
      </w:r>
    </w:p>
    <w:p w14:paraId="351B4324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고라니는 어디서 나타날지 예측하기 어렵다 — 한국의 규제도 꼭 그렇다.</w:t>
      </w:r>
    </w:p>
    <w:p w14:paraId="71EB7A44" w14:textId="77777777" w:rsidR="00A61DF2" w:rsidRDefault="00000000">
      <w:pPr>
        <w:pBdr>
          <w:left w:val="single" w:sz="18" w:space="6" w:color="1F4E79"/>
        </w:pBdr>
        <w:shd w:val="clear" w:color="auto" w:fill="EAF1F8"/>
        <w:spacing w:before="60" w:after="100"/>
        <w:ind w:left="120"/>
      </w:pPr>
      <w:r>
        <w:t>예측 불가능하게 출몰하는 규제에 대응한다. 그래서, 고라니다.</w:t>
      </w:r>
    </w:p>
    <w:p w14:paraId="71BE79C3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33521FCF" w14:textId="77777777" w:rsidR="00A61DF2" w:rsidRDefault="00000000">
      <w:pPr>
        <w:pStyle w:val="1"/>
      </w:pPr>
      <w:r>
        <w:t>1. 돌핀(Dolfin) 벤치마크 — 거래 / 중개 / 통합 자산관리</w:t>
      </w:r>
    </w:p>
    <w:p w14:paraId="709B0650" w14:textId="77777777" w:rsidR="00A61DF2" w:rsidRDefault="00000000">
      <w:pPr>
        <w:spacing w:after="80"/>
      </w:pPr>
      <w:r>
        <w:t>돌핀(</w:t>
      </w:r>
      <w:proofErr w:type="spellStart"/>
      <w:r>
        <w:t>웨이브릿지</w:t>
      </w:r>
      <w:proofErr w:type="spellEnd"/>
      <w:r>
        <w:t>)은 “법인·고액자산가용 가상자산 관리 플랫폼”</w:t>
      </w:r>
      <w:proofErr w:type="spellStart"/>
      <w:r>
        <w:t>으로</w:t>
      </w:r>
      <w:proofErr w:type="spellEnd"/>
      <w:r>
        <w:t>, 우리가 참고할 3개 축은 다음과 같습니다.</w:t>
      </w:r>
    </w:p>
    <w:p w14:paraId="064E1B29" w14:textId="77777777" w:rsidR="00A61DF2" w:rsidRDefault="00000000">
      <w:pPr>
        <w:pStyle w:val="2"/>
      </w:pPr>
      <w:r>
        <w:t>1-1. 거래 (Trading)</w:t>
      </w:r>
    </w:p>
    <w:p w14:paraId="7D749D2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검증된 서비스 공급자(국가별 라이선스 보유 LP)로 구성된 </w:t>
      </w:r>
      <w:r>
        <w:rPr>
          <w:b/>
          <w:bCs/>
        </w:rPr>
        <w:t>유동성 풀</w:t>
      </w:r>
      <w:r>
        <w:t>을 통해 매매 체결.</w:t>
      </w:r>
    </w:p>
    <w:p w14:paraId="7DBECAC5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거래상대방의 자금세탁 등 법률 리스크로부터 고객을 보호하는 구조(VASP가 중간에서 차단).</w:t>
      </w:r>
    </w:p>
    <w:p w14:paraId="1B75D87C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금융권 출신 트레이딩 팀의 </w:t>
      </w:r>
      <w:r>
        <w:rPr>
          <w:b/>
          <w:bCs/>
        </w:rPr>
        <w:t>리스크 관리 시스템</w:t>
      </w:r>
      <w:r>
        <w:t xml:space="preserve"> 강조.</w:t>
      </w:r>
    </w:p>
    <w:p w14:paraId="12FEDCB3" w14:textId="77777777" w:rsidR="00A61DF2" w:rsidRDefault="00000000">
      <w:pPr>
        <w:pStyle w:val="2"/>
      </w:pPr>
      <w:r>
        <w:t>1-2. 중개 (Brokerage)</w:t>
      </w:r>
    </w:p>
    <w:p w14:paraId="566575B9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블록딜</w:t>
      </w:r>
      <w:proofErr w:type="spellEnd"/>
      <w:r>
        <w:rPr>
          <w:b/>
          <w:bCs/>
        </w:rPr>
        <w:t xml:space="preserve"> 중개</w:t>
      </w:r>
      <w:r>
        <w:t>: 거래소에서 소화하기 어려운 대형 주문을 OTC로 처리해 시장 충격(</w:t>
      </w:r>
      <w:proofErr w:type="spellStart"/>
      <w:r>
        <w:t>슬리피지</w:t>
      </w:r>
      <w:proofErr w:type="spellEnd"/>
      <w:r>
        <w:t>) 방지.</w:t>
      </w:r>
    </w:p>
    <w:p w14:paraId="0D622AF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트레이딩 플랜</w:t>
      </w:r>
      <w:r>
        <w:t>: 전문 브로커가 최적 거래상대방을 탐색해 고객별 매매 계획을 설계·제안.</w:t>
      </w:r>
    </w:p>
    <w:p w14:paraId="0A177A76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검증 고객 네트워크</w:t>
      </w:r>
      <w:r>
        <w:t xml:space="preserve">: </w:t>
      </w:r>
      <w:proofErr w:type="spellStart"/>
      <w:r>
        <w:t>온보딩</w:t>
      </w:r>
      <w:proofErr w:type="spellEnd"/>
      <w:r>
        <w:t xml:space="preserve"> 시 KYC·</w:t>
      </w:r>
      <w:proofErr w:type="spellStart"/>
      <w:r>
        <w:t>자금소명이</w:t>
      </w:r>
      <w:proofErr w:type="spellEnd"/>
      <w:r>
        <w:t xml:space="preserve"> 사전 완료된 회원 간에만 거래.</w:t>
      </w:r>
    </w:p>
    <w:p w14:paraId="41C1B8D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사실상 사람(브로커) 중심의 화이트글러브 + </w:t>
      </w:r>
      <w:proofErr w:type="spellStart"/>
      <w:r>
        <w:t>텔레그램</w:t>
      </w:r>
      <w:proofErr w:type="spellEnd"/>
      <w:r>
        <w:t xml:space="preserve"> 상담 채널.</w:t>
      </w:r>
    </w:p>
    <w:p w14:paraId="3FDCDDE2" w14:textId="77777777" w:rsidR="00A61DF2" w:rsidRDefault="00000000">
      <w:pPr>
        <w:pStyle w:val="2"/>
      </w:pPr>
      <w:r>
        <w:t>1-3. 통합 자산관리 (Integrated Asset Management)</w:t>
      </w:r>
    </w:p>
    <w:p w14:paraId="1738EF69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맞춤형 트레이딩</w:t>
      </w:r>
      <w:r>
        <w:t>: 고객 상황별 매매 계획 커스터마이징.</w:t>
      </w:r>
    </w:p>
    <w:p w14:paraId="7E454D7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통합 리포팅</w:t>
      </w:r>
      <w:r>
        <w:t>: 거래 진척 실시간 모니터링 + 결과 리포트 제공.</w:t>
      </w:r>
    </w:p>
    <w:p w14:paraId="43BA6CAE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증명서 발급</w:t>
      </w:r>
      <w:r>
        <w:t>: 잔고증명, 거래내역 증빙 등 법인 업무용 서류.</w:t>
      </w:r>
    </w:p>
    <w:p w14:paraId="61E838EF" w14:textId="77777777" w:rsidR="00A61DF2" w:rsidRDefault="00000000">
      <w:pPr>
        <w:pStyle w:val="2"/>
      </w:pPr>
      <w:r>
        <w:t>1-4. 공통 통제 (우리가 그대로 따라가야 할 부분)</w:t>
      </w:r>
    </w:p>
    <w:p w14:paraId="24DD0DFB" w14:textId="77777777" w:rsidR="00A61DF2" w:rsidRDefault="00000000">
      <w:pPr>
        <w:spacing w:after="80"/>
      </w:pPr>
      <w:r>
        <w:t>KYC(고객확인) · Travel Rule(송금정보 기록) · STR(의심거래보고) · ISMS · VASP 라이선스.</w:t>
      </w:r>
    </w:p>
    <w:p w14:paraId="4F6E11E7" w14:textId="77777777" w:rsidR="00A61DF2" w:rsidRDefault="00000000">
      <w:pPr>
        <w:pBdr>
          <w:left w:val="single" w:sz="18" w:space="6" w:color="1F4E79"/>
        </w:pBdr>
        <w:shd w:val="clear" w:color="auto" w:fill="EAF1F8"/>
        <w:spacing w:before="60" w:after="100"/>
        <w:ind w:left="120"/>
      </w:pPr>
      <w:r>
        <w:t>시사점: 돌핀의 거래·중개는 “완전 자동 매칭 엔진”이 아니라 브로커(사람) + 검증된 유동성 + 수탁의 조합입니다. 고라니 MVP도 동일하게 사람이 개입하는 OTC 데스크 + 얇은 소프트웨어 레이어로 시작하는 것이 심사까지 가장 빠릅니다.</w:t>
      </w:r>
    </w:p>
    <w:p w14:paraId="4CB19BD7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54B4678A" w14:textId="77777777" w:rsidR="00A61DF2" w:rsidRDefault="00000000">
      <w:pPr>
        <w:pStyle w:val="1"/>
      </w:pPr>
      <w:r>
        <w:lastRenderedPageBreak/>
        <w:t>2. 사용자 · 권한 모델</w:t>
      </w:r>
    </w:p>
    <w:p w14:paraId="27F4EA35" w14:textId="77777777" w:rsidR="00A61DF2" w:rsidRDefault="00000000">
      <w:pPr>
        <w:pStyle w:val="2"/>
      </w:pPr>
      <w:r>
        <w:t xml:space="preserve">2-1. 가입 / </w:t>
      </w:r>
      <w:proofErr w:type="spellStart"/>
      <w:r>
        <w:t>온보딩</w:t>
      </w:r>
      <w:proofErr w:type="spellEnd"/>
    </w:p>
    <w:p w14:paraId="79C9BB42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초대 기반 ORG 가입</w:t>
      </w:r>
      <w:r>
        <w:t>: 운영자(고라니) 또는 ORG 관리자가 이메일 초대 → 가입. 공개 셀프 가입 없음.</w:t>
      </w:r>
    </w:p>
    <w:p w14:paraId="4B21C22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법인 KYC는 수기(오프라인)</w:t>
      </w:r>
      <w:r>
        <w:t xml:space="preserve"> 처리 — 서류 제출·검토는 시스템 밖. 시스템은 KYC 승인 상태만 관리하며, </w:t>
      </w:r>
      <w:r>
        <w:rPr>
          <w:b/>
          <w:bCs/>
        </w:rPr>
        <w:t>승인 전까지 거래·출금 제한(조회만 가능)</w:t>
      </w:r>
      <w:r>
        <w:t>.</w:t>
      </w:r>
    </w:p>
    <w:p w14:paraId="6922DAB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ORG 단위로 자산·지갑·멤버·승인라인이 격리.</w:t>
      </w:r>
    </w:p>
    <w:p w14:paraId="792E6CCF" w14:textId="77777777" w:rsidR="00A61DF2" w:rsidRDefault="00000000">
      <w:pPr>
        <w:pStyle w:val="2"/>
      </w:pPr>
      <w:r>
        <w:t>2-2. RBAC (역할 기반 권한) —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6016"/>
      </w:tblGrid>
      <w:tr w:rsidR="00A61DF2" w14:paraId="475BC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5112D79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6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F0A4090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권한</w:t>
            </w:r>
          </w:p>
        </w:tc>
      </w:tr>
      <w:tr w:rsidR="00A61DF2" w14:paraId="21BE779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7C0E92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Platform Admin (고라니)</w:t>
            </w:r>
          </w:p>
        </w:tc>
        <w:tc>
          <w:tcPr>
            <w:tcW w:w="6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47ACD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전 ORG 관리, 요청 승인/반려, KYC 상태 설정, 마스터 통제</w:t>
            </w:r>
          </w:p>
        </w:tc>
      </w:tr>
      <w:tr w:rsidR="00A61DF2" w14:paraId="5D6BB4E7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FFB521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ORG Owner</w:t>
            </w:r>
          </w:p>
        </w:tc>
        <w:tc>
          <w:tcPr>
            <w:tcW w:w="6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6D4667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멤버 초대, 역할 부여, 승인라인 설정</w:t>
            </w:r>
          </w:p>
        </w:tc>
      </w:tr>
      <w:tr w:rsidR="00A61DF2" w14:paraId="1B55D6D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07DB5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ORG Approver</w:t>
            </w:r>
          </w:p>
        </w:tc>
        <w:tc>
          <w:tcPr>
            <w:tcW w:w="6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7533E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정책상 승인 필요 건 승인/반려</w:t>
            </w:r>
          </w:p>
        </w:tc>
      </w:tr>
      <w:tr w:rsidR="00A61DF2" w14:paraId="7F7B4E2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20352C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ORG Trader</w:t>
            </w:r>
          </w:p>
        </w:tc>
        <w:tc>
          <w:tcPr>
            <w:tcW w:w="6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A4B9D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견적·거래·중개 요청 생성 (실행은 승인 후)</w:t>
            </w:r>
          </w:p>
        </w:tc>
      </w:tr>
      <w:tr w:rsidR="00A61DF2" w14:paraId="6EAF268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729D4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ORG Viewer</w:t>
            </w:r>
          </w:p>
        </w:tc>
        <w:tc>
          <w:tcPr>
            <w:tcW w:w="60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0804DC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대시보드·리포트 조회 전용</w:t>
            </w:r>
          </w:p>
        </w:tc>
      </w:tr>
    </w:tbl>
    <w:p w14:paraId="50657171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운영망</w:t>
      </w:r>
      <w:proofErr w:type="spellEnd"/>
      <w:r>
        <w:t>/</w:t>
      </w:r>
      <w:proofErr w:type="spellStart"/>
      <w:r>
        <w:t>개발망</w:t>
      </w:r>
      <w:proofErr w:type="spellEnd"/>
      <w:r>
        <w:t xml:space="preserve"> 분리, 관리자-사용자 권한 분리(ISMS 필수 항목)와 직접 매핑.</w:t>
      </w:r>
    </w:p>
    <w:p w14:paraId="5EBDCDA5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32872BBA" w14:textId="77777777" w:rsidR="00A61DF2" w:rsidRDefault="00000000">
      <w:pPr>
        <w:pStyle w:val="1"/>
      </w:pPr>
      <w:r>
        <w:t>3. 기능 요구사항 (모듈별)</w:t>
      </w:r>
    </w:p>
    <w:p w14:paraId="06A550EC" w14:textId="77777777" w:rsidR="00A61DF2" w:rsidRDefault="00000000">
      <w:pPr>
        <w:spacing w:after="80"/>
      </w:pPr>
      <w:r>
        <w:t xml:space="preserve">각 모듈에 </w:t>
      </w:r>
      <w:r>
        <w:rPr>
          <w:b/>
          <w:bCs/>
        </w:rPr>
        <w:t>[개발]/[</w:t>
      </w:r>
      <w:proofErr w:type="spellStart"/>
      <w:r>
        <w:rPr>
          <w:b/>
          <w:bCs/>
        </w:rPr>
        <w:t>서드파티</w:t>
      </w:r>
      <w:proofErr w:type="spellEnd"/>
      <w:r>
        <w:rPr>
          <w:b/>
          <w:bCs/>
        </w:rPr>
        <w:t>]/[사내]</w:t>
      </w:r>
      <w:r>
        <w:t xml:space="preserve"> 와 </w:t>
      </w:r>
      <w:r>
        <w:rPr>
          <w:b/>
          <w:bCs/>
        </w:rPr>
        <w:t>(BE/FE/Contract</w:t>
      </w:r>
      <w:proofErr w:type="gramStart"/>
      <w:r>
        <w:rPr>
          <w:b/>
          <w:bCs/>
        </w:rPr>
        <w:t>)</w:t>
      </w:r>
      <w:r>
        <w:t xml:space="preserve"> 를</w:t>
      </w:r>
      <w:proofErr w:type="gramEnd"/>
      <w:r>
        <w:t xml:space="preserve"> 함께 표기.</w:t>
      </w:r>
    </w:p>
    <w:p w14:paraId="0F1E12C1" w14:textId="77777777" w:rsidR="00A61DF2" w:rsidRDefault="00000000">
      <w:pPr>
        <w:pStyle w:val="2"/>
      </w:pPr>
      <w:r>
        <w:t>A. 인증·계정 — [개발] (BE/FE)</w:t>
      </w:r>
    </w:p>
    <w:p w14:paraId="0FC21F41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초대 기반 ORG 가입, 로그인, 세션 관리(타임아웃·동시세션 통제).</w:t>
      </w:r>
    </w:p>
    <w:p w14:paraId="2535A96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2FA</w:t>
      </w:r>
      <w:r>
        <w:t>: TOTP(Google/MS Authenticator) — 표준 라이브러리로 자체 구현 가능. 고도화 필요 시 Auth0 등 [</w:t>
      </w:r>
      <w:proofErr w:type="spellStart"/>
      <w:r>
        <w:t>서드파티</w:t>
      </w:r>
      <w:proofErr w:type="spellEnd"/>
      <w:r>
        <w:t>].</w:t>
      </w:r>
    </w:p>
    <w:p w14:paraId="16AF9A86" w14:textId="77777777" w:rsidR="00A61DF2" w:rsidRDefault="00000000">
      <w:pPr>
        <w:pStyle w:val="2"/>
      </w:pPr>
      <w:r>
        <w:t>B. 권한관리 (RBAC) — [개발] (BE/FE)</w:t>
      </w:r>
    </w:p>
    <w:p w14:paraId="69C7C791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역할·정책·리소스 매트릭스. 관리자/사용자 분리.</w:t>
      </w:r>
    </w:p>
    <w:p w14:paraId="303FEB0E" w14:textId="77777777" w:rsidR="00A61DF2" w:rsidRDefault="00000000">
      <w:pPr>
        <w:pStyle w:val="2"/>
      </w:pPr>
      <w:r>
        <w:t>C. Policy Engine — [개발] (BE) ★핵심</w:t>
      </w:r>
    </w:p>
    <w:p w14:paraId="1F2948B6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룰 기반 엔진</w:t>
      </w:r>
      <w:r>
        <w:t>: 주요 이벤트(출금/이전, 거래 체결, 중개 체결, 임계 금액 초과 등)에 대해 사전 정의된 룰을 평가.</w:t>
      </w:r>
    </w:p>
    <w:p w14:paraId="0DD732AE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평가 결과에 따라 </w:t>
      </w:r>
      <w:r>
        <w:rPr>
          <w:b/>
          <w:bCs/>
        </w:rPr>
        <w:t>자동 통과 / 승인라인 라우팅 / 차단</w:t>
      </w:r>
      <w:r>
        <w:t xml:space="preserve"> 결정.</w:t>
      </w:r>
    </w:p>
    <w:p w14:paraId="13BFF86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룰 예시: “출금 ≥ N USDT → 2인 승인”, “신규 출금주소 → 24h 홀드 + OFAC 통과 필수”, “야간 거래 차단”.</w:t>
      </w:r>
    </w:p>
    <w:p w14:paraId="46A9744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lastRenderedPageBreak/>
        <w:t xml:space="preserve">※ </w:t>
      </w:r>
      <w:proofErr w:type="spellStart"/>
      <w:r>
        <w:t>커스터디</w:t>
      </w:r>
      <w:proofErr w:type="spellEnd"/>
      <w:r>
        <w:t xml:space="preserve"> 서명 정책과 </w:t>
      </w:r>
      <w:r>
        <w:rPr>
          <w:b/>
          <w:bCs/>
        </w:rPr>
        <w:t>2단 구조</w:t>
      </w:r>
      <w:r>
        <w:t xml:space="preserve">: 고라니 Policy Engine = 비즈니스 룰/승인 라우팅, </w:t>
      </w:r>
      <w:proofErr w:type="spellStart"/>
      <w:r>
        <w:t>커스터디</w:t>
      </w:r>
      <w:proofErr w:type="spellEnd"/>
      <w:r>
        <w:t xml:space="preserve"> 정책 = 최종 서명 직전 가드레일.</w:t>
      </w:r>
    </w:p>
    <w:p w14:paraId="6DDF11CC" w14:textId="77777777" w:rsidR="00A61DF2" w:rsidRDefault="00000000">
      <w:pPr>
        <w:pStyle w:val="2"/>
      </w:pPr>
      <w:r>
        <w:t>D. 승인 라인 (Approval Workflow) — [개발] (BE/FE)</w:t>
      </w:r>
    </w:p>
    <w:p w14:paraId="21BAB3E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Policy Engine 통과 후 특정 이벤트에 대해 N-of-M 순차/병렬 승인.</w:t>
      </w:r>
    </w:p>
    <w:p w14:paraId="1295457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승인 대기함(Inbox), 승인/반려 사유, 전체 이력 감사.</w:t>
      </w:r>
    </w:p>
    <w:p w14:paraId="0396D32E" w14:textId="77777777" w:rsidR="00A61DF2" w:rsidRDefault="00000000">
      <w:pPr>
        <w:pStyle w:val="2"/>
      </w:pPr>
      <w:r>
        <w:t xml:space="preserve">E. 수탁 지갑 (Custodial Wallet) — [개발 오케스트레이션 + 사내 </w:t>
      </w:r>
      <w:proofErr w:type="spellStart"/>
      <w:r>
        <w:t>커스터디</w:t>
      </w:r>
      <w:proofErr w:type="spellEnd"/>
      <w:r>
        <w:t>] (BE) ★구조 핵심</w:t>
      </w:r>
    </w:p>
    <w:p w14:paraId="4C30433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지갑은 2단 구조 — 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 xml:space="preserve"> + 보관 </w:t>
      </w:r>
      <w:proofErr w:type="spellStart"/>
      <w:r>
        <w:rPr>
          <w:b/>
          <w:bCs/>
        </w:rPr>
        <w:t>콜드월렛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콜드월렛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>)을 운영에 직접 쓰지 않습니다.</w:t>
      </w:r>
    </w:p>
    <w:p w14:paraId="72901F1F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>(수탁 기관 명의)</w:t>
      </w:r>
      <w:r>
        <w:t xml:space="preserve">: 입금 수령·출금·거래/중개 정산을 집행하는 운영 지갑. 경제적 가치 기준 </w:t>
      </w:r>
      <w:r>
        <w:rPr>
          <w:b/>
          <w:bCs/>
        </w:rPr>
        <w:t>핫 비중 ≤20% 한도</w:t>
      </w:r>
      <w:r>
        <w:t xml:space="preserve"> 내 운용.</w:t>
      </w:r>
    </w:p>
    <w:p w14:paraId="1E06EFA9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콜드월렛</w:t>
      </w:r>
      <w:proofErr w:type="spellEnd"/>
      <w:r>
        <w:rPr>
          <w:b/>
          <w:bCs/>
        </w:rPr>
        <w:t xml:space="preserve">(사내 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>)</w:t>
      </w:r>
      <w:r>
        <w:t xml:space="preserve">: </w:t>
      </w:r>
      <w:r>
        <w:rPr>
          <w:b/>
          <w:bCs/>
        </w:rPr>
        <w:t>보관의무</w:t>
      </w:r>
      <w:r>
        <w:t>(이용자보호법 ≥80% / ISMS·</w:t>
      </w:r>
      <w:proofErr w:type="spellStart"/>
      <w:r>
        <w:t>특금</w:t>
      </w:r>
      <w:proofErr w:type="spellEnd"/>
      <w:r>
        <w:t xml:space="preserve"> ≥70% 경제적 가치) 충족 전용 볼트. 키·콜드 보관은 사내 </w:t>
      </w:r>
      <w:proofErr w:type="spellStart"/>
      <w:r>
        <w:t>커스터디</w:t>
      </w:r>
      <w:proofErr w:type="spellEnd"/>
      <w:r>
        <w:t xml:space="preserve"> 책임.</w:t>
      </w:r>
    </w:p>
    <w:p w14:paraId="0B24E291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자금 흐름</w:t>
      </w:r>
      <w:r>
        <w:t xml:space="preserve">: ORG별 입금주소(HD/MPC 파생) 수령 → </w:t>
      </w: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핫월렛으로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스윕</w:t>
      </w:r>
      <w:proofErr w:type="spellEnd"/>
      <w:r>
        <w:t xml:space="preserve"> → </w:t>
      </w:r>
      <w:proofErr w:type="spellStart"/>
      <w:r>
        <w:t>초과분</w:t>
      </w:r>
      <w:proofErr w:type="spellEnd"/>
      <w:r>
        <w:t xml:space="preserve"> </w:t>
      </w:r>
      <w:r>
        <w:rPr>
          <w:b/>
          <w:bCs/>
        </w:rPr>
        <w:t>콜드로 이동</w:t>
      </w:r>
      <w:r>
        <w:t xml:space="preserve"> / 출금·정산은 </w:t>
      </w:r>
      <w:proofErr w:type="spellStart"/>
      <w:r>
        <w:t>핫월렛에서</w:t>
      </w:r>
      <w:proofErr w:type="spellEnd"/>
      <w:r>
        <w:t xml:space="preserve"> 집행, 잔액 부족 시 </w:t>
      </w:r>
      <w:r>
        <w:rPr>
          <w:b/>
          <w:bCs/>
        </w:rPr>
        <w:t>콜드 → 핫 보충(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승인 절차)</w:t>
      </w:r>
      <w:r>
        <w:t>.</w:t>
      </w:r>
    </w:p>
    <w:p w14:paraId="211482AF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고라니 개발 범위</w:t>
      </w:r>
      <w:r>
        <w:t xml:space="preserve">: </w:t>
      </w:r>
      <w:proofErr w:type="spellStart"/>
      <w:r>
        <w:t>핫월렛</w:t>
      </w:r>
      <w:proofErr w:type="spellEnd"/>
      <w:r>
        <w:t xml:space="preserve"> 입출금 오케스트레이션, 입금 감지, </w:t>
      </w:r>
      <w:r>
        <w:rPr>
          <w:b/>
          <w:bCs/>
        </w:rPr>
        <w:t xml:space="preserve">핫↔콜드 </w:t>
      </w:r>
      <w:proofErr w:type="spellStart"/>
      <w:r>
        <w:rPr>
          <w:b/>
          <w:bCs/>
        </w:rPr>
        <w:t>스윕</w:t>
      </w:r>
      <w:proofErr w:type="spellEnd"/>
      <w:r>
        <w:rPr>
          <w:b/>
          <w:bCs/>
        </w:rPr>
        <w:t xml:space="preserve"> 트리거</w:t>
      </w:r>
      <w:r>
        <w:t xml:space="preserve">, </w:t>
      </w:r>
      <w:r>
        <w:rPr>
          <w:b/>
          <w:bCs/>
        </w:rPr>
        <w:t>핫/콜드 비율 모니터링·알림</w:t>
      </w:r>
      <w:r>
        <w:t>. (콜드 보관·</w:t>
      </w:r>
      <w:proofErr w:type="spellStart"/>
      <w:r>
        <w:t>키관리</w:t>
      </w:r>
      <w:proofErr w:type="spellEnd"/>
      <w:r>
        <w:t xml:space="preserve">·최종 서명은 </w:t>
      </w:r>
      <w:proofErr w:type="spellStart"/>
      <w:r>
        <w:t>커스터디</w:t>
      </w:r>
      <w:proofErr w:type="spellEnd"/>
      <w:r>
        <w:t>.)</w:t>
      </w:r>
    </w:p>
    <w:p w14:paraId="2AE63B4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✅ </w:t>
      </w:r>
      <w:r>
        <w:rPr>
          <w:b/>
          <w:bCs/>
        </w:rPr>
        <w:t>선결 과제(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팀 확인)</w:t>
      </w:r>
      <w:r>
        <w:t xml:space="preserve">: (a) 주소 발급·서명 API, (b) </w:t>
      </w: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 xml:space="preserve"> 서명도 </w:t>
      </w:r>
      <w:proofErr w:type="spellStart"/>
      <w:r>
        <w:rPr>
          <w:b/>
          <w:bCs/>
        </w:rPr>
        <w:t>커스터디가</w:t>
      </w:r>
      <w:proofErr w:type="spellEnd"/>
      <w:r>
        <w:rPr>
          <w:b/>
          <w:bCs/>
        </w:rPr>
        <w:t xml:space="preserve"> 처리하는지</w:t>
      </w:r>
      <w:r>
        <w:t xml:space="preserve">(핫 정책 vs 콜드 정책), (c) 콜드 </w:t>
      </w:r>
      <w:proofErr w:type="spellStart"/>
      <w:r>
        <w:t>스윕</w:t>
      </w:r>
      <w:proofErr w:type="spellEnd"/>
      <w:r>
        <w:t>/보충 절차·소요시간, (d) ETH/USDT/USDC·</w:t>
      </w:r>
      <w:proofErr w:type="spellStart"/>
      <w:r>
        <w:t>이더리움</w:t>
      </w:r>
      <w:proofErr w:type="spellEnd"/>
      <w:r>
        <w:t xml:space="preserve"> </w:t>
      </w:r>
      <w:proofErr w:type="spellStart"/>
      <w:r>
        <w:t>메인넷</w:t>
      </w:r>
      <w:proofErr w:type="spellEnd"/>
      <w:r>
        <w:t xml:space="preserve"> 지원, (e) </w:t>
      </w:r>
      <w:r>
        <w:rPr>
          <w:b/>
          <w:bCs/>
        </w:rPr>
        <w:t>ERC-20 출금 가스(ETH) 충전 주체</w:t>
      </w:r>
      <w:r>
        <w:t>.</w:t>
      </w:r>
    </w:p>
    <w:p w14:paraId="5D7D0C7A" w14:textId="77777777" w:rsidR="00A61DF2" w:rsidRDefault="00000000">
      <w:pPr>
        <w:pStyle w:val="2"/>
      </w:pPr>
      <w:r>
        <w:t>F. KYC — [수기(오프라인) 전제] (시스템: 상태 플래그만)</w:t>
      </w:r>
    </w:p>
    <w:p w14:paraId="21547D9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전제: 법인 KYC의 서류 제출·검토·승인은 시스템 밖에서 수기(오프라인)로 진행</w:t>
      </w:r>
      <w:r>
        <w:t xml:space="preserve"> (컴플라이언스/</w:t>
      </w:r>
      <w:proofErr w:type="spellStart"/>
      <w:r>
        <w:t>커스터디</w:t>
      </w:r>
      <w:proofErr w:type="spellEnd"/>
      <w:r>
        <w:t xml:space="preserve"> 팀이 이메일·대면 등으로 수령·심사).</w:t>
      </w:r>
    </w:p>
    <w:p w14:paraId="4161BD9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고라니 시스템은 </w:t>
      </w:r>
      <w:r>
        <w:rPr>
          <w:b/>
          <w:bCs/>
        </w:rPr>
        <w:t>ORG별 KYC 승인 상태(</w:t>
      </w:r>
      <w:proofErr w:type="spellStart"/>
      <w:r>
        <w:rPr>
          <w:b/>
          <w:bCs/>
        </w:rPr>
        <w:t>미승인</w:t>
      </w:r>
      <w:proofErr w:type="spellEnd"/>
      <w:r>
        <w:rPr>
          <w:b/>
          <w:bCs/>
        </w:rPr>
        <w:t>/승인)</w:t>
      </w:r>
      <w:r>
        <w:t xml:space="preserve"> 만 관리 — 관리자가 오프라인 심사 결과를 수동 반영. 이 상태가 거래·출금 </w:t>
      </w:r>
      <w:proofErr w:type="spellStart"/>
      <w:r>
        <w:t>게이팅</w:t>
      </w:r>
      <w:proofErr w:type="spellEnd"/>
      <w:r>
        <w:t xml:space="preserve"> 기준.</w:t>
      </w:r>
    </w:p>
    <w:p w14:paraId="5DB390F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→ </w:t>
      </w:r>
      <w:proofErr w:type="spellStart"/>
      <w:r>
        <w:rPr>
          <w:b/>
          <w:bCs/>
        </w:rPr>
        <w:t>인앱</w:t>
      </w:r>
      <w:proofErr w:type="spellEnd"/>
      <w:r>
        <w:rPr>
          <w:b/>
          <w:bCs/>
        </w:rPr>
        <w:t xml:space="preserve"> 서류 업로드 UI·심사 콘솔은 MVP 제외</w:t>
      </w:r>
      <w:r>
        <w:t>(</w:t>
      </w:r>
      <w:proofErr w:type="spellStart"/>
      <w:r>
        <w:t>개발량</w:t>
      </w:r>
      <w:proofErr w:type="spellEnd"/>
      <w:r>
        <w:t xml:space="preserve"> 감소). 원본 5년 보관은 컴플라이언스 팀이 오프라인 보관. (감사 대비 승인 근거 메모·첨부는 선택.)</w:t>
      </w:r>
    </w:p>
    <w:p w14:paraId="4CCC38C7" w14:textId="77777777" w:rsidR="00A61DF2" w:rsidRDefault="00000000">
      <w:pPr>
        <w:pStyle w:val="2"/>
      </w:pPr>
      <w:r>
        <w:t>G. FDS (</w:t>
      </w:r>
      <w:proofErr w:type="gramStart"/>
      <w:r>
        <w:t>이상거래탐지) — [</w:t>
      </w:r>
      <w:proofErr w:type="spellStart"/>
      <w:r>
        <w:t>서드파티</w:t>
      </w:r>
      <w:proofErr w:type="spellEnd"/>
      <w:r>
        <w:t>]</w:t>
      </w:r>
      <w:proofErr w:type="gramEnd"/>
      <w:r>
        <w:t xml:space="preserve"> (BE 연동)</w:t>
      </w:r>
    </w:p>
    <w:p w14:paraId="51AB123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솔루션 구매 후 연동(요구사항대로). 거래/출금 이벤트 스트림 → FDS 스코어 → Policy Engine 입력.</w:t>
      </w:r>
    </w:p>
    <w:p w14:paraId="2AE6C5B6" w14:textId="77777777" w:rsidR="00A61DF2" w:rsidRDefault="00000000">
      <w:pPr>
        <w:pStyle w:val="2"/>
      </w:pPr>
      <w:r>
        <w:t>H. OFAC / KYT (</w:t>
      </w:r>
      <w:proofErr w:type="spellStart"/>
      <w:r>
        <w:t>온체인</w:t>
      </w:r>
      <w:proofErr w:type="spellEnd"/>
      <w:r>
        <w:t xml:space="preserve"> </w:t>
      </w:r>
      <w:proofErr w:type="spellStart"/>
      <w:r>
        <w:t>스크리닝</w:t>
      </w:r>
      <w:proofErr w:type="spellEnd"/>
      <w:r>
        <w:t>) — [확인 후 결정] (BE 연동)</w:t>
      </w:r>
    </w:p>
    <w:p w14:paraId="723BA903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Chainalysis</w:t>
      </w:r>
      <w:proofErr w:type="spellEnd"/>
      <w:r>
        <w:t xml:space="preserve"> 또는 </w:t>
      </w:r>
      <w:r>
        <w:rPr>
          <w:b/>
          <w:bCs/>
        </w:rPr>
        <w:t>Elliptic</w:t>
      </w:r>
      <w:r>
        <w:t xml:space="preserve"> — 입출금 주소·트랜잭션 제재(OFAC/SDN)·위험 스코어링.</w:t>
      </w:r>
    </w:p>
    <w:p w14:paraId="75CFC662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✅ </w:t>
      </w:r>
      <w:r>
        <w:rPr>
          <w:b/>
          <w:bCs/>
        </w:rPr>
        <w:t xml:space="preserve">사내 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규제 준수 체계에 KYT/제재 </w:t>
      </w:r>
      <w:proofErr w:type="spellStart"/>
      <w:r>
        <w:rPr>
          <w:b/>
          <w:bCs/>
        </w:rPr>
        <w:t>스크리닝이</w:t>
      </w:r>
      <w:proofErr w:type="spellEnd"/>
      <w:r>
        <w:rPr>
          <w:b/>
          <w:bCs/>
        </w:rPr>
        <w:t xml:space="preserve"> 이미 포함되어 있을 가능성</w:t>
      </w:r>
      <w:r>
        <w:t xml:space="preserve"> → 우선 사내 체계 범위 확인. 포함 시 그 결과를 Policy Engine 입력으로 재사용. 미포함 시에만 별도 벤더 연동.</w:t>
      </w:r>
    </w:p>
    <w:p w14:paraId="3EFA85D4" w14:textId="77777777" w:rsidR="00A61DF2" w:rsidRDefault="00000000">
      <w:pPr>
        <w:pStyle w:val="2"/>
      </w:pPr>
      <w:r>
        <w:lastRenderedPageBreak/>
        <w:t>I. 홈 대시보드 — [개발] (BE/FE)</w:t>
      </w:r>
    </w:p>
    <w:p w14:paraId="2BECE2F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관리 자산 총액, </w:t>
      </w:r>
      <w:r>
        <w:rPr>
          <w:b/>
          <w:bCs/>
        </w:rPr>
        <w:t>자산 비중(ETH/USDT/USDC) 시각화</w:t>
      </w:r>
      <w:r>
        <w:t xml:space="preserve">, </w:t>
      </w:r>
      <w:r>
        <w:rPr>
          <w:b/>
          <w:bCs/>
        </w:rPr>
        <w:t>핫/콜드 분포</w:t>
      </w:r>
      <w:r>
        <w:t>, 최근 거래·승인 현황.</w:t>
      </w:r>
    </w:p>
    <w:p w14:paraId="39CC0C7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평가금액·자산 비중 산정용 시세는 </w:t>
      </w:r>
      <w:r>
        <w:rPr>
          <w:b/>
          <w:bCs/>
        </w:rPr>
        <w:t>사내 Price Hub</w:t>
      </w:r>
      <w:r>
        <w:t xml:space="preserve"> 사용 (외부 시세 API 미사용).</w:t>
      </w:r>
    </w:p>
    <w:p w14:paraId="640769A1" w14:textId="77777777" w:rsidR="00A61DF2" w:rsidRDefault="00000000">
      <w:pPr>
        <w:pStyle w:val="2"/>
      </w:pPr>
      <w:r>
        <w:t>J. 거래 (Trading) — [개발 오케스트레이션] + [</w:t>
      </w:r>
      <w:proofErr w:type="spellStart"/>
      <w:r>
        <w:t>서드파티</w:t>
      </w:r>
      <w:proofErr w:type="spellEnd"/>
      <w:r>
        <w:t xml:space="preserve"> 유동성] (BE/FE)</w:t>
      </w:r>
    </w:p>
    <w:p w14:paraId="0B6C2001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실시간 견적(RFQ) → 호가 표시 → 사용자 확정 → 체결 → </w:t>
      </w:r>
      <w:proofErr w:type="spellStart"/>
      <w:r>
        <w:t>핫월렛</w:t>
      </w:r>
      <w:proofErr w:type="spellEnd"/>
      <w:r>
        <w:t xml:space="preserve"> 정산 → 기록.</w:t>
      </w:r>
    </w:p>
    <w:p w14:paraId="4E148A06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유동성은 외부 LP/OTC 또는 거래소 계정 [</w:t>
      </w:r>
      <w:proofErr w:type="spellStart"/>
      <w:r>
        <w:t>서드파티</w:t>
      </w:r>
      <w:proofErr w:type="spellEnd"/>
      <w:r>
        <w:t>]. (MVP는 7장 OTC 전략 참고.)</w:t>
      </w:r>
    </w:p>
    <w:p w14:paraId="04FFE2D9" w14:textId="77777777" w:rsidR="00A61DF2" w:rsidRDefault="00000000">
      <w:pPr>
        <w:pStyle w:val="2"/>
      </w:pPr>
      <w:r>
        <w:t>K. 중개 (Brokerage) — [개발] (BE/FE)</w:t>
      </w:r>
    </w:p>
    <w:p w14:paraId="67AE4A1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회원 기관 간 대량 매매: </w:t>
      </w:r>
      <w:r>
        <w:rPr>
          <w:b/>
          <w:bCs/>
        </w:rPr>
        <w:t>매도/매수 의향 등록 보드</w:t>
      </w:r>
      <w:r>
        <w:t xml:space="preserve"> → (브로커 보조) 매칭 → 협상 → 체결.</w:t>
      </w:r>
    </w:p>
    <w:p w14:paraId="245C4099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체결 시 ORG 간 지갑 이전 + 승인라인 + Policy Engine + (대상 시) Travel Rule.</w:t>
      </w:r>
    </w:p>
    <w:p w14:paraId="0226FFEF" w14:textId="77777777" w:rsidR="00A61DF2" w:rsidRDefault="00000000">
      <w:pPr>
        <w:pStyle w:val="2"/>
      </w:pPr>
      <w:r>
        <w:t>L. 로그·감사 — [개발] (BE) ★ISMS 필수</w:t>
      </w:r>
    </w:p>
    <w:p w14:paraId="2D3518D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행위로그(사용자 액션), 감사로그(권한·정책·승인 변경), API 로그. </w:t>
      </w:r>
      <w:proofErr w:type="spellStart"/>
      <w:r>
        <w:t>위변조</w:t>
      </w:r>
      <w:proofErr w:type="spellEnd"/>
      <w:r>
        <w:t xml:space="preserve"> 방지·보존.</w:t>
      </w:r>
    </w:p>
    <w:p w14:paraId="6906BF9B" w14:textId="77777777" w:rsidR="00A61DF2" w:rsidRDefault="00000000">
      <w:pPr>
        <w:pStyle w:val="2"/>
      </w:pPr>
      <w:r>
        <w:t>M. 관리자 기능 — [개발] (BE/FE)</w:t>
      </w:r>
    </w:p>
    <w:p w14:paraId="42F1837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요청 승인/반려, 상태 변경, 사용자·지갑·거래 조회, ORG 관리, KYC 승인 상태 설정.</w:t>
      </w:r>
    </w:p>
    <w:p w14:paraId="464C2944" w14:textId="77777777" w:rsidR="00A61DF2" w:rsidRDefault="00000000">
      <w:pPr>
        <w:pStyle w:val="2"/>
      </w:pPr>
      <w:r>
        <w:t xml:space="preserve">N. Travel </w:t>
      </w:r>
      <w:proofErr w:type="gramStart"/>
      <w:r>
        <w:t>Rule — [</w:t>
      </w:r>
      <w:proofErr w:type="spellStart"/>
      <w:r>
        <w:t>서드파티</w:t>
      </w:r>
      <w:proofErr w:type="spellEnd"/>
      <w:proofErr w:type="gramEnd"/>
      <w:r>
        <w:t>] (BE 연동) ★VASP 필수</w:t>
      </w:r>
    </w:p>
    <w:p w14:paraId="72D7FDC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100만원 이상 가상자산 이전 시 송수신인 정보 교환. </w:t>
      </w:r>
      <w:r>
        <w:rPr>
          <w:b/>
          <w:bCs/>
        </w:rPr>
        <w:t>CODE</w:t>
      </w:r>
      <w:r>
        <w:t xml:space="preserve"> 또는 </w:t>
      </w:r>
      <w:proofErr w:type="spellStart"/>
      <w:r>
        <w:rPr>
          <w:b/>
          <w:bCs/>
        </w:rPr>
        <w:t>VerifyVASP</w:t>
      </w:r>
      <w:proofErr w:type="spellEnd"/>
      <w:r>
        <w:rPr>
          <w:b/>
          <w:bCs/>
        </w:rPr>
        <w:t>(람다256)</w:t>
      </w:r>
      <w:r>
        <w:t xml:space="preserve"> 연동.</w:t>
      </w:r>
    </w:p>
    <w:p w14:paraId="632FA098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3530D73D" w14:textId="77777777" w:rsidR="00A61DF2" w:rsidRDefault="00000000">
      <w:pPr>
        <w:pStyle w:val="1"/>
      </w:pPr>
      <w:r>
        <w:t xml:space="preserve">4. 개발 / 사내 / </w:t>
      </w:r>
      <w:proofErr w:type="spellStart"/>
      <w:r>
        <w:t>서드파티</w:t>
      </w:r>
      <w:proofErr w:type="spellEnd"/>
      <w:r>
        <w:t xml:space="preserve"> 구분 (요약표)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60"/>
        <w:gridCol w:w="3766"/>
      </w:tblGrid>
      <w:tr w:rsidR="00A61DF2" w14:paraId="6627F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BE07D8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3FA449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8E74EA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권장 솔루션 / 비고</w:t>
            </w:r>
          </w:p>
        </w:tc>
      </w:tr>
      <w:tr w:rsidR="00A61DF2" w14:paraId="1F398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B51033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초대 가입·로그인·세션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3B406F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2395D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—</w:t>
            </w:r>
          </w:p>
        </w:tc>
      </w:tr>
      <w:tr w:rsidR="00A61DF2" w14:paraId="295E8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96EDCB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2FA(TOTP)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2D80AE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개발(경량)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6AE577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표준 OTP 라이브러리. 고도화 시 Auth0 등</w:t>
            </w:r>
          </w:p>
        </w:tc>
      </w:tr>
      <w:tr w:rsidR="00A61DF2" w14:paraId="5DB73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C6A492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RBAC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A44A75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C9470A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—</w:t>
            </w:r>
          </w:p>
        </w:tc>
      </w:tr>
      <w:tr w:rsidR="00A61DF2" w14:paraId="4FAAE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7DF122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Policy Engine(비즈니스 룰)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C9585D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4F9F9A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핵심 차별화 로직</w:t>
            </w:r>
          </w:p>
        </w:tc>
      </w:tr>
      <w:tr w:rsidR="00A61DF2" w14:paraId="34C90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E6E923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승인 라인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8AC7AB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1AD0C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—</w:t>
            </w:r>
          </w:p>
        </w:tc>
      </w:tr>
      <w:tr w:rsidR="00A61DF2" w14:paraId="481A3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422AC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지갑 추상화·오케스트레이션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56EC472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57301D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주소 매핑·입금 감지·출금 플로우(</w:t>
            </w:r>
            <w:proofErr w:type="spellStart"/>
            <w:r>
              <w:rPr>
                <w:sz w:val="19"/>
                <w:szCs w:val="19"/>
              </w:rPr>
              <w:t>커스터디</w:t>
            </w:r>
            <w:proofErr w:type="spellEnd"/>
            <w:r>
              <w:rPr>
                <w:sz w:val="19"/>
                <w:szCs w:val="19"/>
              </w:rPr>
              <w:t xml:space="preserve"> API 연동)</w:t>
            </w:r>
          </w:p>
        </w:tc>
      </w:tr>
      <w:tr w:rsidR="00A61DF2" w14:paraId="6BDCC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14BCA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운영 </w:t>
            </w:r>
            <w:proofErr w:type="spellStart"/>
            <w:r>
              <w:rPr>
                <w:sz w:val="19"/>
                <w:szCs w:val="19"/>
              </w:rPr>
              <w:t>핫월렛</w:t>
            </w:r>
            <w:proofErr w:type="spellEnd"/>
            <w:r>
              <w:rPr>
                <w:sz w:val="19"/>
                <w:szCs w:val="19"/>
              </w:rPr>
              <w:t xml:space="preserve"> 운용·</w:t>
            </w:r>
            <w:proofErr w:type="spellStart"/>
            <w:r>
              <w:rPr>
                <w:sz w:val="19"/>
                <w:szCs w:val="19"/>
              </w:rPr>
              <w:t>스윕</w:t>
            </w:r>
            <w:proofErr w:type="spellEnd"/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96F96F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 xml:space="preserve">개발 + 사내 </w:t>
            </w:r>
            <w:proofErr w:type="spellStart"/>
            <w:r>
              <w:rPr>
                <w:b/>
                <w:bCs/>
                <w:sz w:val="19"/>
                <w:szCs w:val="19"/>
              </w:rPr>
              <w:t>커스터디</w:t>
            </w:r>
            <w:proofErr w:type="spellEnd"/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EC0732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핫 입출금·핫/콜드 비율 모니터링(개발) / 서명·콜드 보관(</w:t>
            </w:r>
            <w:proofErr w:type="spellStart"/>
            <w:r>
              <w:rPr>
                <w:sz w:val="19"/>
                <w:szCs w:val="19"/>
              </w:rPr>
              <w:t>커스터디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61DF2" w14:paraId="37285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5484B5" w14:textId="77777777" w:rsidR="00A61DF2" w:rsidRDefault="00000000">
            <w:pPr>
              <w:spacing w:before="15" w:after="15"/>
            </w:pPr>
            <w:proofErr w:type="spellStart"/>
            <w:r>
              <w:rPr>
                <w:sz w:val="19"/>
                <w:szCs w:val="19"/>
              </w:rPr>
              <w:t>키관리</w:t>
            </w:r>
            <w:proofErr w:type="spellEnd"/>
            <w:r>
              <w:rPr>
                <w:sz w:val="19"/>
                <w:szCs w:val="19"/>
              </w:rPr>
              <w:t>·서명·콜드 보관(보관의무)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73DD1C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사내 보유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F64E57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 xml:space="preserve">자체 </w:t>
            </w:r>
            <w:proofErr w:type="spellStart"/>
            <w:r>
              <w:rPr>
                <w:b/>
                <w:bCs/>
                <w:sz w:val="19"/>
                <w:szCs w:val="19"/>
              </w:rPr>
              <w:t>콜드월렛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관리 시스템 + </w:t>
            </w:r>
            <w:proofErr w:type="spellStart"/>
            <w:r>
              <w:rPr>
                <w:b/>
                <w:bCs/>
                <w:sz w:val="19"/>
                <w:szCs w:val="19"/>
              </w:rPr>
              <w:t>커스터디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팀</w:t>
            </w:r>
            <w:r>
              <w:rPr>
                <w:sz w:val="19"/>
                <w:szCs w:val="19"/>
              </w:rPr>
              <w:t xml:space="preserve"> (외부 도입 불필요)</w:t>
            </w:r>
          </w:p>
        </w:tc>
      </w:tr>
      <w:tr w:rsidR="00A61DF2" w14:paraId="2A539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C2B2F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lastRenderedPageBreak/>
              <w:t>KYC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8585A9C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수기(오프라인)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990B4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서류 제출·검토는 시스템 밖. 시스템은 승인 상태 플래그만</w:t>
            </w:r>
          </w:p>
        </w:tc>
      </w:tr>
      <w:tr w:rsidR="00A61DF2" w14:paraId="18D68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44BF7CA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FDS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6DF57F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9"/>
                <w:szCs w:val="19"/>
              </w:rPr>
              <w:t>서드파티</w:t>
            </w:r>
            <w:proofErr w:type="spellEnd"/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6FDF4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솔루션 구매(요구사항)</w:t>
            </w:r>
          </w:p>
        </w:tc>
      </w:tr>
      <w:tr w:rsidR="00A61DF2" w14:paraId="6C709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4C108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OFAC/KYT </w:t>
            </w:r>
            <w:proofErr w:type="spellStart"/>
            <w:r>
              <w:rPr>
                <w:sz w:val="19"/>
                <w:szCs w:val="19"/>
              </w:rPr>
              <w:t>스크리닝</w:t>
            </w:r>
            <w:proofErr w:type="spellEnd"/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22B78C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확인 후 결정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E8722B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사내 준수 체계 포함 여부 확인 → 미포함 시 </w:t>
            </w:r>
            <w:proofErr w:type="spellStart"/>
            <w:r>
              <w:rPr>
                <w:sz w:val="19"/>
                <w:szCs w:val="19"/>
              </w:rPr>
              <w:t>Chainalysis</w:t>
            </w:r>
            <w:proofErr w:type="spellEnd"/>
            <w:r>
              <w:rPr>
                <w:sz w:val="19"/>
                <w:szCs w:val="19"/>
              </w:rPr>
              <w:t>/Elliptic</w:t>
            </w:r>
          </w:p>
        </w:tc>
      </w:tr>
      <w:tr w:rsidR="00A61DF2" w14:paraId="248D1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286CF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Travel Rule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EA2969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9"/>
                <w:szCs w:val="19"/>
              </w:rPr>
              <w:t>서드파티</w:t>
            </w:r>
            <w:proofErr w:type="spellEnd"/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643728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CODE / </w:t>
            </w:r>
            <w:proofErr w:type="spellStart"/>
            <w:r>
              <w:rPr>
                <w:sz w:val="19"/>
                <w:szCs w:val="19"/>
              </w:rPr>
              <w:t>VerifyVASP</w:t>
            </w:r>
            <w:proofErr w:type="spellEnd"/>
          </w:p>
        </w:tc>
      </w:tr>
      <w:tr w:rsidR="00A61DF2" w14:paraId="164A5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8B6B1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노드/RPC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981B9C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사내 보유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6809BD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 xml:space="preserve">사내 </w:t>
            </w:r>
            <w:proofErr w:type="spellStart"/>
            <w:r>
              <w:rPr>
                <w:b/>
                <w:bCs/>
                <w:sz w:val="19"/>
                <w:szCs w:val="19"/>
              </w:rPr>
              <w:t>올댓노드</w:t>
            </w:r>
            <w:proofErr w:type="spellEnd"/>
            <w:r>
              <w:rPr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sz w:val="19"/>
                <w:szCs w:val="19"/>
              </w:rPr>
              <w:t>AllThatNode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(외부 </w:t>
            </w:r>
            <w:proofErr w:type="spellStart"/>
            <w:r>
              <w:rPr>
                <w:sz w:val="19"/>
                <w:szCs w:val="19"/>
              </w:rPr>
              <w:t>매니지드</w:t>
            </w:r>
            <w:proofErr w:type="spellEnd"/>
            <w:r>
              <w:rPr>
                <w:sz w:val="19"/>
                <w:szCs w:val="19"/>
              </w:rPr>
              <w:t xml:space="preserve"> RPC 미사용)</w:t>
            </w:r>
          </w:p>
        </w:tc>
      </w:tr>
      <w:tr w:rsidR="00A61DF2" w14:paraId="5BE5C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19F96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시세 </w:t>
            </w:r>
            <w:proofErr w:type="spellStart"/>
            <w:r>
              <w:rPr>
                <w:sz w:val="19"/>
                <w:szCs w:val="19"/>
              </w:rPr>
              <w:t>피드</w:t>
            </w:r>
            <w:proofErr w:type="spellEnd"/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81B3C5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사내 보유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DA4DC2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사내 Price Hub</w:t>
            </w:r>
            <w:r>
              <w:rPr>
                <w:sz w:val="19"/>
                <w:szCs w:val="19"/>
              </w:rPr>
              <w:t xml:space="preserve"> (외부 시세 API 미사용)</w:t>
            </w:r>
          </w:p>
        </w:tc>
      </w:tr>
      <w:tr w:rsidR="00A61DF2" w14:paraId="2C052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03A681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거래(LP/OTC 유동성)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1768EB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sz w:val="19"/>
                <w:szCs w:val="19"/>
              </w:rPr>
              <w:t>서드파티</w:t>
            </w:r>
            <w:proofErr w:type="spellEnd"/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20F93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거래소 계정 / LP API (또는 </w:t>
            </w:r>
            <w:proofErr w:type="spellStart"/>
            <w:r>
              <w:rPr>
                <w:sz w:val="19"/>
                <w:szCs w:val="19"/>
              </w:rPr>
              <w:t>프린시펄</w:t>
            </w:r>
            <w:proofErr w:type="spellEnd"/>
            <w:r>
              <w:rPr>
                <w:sz w:val="19"/>
                <w:szCs w:val="19"/>
              </w:rPr>
              <w:t>, 7장)</w:t>
            </w:r>
          </w:p>
        </w:tc>
      </w:tr>
      <w:tr w:rsidR="00A61DF2" w14:paraId="568E4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B8959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대시보드·거래·중개·관리자 UI/로직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4F703D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91985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—</w:t>
            </w:r>
          </w:p>
        </w:tc>
      </w:tr>
      <w:tr w:rsidR="00A61DF2" w14:paraId="75DCD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2EA08C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로그·감사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D1F6E0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개발</w:t>
            </w:r>
          </w:p>
        </w:tc>
        <w:tc>
          <w:tcPr>
            <w:tcW w:w="3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8F8A4F2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ISMS 필수</w:t>
            </w:r>
          </w:p>
        </w:tc>
      </w:tr>
    </w:tbl>
    <w:p w14:paraId="33A0F121" w14:textId="77777777" w:rsidR="00A61DF2" w:rsidRDefault="00000000">
      <w:pPr>
        <w:pBdr>
          <w:left w:val="single" w:sz="18" w:space="6" w:color="1F4E79"/>
        </w:pBdr>
        <w:shd w:val="clear" w:color="auto" w:fill="EAF1F8"/>
        <w:spacing w:before="60" w:after="100"/>
        <w:ind w:left="120"/>
      </w:pPr>
      <w:r>
        <w:t xml:space="preserve">핵심 원칙: 키·콜드 보관(보관의무)은 사내 </w:t>
      </w:r>
      <w:proofErr w:type="spellStart"/>
      <w:r>
        <w:t>커스터디</w:t>
      </w:r>
      <w:proofErr w:type="spellEnd"/>
      <w:r>
        <w:t>, 노드·시세는 사내(</w:t>
      </w:r>
      <w:proofErr w:type="spellStart"/>
      <w:r>
        <w:t>올댓노드</w:t>
      </w:r>
      <w:proofErr w:type="spellEnd"/>
      <w:r>
        <w:t xml:space="preserve">·Price Hub) 자산을 그대로 활용. 운영 </w:t>
      </w:r>
      <w:proofErr w:type="spellStart"/>
      <w:r>
        <w:t>핫월렛</w:t>
      </w:r>
      <w:proofErr w:type="spellEnd"/>
      <w:r>
        <w:t xml:space="preserve"> 운용·정책·승인·거래/중개·대시보드는 직접 개발. 제재 </w:t>
      </w:r>
      <w:proofErr w:type="spellStart"/>
      <w:r>
        <w:t>스크리닝</w:t>
      </w:r>
      <w:proofErr w:type="spellEnd"/>
      <w:r>
        <w:t>·</w:t>
      </w:r>
      <w:proofErr w:type="spellStart"/>
      <w:r>
        <w:t>트래블룰만</w:t>
      </w:r>
      <w:proofErr w:type="spellEnd"/>
      <w:r>
        <w:t xml:space="preserve"> 외부.</w:t>
      </w:r>
    </w:p>
    <w:p w14:paraId="404F3F5A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3B3E3AA9" w14:textId="77777777" w:rsidR="00A61DF2" w:rsidRDefault="00000000">
      <w:pPr>
        <w:pStyle w:val="1"/>
      </w:pPr>
      <w:r>
        <w:t xml:space="preserve">5. </w:t>
      </w:r>
      <w:proofErr w:type="spellStart"/>
      <w:r>
        <w:t>백엔드</w:t>
      </w:r>
      <w:proofErr w:type="spellEnd"/>
      <w:r>
        <w:t xml:space="preserve"> / </w:t>
      </w:r>
      <w:proofErr w:type="spellStart"/>
      <w:r>
        <w:t>프론트엔드</w:t>
      </w:r>
      <w:proofErr w:type="spellEnd"/>
      <w:r>
        <w:t xml:space="preserve"> / </w:t>
      </w:r>
      <w:proofErr w:type="spellStart"/>
      <w:r>
        <w:t>컨트랙트</w:t>
      </w:r>
      <w:proofErr w:type="spellEnd"/>
      <w:r>
        <w:t xml:space="preserve"> 개발 분류</w:t>
      </w:r>
    </w:p>
    <w:p w14:paraId="5D5D2C80" w14:textId="77777777" w:rsidR="00A61DF2" w:rsidRDefault="00000000">
      <w:pPr>
        <w:pStyle w:val="2"/>
      </w:pPr>
      <w:r>
        <w:t xml:space="preserve">5-1. </w:t>
      </w:r>
      <w:proofErr w:type="spellStart"/>
      <w:r>
        <w:t>백엔드</w:t>
      </w:r>
      <w:proofErr w:type="spellEnd"/>
      <w:r>
        <w:t xml:space="preserve"> (BE) — 가장 큰 비중</w:t>
      </w:r>
    </w:p>
    <w:p w14:paraId="5A8112C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인증·세션·2FA, RBAC, </w:t>
      </w:r>
      <w:r>
        <w:rPr>
          <w:b/>
          <w:bCs/>
        </w:rPr>
        <w:t>Policy Engine</w:t>
      </w:r>
      <w:r>
        <w:t>, 승인 워크플로우.</w:t>
      </w:r>
    </w:p>
    <w:p w14:paraId="24BB1652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지갑 추상화: 주소 발급/매핑, 잔액·주소 조회, </w:t>
      </w:r>
      <w:r>
        <w:rPr>
          <w:b/>
          <w:bCs/>
        </w:rPr>
        <w:t>입금 감지</w:t>
      </w:r>
      <w:r>
        <w:t xml:space="preserve">, </w:t>
      </w: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 xml:space="preserve"> 입출금 오케스트레이션 · 핫↔콜드 </w:t>
      </w:r>
      <w:proofErr w:type="spellStart"/>
      <w:r>
        <w:rPr>
          <w:b/>
          <w:bCs/>
        </w:rPr>
        <w:t>스윕</w:t>
      </w:r>
      <w:proofErr w:type="spellEnd"/>
      <w:r>
        <w:rPr>
          <w:b/>
          <w:bCs/>
        </w:rPr>
        <w:t xml:space="preserve"> 트리거 · 핫/콜드 비율 모니터링</w:t>
      </w:r>
      <w:r>
        <w:t>, 출금 플로우(승인→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서명</w:t>
      </w:r>
      <w:r>
        <w:t>→</w:t>
      </w:r>
      <w:proofErr w:type="spellStart"/>
      <w:r>
        <w:t>브로드캐스트</w:t>
      </w:r>
      <w:proofErr w:type="spellEnd"/>
      <w:r>
        <w:t>→</w:t>
      </w:r>
      <w:proofErr w:type="spellStart"/>
      <w:r>
        <w:t>컨펌</w:t>
      </w:r>
      <w:proofErr w:type="spellEnd"/>
      <w:r>
        <w:t xml:space="preserve"> 추적).</w:t>
      </w:r>
    </w:p>
    <w:p w14:paraId="38540515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거래 엔진(RFQ·주문·체결 기록), 중개 엔진(의향 보드·매칭·정산).</w:t>
      </w:r>
    </w:p>
    <w:p w14:paraId="0A53C07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원장/회계 기록(내부 잔액 ↔ </w:t>
      </w:r>
      <w:proofErr w:type="spellStart"/>
      <w:r>
        <w:t>온체인</w:t>
      </w:r>
      <w:proofErr w:type="spellEnd"/>
      <w:r>
        <w:t xml:space="preserve"> 정합성, 증명서 발급용 데이터).</w:t>
      </w:r>
    </w:p>
    <w:p w14:paraId="4A0A38F1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로그·감사.</w:t>
      </w:r>
    </w:p>
    <w:p w14:paraId="05374E7F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연동 어댑터: </w:t>
      </w:r>
      <w:r>
        <w:rPr>
          <w:b/>
          <w:bCs/>
        </w:rPr>
        <w:t xml:space="preserve">사내 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시스템</w:t>
      </w:r>
      <w:r>
        <w:t xml:space="preserve">, </w:t>
      </w:r>
      <w:r>
        <w:rPr>
          <w:b/>
          <w:bCs/>
        </w:rPr>
        <w:t xml:space="preserve">사내 </w:t>
      </w:r>
      <w:proofErr w:type="spellStart"/>
      <w:r>
        <w:rPr>
          <w:b/>
          <w:bCs/>
        </w:rPr>
        <w:t>올댓노드</w:t>
      </w:r>
      <w:proofErr w:type="spellEnd"/>
      <w:r>
        <w:rPr>
          <w:b/>
          <w:bCs/>
        </w:rPr>
        <w:t>(노드/RPC)</w:t>
      </w:r>
      <w:r>
        <w:t xml:space="preserve">, </w:t>
      </w:r>
      <w:r>
        <w:rPr>
          <w:b/>
          <w:bCs/>
        </w:rPr>
        <w:t>사내 Price Hub(시세)</w:t>
      </w:r>
      <w:r>
        <w:t>, KYT(OFAC, 사내 미포함 시), Travel Rule, FDS.</w:t>
      </w:r>
    </w:p>
    <w:p w14:paraId="35CB028E" w14:textId="77777777" w:rsidR="00A61DF2" w:rsidRDefault="00000000">
      <w:pPr>
        <w:pStyle w:val="2"/>
      </w:pPr>
      <w:r>
        <w:t xml:space="preserve">5-2. </w:t>
      </w:r>
      <w:proofErr w:type="spellStart"/>
      <w:r>
        <w:t>프론트엔드</w:t>
      </w:r>
      <w:proofErr w:type="spellEnd"/>
      <w:r>
        <w:t xml:space="preserve"> (FE) — 웹 (적응형/Adaptive)</w:t>
      </w:r>
    </w:p>
    <w:p w14:paraId="482DBFB4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로그인/2FA, ORG·멤버·역할 관리.</w:t>
      </w:r>
    </w:p>
    <w:p w14:paraId="1E20261F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홈 대시보드(자산·비중·핫/콜드 차트).</w:t>
      </w:r>
    </w:p>
    <w:p w14:paraId="526342E9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lastRenderedPageBreak/>
        <w:t>거래 화면(견적→체결), 중개 보드.</w:t>
      </w:r>
    </w:p>
    <w:p w14:paraId="450AC1B5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승인 대기함(Approver inbox).</w:t>
      </w:r>
    </w:p>
    <w:p w14:paraId="48B6072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관리자 콘솔(요청 통제 + KYC 승인 상태 설정). ※ KYC 서류 업로드·심사 화면은 수기 전제로 MVP 제외.</w:t>
      </w:r>
    </w:p>
    <w:p w14:paraId="0A3D7189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리포트·증명서 다운로드.</w:t>
      </w:r>
    </w:p>
    <w:p w14:paraId="72394CBD" w14:textId="77777777" w:rsidR="00A61DF2" w:rsidRDefault="00000000">
      <w:pPr>
        <w:pStyle w:val="2"/>
      </w:pPr>
      <w:r>
        <w:t xml:space="preserve">5-3. </w:t>
      </w:r>
      <w:proofErr w:type="spellStart"/>
      <w:r>
        <w:t>컨트랙트</w:t>
      </w:r>
      <w:proofErr w:type="spellEnd"/>
      <w:r>
        <w:t xml:space="preserve"> (Contract) — MVP에선 사실상 불필요 ★</w:t>
      </w:r>
    </w:p>
    <w:p w14:paraId="1B41E2C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취급 자산이 ETH(네이티브) / USDT / USDC(둘 다 이미 배포된 표준 ERC-20)뿐 → </w:t>
      </w:r>
      <w:r>
        <w:rPr>
          <w:b/>
          <w:bCs/>
        </w:rPr>
        <w:t xml:space="preserve">자체 토큰 </w:t>
      </w:r>
      <w:proofErr w:type="spellStart"/>
      <w:r>
        <w:rPr>
          <w:b/>
          <w:bCs/>
        </w:rPr>
        <w:t>컨트랙트</w:t>
      </w:r>
      <w:proofErr w:type="spellEnd"/>
      <w:r>
        <w:rPr>
          <w:b/>
          <w:bCs/>
        </w:rPr>
        <w:t xml:space="preserve"> 개발 불필요.</w:t>
      </w:r>
    </w:p>
    <w:p w14:paraId="49A69AEE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송금은 표준 ERC-20 </w:t>
      </w:r>
      <w:r>
        <w:rPr>
          <w:rFonts w:ascii="Consolas" w:eastAsia="Consolas" w:hAnsi="Consolas" w:cs="Consolas"/>
        </w:rPr>
        <w:t>transfer</w:t>
      </w:r>
      <w:r>
        <w:t xml:space="preserve"> 호출 → </w:t>
      </w:r>
      <w:r>
        <w:rPr>
          <w:b/>
          <w:bCs/>
        </w:rPr>
        <w:t xml:space="preserve">커스텀 </w:t>
      </w:r>
      <w:proofErr w:type="spellStart"/>
      <w:r>
        <w:rPr>
          <w:b/>
          <w:bCs/>
        </w:rPr>
        <w:t>컨트랙트</w:t>
      </w:r>
      <w:proofErr w:type="spellEnd"/>
      <w:r>
        <w:rPr>
          <w:b/>
          <w:bCs/>
        </w:rPr>
        <w:t xml:space="preserve"> 개발 불필요.</w:t>
      </w:r>
    </w:p>
    <w:p w14:paraId="179268BE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(옵션·후순위) </w:t>
      </w:r>
      <w:proofErr w:type="spellStart"/>
      <w:r>
        <w:t>온체인</w:t>
      </w:r>
      <w:proofErr w:type="spellEnd"/>
      <w:r>
        <w:t xml:space="preserve"> 거버넌스가 필요하면 </w:t>
      </w:r>
      <w:r>
        <w:rPr>
          <w:b/>
          <w:bCs/>
        </w:rPr>
        <w:t xml:space="preserve">Safe(Gnosis Safe) </w:t>
      </w:r>
      <w:proofErr w:type="spellStart"/>
      <w:r>
        <w:rPr>
          <w:b/>
          <w:bCs/>
        </w:rPr>
        <w:t>멀티시그</w:t>
      </w:r>
      <w:proofErr w:type="spellEnd"/>
      <w:r>
        <w:t xml:space="preserve"> — 배포·설정 수준이지 개발이 아님.</w:t>
      </w:r>
    </w:p>
    <w:p w14:paraId="66C8F10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결론: MVP의 </w:t>
      </w:r>
      <w:proofErr w:type="spellStart"/>
      <w:r>
        <w:rPr>
          <w:b/>
          <w:bCs/>
        </w:rPr>
        <w:t>컨트랙트</w:t>
      </w:r>
      <w:proofErr w:type="spellEnd"/>
      <w:r>
        <w:rPr>
          <w:b/>
          <w:bCs/>
        </w:rPr>
        <w:t xml:space="preserve"> 개발 공수 ≈ 0.</w:t>
      </w:r>
      <w:r>
        <w:t xml:space="preserve"> 인력을 BE/FE에 집중.</w:t>
      </w:r>
    </w:p>
    <w:p w14:paraId="45D46A1F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00F7FE68" w14:textId="77777777" w:rsidR="00A61DF2" w:rsidRDefault="00000000">
      <w:pPr>
        <w:pStyle w:val="1"/>
      </w:pPr>
      <w:r>
        <w:t>6. 네트워크 연결 (ETH / USDT / USDC)</w:t>
      </w:r>
    </w:p>
    <w:p w14:paraId="44E798C6" w14:textId="77777777" w:rsidR="00A61DF2" w:rsidRDefault="00000000">
      <w:pPr>
        <w:pStyle w:val="2"/>
      </w:pPr>
      <w:r>
        <w:t>6-1. 체인 전략 — 단일 체인으로 단순화</w:t>
      </w:r>
    </w:p>
    <w:p w14:paraId="03DCB83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자산을 3종으로 한정했으므로 </w:t>
      </w:r>
      <w:r>
        <w:rPr>
          <w:b/>
          <w:bCs/>
        </w:rPr>
        <w:t xml:space="preserve">MVP는 </w:t>
      </w:r>
      <w:proofErr w:type="spellStart"/>
      <w:r>
        <w:rPr>
          <w:b/>
          <w:bCs/>
        </w:rPr>
        <w:t>이더리움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메인넷</w:t>
      </w:r>
      <w:proofErr w:type="spellEnd"/>
      <w:r>
        <w:rPr>
          <w:b/>
          <w:bCs/>
        </w:rPr>
        <w:t xml:space="preserve"> 단일 체인만 지원</w:t>
      </w:r>
      <w:r>
        <w:t>.</w:t>
      </w:r>
    </w:p>
    <w:p w14:paraId="45945546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ETH = 네이티브(가스 토큰), USDT·USDC = </w:t>
      </w:r>
      <w:proofErr w:type="spellStart"/>
      <w:r>
        <w:t>이더리움</w:t>
      </w:r>
      <w:proofErr w:type="spellEnd"/>
      <w:r>
        <w:t xml:space="preserve"> </w:t>
      </w:r>
      <w:proofErr w:type="spellStart"/>
      <w:r>
        <w:t>메인넷</w:t>
      </w:r>
      <w:proofErr w:type="spellEnd"/>
      <w:r>
        <w:t xml:space="preserve"> 표준 ERC-20. </w:t>
      </w:r>
      <w:r>
        <w:rPr>
          <w:b/>
          <w:bCs/>
        </w:rPr>
        <w:t>주소 1개로 3종 모두 수신</w:t>
      </w:r>
      <w:r>
        <w:t>.</w:t>
      </w:r>
    </w:p>
    <w:p w14:paraId="66982DD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(참고: </w:t>
      </w:r>
      <w:proofErr w:type="spellStart"/>
      <w:r>
        <w:t>트론</w:t>
      </w:r>
      <w:proofErr w:type="spellEnd"/>
      <w:r>
        <w:t xml:space="preserve"> USDT 수요가 크지만 체인이 늘어나므로 MVP 제외 → 2차 확장 시 검토.)</w:t>
      </w:r>
    </w:p>
    <w:p w14:paraId="7723F2B6" w14:textId="77777777" w:rsidR="00A61DF2" w:rsidRDefault="00000000">
      <w:pPr>
        <w:pStyle w:val="2"/>
      </w:pPr>
      <w:r>
        <w:t xml:space="preserve">6-2. 노드/RPC 접근 — 사내 </w:t>
      </w:r>
      <w:proofErr w:type="spellStart"/>
      <w:r>
        <w:t>올댓노드</w:t>
      </w:r>
      <w:proofErr w:type="spellEnd"/>
    </w:p>
    <w:p w14:paraId="39232D40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이더리움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메인넷</w:t>
      </w:r>
      <w:proofErr w:type="spellEnd"/>
      <w:r>
        <w:rPr>
          <w:b/>
          <w:bCs/>
        </w:rPr>
        <w:t xml:space="preserve"> 노드/RPC는 사내 </w:t>
      </w:r>
      <w:proofErr w:type="spellStart"/>
      <w:r>
        <w:rPr>
          <w:b/>
          <w:bCs/>
        </w:rPr>
        <w:t>올댓노드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AllThatNode</w:t>
      </w:r>
      <w:proofErr w:type="spellEnd"/>
      <w:r>
        <w:rPr>
          <w:b/>
          <w:bCs/>
        </w:rPr>
        <w:t>) 사용</w:t>
      </w:r>
      <w:r>
        <w:t xml:space="preserve"> (외부 </w:t>
      </w:r>
      <w:proofErr w:type="spellStart"/>
      <w:r>
        <w:t>매니지드</w:t>
      </w:r>
      <w:proofErr w:type="spellEnd"/>
      <w:r>
        <w:t xml:space="preserve"> RPC 미사용).</w:t>
      </w:r>
    </w:p>
    <w:p w14:paraId="158BB0E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잔액 조회·트랜잭션 </w:t>
      </w:r>
      <w:proofErr w:type="spellStart"/>
      <w:r>
        <w:t>브로드캐스트</w:t>
      </w:r>
      <w:proofErr w:type="spellEnd"/>
      <w:r>
        <w:t xml:space="preserve">·입금 감지(블록/주소 모니터링)를 </w:t>
      </w:r>
      <w:proofErr w:type="spellStart"/>
      <w:r>
        <w:t>올댓노드</w:t>
      </w:r>
      <w:proofErr w:type="spellEnd"/>
      <w:r>
        <w:t xml:space="preserve"> 기반으로 구성.</w:t>
      </w:r>
    </w:p>
    <w:p w14:paraId="2B0ED17B" w14:textId="77777777" w:rsidR="00A61DF2" w:rsidRDefault="00000000">
      <w:pPr>
        <w:pStyle w:val="2"/>
      </w:pPr>
      <w:r>
        <w:t xml:space="preserve">6-3. </w:t>
      </w:r>
      <w:proofErr w:type="spellStart"/>
      <w:r>
        <w:t>온체인</w:t>
      </w:r>
      <w:proofErr w:type="spellEnd"/>
      <w:r>
        <w:t xml:space="preserve"> 연산 매핑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3383"/>
        <w:gridCol w:w="3383"/>
      </w:tblGrid>
      <w:tr w:rsidR="00A61DF2" w14:paraId="24991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8738A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95E1E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ETH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08E07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USDT/USDC (ERC-20)</w:t>
            </w:r>
          </w:p>
        </w:tc>
      </w:tr>
      <w:tr w:rsidR="00A61DF2" w14:paraId="021E4A3F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634099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잔액 조회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B1E420" w14:textId="77777777" w:rsidR="00A61DF2" w:rsidRDefault="00000000">
            <w:pPr>
              <w:spacing w:before="15" w:after="15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eth_getBalance</w:t>
            </w:r>
            <w:proofErr w:type="spellEnd"/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89A8D1" w14:textId="77777777" w:rsidR="00A61DF2" w:rsidRDefault="00000000">
            <w:pPr>
              <w:spacing w:before="15" w:after="15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balanceOf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eth_call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61DF2" w14:paraId="078B98EA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13112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입금 감지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85DCD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 xml:space="preserve">주소로 들어온 </w:t>
            </w:r>
            <w:proofErr w:type="spellStart"/>
            <w:r>
              <w:rPr>
                <w:sz w:val="19"/>
                <w:szCs w:val="19"/>
              </w:rPr>
              <w:t>tx</w:t>
            </w:r>
            <w:proofErr w:type="spellEnd"/>
            <w:r>
              <w:rPr>
                <w:sz w:val="19"/>
                <w:szCs w:val="19"/>
              </w:rPr>
              <w:t xml:space="preserve"> 감시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F75DC27" w14:textId="77777777" w:rsidR="00A61DF2" w:rsidRDefault="00000000">
            <w:pPr>
              <w:spacing w:before="15" w:after="15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Transfer</w:t>
            </w:r>
            <w:r>
              <w:rPr>
                <w:sz w:val="19"/>
                <w:szCs w:val="19"/>
              </w:rPr>
              <w:t xml:space="preserve"> 이벤트 로그 / 주소 활동</w:t>
            </w:r>
          </w:p>
        </w:tc>
      </w:tr>
      <w:tr w:rsidR="00A61DF2" w14:paraId="2469E73E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1760D32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출금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8E4F5E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서명 후 전송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B993DB" w14:textId="77777777" w:rsidR="00A61DF2" w:rsidRDefault="00000000">
            <w:pPr>
              <w:spacing w:before="15" w:after="15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transfer</w:t>
            </w:r>
            <w:r>
              <w:rPr>
                <w:sz w:val="19"/>
                <w:szCs w:val="19"/>
              </w:rPr>
              <w:t xml:space="preserve"> 호출 (서명·전송)</w:t>
            </w:r>
          </w:p>
        </w:tc>
      </w:tr>
      <w:tr w:rsidR="00A61DF2" w14:paraId="6CA0C5DC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D8EF39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가스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5E22F1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자체 차감</w:t>
            </w:r>
          </w:p>
        </w:tc>
        <w:tc>
          <w:tcPr>
            <w:tcW w:w="33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46F4B18" w14:textId="77777777" w:rsidR="00A61DF2" w:rsidRDefault="00000000">
            <w:pPr>
              <w:spacing w:before="15" w:after="15"/>
            </w:pPr>
            <w:r>
              <w:rPr>
                <w:b/>
                <w:bCs/>
                <w:sz w:val="19"/>
                <w:szCs w:val="19"/>
              </w:rPr>
              <w:t>별도 ETH 가스 필요</w:t>
            </w:r>
            <w:r>
              <w:rPr>
                <w:sz w:val="19"/>
                <w:szCs w:val="19"/>
              </w:rPr>
              <w:t xml:space="preserve"> → 발송(핫)지갑 가스 충전 전략 필수</w:t>
            </w:r>
          </w:p>
        </w:tc>
      </w:tr>
    </w:tbl>
    <w:p w14:paraId="6ED389B9" w14:textId="77777777" w:rsidR="00A61DF2" w:rsidRDefault="00000000">
      <w:pPr>
        <w:pStyle w:val="2"/>
      </w:pPr>
      <w:r>
        <w:t xml:space="preserve">6-4. </w:t>
      </w:r>
      <w:proofErr w:type="spellStart"/>
      <w:r>
        <w:t>키관리</w:t>
      </w:r>
      <w:proofErr w:type="spellEnd"/>
      <w:r>
        <w:t xml:space="preserve">·서명 · 핫/콜드 (사내 </w:t>
      </w:r>
      <w:proofErr w:type="spellStart"/>
      <w:r>
        <w:t>커스터디</w:t>
      </w:r>
      <w:proofErr w:type="spellEnd"/>
      <w:r>
        <w:t xml:space="preserve"> 활용)</w:t>
      </w:r>
    </w:p>
    <w:p w14:paraId="44576156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키관리</w:t>
      </w:r>
      <w:proofErr w:type="spellEnd"/>
      <w:r>
        <w:t>·서명·</w:t>
      </w:r>
      <w:r>
        <w:rPr>
          <w:b/>
          <w:bCs/>
        </w:rPr>
        <w:t>콜드 보관(보관의무)</w:t>
      </w:r>
      <w:r>
        <w:t xml:space="preserve"> 은 사내 </w:t>
      </w:r>
      <w:proofErr w:type="spellStart"/>
      <w:r>
        <w:t>커스터디</w:t>
      </w:r>
      <w:proofErr w:type="spellEnd"/>
      <w:r>
        <w:t xml:space="preserve">. </w:t>
      </w: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 xml:space="preserve"> 서명도 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정책 하에서 처리되는지 확인 필요</w:t>
      </w:r>
      <w:r>
        <w:t>(핫=운영 한도/정책, 콜드=보관·다중승인·</w:t>
      </w:r>
      <w:proofErr w:type="spellStart"/>
      <w:r>
        <w:t>에어갭</w:t>
      </w:r>
      <w:proofErr w:type="spellEnd"/>
      <w:r>
        <w:t>).</w:t>
      </w:r>
    </w:p>
    <w:p w14:paraId="673E0611" w14:textId="77777777" w:rsidR="00A61DF2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lastRenderedPageBreak/>
        <w:t>콜드월렛이</w:t>
      </w:r>
      <w:proofErr w:type="spellEnd"/>
      <w:r>
        <w:rPr>
          <w:b/>
          <w:bCs/>
        </w:rPr>
        <w:t xml:space="preserve"> 보관의무(≥80% / ISMS·</w:t>
      </w:r>
      <w:proofErr w:type="spellStart"/>
      <w:r>
        <w:rPr>
          <w:b/>
          <w:bCs/>
        </w:rPr>
        <w:t>특금</w:t>
      </w:r>
      <w:proofErr w:type="spellEnd"/>
      <w:r>
        <w:rPr>
          <w:b/>
          <w:bCs/>
        </w:rPr>
        <w:t xml:space="preserve"> ≥70%)를 충족.</w:t>
      </w:r>
      <w:r>
        <w:t xml:space="preserve"> 고라니는 핫/콜드 비율을 모니터링·가시화하고 </w:t>
      </w:r>
      <w:proofErr w:type="spellStart"/>
      <w:r>
        <w:t>스윕을</w:t>
      </w:r>
      <w:proofErr w:type="spellEnd"/>
      <w:r>
        <w:t xml:space="preserve"> 트리거.</w:t>
      </w:r>
    </w:p>
    <w:p w14:paraId="517BB49C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→ 외부 </w:t>
      </w:r>
      <w:proofErr w:type="spellStart"/>
      <w:r>
        <w:t>커스터디</w:t>
      </w:r>
      <w:proofErr w:type="spellEnd"/>
      <w:r>
        <w:t xml:space="preserve"> 솔루션(</w:t>
      </w:r>
      <w:proofErr w:type="spellStart"/>
      <w:r>
        <w:t>Fireblocks</w:t>
      </w:r>
      <w:proofErr w:type="spellEnd"/>
      <w:r>
        <w:t>/</w:t>
      </w:r>
      <w:proofErr w:type="spellStart"/>
      <w:r>
        <w:t>BitGo</w:t>
      </w:r>
      <w:proofErr w:type="spellEnd"/>
      <w:r>
        <w:t>/Cobo/KDAC 등) 도입 불필요.</w:t>
      </w:r>
    </w:p>
    <w:p w14:paraId="11CC96DF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확인 사항</w:t>
      </w:r>
      <w:r>
        <w:t xml:space="preserve">: (a) 핫/콜드 서명 정책, (b) </w:t>
      </w:r>
      <w:proofErr w:type="spellStart"/>
      <w:r>
        <w:t>스윕</w:t>
      </w:r>
      <w:proofErr w:type="spellEnd"/>
      <w:r>
        <w:t>·보충 API와 소요시간, (c) ERC-20 출금 가스 충전 주체, (d) 지원 자산·체인.</w:t>
      </w:r>
    </w:p>
    <w:p w14:paraId="70C4A673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433287E2" w14:textId="77777777" w:rsidR="00A61DF2" w:rsidRDefault="00000000">
      <w:pPr>
        <w:pStyle w:val="1"/>
      </w:pPr>
      <w:r>
        <w:t>7. OTC를 빠르게 구축하는 방법</w:t>
      </w:r>
    </w:p>
    <w:p w14:paraId="0493B78E" w14:textId="77777777" w:rsidR="00A61DF2" w:rsidRDefault="00000000">
      <w:pPr>
        <w:spacing w:after="80"/>
      </w:pPr>
      <w:r>
        <w:t>요청대로 “우리가 사서 해준다”</w:t>
      </w:r>
      <w:proofErr w:type="spellStart"/>
      <w:r>
        <w:t>를</w:t>
      </w:r>
      <w:proofErr w:type="spellEnd"/>
      <w:r>
        <w:t xml:space="preserve"> 포함해 3가지 모델을 비교합니다.</w:t>
      </w:r>
    </w:p>
    <w:p w14:paraId="31F57CE2" w14:textId="77777777" w:rsidR="00A61DF2" w:rsidRDefault="00000000">
      <w:pPr>
        <w:pStyle w:val="2"/>
      </w:pPr>
      <w:r>
        <w:t xml:space="preserve">모델 A — </w:t>
      </w:r>
      <w:proofErr w:type="spellStart"/>
      <w:r>
        <w:t>프린시펄</w:t>
      </w:r>
      <w:proofErr w:type="spellEnd"/>
      <w:r>
        <w:t>(자기거래) “우리가 사서 판다” ★MVP 권장</w:t>
      </w:r>
    </w:p>
    <w:p w14:paraId="31C4A9B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고객 주문을 </w:t>
      </w:r>
      <w:r>
        <w:rPr>
          <w:b/>
          <w:bCs/>
        </w:rPr>
        <w:t>고라니가 외부 거래소/LP에서 직접 체결</w:t>
      </w:r>
      <w:r>
        <w:t xml:space="preserve">해 자기 재고로 메우고 </w:t>
      </w:r>
      <w:r>
        <w:rPr>
          <w:b/>
          <w:bCs/>
        </w:rPr>
        <w:t>스프레드</w:t>
      </w:r>
      <w:r>
        <w:t>로 수익.</w:t>
      </w:r>
    </w:p>
    <w:p w14:paraId="60AFB37C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초기엔 </w:t>
      </w:r>
      <w:r>
        <w:rPr>
          <w:b/>
          <w:bCs/>
        </w:rPr>
        <w:t>수동 OTC 데스크</w:t>
      </w:r>
      <w:r>
        <w:t xml:space="preserve">: 고객이 UI로 견적 요청 → 운영자가 외부에서 체결 → 시스템에 가격·수량 입력 → 고객 확정 → </w:t>
      </w:r>
      <w:proofErr w:type="spellStart"/>
      <w:r>
        <w:t>핫월렛</w:t>
      </w:r>
      <w:proofErr w:type="spellEnd"/>
      <w:r>
        <w:t xml:space="preserve"> 정산.</w:t>
      </w:r>
    </w:p>
    <w:p w14:paraId="4F858C5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장점: </w:t>
      </w:r>
      <w:proofErr w:type="spellStart"/>
      <w:r>
        <w:t>매칭엔진</w:t>
      </w:r>
      <w:proofErr w:type="spellEnd"/>
      <w:r>
        <w:t xml:space="preserve">·LP 다중연동 없이 </w:t>
      </w:r>
      <w:r>
        <w:rPr>
          <w:b/>
          <w:bCs/>
        </w:rPr>
        <w:t>가장 빠르게</w:t>
      </w:r>
      <w:r>
        <w:t xml:space="preserve"> 풀 플로우(견적→체결→정산)를 실구현으로 보여줄 수 있어 ISMS 예비심사에 유리.</w:t>
      </w:r>
    </w:p>
    <w:p w14:paraId="5166B05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필요: 외부 거래소/LP 계정 1~2곳, 스프레드/호가 로직, 재고·노출 관리, </w:t>
      </w:r>
      <w:r>
        <w:rPr>
          <w:b/>
          <w:bCs/>
        </w:rPr>
        <w:t xml:space="preserve">VASP </w:t>
      </w:r>
      <w:proofErr w:type="spellStart"/>
      <w:r>
        <w:rPr>
          <w:b/>
          <w:bCs/>
        </w:rPr>
        <w:t>교환업</w:t>
      </w:r>
      <w:proofErr w:type="spellEnd"/>
      <w:r>
        <w:rPr>
          <w:b/>
          <w:bCs/>
        </w:rPr>
        <w:t xml:space="preserve"> 라이선스</w:t>
      </w:r>
      <w:r>
        <w:t>.</w:t>
      </w:r>
    </w:p>
    <w:p w14:paraId="6B87CA4D" w14:textId="77777777" w:rsidR="00A61DF2" w:rsidRDefault="00000000">
      <w:pPr>
        <w:pStyle w:val="2"/>
      </w:pPr>
      <w:r>
        <w:t>모델 B — RFQ 중계(에이전시)</w:t>
      </w:r>
    </w:p>
    <w:p w14:paraId="5368DDDD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외부 OTC 데스크/LP에 견적 요청 → 고객에 전달 → 체결 중계(고라니는 중개 수수료). 재고 리스크 없음.</w:t>
      </w:r>
    </w:p>
    <w:p w14:paraId="791444B8" w14:textId="77777777" w:rsidR="00A61DF2" w:rsidRDefault="00000000">
      <w:pPr>
        <w:pStyle w:val="2"/>
      </w:pPr>
      <w:r>
        <w:t xml:space="preserve">모델 C — 유동성 API / </w:t>
      </w:r>
      <w:proofErr w:type="spellStart"/>
      <w:r>
        <w:t>프라임브로커</w:t>
      </w:r>
      <w:proofErr w:type="spellEnd"/>
      <w:r>
        <w:t xml:space="preserve"> 연동</w:t>
      </w:r>
    </w:p>
    <w:p w14:paraId="199D341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 xml:space="preserve">FalconX·Talos·국내 LP 등 API로 자동 RFQ. 가장 “제품다운” 형태지만 </w:t>
      </w:r>
      <w:r>
        <w:rPr>
          <w:b/>
          <w:bCs/>
        </w:rPr>
        <w:t>구축 시간이 가장 김</w:t>
      </w:r>
      <w:r>
        <w:t xml:space="preserve"> → MVP 이후.</w:t>
      </w:r>
    </w:p>
    <w:p w14:paraId="3EE429E7" w14:textId="77777777" w:rsidR="00A61DF2" w:rsidRDefault="00000000">
      <w:pPr>
        <w:pBdr>
          <w:left w:val="single" w:sz="18" w:space="6" w:color="1F4E79"/>
        </w:pBdr>
        <w:shd w:val="clear" w:color="auto" w:fill="EAF1F8"/>
        <w:spacing w:before="60" w:after="100"/>
        <w:ind w:left="120"/>
      </w:pPr>
      <w:r>
        <w:t xml:space="preserve">권장 로드맵: MVP는 모델 A(수동 </w:t>
      </w:r>
      <w:proofErr w:type="spellStart"/>
      <w:r>
        <w:t>프린시펄</w:t>
      </w:r>
      <w:proofErr w:type="spellEnd"/>
      <w:r>
        <w:t xml:space="preserve"> 데스크)로 빠르게 → 동시에 모델 C용 LP API 1곳 연동 병행 → 검증 후 자동화 확대.</w:t>
      </w:r>
    </w:p>
    <w:p w14:paraId="52284AB3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6EC68F50" w14:textId="77777777" w:rsidR="00A61DF2" w:rsidRDefault="00000000">
      <w:pPr>
        <w:pStyle w:val="1"/>
      </w:pPr>
      <w:r>
        <w:t>8. 중개(Brokerage) 모듈 MVP 스펙</w:t>
      </w:r>
    </w:p>
    <w:p w14:paraId="5274EB8B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의향 등록 보드</w:t>
      </w:r>
      <w:r>
        <w:t>: 회원 기관이 자산/수량/</w:t>
      </w:r>
      <w:proofErr w:type="spellStart"/>
      <w:r>
        <w:t>희망가</w:t>
      </w:r>
      <w:proofErr w:type="spellEnd"/>
      <w:r>
        <w:t>/유효기간으로 매도·매수 의향 등록.</w:t>
      </w:r>
    </w:p>
    <w:p w14:paraId="6A7D1A85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매칭</w:t>
      </w:r>
      <w:r>
        <w:t xml:space="preserve">: MVP는 운영자(브로커) 보조 매칭 + 후보 노출. (완전 자동 </w:t>
      </w:r>
      <w:proofErr w:type="spellStart"/>
      <w:r>
        <w:t>호가매칭은</w:t>
      </w:r>
      <w:proofErr w:type="spellEnd"/>
      <w:r>
        <w:t xml:space="preserve"> 후순위.)</w:t>
      </w:r>
    </w:p>
    <w:p w14:paraId="5C6F572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체결·정산</w:t>
      </w:r>
      <w:r>
        <w:t>: 합의 시 ORG 간 이전 → Policy Engine → 승인라인 → (대상 시) Travel Rule.</w:t>
      </w:r>
    </w:p>
    <w:p w14:paraId="366F502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>리포팅·증명서</w:t>
      </w:r>
      <w:r>
        <w:t>: 체결 내역, 잔고증명, 거래내역 증빙 발급.</w:t>
      </w:r>
    </w:p>
    <w:p w14:paraId="6762D1F7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551DDCDA" w14:textId="77777777" w:rsidR="00A61DF2" w:rsidRDefault="00000000">
      <w:pPr>
        <w:pStyle w:val="1"/>
      </w:pPr>
      <w:r>
        <w:t xml:space="preserve">9. MVP 범위 / </w:t>
      </w:r>
      <w:proofErr w:type="spellStart"/>
      <w:r>
        <w:t>비범위</w:t>
      </w:r>
      <w:proofErr w:type="spellEnd"/>
    </w:p>
    <w:p w14:paraId="75AE7527" w14:textId="77777777" w:rsidR="00A61DF2" w:rsidRDefault="00000000">
      <w:pPr>
        <w:pStyle w:val="2"/>
      </w:pPr>
      <w:r>
        <w:lastRenderedPageBreak/>
        <w:t>In Scope (심사 통과 + 운영 최소선)</w:t>
      </w:r>
    </w:p>
    <w:p w14:paraId="40D150D4" w14:textId="77777777" w:rsidR="00A61DF2" w:rsidRDefault="00000000">
      <w:pPr>
        <w:spacing w:after="80"/>
      </w:pPr>
      <w:r>
        <w:t>인증·2FA · RBAC · Policy Engine · 승인라인 · 수탁지갑(</w:t>
      </w: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 xml:space="preserve"> + 콜드 보관(</w:t>
      </w: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>)</w:t>
      </w:r>
      <w:r>
        <w:t xml:space="preserve">, 핫/콜드 비율 유지) · </w:t>
      </w:r>
      <w:r>
        <w:rPr>
          <w:b/>
          <w:bCs/>
        </w:rPr>
        <w:t xml:space="preserve">KYC 상태 </w:t>
      </w:r>
      <w:proofErr w:type="spellStart"/>
      <w:r>
        <w:rPr>
          <w:b/>
          <w:bCs/>
        </w:rPr>
        <w:t>게이팅</w:t>
      </w:r>
      <w:proofErr w:type="spellEnd"/>
      <w:r>
        <w:rPr>
          <w:b/>
          <w:bCs/>
        </w:rPr>
        <w:t>(서류는 수기/오프라인)</w:t>
      </w:r>
      <w:r>
        <w:t xml:space="preserve"> · OFAC/KYT(사내 확인 후) · Travel Rule · FDS 연동 · 홈 대시보드(</w:t>
      </w:r>
      <w:r>
        <w:rPr>
          <w:b/>
          <w:bCs/>
        </w:rPr>
        <w:t>사내 Price Hub 시세</w:t>
      </w:r>
      <w:r>
        <w:t xml:space="preserve">) · 거래(수동 </w:t>
      </w:r>
      <w:proofErr w:type="spellStart"/>
      <w:r>
        <w:t>프린시펄</w:t>
      </w:r>
      <w:proofErr w:type="spellEnd"/>
      <w:r>
        <w:t>) · 중개(의향보드+</w:t>
      </w:r>
      <w:proofErr w:type="spellStart"/>
      <w:r>
        <w:t>보조매칭</w:t>
      </w:r>
      <w:proofErr w:type="spellEnd"/>
      <w:r>
        <w:t>) · 로그/감사 · 관리자 기능.</w:t>
      </w:r>
    </w:p>
    <w:p w14:paraId="3916B201" w14:textId="77777777" w:rsidR="00A61DF2" w:rsidRDefault="00000000">
      <w:pPr>
        <w:pStyle w:val="2"/>
      </w:pPr>
      <w:r>
        <w:t>Out of Scope (2차)</w:t>
      </w:r>
    </w:p>
    <w:p w14:paraId="36B793CD" w14:textId="77777777" w:rsidR="00A61DF2" w:rsidRDefault="00000000">
      <w:pPr>
        <w:spacing w:after="80"/>
      </w:pPr>
      <w:r>
        <w:t>멀티체인(</w:t>
      </w:r>
      <w:proofErr w:type="spellStart"/>
      <w:r>
        <w:t>트론</w:t>
      </w:r>
      <w:proofErr w:type="spellEnd"/>
      <w:r>
        <w:t xml:space="preserve"> 등) · 완전 자동 </w:t>
      </w:r>
      <w:proofErr w:type="spellStart"/>
      <w:r>
        <w:t>매칭엔진</w:t>
      </w:r>
      <w:proofErr w:type="spellEnd"/>
      <w:r>
        <w:t xml:space="preserve"> · 자동 LP 다중 라우팅 · 자동 KYC(벤더) · </w:t>
      </w:r>
      <w:proofErr w:type="spellStart"/>
      <w:r>
        <w:t>온체인</w:t>
      </w:r>
      <w:proofErr w:type="spellEnd"/>
      <w:r>
        <w:t xml:space="preserve"> 거버넌스 </w:t>
      </w:r>
      <w:proofErr w:type="spellStart"/>
      <w:r>
        <w:t>컨트랙트</w:t>
      </w:r>
      <w:proofErr w:type="spellEnd"/>
      <w:r>
        <w:t xml:space="preserve"> · 모바일 앱 · </w:t>
      </w:r>
      <w:proofErr w:type="spellStart"/>
      <w:r>
        <w:t>스테이킹</w:t>
      </w:r>
      <w:proofErr w:type="spellEnd"/>
      <w:r>
        <w:t>/수익상품.</w:t>
      </w:r>
    </w:p>
    <w:p w14:paraId="3BADE53B" w14:textId="77777777" w:rsidR="00A61DF2" w:rsidRDefault="00A61DF2">
      <w:pPr>
        <w:pBdr>
          <w:bottom w:val="single" w:sz="6" w:space="1" w:color="2E75B6"/>
        </w:pBdr>
        <w:spacing w:before="120" w:after="120"/>
      </w:pPr>
    </w:p>
    <w:p w14:paraId="193FE665" w14:textId="77777777" w:rsidR="00A61DF2" w:rsidRDefault="00000000">
      <w:pPr>
        <w:pStyle w:val="1"/>
      </w:pPr>
      <w:r>
        <w:t>10. 권장 우선순위 (인력 6명 가정)</w:t>
      </w:r>
    </w:p>
    <w:p w14:paraId="437681FD" w14:textId="77777777" w:rsidR="00A61DF2" w:rsidRDefault="00000000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기반(必先)</w:t>
      </w:r>
      <w:r>
        <w:t>: 인증·2FA·RBAC·ORG 가입 + 로그/감사 골격.</w:t>
      </w:r>
    </w:p>
    <w:p w14:paraId="3465A3D3" w14:textId="77777777" w:rsidR="00A61DF2" w:rsidRDefault="00000000">
      <w:pPr>
        <w:pStyle w:val="a4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커스터디</w:t>
      </w:r>
      <w:proofErr w:type="spellEnd"/>
      <w:r>
        <w:rPr>
          <w:b/>
          <w:bCs/>
        </w:rPr>
        <w:t xml:space="preserve"> 연동 + 지갑 레이어</w:t>
      </w:r>
      <w:r>
        <w:t xml:space="preserve">: 인터페이스 합의(주소 발급·서명·콜드 </w:t>
      </w:r>
      <w:proofErr w:type="spellStart"/>
      <w:r>
        <w:t>스윕</w:t>
      </w:r>
      <w:proofErr w:type="spellEnd"/>
      <w:r>
        <w:t xml:space="preserve">/보충). </w:t>
      </w:r>
      <w:r>
        <w:rPr>
          <w:b/>
          <w:bCs/>
        </w:rPr>
        <w:t xml:space="preserve">운영 </w:t>
      </w:r>
      <w:proofErr w:type="spellStart"/>
      <w:r>
        <w:rPr>
          <w:b/>
          <w:bCs/>
        </w:rPr>
        <w:t>핫월렛</w:t>
      </w:r>
      <w:proofErr w:type="spellEnd"/>
      <w:r>
        <w:rPr>
          <w:b/>
          <w:bCs/>
        </w:rPr>
        <w:t xml:space="preserve"> 입출금·입금 감지·핫/콜드 비율 모니터링</w:t>
      </w:r>
      <w:r>
        <w:t xml:space="preserve"> 우선. 노드는 사내 </w:t>
      </w:r>
      <w:proofErr w:type="spellStart"/>
      <w:r>
        <w:t>올댓노드</w:t>
      </w:r>
      <w:proofErr w:type="spellEnd"/>
      <w:r>
        <w:t>.</w:t>
      </w:r>
    </w:p>
    <w:p w14:paraId="3A4A921F" w14:textId="77777777" w:rsidR="00A61DF2" w:rsidRDefault="00000000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Policy Engine + 승인라인</w:t>
      </w:r>
      <w:r>
        <w:t>: 거래·출금 플로우의 중심.</w:t>
      </w:r>
    </w:p>
    <w:p w14:paraId="59D47924" w14:textId="77777777" w:rsidR="00A61DF2" w:rsidRDefault="00000000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 xml:space="preserve">거래(수동 </w:t>
      </w:r>
      <w:proofErr w:type="spellStart"/>
      <w:r>
        <w:rPr>
          <w:b/>
          <w:bCs/>
        </w:rPr>
        <w:t>프린시펄</w:t>
      </w:r>
      <w:proofErr w:type="spellEnd"/>
      <w:r>
        <w:rPr>
          <w:b/>
          <w:bCs/>
        </w:rPr>
        <w:t xml:space="preserve"> 데스크) + 대시보드(Price Hub)</w:t>
      </w:r>
      <w:r>
        <w:t>: 데모 가능한 가치 흐름.</w:t>
      </w:r>
    </w:p>
    <w:p w14:paraId="473837AA" w14:textId="77777777" w:rsidR="00A61DF2" w:rsidRDefault="00000000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컴플라이언스 연동</w:t>
      </w:r>
      <w:r>
        <w:t>: OFAC/KYT, Travel Rule, FDS.</w:t>
      </w:r>
    </w:p>
    <w:p w14:paraId="52BC4993" w14:textId="77777777" w:rsidR="00A61DF2" w:rsidRDefault="00000000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중개 보드 + 리포팅/증명서</w:t>
      </w:r>
      <w:r>
        <w:t>.</w:t>
      </w:r>
    </w:p>
    <w:p w14:paraId="1C5F7DEC" w14:textId="77777777" w:rsidR="00A61DF2" w:rsidRDefault="00000000">
      <w:pPr>
        <w:pBdr>
          <w:left w:val="single" w:sz="18" w:space="6" w:color="1F4E79"/>
        </w:pBdr>
        <w:shd w:val="clear" w:color="auto" w:fill="EAF1F8"/>
        <w:spacing w:before="60" w:after="100"/>
        <w:ind w:left="120"/>
      </w:pPr>
      <w:proofErr w:type="spellStart"/>
      <w:r>
        <w:t>컨트랙트</w:t>
      </w:r>
      <w:proofErr w:type="spellEnd"/>
      <w:r>
        <w:t xml:space="preserve"> 개발 인력은 불필요 → </w:t>
      </w:r>
      <w:proofErr w:type="spellStart"/>
      <w:r>
        <w:t>백엔드</w:t>
      </w:r>
      <w:proofErr w:type="spellEnd"/>
      <w:r>
        <w:t>·인프라·컴플라이언스 연동에 재배치 권장.</w:t>
      </w:r>
    </w:p>
    <w:p w14:paraId="166E8155" w14:textId="77777777" w:rsidR="00A61DF2" w:rsidRDefault="00000000">
      <w:pPr>
        <w:pageBreakBefore/>
        <w:pBdr>
          <w:top w:val="single" w:sz="4" w:space="6" w:color="1F4E79"/>
          <w:bottom w:val="single" w:sz="4" w:space="6" w:color="1F4E79"/>
        </w:pBdr>
        <w:shd w:val="clear" w:color="auto" w:fill="1F4E79"/>
        <w:spacing w:before="200" w:after="160"/>
        <w:jc w:val="center"/>
      </w:pPr>
      <w:r>
        <w:rPr>
          <w:b/>
          <w:bCs/>
          <w:color w:val="FFFFFF"/>
          <w:sz w:val="26"/>
          <w:szCs w:val="26"/>
        </w:rPr>
        <w:lastRenderedPageBreak/>
        <w:t>PART 2 · 정보구조 (IA)</w:t>
      </w:r>
    </w:p>
    <w:p w14:paraId="28644F01" w14:textId="77777777" w:rsidR="00A61DF2" w:rsidRDefault="00000000">
      <w:pPr>
        <w:pStyle w:val="1"/>
      </w:pPr>
      <w:r>
        <w:t>1. 화면 계층 (</w:t>
      </w:r>
      <w:proofErr w:type="spellStart"/>
      <w:r>
        <w:t>사이트맵</w:t>
      </w:r>
      <w:proofErr w:type="spellEnd"/>
      <w:r>
        <w:t>)</w:t>
      </w:r>
    </w:p>
    <w:p w14:paraId="2B37AAE3" w14:textId="77777777" w:rsidR="00A61DF2" w:rsidRDefault="00000000">
      <w:pPr>
        <w:spacing w:after="80"/>
      </w:pPr>
      <w:r>
        <w:t>로그인 후 ORG 사용자용 메인 내비게이션과, 고라니 운영자용 별도 관리자 콘솔로 구성됩니다.</w:t>
      </w:r>
    </w:p>
    <w:p w14:paraId="11A391EC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A. 인증·</w:t>
      </w:r>
      <w:proofErr w:type="spellStart"/>
      <w:r>
        <w:t>온보딩</w:t>
      </w:r>
      <w:proofErr w:type="spellEnd"/>
    </w:p>
    <w:p w14:paraId="4B21BAD7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초대 수락 / 회원가입</w:t>
      </w:r>
    </w:p>
    <w:p w14:paraId="6809951B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로그인 / 2FA</w:t>
      </w:r>
    </w:p>
    <w:p w14:paraId="52AA2631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KYC 상태 확인 (서류 제출·심사는 오프라인 수기)</w:t>
      </w:r>
    </w:p>
    <w:p w14:paraId="6488098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B. 홈 대시보드</w:t>
      </w:r>
    </w:p>
    <w:p w14:paraId="51E2772E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총자산 · 자산 비중 · 핫/콜드 분포 · 최근 활동</w:t>
      </w:r>
    </w:p>
    <w:p w14:paraId="7802F234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C. 자산·지갑</w:t>
      </w:r>
    </w:p>
    <w:p w14:paraId="2412B492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지갑·자산 목록</w:t>
      </w:r>
    </w:p>
    <w:p w14:paraId="7CA60C4B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지갑 상세 (주소 · 거래내역)</w:t>
      </w:r>
    </w:p>
    <w:p w14:paraId="09328F7D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입금 (주소 안내)</w:t>
      </w:r>
    </w:p>
    <w:p w14:paraId="73B753CC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출금 / 이전 요청</w:t>
      </w:r>
    </w:p>
    <w:p w14:paraId="5B16AB73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핫/콜드 비율 현황</w:t>
      </w:r>
    </w:p>
    <w:p w14:paraId="0FBC3BD0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D. 거래 (Trading)</w:t>
      </w:r>
    </w:p>
    <w:p w14:paraId="434F56A8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실시간 견적 (RFQ)</w:t>
      </w:r>
    </w:p>
    <w:p w14:paraId="55BC386E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주문 · 체결 / 거래 내역</w:t>
      </w:r>
    </w:p>
    <w:p w14:paraId="30CDC627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E. 중개 (Brokerage)</w:t>
      </w:r>
    </w:p>
    <w:p w14:paraId="6137991D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의향 보드 / 의향 등록·관리</w:t>
      </w:r>
    </w:p>
    <w:p w14:paraId="2CF9CA4C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매칭 · 협상 / 체결 내역</w:t>
      </w:r>
    </w:p>
    <w:p w14:paraId="05D29A82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F. 승인 (Approvals)</w:t>
      </w:r>
    </w:p>
    <w:p w14:paraId="7B7E18FB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승인 대기함 / 승인 이력</w:t>
      </w:r>
    </w:p>
    <w:p w14:paraId="2F915862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G. 리포트·증명서</w:t>
      </w:r>
    </w:p>
    <w:p w14:paraId="75F88389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자산·거래 리포트 / 증명서 발급</w:t>
      </w:r>
    </w:p>
    <w:p w14:paraId="59DB1A1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H. ORG 관리</w:t>
      </w:r>
    </w:p>
    <w:p w14:paraId="458530AF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멤버·역할 / 승인라인 설정 / ORG 프로필</w:t>
      </w:r>
    </w:p>
    <w:p w14:paraId="21A9903A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J. 설정</w:t>
      </w:r>
    </w:p>
    <w:p w14:paraId="010ED512" w14:textId="77777777" w:rsidR="00A61DF2" w:rsidRDefault="00000000">
      <w:pPr>
        <w:pStyle w:val="a4"/>
        <w:numPr>
          <w:ilvl w:val="1"/>
          <w:numId w:val="2"/>
        </w:numPr>
        <w:spacing w:after="30"/>
      </w:pPr>
      <w:r>
        <w:t>보안(2FA) · 프로필 · 알림</w:t>
      </w:r>
    </w:p>
    <w:p w14:paraId="3110B868" w14:textId="77777777" w:rsidR="00A61DF2" w:rsidRDefault="00000000">
      <w:pPr>
        <w:spacing w:before="60" w:after="30"/>
      </w:pPr>
      <w:r>
        <w:rPr>
          <w:b/>
          <w:bCs/>
          <w:color w:val="1F4E79"/>
        </w:rPr>
        <w:t>■ 별도: 플랫폼 관리자 콘솔 (고라니 운영자)</w:t>
      </w:r>
    </w:p>
    <w:p w14:paraId="697F2F58" w14:textId="77777777" w:rsidR="00A61DF2" w:rsidRDefault="00000000">
      <w:pPr>
        <w:pStyle w:val="a4"/>
        <w:numPr>
          <w:ilvl w:val="0"/>
          <w:numId w:val="2"/>
        </w:numPr>
        <w:spacing w:after="30"/>
      </w:pPr>
      <w:r>
        <w:t>ORG 관리 / KYC 승인 상태 설정 / 요청 승인·반려 / 사용자·지갑·거래 조회 / 핫·콜드 비율·</w:t>
      </w:r>
      <w:proofErr w:type="spellStart"/>
      <w:r>
        <w:t>스윕</w:t>
      </w:r>
      <w:proofErr w:type="spellEnd"/>
      <w:r>
        <w:t xml:space="preserve"> / Policy 룰 관리 / 로그·감사</w:t>
      </w:r>
    </w:p>
    <w:p w14:paraId="4F4825D6" w14:textId="77777777" w:rsidR="00A61DF2" w:rsidRDefault="00000000">
      <w:pPr>
        <w:pStyle w:val="1"/>
      </w:pPr>
      <w:r>
        <w:t>2. 역할별 접근 매트릭스</w:t>
      </w:r>
    </w:p>
    <w:p w14:paraId="1DE06341" w14:textId="77777777" w:rsidR="00A61DF2" w:rsidRDefault="00000000">
      <w:pPr>
        <w:spacing w:after="80"/>
      </w:pPr>
      <w:r>
        <w:lastRenderedPageBreak/>
        <w:t>● 생성·실행 / ◐ 조회 / – 불가 (로그인·설정 등 공통 기능 제외, 영역별 주요 동작 기준)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6"/>
        <w:gridCol w:w="1400"/>
        <w:gridCol w:w="1400"/>
        <w:gridCol w:w="1400"/>
        <w:gridCol w:w="1400"/>
        <w:gridCol w:w="1400"/>
      </w:tblGrid>
      <w:tr w:rsidR="00A61DF2" w14:paraId="49DFB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4C664A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FD0F2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3A548F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Approver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CCAB72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Trader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E2599F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9"/>
                <w:szCs w:val="19"/>
              </w:rPr>
              <w:t>Viewer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94F09F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P.Admin</w:t>
            </w:r>
            <w:proofErr w:type="spellEnd"/>
            <w:proofErr w:type="gramEnd"/>
          </w:p>
        </w:tc>
      </w:tr>
      <w:tr w:rsidR="00A61DF2" w14:paraId="2283E47C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A2040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B 대시보드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817369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35481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1B054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CA7333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56583F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6306D841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E12F6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C 자산·지갑(출금요청)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E471C3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ED1C89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6C6D5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CAA831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73A17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16C19A40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A3170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D 거래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3B6F9C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9819E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26CD59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A090AA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DAD8F1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54959CFB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47571A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E 중개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E54FB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30266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3F02A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56BA4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7362E2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0494E435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AB42AF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F 승인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CE1212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C152F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A99D036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D57DB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447DA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74151308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0380BF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G 리포트·증명서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6F01C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A3A900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9734F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D720D9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14051E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6A2CEE01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88108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H ORG 관리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EE867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A9A6B8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6DEE15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53849B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12F424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  <w:tr w:rsidR="00A61DF2" w14:paraId="557BB231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B38FE7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관리자 콘솔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A46E33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24A032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22A02B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674ACA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AD17ED" w14:textId="77777777" w:rsidR="00A61DF2" w:rsidRDefault="00000000">
            <w:pPr>
              <w:spacing w:before="15" w:after="15"/>
            </w:pPr>
            <w:r>
              <w:rPr>
                <w:sz w:val="19"/>
                <w:szCs w:val="19"/>
              </w:rPr>
              <w:t>●</w:t>
            </w:r>
          </w:p>
        </w:tc>
      </w:tr>
    </w:tbl>
    <w:p w14:paraId="056FEC81" w14:textId="77777777" w:rsidR="00A61DF2" w:rsidRDefault="00000000">
      <w:pPr>
        <w:pStyle w:val="1"/>
      </w:pPr>
      <w:r>
        <w:t>3. 화면 인벤토리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1970"/>
        <w:gridCol w:w="3933"/>
        <w:gridCol w:w="2176"/>
      </w:tblGrid>
      <w:tr w:rsidR="00A61DF2" w14:paraId="1A8F8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D0B727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화면 ID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0F260A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화면명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33236C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E2E59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접근 권한</w:t>
            </w:r>
          </w:p>
        </w:tc>
      </w:tr>
      <w:tr w:rsidR="00A61DF2" w14:paraId="5E8247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A59E0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ABC98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초대 수락/가입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603F1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이메일 초대 링크로 계정 생성, ORG 자동 매핑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60AAB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초대 대상</w:t>
            </w:r>
          </w:p>
        </w:tc>
      </w:tr>
      <w:tr w:rsidR="00A61DF2" w14:paraId="4998C1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6FD369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2410D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로그인 / 2FA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A663E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이메일+비밀번호+TOTP OTP 검증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753EC3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7570FB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4A2A2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A-03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4068D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 상태 확인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0218C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 승인 상태 조회 (서류 제출·검토는 오프라인 수기)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7D77F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</w:tr>
      <w:tr w:rsidR="00A61DF2" w14:paraId="327F80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A76E2A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B-01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E2A5F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홈 대시보드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04F70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총자산·자산 비중·핫/콜드 분포·최근 활동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849CC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67FED1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60FD1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3DA514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지갑·자산 목록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6D805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지갑 및 자산별 잔액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E1582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339F07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BC55E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537EE3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지갑 상세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BA540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입금 주소·거래내역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03746A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56CBD1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DE845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C-03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88F3A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입금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F7F78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자산별 입금 주소 발급/표시 → </w:t>
            </w:r>
            <w:proofErr w:type="spellStart"/>
            <w:r>
              <w:rPr>
                <w:sz w:val="18"/>
                <w:szCs w:val="18"/>
              </w:rPr>
              <w:t>핫월렛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E0CAA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</w:tr>
      <w:tr w:rsidR="00A61DF2" w14:paraId="05ED11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4410F7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C-04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EFA518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출금/이전 요청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17262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대상·자산·수량 입력 → 정책·승인 → </w:t>
            </w:r>
            <w:proofErr w:type="spellStart"/>
            <w:r>
              <w:rPr>
                <w:sz w:val="18"/>
                <w:szCs w:val="18"/>
              </w:rPr>
              <w:t>커스터디</w:t>
            </w:r>
            <w:proofErr w:type="spellEnd"/>
            <w:r>
              <w:rPr>
                <w:sz w:val="18"/>
                <w:szCs w:val="18"/>
              </w:rPr>
              <w:t xml:space="preserve"> 서명(</w:t>
            </w:r>
            <w:proofErr w:type="spellStart"/>
            <w:r>
              <w:rPr>
                <w:sz w:val="18"/>
                <w:szCs w:val="18"/>
              </w:rPr>
              <w:t>핫월렛</w:t>
            </w:r>
            <w:proofErr w:type="spellEnd"/>
            <w:r>
              <w:rPr>
                <w:sz w:val="18"/>
                <w:szCs w:val="18"/>
              </w:rPr>
              <w:t xml:space="preserve"> 집행)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1E714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</w:tr>
      <w:tr w:rsidR="00A61DF2" w14:paraId="795F84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CB117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C-05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6A5F0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핫/콜드 비율 현황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CD0E3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콜드 ≥80% 보관의무 비율·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 xml:space="preserve"> 상태 가시화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FA789D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</w:t>
            </w:r>
            <w:proofErr w:type="spellStart"/>
            <w:r>
              <w:rPr>
                <w:sz w:val="18"/>
                <w:szCs w:val="18"/>
              </w:rPr>
              <w:t>P.Admin</w:t>
            </w:r>
            <w:proofErr w:type="spellEnd"/>
          </w:p>
        </w:tc>
      </w:tr>
      <w:tr w:rsidR="00A61DF2" w14:paraId="29512F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5D827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63E9C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실시간 견적(RFQ)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0C2E2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자산·수량 입력 → 견적 요청 → 호가 표시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52F36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</w:tr>
      <w:tr w:rsidR="00A61DF2" w14:paraId="1F63E0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9D129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DE582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주문·체결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E7FC2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견적 수락 → 체결 → </w:t>
            </w:r>
            <w:proofErr w:type="spellStart"/>
            <w:r>
              <w:rPr>
                <w:sz w:val="18"/>
                <w:szCs w:val="18"/>
              </w:rPr>
              <w:t>핫월렛</w:t>
            </w:r>
            <w:proofErr w:type="spellEnd"/>
            <w:r>
              <w:rPr>
                <w:sz w:val="18"/>
                <w:szCs w:val="18"/>
              </w:rPr>
              <w:t xml:space="preserve"> 정산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C20C7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</w:tr>
      <w:tr w:rsidR="00A61DF2" w14:paraId="613A25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59F06F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D-03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DAF40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거래 내역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D11A5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체결 내역 조회·필터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EB8AD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33C6A1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CB34E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E-01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B93C7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의향 보드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50693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회원 기관 매도/매수 의향 목록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E0EBE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513234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367DB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E-02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818A9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의향 등록·관리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AF2DD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자산/수량/</w:t>
            </w:r>
            <w:proofErr w:type="spellStart"/>
            <w:r>
              <w:rPr>
                <w:sz w:val="18"/>
                <w:szCs w:val="18"/>
              </w:rPr>
              <w:t>희망가</w:t>
            </w:r>
            <w:proofErr w:type="spellEnd"/>
            <w:r>
              <w:rPr>
                <w:sz w:val="18"/>
                <w:szCs w:val="18"/>
              </w:rPr>
              <w:t>/유효기간 등록·수정·취소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7E0FD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</w:tr>
      <w:tr w:rsidR="00A61DF2" w14:paraId="2B7B0C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2233F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E-03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312B8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매칭·협상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5ECF5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후보 노출 + 브로커 보조 매칭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45813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Owner/Trader/Admin</w:t>
            </w:r>
          </w:p>
        </w:tc>
      </w:tr>
      <w:tr w:rsidR="00A61DF2" w14:paraId="228A75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A6C49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E-04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D02CC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체결 내역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F52549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중개 체결 결과 조회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83E23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2BBA8F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CCA20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F-01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71A1E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 대기함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75D7C0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본인 승인 필요 건 목록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6AFEB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Approver/Owner</w:t>
            </w:r>
          </w:p>
        </w:tc>
      </w:tr>
      <w:tr w:rsidR="00A61DF2" w14:paraId="54A13D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2D116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F-02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00B41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 이력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0AC2B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승인/반려 전체 감사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DD660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Owner/Approver/Admin</w:t>
            </w:r>
          </w:p>
        </w:tc>
      </w:tr>
      <w:tr w:rsidR="00A61DF2" w14:paraId="08CC74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BD0D8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G-01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BDCD7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자산·거래 리포트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800FA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기간별 보유·거래 리포트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6E4F65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38DACF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A3F1D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G-02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82011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증명서 발급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871122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잔고증명·거래내역 증빙(PDF)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D2DFA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</w:t>
            </w:r>
          </w:p>
        </w:tc>
      </w:tr>
      <w:tr w:rsidR="00A61DF2" w14:paraId="1330B5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6885A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H-01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DC327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멤버·역할 관리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89783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초대/비활성/역할 부여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D5C69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</w:tr>
      <w:tr w:rsidR="00A61DF2" w14:paraId="7B4A02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EB5618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H-02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F6AF85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승인라인 설정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C6175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이벤트별 승인자·임계 설정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7965F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</w:tr>
      <w:tr w:rsidR="00A61DF2" w14:paraId="637A6A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56C05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H-03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1D49F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프로필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ABF87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기관 정보 관리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6929E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</w:tr>
      <w:tr w:rsidR="00A61DF2" w14:paraId="225737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5FFE0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J-01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FA2592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42B62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2FA 재설정·세션·프로필·알림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5314F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</w:tr>
      <w:tr w:rsidR="00A61DF2" w14:paraId="7C8786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6F5E3D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X-01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33163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관리자 콘솔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E6E9C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ORG/KYC상태/요청·정책/핫·콜드/로그 통합 관리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A470C8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</w:tr>
    </w:tbl>
    <w:p w14:paraId="76414CD2" w14:textId="77777777" w:rsidR="00A61DF2" w:rsidRDefault="00000000">
      <w:pPr>
        <w:pageBreakBefore/>
        <w:pBdr>
          <w:top w:val="single" w:sz="4" w:space="6" w:color="1F4E79"/>
          <w:bottom w:val="single" w:sz="4" w:space="6" w:color="1F4E79"/>
        </w:pBdr>
        <w:shd w:val="clear" w:color="auto" w:fill="1F4E79"/>
        <w:spacing w:before="200" w:after="160"/>
        <w:jc w:val="center"/>
      </w:pPr>
      <w:r>
        <w:rPr>
          <w:b/>
          <w:bCs/>
          <w:color w:val="FFFFFF"/>
          <w:sz w:val="26"/>
          <w:szCs w:val="26"/>
        </w:rPr>
        <w:lastRenderedPageBreak/>
        <w:t>PART 3 · 기능정의서</w:t>
      </w:r>
    </w:p>
    <w:p w14:paraId="422D1BAF" w14:textId="77777777" w:rsidR="00A61DF2" w:rsidRDefault="00000000">
      <w:pPr>
        <w:spacing w:after="80"/>
      </w:pPr>
      <w:r>
        <w:t xml:space="preserve">모듈별 기능 정의. 우선순위는 </w:t>
      </w:r>
      <w:r>
        <w:rPr>
          <w:b/>
          <w:bCs/>
        </w:rPr>
        <w:t>MVP</w:t>
      </w:r>
      <w:r>
        <w:t xml:space="preserve">(심사·운영 최소선) / </w:t>
      </w:r>
      <w:r>
        <w:rPr>
          <w:b/>
          <w:bCs/>
        </w:rPr>
        <w:t>2차</w:t>
      </w:r>
      <w:r>
        <w:t>(고도화)로 구분.</w:t>
      </w:r>
    </w:p>
    <w:p w14:paraId="578BEB1B" w14:textId="77777777" w:rsidR="00A61DF2" w:rsidRDefault="00000000">
      <w:pPr>
        <w:pStyle w:val="2"/>
      </w:pPr>
      <w:r>
        <w:t>A. 인증 (AUTH)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3EEB5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C73F2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CF8F6B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8BDCF30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C2640A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4BA49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575341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62D12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AUTH-01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FFB9A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초대 수락·가입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81799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초대 링크로 계정 생성, ORG 자동 매핑, 공개 </w:t>
            </w:r>
            <w:proofErr w:type="spellStart"/>
            <w:r>
              <w:rPr>
                <w:sz w:val="18"/>
                <w:szCs w:val="18"/>
              </w:rPr>
              <w:t>셀프가입</w:t>
            </w:r>
            <w:proofErr w:type="spellEnd"/>
            <w:r>
              <w:rPr>
                <w:sz w:val="18"/>
                <w:szCs w:val="18"/>
              </w:rPr>
              <w:t xml:space="preserve"> 없음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5221B0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초대 대상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73A37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0FC7B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F874F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AUTH-02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AB760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DCC08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이메일/비밀번호 + 2FA 검증, 실패 횟수 제한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CD2621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09F9F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0958F7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78676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AUTH-03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243FD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2FA 등록·검증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B248D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TOTP 등록(QR), 로그인 시 OTP 검증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A228B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01CE6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14F733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18E38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AUTH-04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DE284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세션 관리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3BB40D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타임아웃·동시세션 제한·강제 로그아웃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B47D2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전체/Admin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315E3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913CC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77DEF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AUTH-05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B1D3A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비밀번호 재설정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121F7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이메일 기반 재설정 + 2FA 재확인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4DD1A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6FC63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47935E27" w14:textId="77777777" w:rsidR="00A61DF2" w:rsidRDefault="00000000">
      <w:pPr>
        <w:pStyle w:val="2"/>
      </w:pPr>
      <w:r>
        <w:t xml:space="preserve">B. </w:t>
      </w:r>
      <w:proofErr w:type="spellStart"/>
      <w:r>
        <w:t>온보딩</w:t>
      </w:r>
      <w:proofErr w:type="spellEnd"/>
      <w:r>
        <w:t>·KYC (KYC) — 수기(오프라인) 전제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60B5A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8FE69D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8F1D2E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F5F4933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87FB0D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CB6ED2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68D28E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D9F5E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BC7E7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 상태 조회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24D186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ORG의 KYC 승인 상태(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>/승인) 확인. 서류 제출·검토는 오프라인 수기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AE6B4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567BA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4C8E0B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C420C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2B4EB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 상태 설정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7767D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관리자가 오프라인 심사 결과를 시스템에 반영(승인/반려·근거 메모)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ED8A1FE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CB47C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D603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053055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C00F26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거래 </w:t>
            </w:r>
            <w:proofErr w:type="spellStart"/>
            <w:r>
              <w:rPr>
                <w:sz w:val="18"/>
                <w:szCs w:val="18"/>
              </w:rPr>
              <w:t>게이팅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60802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KYC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시 거래·출금 차단(조회만 허용)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20865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CE74B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173E5D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EF6D86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KYC-04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ED7C81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근거 기록(선택)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2520A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 처리 시 메모·첨부로 감사 대비. 원본 5년 보관은 오프라인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62AD3C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9CDFB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4E9F3710" w14:textId="77777777" w:rsidR="00A61DF2" w:rsidRDefault="00000000">
      <w:pPr>
        <w:pStyle w:val="2"/>
      </w:pPr>
      <w:r>
        <w:t>C. 대시보드 (DASH)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3DF70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103003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0EBCB5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6A2886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A15C1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55F725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222B37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8ACAC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DASH-01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91E71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총자산 현황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5B636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보유 ETH/USDT/USDC 합산 </w:t>
            </w:r>
            <w:proofErr w:type="spellStart"/>
            <w:r>
              <w:rPr>
                <w:sz w:val="18"/>
                <w:szCs w:val="18"/>
              </w:rPr>
              <w:t>평가액</w:t>
            </w:r>
            <w:proofErr w:type="spellEnd"/>
            <w:r>
              <w:rPr>
                <w:sz w:val="18"/>
                <w:szCs w:val="18"/>
              </w:rPr>
              <w:t xml:space="preserve"> (사내 Price Hub 시세 연동)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013E8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6C8D89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4DAAF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F1D83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DASH-02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00F91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 비중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60E74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자산별 비중 차트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94AB2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7647B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847DF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0559C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DASH-03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50ED2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핫/콜드 분포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A7835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운영 </w:t>
            </w:r>
            <w:proofErr w:type="spellStart"/>
            <w:r>
              <w:rPr>
                <w:sz w:val="18"/>
                <w:szCs w:val="18"/>
              </w:rPr>
              <w:t>핫월렛</w:t>
            </w:r>
            <w:proofErr w:type="spellEnd"/>
            <w:r>
              <w:rPr>
                <w:sz w:val="18"/>
                <w:szCs w:val="18"/>
              </w:rPr>
              <w:t xml:space="preserve"> vs 콜드 보관 비율 가시화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661F5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전체/Admin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CCD65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A78BC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84FB94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DASH-</w:t>
            </w:r>
            <w:r>
              <w:rPr>
                <w:sz w:val="18"/>
                <w:szCs w:val="18"/>
              </w:rPr>
              <w:lastRenderedPageBreak/>
              <w:t>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583231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최근 활동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E53A6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최근 거래·승인·이전 요약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EFDC16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7F26E2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04D7639D" w14:textId="77777777" w:rsidR="00A61DF2" w:rsidRDefault="00000000">
      <w:pPr>
        <w:pStyle w:val="2"/>
      </w:pPr>
      <w:r>
        <w:t>D. 자산·지갑 (WAL)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1704"/>
        <w:gridCol w:w="3912"/>
        <w:gridCol w:w="1339"/>
        <w:gridCol w:w="1179"/>
      </w:tblGrid>
      <w:tr w:rsidR="00A61DF2" w14:paraId="1C8D8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15351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6A33A0F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F6FE7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8D94E5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95D15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38C0C3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12557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365167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지갑·자산 목록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1B861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지갑/자산별 잔액 조회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F4A07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BCA2D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4647EF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1C406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DEE93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지갑 상세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6A58EE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입금 주소·거래 내역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67853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6F48C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4607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B83EF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53C5C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입금 감지·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D6FA1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ORG 입금주소(파생) 수령 → 운영 </w:t>
            </w:r>
            <w:proofErr w:type="spellStart"/>
            <w:r>
              <w:rPr>
                <w:sz w:val="18"/>
                <w:szCs w:val="18"/>
              </w:rPr>
              <w:t>핫월렛으로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올댓노드</w:t>
            </w:r>
            <w:proofErr w:type="spellEnd"/>
            <w:r>
              <w:rPr>
                <w:sz w:val="18"/>
                <w:szCs w:val="18"/>
              </w:rPr>
              <w:t xml:space="preserve"> 기반 감지)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4466C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27727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1B7E5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DB5C3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6EAC2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출금·이전 요청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CF81A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주소·자산·수량 입력 → POL → APV → </w:t>
            </w:r>
            <w:proofErr w:type="spellStart"/>
            <w:r>
              <w:rPr>
                <w:sz w:val="18"/>
                <w:szCs w:val="18"/>
              </w:rPr>
              <w:t>커스터디</w:t>
            </w:r>
            <w:proofErr w:type="spellEnd"/>
            <w:r>
              <w:rPr>
                <w:sz w:val="18"/>
                <w:szCs w:val="18"/>
              </w:rPr>
              <w:t xml:space="preserve"> 서명(</w:t>
            </w:r>
            <w:proofErr w:type="spellStart"/>
            <w:r>
              <w:rPr>
                <w:sz w:val="18"/>
                <w:szCs w:val="18"/>
              </w:rPr>
              <w:t>핫월렛</w:t>
            </w:r>
            <w:proofErr w:type="spellEnd"/>
            <w:r>
              <w:rPr>
                <w:sz w:val="18"/>
                <w:szCs w:val="18"/>
              </w:rPr>
              <w:t xml:space="preserve"> 집행)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ACC41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EAC46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5DA4C8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668C2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1AB07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출금주소 화이트리스트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EFD2D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신규 주소 사전 등록·홀드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67767D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D709E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42E3E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59D62B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WAL-06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E0D51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핫/콜드 비율 모니터링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5B4ED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경제적 가치 기준 콜드 ≥80% 유지 가시화·임계 알림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ED2BA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Admin/시스템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B0AEC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060A0E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1E64C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WAL-07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0CACD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콜드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>/보충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4E79D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핫 </w:t>
            </w:r>
            <w:proofErr w:type="spellStart"/>
            <w:r>
              <w:rPr>
                <w:sz w:val="18"/>
                <w:szCs w:val="18"/>
              </w:rPr>
              <w:t>초과분</w:t>
            </w:r>
            <w:proofErr w:type="spellEnd"/>
            <w:r>
              <w:rPr>
                <w:sz w:val="18"/>
                <w:szCs w:val="18"/>
              </w:rPr>
              <w:t>→콜드 이동, 핫 부족→콜드 보충(</w:t>
            </w:r>
            <w:proofErr w:type="spellStart"/>
            <w:r>
              <w:rPr>
                <w:sz w:val="18"/>
                <w:szCs w:val="18"/>
              </w:rPr>
              <w:t>커스터디</w:t>
            </w:r>
            <w:proofErr w:type="spellEnd"/>
            <w:r>
              <w:rPr>
                <w:sz w:val="18"/>
                <w:szCs w:val="18"/>
              </w:rPr>
              <w:t xml:space="preserve"> 승인 절차)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CA4CB2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Admin/시스템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1281C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1853A9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AD868F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WAL-08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3F2E0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잔액 정합성 대사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D6D1F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내부 원장 ↔ </w:t>
            </w:r>
            <w:proofErr w:type="spellStart"/>
            <w:r>
              <w:rPr>
                <w:sz w:val="18"/>
                <w:szCs w:val="18"/>
              </w:rPr>
              <w:t>온체인</w:t>
            </w:r>
            <w:proofErr w:type="spellEnd"/>
            <w:r>
              <w:rPr>
                <w:sz w:val="18"/>
                <w:szCs w:val="18"/>
              </w:rPr>
              <w:t xml:space="preserve"> 잔액 대조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4296F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시스템/Admin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A6B3F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5C8B537D" w14:textId="77777777" w:rsidR="00A61DF2" w:rsidRDefault="00000000">
      <w:pPr>
        <w:pStyle w:val="2"/>
      </w:pPr>
      <w:r>
        <w:t>E. 거래 (TRD)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1710"/>
        <w:gridCol w:w="3897"/>
        <w:gridCol w:w="1352"/>
        <w:gridCol w:w="1177"/>
      </w:tblGrid>
      <w:tr w:rsidR="00A61DF2" w14:paraId="2DE2C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80EC4B7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9D8650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3658C5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F84FC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18CFA6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09B0A7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A03BF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TRD-01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28B2F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실시간 견적(RFQ)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6697E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자산·수량 입력 → 견적 요청 → 호가 표시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DE619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52D48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21FC3C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18718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TRD-02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C8802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주문·체결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E8CA1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견적 수락 → 체결 → </w:t>
            </w:r>
            <w:proofErr w:type="spellStart"/>
            <w:r>
              <w:rPr>
                <w:sz w:val="18"/>
                <w:szCs w:val="18"/>
              </w:rPr>
              <w:t>핫월렛</w:t>
            </w:r>
            <w:proofErr w:type="spellEnd"/>
            <w:r>
              <w:rPr>
                <w:sz w:val="18"/>
                <w:szCs w:val="18"/>
              </w:rPr>
              <w:t xml:space="preserve"> 정산·기록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C9D5BC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D6941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4F5DB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4ABD35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TRD-03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ED7ED4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거래 내역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B67E8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체결 내역 조회·필터·내보내기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20002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B33B4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5F0E2F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F4720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TRD-04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C6A32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수동 OTC 데스크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6DBC4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운영자가 외부 </w:t>
            </w:r>
            <w:proofErr w:type="spellStart"/>
            <w:r>
              <w:rPr>
                <w:sz w:val="18"/>
                <w:szCs w:val="18"/>
              </w:rPr>
              <w:t>체결가</w:t>
            </w:r>
            <w:proofErr w:type="spellEnd"/>
            <w:r>
              <w:rPr>
                <w:sz w:val="18"/>
                <w:szCs w:val="18"/>
              </w:rPr>
              <w:t xml:space="preserve"> 입력·확정(</w:t>
            </w:r>
            <w:proofErr w:type="spellStart"/>
            <w:r>
              <w:rPr>
                <w:sz w:val="18"/>
                <w:szCs w:val="18"/>
              </w:rPr>
              <w:t>프린시펄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DCB09C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  <w:r>
              <w:rPr>
                <w:sz w:val="18"/>
                <w:szCs w:val="18"/>
              </w:rPr>
              <w:t>/Desk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7008C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5341F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3F81E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TRD-05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5686CE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LP API 자동 견적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27249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외부 LP/</w:t>
            </w:r>
            <w:proofErr w:type="spellStart"/>
            <w:r>
              <w:rPr>
                <w:sz w:val="18"/>
                <w:szCs w:val="18"/>
              </w:rPr>
              <w:t>프라임브로커</w:t>
            </w:r>
            <w:proofErr w:type="spellEnd"/>
            <w:r>
              <w:rPr>
                <w:sz w:val="18"/>
                <w:szCs w:val="18"/>
              </w:rPr>
              <w:t xml:space="preserve"> API 자동 RFQ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B3E86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E6D98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2차</w:t>
            </w:r>
          </w:p>
        </w:tc>
      </w:tr>
    </w:tbl>
    <w:p w14:paraId="2BB317F1" w14:textId="77777777" w:rsidR="00A61DF2" w:rsidRDefault="00000000">
      <w:pPr>
        <w:pStyle w:val="2"/>
      </w:pPr>
      <w:r>
        <w:t>F. 중개 (BRK)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1702"/>
        <w:gridCol w:w="3917"/>
        <w:gridCol w:w="1339"/>
        <w:gridCol w:w="1179"/>
      </w:tblGrid>
      <w:tr w:rsidR="00A61DF2" w14:paraId="26922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0AA3073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C117295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465B0E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410BB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6AB44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7AAA3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EB97C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BRK-01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2B878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의향 보드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CFB7A7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회원 기관 매도/매수 의향 목록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96366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B2852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563611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06615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BRK-02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5D06B1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의향 등록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AA402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자산/수량/</w:t>
            </w:r>
            <w:proofErr w:type="spellStart"/>
            <w:r>
              <w:rPr>
                <w:sz w:val="18"/>
                <w:szCs w:val="18"/>
              </w:rPr>
              <w:t>희망가</w:t>
            </w:r>
            <w:proofErr w:type="spellEnd"/>
            <w:r>
              <w:rPr>
                <w:sz w:val="18"/>
                <w:szCs w:val="18"/>
              </w:rPr>
              <w:t>/유효기간 등록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6B10D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722D0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1BF4D9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37145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BRK-03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13A08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내 의향 관리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3011B2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수정·취소·상태 관리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7B7A0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Owner/Trader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05A76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8C985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4D2DC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BRK-04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E2320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매칭·협상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A58D8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후보 노출 + 브로커 보조 매칭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34732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Admin/ORG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326E9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9E8D4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0E8AA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lastRenderedPageBreak/>
              <w:t>BRK-05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E99C7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체결·정산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23F70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합의 시 ORG간 이전 → 정책·승인 → (대상 시)Travel Rule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C91FD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ORG/Admin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D823F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424C7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423C8C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BRK-06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DA949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자동 호가 매칭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827EE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조건 기반 자동 매칭 엔진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4A4F6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D5488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2차</w:t>
            </w:r>
          </w:p>
        </w:tc>
      </w:tr>
    </w:tbl>
    <w:p w14:paraId="0B8A6B65" w14:textId="77777777" w:rsidR="00A61DF2" w:rsidRDefault="00000000">
      <w:pPr>
        <w:pStyle w:val="2"/>
      </w:pPr>
      <w:r>
        <w:t>G. 승인 (APV)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1652"/>
        <w:gridCol w:w="3767"/>
        <w:gridCol w:w="1571"/>
        <w:gridCol w:w="1156"/>
      </w:tblGrid>
      <w:tr w:rsidR="00A61DF2" w14:paraId="4030E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46A74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8D3C38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4C04DD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6367E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96E08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139A7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45CCD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APV-01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D1582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 대기함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2FEBD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본인 승인 필요 건 목록·상세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788EB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Approver/Owner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08185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609E9D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2865A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APV-02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D18B9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승인/반려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E60A3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사유 입력, N-of-M 순차/병렬 처리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227CF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2167F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803ED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0E880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APV-03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86618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 이력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57FC6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 승인/반려 감사 추적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87A505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ORG/Admin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68BC1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49C12E2E" w14:textId="77777777" w:rsidR="00A61DF2" w:rsidRDefault="00000000">
      <w:pPr>
        <w:pStyle w:val="2"/>
      </w:pPr>
      <w:r>
        <w:t>H. 정책 엔진 (POL)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71B73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158723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EDF6D2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22BD77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CB5CA4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ADD45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3741F0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F9205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POL-01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59C4F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룰 평가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E686D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출금/거래/중개 이벤트 → 통과/</w:t>
            </w:r>
            <w:proofErr w:type="spellStart"/>
            <w:r>
              <w:rPr>
                <w:sz w:val="18"/>
                <w:szCs w:val="18"/>
              </w:rPr>
              <w:t>승인라우팅</w:t>
            </w:r>
            <w:proofErr w:type="spellEnd"/>
            <w:r>
              <w:rPr>
                <w:sz w:val="18"/>
                <w:szCs w:val="18"/>
              </w:rPr>
              <w:t>/차단 결정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CF755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D4796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23ED57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BF015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POL-02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A475B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룰 관리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46114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임계금액·시간대·신규주소 등 룰 정의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12ACFC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F831C9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2CABB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3325BE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POL-03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FC8B41" w14:textId="77777777" w:rsidR="00A61DF2" w:rsidRDefault="00000000">
            <w:pPr>
              <w:spacing w:before="15" w:after="15"/>
            </w:pPr>
            <w:proofErr w:type="spellStart"/>
            <w:r>
              <w:rPr>
                <w:sz w:val="18"/>
                <w:szCs w:val="18"/>
              </w:rPr>
              <w:t>스크리닝</w:t>
            </w:r>
            <w:proofErr w:type="spellEnd"/>
            <w:r>
              <w:rPr>
                <w:sz w:val="18"/>
                <w:szCs w:val="18"/>
              </w:rPr>
              <w:t xml:space="preserve"> 입력 반영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770A6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KYT/OFAC·FDS 스코어를 룰 입력으로 사용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D666A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52C39A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047DFF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3826C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POL-04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33948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2단 가드 연계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D6C84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승인 후 사내 </w:t>
            </w:r>
            <w:proofErr w:type="spellStart"/>
            <w:r>
              <w:rPr>
                <w:sz w:val="18"/>
                <w:szCs w:val="18"/>
              </w:rPr>
              <w:t>커스터디</w:t>
            </w:r>
            <w:proofErr w:type="spellEnd"/>
            <w:r>
              <w:rPr>
                <w:sz w:val="18"/>
                <w:szCs w:val="18"/>
              </w:rPr>
              <w:t xml:space="preserve"> 서명정책 통과 확인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CE2A9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4440F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70CD3538" w14:textId="77777777" w:rsidR="00A61DF2" w:rsidRDefault="00000000">
      <w:pPr>
        <w:pStyle w:val="2"/>
      </w:pPr>
      <w:r>
        <w:t>I. 리포트·증명서 (RPT)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04961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7F9C2F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976DD9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5DEF35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AE81C6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B54147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729186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CEBE19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RPT-01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3AF4F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자산·거래 리포트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0D472A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기간별 보유·거래 리포트 생성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3F897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88C24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B779C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E7168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RPT-02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358D21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증명서 발급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80EFB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잔고증명·거래내역 증빙 PDF 발급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79D34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EABAF7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450B27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CA617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RPT-03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0A0A7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리포트 고도화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5414BC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맞춤 리포트·정기 발송·서식 템플릿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505007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F0842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2차</w:t>
            </w:r>
          </w:p>
        </w:tc>
      </w:tr>
    </w:tbl>
    <w:p w14:paraId="57F3AD0D" w14:textId="77777777" w:rsidR="00A61DF2" w:rsidRDefault="00000000">
      <w:pPr>
        <w:pStyle w:val="2"/>
      </w:pPr>
      <w:r>
        <w:t>J. ORG 관리 (ORG)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7ECCD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42B79F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8B17D1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1D8A95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5A7847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C52944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6F73C2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79826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8D4CF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멤버 관리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CE708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초대·비활성·역할 부여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BED75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858BDB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68426A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09813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B019A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승인라인 설정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D4748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이벤트별 승인자·임계 구성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884C7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EA6C1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F53C6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F031C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7B2EC5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프로필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622D82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기관 정보·연락처 관리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C9EE6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Owner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CC011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0C051E98" w14:textId="77777777" w:rsidR="00A61DF2" w:rsidRDefault="00000000">
      <w:pPr>
        <w:pStyle w:val="2"/>
      </w:pPr>
      <w:r>
        <w:lastRenderedPageBreak/>
        <w:t>K. 플랫폼 관리자 (ADM)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0E5B3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73626B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937B5C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8F0661E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8A63BD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213781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671F7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051CE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33670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ORG 관리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040A2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 기관 조회·상태 관리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C054943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D86EC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2E9FE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C591DC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D8CFB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요청 최종 승인/반려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A5403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출금·거래·중개 최종 통제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F9DB302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FE9279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6A8725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BB499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0416F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통합 조회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F15F5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사용자·지갑·거래 통합 조회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E35822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B8EDC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F9D74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AD753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277E00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상태 변경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DA6D3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요청/계정 상태 강제 변경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9BEC48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C46D2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568FDBCA" w14:textId="77777777" w:rsidR="00A61DF2" w:rsidRDefault="00000000">
      <w:pPr>
        <w:pStyle w:val="2"/>
      </w:pPr>
      <w:r>
        <w:t>L. 컴플라이언스 연동 (CMP)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30E06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EFC11A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3CFF1C9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7BA914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121DE3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115B18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30439E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1FD2F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CMP-01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EC1F1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 xml:space="preserve">OFAC/KYT </w:t>
            </w:r>
            <w:proofErr w:type="spellStart"/>
            <w:r>
              <w:rPr>
                <w:sz w:val="18"/>
                <w:szCs w:val="18"/>
              </w:rPr>
              <w:t>스크리닝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370E63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주소·</w:t>
            </w:r>
            <w:proofErr w:type="spellStart"/>
            <w:r>
              <w:rPr>
                <w:sz w:val="18"/>
                <w:szCs w:val="18"/>
              </w:rPr>
              <w:t>tx</w:t>
            </w:r>
            <w:proofErr w:type="spellEnd"/>
            <w:r>
              <w:rPr>
                <w:sz w:val="18"/>
                <w:szCs w:val="18"/>
              </w:rPr>
              <w:t xml:space="preserve"> 제재/위험 스코어(사내 또는 </w:t>
            </w:r>
            <w:proofErr w:type="spellStart"/>
            <w:r>
              <w:rPr>
                <w:sz w:val="18"/>
                <w:szCs w:val="18"/>
              </w:rPr>
              <w:t>Chainalysis</w:t>
            </w:r>
            <w:proofErr w:type="spellEnd"/>
            <w:r>
              <w:rPr>
                <w:sz w:val="18"/>
                <w:szCs w:val="18"/>
              </w:rPr>
              <w:t>/Elliptic)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3D467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C525B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7AB9F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1E3B6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CMP-02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BDAE44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Travel Rule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7407D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100만원↑ 이전 시 송수신인 정보 교환(CODE/</w:t>
            </w:r>
            <w:proofErr w:type="spellStart"/>
            <w:r>
              <w:rPr>
                <w:sz w:val="18"/>
                <w:szCs w:val="18"/>
              </w:rPr>
              <w:t>VerifyVASP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5D250F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63908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7DF4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E1F17E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CMP-03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E4BFE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FDS 연동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A1CEB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이상거래 탐지 스코어 수신 → POL 입력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58504C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13F65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53FF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C72181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CMP-04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012667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STR 보조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F1F41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의심거래 플래그·기록(보고는 수기)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2D0E4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89E5C1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2차</w:t>
            </w:r>
          </w:p>
        </w:tc>
      </w:tr>
    </w:tbl>
    <w:p w14:paraId="712B693C" w14:textId="77777777" w:rsidR="00A61DF2" w:rsidRDefault="00000000">
      <w:pPr>
        <w:pStyle w:val="2"/>
      </w:pPr>
      <w:r>
        <w:t>M. 로그·감사 (LOG)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24B7F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710BFF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E6105F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0F0B71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36BC80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EA5B28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6F6EC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0B63F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LOG-01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0072F8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행위로그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B759B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사용자 액션 기록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F964C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9BC8B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371A8A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3DAA7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LOG-02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C1F64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감사로그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C126B4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권한·정책·승인 변경 기록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AA0F9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25898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18AE9B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039F437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LOG-03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5A95D5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API 로그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32DA88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연동 호출 기록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F6583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시스템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A21FE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52BA04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7F8CD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LOG-04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4B717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로그 조회·보존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4BEBC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검색·</w:t>
            </w:r>
            <w:proofErr w:type="spellStart"/>
            <w:r>
              <w:rPr>
                <w:sz w:val="18"/>
                <w:szCs w:val="18"/>
              </w:rPr>
              <w:t>위변조</w:t>
            </w:r>
            <w:proofErr w:type="spellEnd"/>
            <w:r>
              <w:rPr>
                <w:sz w:val="18"/>
                <w:szCs w:val="18"/>
              </w:rPr>
              <w:t xml:space="preserve"> 방지·장기 보존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A0B7BE" w14:textId="77777777" w:rsidR="00A61DF2" w:rsidRDefault="00000000">
            <w:pPr>
              <w:spacing w:before="15" w:after="15"/>
            </w:pPr>
            <w:proofErr w:type="spellStart"/>
            <w:proofErr w:type="gramStart"/>
            <w:r>
              <w:rPr>
                <w:sz w:val="18"/>
                <w:szCs w:val="18"/>
              </w:rPr>
              <w:t>P.Admin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B598F6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</w:tbl>
    <w:p w14:paraId="45425196" w14:textId="77777777" w:rsidR="00A61DF2" w:rsidRDefault="00000000">
      <w:pPr>
        <w:pStyle w:val="2"/>
      </w:pPr>
      <w:r>
        <w:t>N. 설정 (SET)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50"/>
        <w:gridCol w:w="4026"/>
        <w:gridCol w:w="1150"/>
        <w:gridCol w:w="1200"/>
      </w:tblGrid>
      <w:tr w:rsidR="00A61DF2" w14:paraId="7FB6F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40B9C4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23589C" w14:textId="77777777" w:rsidR="00A61DF2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0B52A8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6EC5C9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A65FD2" w14:textId="77777777" w:rsidR="00A61DF2" w:rsidRDefault="00000000">
            <w:pPr>
              <w:spacing w:before="15" w:after="15"/>
            </w:pPr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A61DF2" w14:paraId="581062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3440F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SET-01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AC838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보안 설정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3E459A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2FA 재설정·세션 종료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011F4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1ABEA3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4E12DA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7909F6C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SET-02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409E24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FFB5D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개인정보 관리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F03FD0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2CD03AD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MVP</w:t>
            </w:r>
          </w:p>
        </w:tc>
      </w:tr>
      <w:tr w:rsidR="00A61DF2" w14:paraId="7D46A6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42A0F2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SET-03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25476B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알림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31B619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승인요청·체결 알림(이메일)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23E24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1ADA2AE" w14:textId="77777777" w:rsidR="00A61DF2" w:rsidRDefault="00000000">
            <w:pPr>
              <w:spacing w:before="15" w:after="15"/>
            </w:pPr>
            <w:r>
              <w:rPr>
                <w:sz w:val="18"/>
                <w:szCs w:val="18"/>
              </w:rPr>
              <w:t>2차</w:t>
            </w:r>
          </w:p>
        </w:tc>
      </w:tr>
    </w:tbl>
    <w:p w14:paraId="1A726766" w14:textId="77777777" w:rsidR="00A61DF2" w:rsidRDefault="00000000">
      <w:pPr>
        <w:pBdr>
          <w:left w:val="single" w:sz="18" w:space="6" w:color="1F4E79"/>
        </w:pBdr>
        <w:shd w:val="clear" w:color="auto" w:fill="EAF1F8"/>
        <w:spacing w:before="60" w:after="100"/>
        <w:ind w:left="120"/>
      </w:pPr>
      <w:r>
        <w:t xml:space="preserve">본 문서의 결정·전제: 사내 </w:t>
      </w:r>
      <w:proofErr w:type="spellStart"/>
      <w:r>
        <w:t>커스터디</w:t>
      </w:r>
      <w:proofErr w:type="spellEnd"/>
      <w:r>
        <w:t xml:space="preserve"> 연동, 운영 </w:t>
      </w:r>
      <w:proofErr w:type="spellStart"/>
      <w:r>
        <w:t>핫월렛</w:t>
      </w:r>
      <w:proofErr w:type="spellEnd"/>
      <w:r>
        <w:t xml:space="preserve"> + 콜드 보관(보관의무), 단일 체인·</w:t>
      </w:r>
      <w:proofErr w:type="spellStart"/>
      <w:r>
        <w:t>컨트랙트</w:t>
      </w:r>
      <w:proofErr w:type="spellEnd"/>
      <w:r>
        <w:t xml:space="preserve"> 0, </w:t>
      </w:r>
      <w:proofErr w:type="spellStart"/>
      <w:r>
        <w:t>프린시펄</w:t>
      </w:r>
      <w:proofErr w:type="spellEnd"/>
      <w:r>
        <w:t xml:space="preserve"> OTC, KYC 수기, 사내 Price Hub(시세), 사내 </w:t>
      </w:r>
      <w:proofErr w:type="spellStart"/>
      <w:r>
        <w:t>올댓노드</w:t>
      </w:r>
      <w:proofErr w:type="spellEnd"/>
      <w:r>
        <w:t xml:space="preserve">(노드/RPC). </w:t>
      </w:r>
      <w:proofErr w:type="spellStart"/>
      <w:r>
        <w:t>커스터디</w:t>
      </w:r>
      <w:proofErr w:type="spellEnd"/>
      <w:r>
        <w:t xml:space="preserve"> 연동 인터페이스 확정 후 WAL/POL 계열 상세가 일부 조정될 수 있습니다.</w:t>
      </w:r>
    </w:p>
    <w:sectPr w:rsidR="00A61D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2FA9"/>
    <w:multiLevelType w:val="hybridMultilevel"/>
    <w:tmpl w:val="2CE0E136"/>
    <w:lvl w:ilvl="0" w:tplc="7FCC2BB8">
      <w:start w:val="1"/>
      <w:numFmt w:val="bullet"/>
      <w:lvlText w:val="●"/>
      <w:lvlJc w:val="left"/>
      <w:pPr>
        <w:ind w:left="720" w:hanging="360"/>
      </w:pPr>
    </w:lvl>
    <w:lvl w:ilvl="1" w:tplc="B64E4254">
      <w:start w:val="1"/>
      <w:numFmt w:val="bullet"/>
      <w:lvlText w:val="○"/>
      <w:lvlJc w:val="left"/>
      <w:pPr>
        <w:ind w:left="1440" w:hanging="360"/>
      </w:pPr>
    </w:lvl>
    <w:lvl w:ilvl="2" w:tplc="F59ABBE4">
      <w:start w:val="1"/>
      <w:numFmt w:val="bullet"/>
      <w:lvlText w:val="■"/>
      <w:lvlJc w:val="left"/>
      <w:pPr>
        <w:ind w:left="2160" w:hanging="360"/>
      </w:pPr>
    </w:lvl>
    <w:lvl w:ilvl="3" w:tplc="8E56F6E8">
      <w:start w:val="1"/>
      <w:numFmt w:val="bullet"/>
      <w:lvlText w:val="●"/>
      <w:lvlJc w:val="left"/>
      <w:pPr>
        <w:ind w:left="2880" w:hanging="360"/>
      </w:pPr>
    </w:lvl>
    <w:lvl w:ilvl="4" w:tplc="B874E034">
      <w:start w:val="1"/>
      <w:numFmt w:val="bullet"/>
      <w:lvlText w:val="○"/>
      <w:lvlJc w:val="left"/>
      <w:pPr>
        <w:ind w:left="3600" w:hanging="360"/>
      </w:pPr>
    </w:lvl>
    <w:lvl w:ilvl="5" w:tplc="E98C26AC">
      <w:start w:val="1"/>
      <w:numFmt w:val="bullet"/>
      <w:lvlText w:val="■"/>
      <w:lvlJc w:val="left"/>
      <w:pPr>
        <w:ind w:left="4320" w:hanging="360"/>
      </w:pPr>
    </w:lvl>
    <w:lvl w:ilvl="6" w:tplc="F0F2F628">
      <w:start w:val="1"/>
      <w:numFmt w:val="bullet"/>
      <w:lvlText w:val="●"/>
      <w:lvlJc w:val="left"/>
      <w:pPr>
        <w:ind w:left="5040" w:hanging="360"/>
      </w:pPr>
    </w:lvl>
    <w:lvl w:ilvl="7" w:tplc="F384B8C8">
      <w:start w:val="1"/>
      <w:numFmt w:val="bullet"/>
      <w:lvlText w:val="●"/>
      <w:lvlJc w:val="left"/>
      <w:pPr>
        <w:ind w:left="5760" w:hanging="360"/>
      </w:pPr>
    </w:lvl>
    <w:lvl w:ilvl="8" w:tplc="755E1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80ED4"/>
    <w:multiLevelType w:val="hybridMultilevel"/>
    <w:tmpl w:val="3BC095C0"/>
    <w:lvl w:ilvl="0" w:tplc="58A66AA4">
      <w:start w:val="1"/>
      <w:numFmt w:val="bullet"/>
      <w:lvlText w:val="•"/>
      <w:lvlJc w:val="left"/>
      <w:pPr>
        <w:ind w:left="460" w:hanging="260"/>
      </w:pPr>
    </w:lvl>
    <w:lvl w:ilvl="1" w:tplc="AD16CA02">
      <w:start w:val="1"/>
      <w:numFmt w:val="bullet"/>
      <w:lvlText w:val="–"/>
      <w:lvlJc w:val="left"/>
      <w:pPr>
        <w:ind w:left="920" w:hanging="260"/>
      </w:pPr>
    </w:lvl>
    <w:lvl w:ilvl="2" w:tplc="6408F076">
      <w:numFmt w:val="decimal"/>
      <w:lvlText w:val=""/>
      <w:lvlJc w:val="left"/>
    </w:lvl>
    <w:lvl w:ilvl="3" w:tplc="9F06170E">
      <w:numFmt w:val="decimal"/>
      <w:lvlText w:val=""/>
      <w:lvlJc w:val="left"/>
    </w:lvl>
    <w:lvl w:ilvl="4" w:tplc="FA5E78AA">
      <w:numFmt w:val="decimal"/>
      <w:lvlText w:val=""/>
      <w:lvlJc w:val="left"/>
    </w:lvl>
    <w:lvl w:ilvl="5" w:tplc="7320FE1E">
      <w:numFmt w:val="decimal"/>
      <w:lvlText w:val=""/>
      <w:lvlJc w:val="left"/>
    </w:lvl>
    <w:lvl w:ilvl="6" w:tplc="628AC79E">
      <w:numFmt w:val="decimal"/>
      <w:lvlText w:val=""/>
      <w:lvlJc w:val="left"/>
    </w:lvl>
    <w:lvl w:ilvl="7" w:tplc="A8F681CE">
      <w:numFmt w:val="decimal"/>
      <w:lvlText w:val=""/>
      <w:lvlJc w:val="left"/>
    </w:lvl>
    <w:lvl w:ilvl="8" w:tplc="2856F3EA">
      <w:numFmt w:val="decimal"/>
      <w:lvlText w:val=""/>
      <w:lvlJc w:val="left"/>
    </w:lvl>
  </w:abstractNum>
  <w:abstractNum w:abstractNumId="2" w15:restartNumberingAfterBreak="0">
    <w:nsid w:val="677F3D5F"/>
    <w:multiLevelType w:val="hybridMultilevel"/>
    <w:tmpl w:val="500EAEF4"/>
    <w:lvl w:ilvl="0" w:tplc="59C89F32">
      <w:start w:val="1"/>
      <w:numFmt w:val="decimal"/>
      <w:lvlText w:val="%1."/>
      <w:lvlJc w:val="left"/>
      <w:pPr>
        <w:ind w:left="460" w:hanging="260"/>
      </w:pPr>
    </w:lvl>
    <w:lvl w:ilvl="1" w:tplc="C36465DA">
      <w:numFmt w:val="decimal"/>
      <w:lvlText w:val=""/>
      <w:lvlJc w:val="left"/>
    </w:lvl>
    <w:lvl w:ilvl="2" w:tplc="E3A48E08">
      <w:numFmt w:val="decimal"/>
      <w:lvlText w:val=""/>
      <w:lvlJc w:val="left"/>
    </w:lvl>
    <w:lvl w:ilvl="3" w:tplc="59E06860">
      <w:numFmt w:val="decimal"/>
      <w:lvlText w:val=""/>
      <w:lvlJc w:val="left"/>
    </w:lvl>
    <w:lvl w:ilvl="4" w:tplc="A27CDC5A">
      <w:numFmt w:val="decimal"/>
      <w:lvlText w:val=""/>
      <w:lvlJc w:val="left"/>
    </w:lvl>
    <w:lvl w:ilvl="5" w:tplc="1D661BDE">
      <w:numFmt w:val="decimal"/>
      <w:lvlText w:val=""/>
      <w:lvlJc w:val="left"/>
    </w:lvl>
    <w:lvl w:ilvl="6" w:tplc="8FFC53F4">
      <w:numFmt w:val="decimal"/>
      <w:lvlText w:val=""/>
      <w:lvlJc w:val="left"/>
    </w:lvl>
    <w:lvl w:ilvl="7" w:tplc="4B08C8DA">
      <w:numFmt w:val="decimal"/>
      <w:lvlText w:val=""/>
      <w:lvlJc w:val="left"/>
    </w:lvl>
    <w:lvl w:ilvl="8" w:tplc="E0AA616A">
      <w:numFmt w:val="decimal"/>
      <w:lvlText w:val=""/>
      <w:lvlJc w:val="left"/>
    </w:lvl>
  </w:abstractNum>
  <w:num w:numId="1" w16cid:durableId="2102098771">
    <w:abstractNumId w:val="0"/>
    <w:lvlOverride w:ilvl="0">
      <w:startOverride w:val="1"/>
    </w:lvlOverride>
  </w:num>
  <w:num w:numId="2" w16cid:durableId="1457018294">
    <w:abstractNumId w:val="1"/>
    <w:lvlOverride w:ilvl="0">
      <w:startOverride w:val="1"/>
    </w:lvlOverride>
  </w:num>
  <w:num w:numId="3" w16cid:durableId="1730837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F2"/>
    <w:rsid w:val="001361C6"/>
    <w:rsid w:val="001F6824"/>
    <w:rsid w:val="00A6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CBCC"/>
  <w15:docId w15:val="{D151FE7F-C6D0-433A-AB0D-7B7BC0E0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7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2226</Words>
  <Characters>12693</Characters>
  <Application>Microsoft Office Word</Application>
  <DocSecurity>0</DocSecurity>
  <Lines>105</Lines>
  <Paragraphs>29</Paragraphs>
  <ScaleCrop>false</ScaleCrop>
  <Company/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 Hyunbum</cp:lastModifiedBy>
  <cp:revision>2</cp:revision>
  <dcterms:created xsi:type="dcterms:W3CDTF">2026-06-22T13:44:00Z</dcterms:created>
  <dcterms:modified xsi:type="dcterms:W3CDTF">2026-06-22T13:44:00Z</dcterms:modified>
</cp:coreProperties>
</file>