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lang w:eastAsia="zh-CN"/>
        </w:rPr>
      </w:pPr>
    </w:p>
    <w:p>
      <w:pPr>
        <w:jc w:val="center"/>
        <w:rPr>
          <w:sz w:val="36"/>
          <w:lang w:eastAsia="zh-CN"/>
        </w:rPr>
      </w:pPr>
    </w:p>
    <w:p>
      <w:pPr>
        <w:jc w:val="center"/>
        <w:rPr>
          <w:sz w:val="36"/>
          <w:lang w:eastAsia="zh-CN"/>
        </w:rPr>
      </w:pPr>
    </w:p>
    <w:p>
      <w:pPr>
        <w:jc w:val="center"/>
        <w:rPr>
          <w:sz w:val="36"/>
          <w:lang w:eastAsia="zh-CN"/>
        </w:rPr>
      </w:pPr>
    </w:p>
    <w:p>
      <w:pPr>
        <w:jc w:val="center"/>
        <w:rPr>
          <w:sz w:val="36"/>
          <w:lang w:eastAsia="zh-CN"/>
        </w:rPr>
      </w:pPr>
    </w:p>
    <w:p>
      <w:pPr>
        <w:jc w:val="center"/>
        <w:rPr>
          <w:sz w:val="36"/>
          <w:lang w:eastAsia="zh-CN"/>
        </w:rPr>
      </w:pPr>
    </w:p>
    <w:p>
      <w:pPr>
        <w:jc w:val="center"/>
        <w:rPr>
          <w:sz w:val="36"/>
          <w:lang w:eastAsia="zh-CN"/>
        </w:rPr>
      </w:pPr>
    </w:p>
    <w:p>
      <w:pPr>
        <w:jc w:val="center"/>
        <w:rPr>
          <w:sz w:val="36"/>
          <w:lang w:eastAsia="zh-CN"/>
        </w:rPr>
      </w:pPr>
    </w:p>
    <w:p>
      <w:pPr>
        <w:jc w:val="center"/>
        <w:rPr>
          <w:sz w:val="36"/>
          <w:lang w:eastAsia="zh-CN"/>
        </w:rPr>
      </w:pPr>
    </w:p>
    <w:p>
      <w:pPr>
        <w:jc w:val="center"/>
        <w:rPr>
          <w:sz w:val="36"/>
          <w:lang w:eastAsia="zh-CN"/>
        </w:rPr>
      </w:pPr>
    </w:p>
    <w:p>
      <w:pPr>
        <w:jc w:val="center"/>
        <w:rPr>
          <w:sz w:val="36"/>
          <w:lang w:eastAsia="zh-CN"/>
        </w:rPr>
      </w:pPr>
    </w:p>
    <w:p>
      <w:pPr>
        <w:jc w:val="center"/>
        <w:rPr>
          <w:sz w:val="36"/>
          <w:lang w:eastAsia="zh-CN"/>
        </w:rPr>
      </w:pPr>
    </w:p>
    <w:p>
      <w:pPr>
        <w:rPr>
          <w:sz w:val="36"/>
          <w:lang w:eastAsia="zh-CN"/>
        </w:rPr>
      </w:pPr>
    </w:p>
    <w:p>
      <w:pPr>
        <w:jc w:val="center"/>
        <w:rPr>
          <w:sz w:val="36"/>
          <w:lang w:eastAsia="zh-CN"/>
        </w:rPr>
      </w:pPr>
    </w:p>
    <w:p>
      <w:pPr>
        <w:jc w:val="center"/>
        <w:rPr>
          <w:sz w:val="52"/>
          <w:lang w:eastAsia="zh-CN"/>
        </w:rPr>
      </w:pPr>
      <w:r>
        <w:rPr>
          <w:rFonts w:hint="eastAsia"/>
          <w:sz w:val="52"/>
          <w:lang w:eastAsia="zh-CN"/>
        </w:rPr>
        <w:t>暗夜微信小程序需求规范说明</w:t>
      </w:r>
    </w:p>
    <w:p>
      <w:pPr>
        <w:jc w:val="center"/>
        <w:rPr>
          <w:sz w:val="52"/>
          <w:lang w:eastAsia="zh-CN"/>
        </w:rPr>
      </w:pPr>
    </w:p>
    <w:p>
      <w:pPr>
        <w:jc w:val="center"/>
        <w:rPr>
          <w:sz w:val="52"/>
          <w:lang w:eastAsia="zh-CN"/>
        </w:rPr>
      </w:pPr>
    </w:p>
    <w:p>
      <w:pPr>
        <w:jc w:val="center"/>
        <w:rPr>
          <w:sz w:val="52"/>
          <w:lang w:eastAsia="zh-CN"/>
        </w:rPr>
      </w:pPr>
    </w:p>
    <w:p>
      <w:pPr>
        <w:jc w:val="center"/>
        <w:rPr>
          <w:sz w:val="52"/>
          <w:lang w:eastAsia="zh-CN"/>
        </w:rPr>
      </w:pPr>
    </w:p>
    <w:p>
      <w:pPr>
        <w:jc w:val="center"/>
        <w:rPr>
          <w:sz w:val="52"/>
          <w:lang w:eastAsia="zh-CN"/>
        </w:rPr>
      </w:pPr>
    </w:p>
    <w:p>
      <w:pPr>
        <w:jc w:val="center"/>
        <w:rPr>
          <w:sz w:val="52"/>
          <w:lang w:eastAsia="zh-CN"/>
        </w:rPr>
      </w:pPr>
    </w:p>
    <w:p>
      <w:pPr>
        <w:jc w:val="center"/>
        <w:rPr>
          <w:sz w:val="52"/>
          <w:lang w:eastAsia="zh-CN"/>
        </w:rPr>
      </w:pPr>
    </w:p>
    <w:p>
      <w:pPr>
        <w:jc w:val="center"/>
        <w:rPr>
          <w:sz w:val="52"/>
          <w:lang w:eastAsia="zh-CN"/>
        </w:rPr>
      </w:pPr>
    </w:p>
    <w:p>
      <w:pPr>
        <w:jc w:val="center"/>
        <w:rPr>
          <w:sz w:val="52"/>
          <w:lang w:eastAsia="zh-CN"/>
        </w:rPr>
      </w:pPr>
    </w:p>
    <w:p>
      <w:pPr>
        <w:jc w:val="center"/>
        <w:rPr>
          <w:sz w:val="52"/>
          <w:lang w:eastAsia="zh-CN"/>
        </w:rPr>
      </w:pPr>
    </w:p>
    <w:p>
      <w:pPr>
        <w:jc w:val="center"/>
        <w:rPr>
          <w:sz w:val="52"/>
          <w:lang w:eastAsia="zh-CN"/>
        </w:rPr>
      </w:pPr>
    </w:p>
    <w:sdt>
      <w:sdtPr>
        <w:rPr>
          <w:b w:val="0"/>
          <w:bCs w:val="0"/>
        </w:rPr>
        <w:id w:val="85968627"/>
        <w:docPartObj>
          <w:docPartGallery w:val="Table of Contents"/>
          <w:docPartUnique/>
        </w:docPartObj>
      </w:sdtPr>
      <w:sdtEndPr>
        <w:rPr>
          <w:b w:val="0"/>
          <w:bCs w:val="0"/>
        </w:rPr>
      </w:sdtEndPr>
      <w:sdtContent>
        <w:p>
          <w:pPr>
            <w:pStyle w:val="11"/>
            <w:tabs>
              <w:tab w:val="left" w:pos="480"/>
              <w:tab w:val="right" w:leader="dot" w:pos="9010"/>
            </w:tabs>
            <w:rPr>
              <w:rFonts w:eastAsiaTheme="minorEastAsia"/>
              <w:b w:val="0"/>
              <w:bCs w:val="0"/>
            </w:rPr>
          </w:pPr>
          <w:r>
            <w:rPr>
              <w:b w:val="0"/>
              <w:bCs w:val="0"/>
            </w:rPr>
            <w:fldChar w:fldCharType="begin"/>
          </w:r>
          <w:r>
            <w:instrText xml:space="preserve"> TOC \o "1-3" \h \z \u </w:instrText>
          </w:r>
          <w:r>
            <w:rPr>
              <w:b w:val="0"/>
              <w:bCs w:val="0"/>
            </w:rPr>
            <w:fldChar w:fldCharType="separate"/>
          </w:r>
          <w:r>
            <w:fldChar w:fldCharType="begin"/>
          </w:r>
          <w:r>
            <w:instrText xml:space="preserve"> HYPERLINK \l "_Toc531809129" </w:instrText>
          </w:r>
          <w:r>
            <w:fldChar w:fldCharType="separate"/>
          </w:r>
          <w:r>
            <w:rPr>
              <w:rStyle w:val="18"/>
              <w:lang w:eastAsia="zh-CN"/>
            </w:rPr>
            <w:t>1.</w:t>
          </w:r>
          <w:r>
            <w:rPr>
              <w:rFonts w:eastAsiaTheme="minorEastAsia"/>
              <w:b w:val="0"/>
              <w:bCs w:val="0"/>
            </w:rPr>
            <w:tab/>
          </w:r>
          <w:r>
            <w:rPr>
              <w:rStyle w:val="18"/>
              <w:rFonts w:hint="eastAsia"/>
              <w:lang w:eastAsia="zh-CN"/>
            </w:rPr>
            <w:t>引言</w:t>
          </w:r>
          <w:r>
            <w:tab/>
          </w:r>
          <w:r>
            <w:fldChar w:fldCharType="begin"/>
          </w:r>
          <w:r>
            <w:instrText xml:space="preserve"> PAGEREF _Toc531809129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"_Toc531809130" </w:instrText>
          </w:r>
          <w:r>
            <w:fldChar w:fldCharType="separate"/>
          </w:r>
          <w:r>
            <w:rPr>
              <w:rStyle w:val="18"/>
              <w:lang w:eastAsia="zh-CN"/>
            </w:rPr>
            <w:t>1.1.</w:t>
          </w:r>
          <w:r>
            <w:rPr>
              <w:rFonts w:eastAsiaTheme="minorEastAsia"/>
              <w:b w:val="0"/>
              <w:bCs w:val="0"/>
              <w:sz w:val="24"/>
              <w:szCs w:val="24"/>
            </w:rPr>
            <w:tab/>
          </w:r>
          <w:r>
            <w:rPr>
              <w:rStyle w:val="18"/>
              <w:rFonts w:hint="eastAsia"/>
              <w:lang w:eastAsia="zh-CN"/>
            </w:rPr>
            <w:t>目的</w:t>
          </w:r>
          <w:r>
            <w:tab/>
          </w:r>
          <w:r>
            <w:fldChar w:fldCharType="begin"/>
          </w:r>
          <w:r>
            <w:instrText xml:space="preserve"> PAGEREF _Toc531809130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"_Toc531809131" </w:instrText>
          </w:r>
          <w:r>
            <w:fldChar w:fldCharType="separate"/>
          </w:r>
          <w:r>
            <w:rPr>
              <w:rStyle w:val="18"/>
              <w:lang w:eastAsia="zh-CN"/>
            </w:rPr>
            <w:t>1.2.</w:t>
          </w:r>
          <w:r>
            <w:rPr>
              <w:rFonts w:eastAsiaTheme="minorEastAsia"/>
              <w:b w:val="0"/>
              <w:bCs w:val="0"/>
              <w:sz w:val="24"/>
              <w:szCs w:val="24"/>
            </w:rPr>
            <w:tab/>
          </w:r>
          <w:r>
            <w:rPr>
              <w:rStyle w:val="18"/>
              <w:rFonts w:hint="eastAsia"/>
              <w:lang w:eastAsia="zh-CN"/>
            </w:rPr>
            <w:t>范围</w:t>
          </w:r>
          <w:r>
            <w:tab/>
          </w:r>
          <w:r>
            <w:fldChar w:fldCharType="begin"/>
          </w:r>
          <w:r>
            <w:instrText xml:space="preserve"> PAGEREF _Toc531809131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"_Toc531809132" </w:instrText>
          </w:r>
          <w:r>
            <w:fldChar w:fldCharType="separate"/>
          </w:r>
          <w:r>
            <w:rPr>
              <w:rStyle w:val="18"/>
              <w:lang w:eastAsia="zh-CN"/>
            </w:rPr>
            <w:t>1.3.</w:t>
          </w:r>
          <w:r>
            <w:rPr>
              <w:rFonts w:eastAsiaTheme="minorEastAsia"/>
              <w:b w:val="0"/>
              <w:bCs w:val="0"/>
              <w:sz w:val="24"/>
              <w:szCs w:val="24"/>
            </w:rPr>
            <w:tab/>
          </w:r>
          <w:r>
            <w:rPr>
              <w:rStyle w:val="18"/>
              <w:rFonts w:hint="eastAsia"/>
              <w:lang w:eastAsia="zh-CN"/>
            </w:rPr>
            <w:t>定义、简写和缩略语</w:t>
          </w:r>
          <w:r>
            <w:tab/>
          </w:r>
          <w:r>
            <w:fldChar w:fldCharType="begin"/>
          </w:r>
          <w:r>
            <w:instrText xml:space="preserve"> PAGEREF _Toc531809132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"_Toc531809133" </w:instrText>
          </w:r>
          <w:r>
            <w:fldChar w:fldCharType="separate"/>
          </w:r>
          <w:r>
            <w:rPr>
              <w:rStyle w:val="18"/>
              <w:lang w:eastAsia="zh-CN"/>
            </w:rPr>
            <w:t>1.4.</w:t>
          </w:r>
          <w:r>
            <w:rPr>
              <w:rFonts w:eastAsiaTheme="minorEastAsia"/>
              <w:b w:val="0"/>
              <w:bCs w:val="0"/>
              <w:sz w:val="24"/>
              <w:szCs w:val="24"/>
            </w:rPr>
            <w:tab/>
          </w:r>
          <w:r>
            <w:rPr>
              <w:rStyle w:val="18"/>
              <w:rFonts w:hint="eastAsia"/>
              <w:lang w:eastAsia="zh-CN"/>
            </w:rPr>
            <w:t>引用文件</w:t>
          </w:r>
          <w:r>
            <w:tab/>
          </w:r>
          <w:r>
            <w:fldChar w:fldCharType="begin"/>
          </w:r>
          <w:r>
            <w:instrText xml:space="preserve"> PAGEREF _Toc531809133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"_Toc531809134" </w:instrText>
          </w:r>
          <w:r>
            <w:fldChar w:fldCharType="separate"/>
          </w:r>
          <w:r>
            <w:rPr>
              <w:rStyle w:val="18"/>
              <w:lang w:eastAsia="zh-CN"/>
            </w:rPr>
            <w:t>1.5.</w:t>
          </w:r>
          <w:r>
            <w:rPr>
              <w:rFonts w:eastAsiaTheme="minorEastAsia"/>
              <w:b w:val="0"/>
              <w:bCs w:val="0"/>
              <w:sz w:val="24"/>
              <w:szCs w:val="24"/>
            </w:rPr>
            <w:tab/>
          </w:r>
          <w:r>
            <w:rPr>
              <w:rStyle w:val="18"/>
              <w:rFonts w:hint="eastAsia"/>
              <w:lang w:eastAsia="zh-CN"/>
            </w:rPr>
            <w:t>综述</w:t>
          </w:r>
          <w:r>
            <w:tab/>
          </w:r>
          <w:r>
            <w:fldChar w:fldCharType="begin"/>
          </w:r>
          <w:r>
            <w:instrText xml:space="preserve"> PAGEREF _Toc531809134 \h </w:instrText>
          </w:r>
          <w:r>
            <w:fldChar w:fldCharType="separate"/>
          </w:r>
          <w:r>
            <w:t>1</w:t>
          </w:r>
          <w:r>
            <w:fldChar w:fldCharType="end"/>
          </w:r>
          <w:r>
            <w:fldChar w:fldCharType="end"/>
          </w:r>
        </w:p>
        <w:p>
          <w:pPr>
            <w:pStyle w:val="11"/>
            <w:tabs>
              <w:tab w:val="left" w:pos="480"/>
              <w:tab w:val="right" w:leader="dot" w:pos="9010"/>
            </w:tabs>
            <w:rPr>
              <w:rFonts w:eastAsiaTheme="minorEastAsia"/>
              <w:b w:val="0"/>
              <w:bCs w:val="0"/>
            </w:rPr>
          </w:pPr>
          <w:r>
            <w:fldChar w:fldCharType="begin"/>
          </w:r>
          <w:r>
            <w:instrText xml:space="preserve"> HYPERLINK \l "_Toc531809135" </w:instrText>
          </w:r>
          <w:r>
            <w:fldChar w:fldCharType="separate"/>
          </w:r>
          <w:r>
            <w:rPr>
              <w:rStyle w:val="18"/>
              <w:lang w:eastAsia="zh-CN"/>
            </w:rPr>
            <w:t>2.</w:t>
          </w:r>
          <w:r>
            <w:rPr>
              <w:rFonts w:eastAsiaTheme="minorEastAsia"/>
              <w:b w:val="0"/>
              <w:bCs w:val="0"/>
            </w:rPr>
            <w:tab/>
          </w:r>
          <w:r>
            <w:rPr>
              <w:rStyle w:val="18"/>
              <w:rFonts w:hint="eastAsia"/>
              <w:lang w:eastAsia="zh-CN"/>
            </w:rPr>
            <w:t>总体描述</w:t>
          </w:r>
          <w:r>
            <w:tab/>
          </w:r>
          <w:r>
            <w:fldChar w:fldCharType="begin"/>
          </w:r>
          <w:r>
            <w:instrText xml:space="preserve"> PAGEREF _Toc531809135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"_Toc531809136" </w:instrText>
          </w:r>
          <w:r>
            <w:fldChar w:fldCharType="separate"/>
          </w:r>
          <w:r>
            <w:rPr>
              <w:rStyle w:val="18"/>
              <w:lang w:eastAsia="zh-CN"/>
            </w:rPr>
            <w:t>2.1.</w:t>
          </w:r>
          <w:r>
            <w:rPr>
              <w:rFonts w:eastAsiaTheme="minorEastAsia"/>
              <w:b w:val="0"/>
              <w:bCs w:val="0"/>
              <w:sz w:val="24"/>
              <w:szCs w:val="24"/>
            </w:rPr>
            <w:tab/>
          </w:r>
          <w:r>
            <w:rPr>
              <w:rStyle w:val="18"/>
              <w:rFonts w:hint="eastAsia"/>
              <w:lang w:eastAsia="zh-CN"/>
            </w:rPr>
            <w:t>产品描述</w:t>
          </w:r>
          <w:r>
            <w:tab/>
          </w:r>
          <w:r>
            <w:fldChar w:fldCharType="begin"/>
          </w:r>
          <w:r>
            <w:instrText xml:space="preserve"> PAGEREF _Toc531809136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"_Toc531809137" </w:instrText>
          </w:r>
          <w:r>
            <w:fldChar w:fldCharType="separate"/>
          </w:r>
          <w:r>
            <w:rPr>
              <w:rStyle w:val="18"/>
              <w:lang w:eastAsia="zh-CN"/>
            </w:rPr>
            <w:t>2.2.</w:t>
          </w:r>
          <w:r>
            <w:rPr>
              <w:rFonts w:eastAsiaTheme="minorEastAsia"/>
              <w:b w:val="0"/>
              <w:bCs w:val="0"/>
              <w:sz w:val="24"/>
              <w:szCs w:val="24"/>
            </w:rPr>
            <w:tab/>
          </w:r>
          <w:r>
            <w:rPr>
              <w:rStyle w:val="18"/>
              <w:rFonts w:hint="eastAsia"/>
              <w:lang w:eastAsia="zh-CN"/>
            </w:rPr>
            <w:t>产品功能</w:t>
          </w:r>
          <w:r>
            <w:tab/>
          </w:r>
          <w:r>
            <w:fldChar w:fldCharType="begin"/>
          </w:r>
          <w:r>
            <w:instrText xml:space="preserve"> PAGEREF _Toc531809137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"_Toc531809138" </w:instrText>
          </w:r>
          <w:r>
            <w:fldChar w:fldCharType="separate"/>
          </w:r>
          <w:r>
            <w:rPr>
              <w:rStyle w:val="18"/>
              <w:lang w:eastAsia="zh-CN"/>
            </w:rPr>
            <w:t>2.3.</w:t>
          </w:r>
          <w:r>
            <w:rPr>
              <w:rFonts w:eastAsiaTheme="minorEastAsia"/>
              <w:b w:val="0"/>
              <w:bCs w:val="0"/>
              <w:sz w:val="24"/>
              <w:szCs w:val="24"/>
            </w:rPr>
            <w:tab/>
          </w:r>
          <w:r>
            <w:rPr>
              <w:rStyle w:val="18"/>
              <w:rFonts w:hint="eastAsia"/>
              <w:lang w:eastAsia="zh-CN"/>
            </w:rPr>
            <w:t>用户特点</w:t>
          </w:r>
          <w:r>
            <w:tab/>
          </w:r>
          <w:r>
            <w:fldChar w:fldCharType="begin"/>
          </w:r>
          <w:r>
            <w:instrText xml:space="preserve"> PAGEREF _Toc531809138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"_Toc531809139" </w:instrText>
          </w:r>
          <w:r>
            <w:fldChar w:fldCharType="separate"/>
          </w:r>
          <w:r>
            <w:rPr>
              <w:rStyle w:val="18"/>
              <w:lang w:eastAsia="zh-CN"/>
            </w:rPr>
            <w:t>2.4.</w:t>
          </w:r>
          <w:r>
            <w:rPr>
              <w:rFonts w:eastAsiaTheme="minorEastAsia"/>
              <w:b w:val="0"/>
              <w:bCs w:val="0"/>
              <w:sz w:val="24"/>
              <w:szCs w:val="24"/>
            </w:rPr>
            <w:tab/>
          </w:r>
          <w:r>
            <w:rPr>
              <w:rStyle w:val="18"/>
              <w:rFonts w:hint="eastAsia"/>
              <w:lang w:eastAsia="zh-CN"/>
            </w:rPr>
            <w:t>约束</w:t>
          </w:r>
          <w:r>
            <w:tab/>
          </w:r>
          <w:r>
            <w:fldChar w:fldCharType="begin"/>
          </w:r>
          <w:r>
            <w:instrText xml:space="preserve"> PAGEREF _Toc531809139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"_Toc531809140" </w:instrText>
          </w:r>
          <w:r>
            <w:fldChar w:fldCharType="separate"/>
          </w:r>
          <w:r>
            <w:rPr>
              <w:rStyle w:val="18"/>
              <w:lang w:eastAsia="zh-CN"/>
            </w:rPr>
            <w:t>2.5.</w:t>
          </w:r>
          <w:r>
            <w:rPr>
              <w:rFonts w:eastAsiaTheme="minorEastAsia"/>
              <w:b w:val="0"/>
              <w:bCs w:val="0"/>
              <w:sz w:val="24"/>
              <w:szCs w:val="24"/>
            </w:rPr>
            <w:tab/>
          </w:r>
          <w:r>
            <w:rPr>
              <w:rStyle w:val="18"/>
              <w:rFonts w:hint="eastAsia"/>
              <w:lang w:eastAsia="zh-CN"/>
            </w:rPr>
            <w:t>假设和依赖关系</w:t>
          </w:r>
          <w:r>
            <w:tab/>
          </w:r>
          <w:r>
            <w:fldChar w:fldCharType="begin"/>
          </w:r>
          <w:r>
            <w:instrText xml:space="preserve"> PAGEREF _Toc531809140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"_Toc531809141" </w:instrText>
          </w:r>
          <w:r>
            <w:fldChar w:fldCharType="separate"/>
          </w:r>
          <w:r>
            <w:rPr>
              <w:rStyle w:val="18"/>
              <w:lang w:eastAsia="zh-CN"/>
            </w:rPr>
            <w:t>2.6.</w:t>
          </w:r>
          <w:r>
            <w:rPr>
              <w:rFonts w:eastAsiaTheme="minorEastAsia"/>
              <w:b w:val="0"/>
              <w:bCs w:val="0"/>
              <w:sz w:val="24"/>
              <w:szCs w:val="24"/>
            </w:rPr>
            <w:tab/>
          </w:r>
          <w:r>
            <w:rPr>
              <w:rStyle w:val="18"/>
              <w:rFonts w:hint="eastAsia"/>
              <w:lang w:eastAsia="zh-CN"/>
            </w:rPr>
            <w:t>需求分配</w:t>
          </w:r>
          <w:r>
            <w:tab/>
          </w:r>
          <w:r>
            <w:fldChar w:fldCharType="begin"/>
          </w:r>
          <w:r>
            <w:instrText xml:space="preserve"> PAGEREF _Toc531809141 \h </w:instrText>
          </w:r>
          <w:r>
            <w:fldChar w:fldCharType="separate"/>
          </w:r>
          <w:r>
            <w:t>1</w:t>
          </w:r>
          <w:r>
            <w:fldChar w:fldCharType="end"/>
          </w:r>
          <w:r>
            <w:fldChar w:fldCharType="end"/>
          </w:r>
        </w:p>
        <w:p>
          <w:pPr>
            <w:pStyle w:val="11"/>
            <w:tabs>
              <w:tab w:val="left" w:pos="480"/>
              <w:tab w:val="right" w:leader="dot" w:pos="9010"/>
            </w:tabs>
            <w:rPr>
              <w:rFonts w:eastAsiaTheme="minorEastAsia"/>
              <w:b w:val="0"/>
              <w:bCs w:val="0"/>
            </w:rPr>
          </w:pPr>
          <w:r>
            <w:fldChar w:fldCharType="begin"/>
          </w:r>
          <w:r>
            <w:instrText xml:space="preserve"> HYPERLINK \l "_Toc531809142" </w:instrText>
          </w:r>
          <w:r>
            <w:fldChar w:fldCharType="separate"/>
          </w:r>
          <w:r>
            <w:rPr>
              <w:rStyle w:val="18"/>
              <w:lang w:eastAsia="zh-CN"/>
            </w:rPr>
            <w:t>3.</w:t>
          </w:r>
          <w:r>
            <w:rPr>
              <w:rFonts w:eastAsiaTheme="minorEastAsia"/>
              <w:b w:val="0"/>
              <w:bCs w:val="0"/>
            </w:rPr>
            <w:tab/>
          </w:r>
          <w:r>
            <w:rPr>
              <w:rStyle w:val="18"/>
              <w:rFonts w:hint="eastAsia"/>
              <w:lang w:eastAsia="zh-CN"/>
            </w:rPr>
            <w:t>具体需求</w:t>
          </w:r>
          <w:r>
            <w:tab/>
          </w:r>
          <w:r>
            <w:fldChar w:fldCharType="begin"/>
          </w:r>
          <w:r>
            <w:instrText xml:space="preserve"> PAGEREF _Toc531809142 \h </w:instrText>
          </w:r>
          <w:r>
            <w:fldChar w:fldCharType="separate"/>
          </w:r>
          <w:r>
            <w:t>1</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"_Toc531809143" </w:instrText>
          </w:r>
          <w:r>
            <w:fldChar w:fldCharType="separate"/>
          </w:r>
          <w:r>
            <w:rPr>
              <w:rStyle w:val="18"/>
              <w:lang w:eastAsia="zh-CN"/>
            </w:rPr>
            <w:t>3.1.</w:t>
          </w:r>
          <w:r>
            <w:rPr>
              <w:rFonts w:eastAsiaTheme="minorEastAsia"/>
              <w:b w:val="0"/>
              <w:bCs w:val="0"/>
              <w:sz w:val="24"/>
              <w:szCs w:val="24"/>
            </w:rPr>
            <w:tab/>
          </w:r>
          <w:r>
            <w:rPr>
              <w:rStyle w:val="18"/>
              <w:rFonts w:hint="eastAsia"/>
              <w:lang w:eastAsia="zh-CN"/>
            </w:rPr>
            <w:t>外部接口需求</w:t>
          </w:r>
          <w:r>
            <w:tab/>
          </w:r>
          <w:r>
            <w:fldChar w:fldCharType="begin"/>
          </w:r>
          <w:r>
            <w:instrText xml:space="preserve"> PAGEREF _Toc531809143 \h </w:instrText>
          </w:r>
          <w:r>
            <w:fldChar w:fldCharType="separate"/>
          </w:r>
          <w:r>
            <w:t>1</w:t>
          </w:r>
          <w:r>
            <w:fldChar w:fldCharType="end"/>
          </w:r>
          <w:r>
            <w:fldChar w:fldCharType="end"/>
          </w:r>
        </w:p>
        <w:p>
          <w:pPr>
            <w:pStyle w:val="6"/>
            <w:tabs>
              <w:tab w:val="left" w:pos="1440"/>
              <w:tab w:val="right" w:leader="dot" w:pos="9010"/>
            </w:tabs>
            <w:rPr>
              <w:rFonts w:eastAsiaTheme="minorEastAsia"/>
              <w:sz w:val="24"/>
              <w:szCs w:val="24"/>
            </w:rPr>
          </w:pPr>
          <w:r>
            <w:fldChar w:fldCharType="begin"/>
          </w:r>
          <w:r>
            <w:instrText xml:space="preserve"> HYPERLINK \l "_Toc531809144" </w:instrText>
          </w:r>
          <w:r>
            <w:fldChar w:fldCharType="separate"/>
          </w:r>
          <w:r>
            <w:rPr>
              <w:rStyle w:val="18"/>
              <w:lang w:eastAsia="zh-CN"/>
            </w:rPr>
            <w:t>3.1.1.</w:t>
          </w:r>
          <w:r>
            <w:rPr>
              <w:rFonts w:eastAsiaTheme="minorEastAsia"/>
              <w:sz w:val="24"/>
              <w:szCs w:val="24"/>
            </w:rPr>
            <w:tab/>
          </w:r>
          <w:r>
            <w:rPr>
              <w:rStyle w:val="18"/>
              <w:rFonts w:hint="eastAsia"/>
              <w:lang w:eastAsia="zh-CN"/>
            </w:rPr>
            <w:t>用户界面</w:t>
          </w:r>
          <w:r>
            <w:tab/>
          </w:r>
          <w:r>
            <w:fldChar w:fldCharType="begin"/>
          </w:r>
          <w:r>
            <w:instrText xml:space="preserve"> PAGEREF _Toc531809144 \h </w:instrText>
          </w:r>
          <w:r>
            <w:fldChar w:fldCharType="separate"/>
          </w:r>
          <w:r>
            <w:t>1</w:t>
          </w:r>
          <w:r>
            <w:fldChar w:fldCharType="end"/>
          </w:r>
          <w:r>
            <w:fldChar w:fldCharType="end"/>
          </w:r>
        </w:p>
        <w:p>
          <w:pPr>
            <w:pStyle w:val="6"/>
            <w:tabs>
              <w:tab w:val="left" w:pos="1440"/>
              <w:tab w:val="right" w:leader="dot" w:pos="9010"/>
            </w:tabs>
            <w:rPr>
              <w:rFonts w:eastAsiaTheme="minorEastAsia"/>
              <w:sz w:val="24"/>
              <w:szCs w:val="24"/>
            </w:rPr>
          </w:pPr>
          <w:r>
            <w:fldChar w:fldCharType="begin"/>
          </w:r>
          <w:r>
            <w:instrText xml:space="preserve"> HYPERLINK \l "_Toc531809145" </w:instrText>
          </w:r>
          <w:r>
            <w:fldChar w:fldCharType="separate"/>
          </w:r>
          <w:r>
            <w:rPr>
              <w:rStyle w:val="18"/>
              <w:lang w:eastAsia="zh-CN"/>
            </w:rPr>
            <w:t>3.1.2.</w:t>
          </w:r>
          <w:r>
            <w:rPr>
              <w:rFonts w:eastAsiaTheme="minorEastAsia"/>
              <w:sz w:val="24"/>
              <w:szCs w:val="24"/>
            </w:rPr>
            <w:tab/>
          </w:r>
          <w:r>
            <w:rPr>
              <w:rStyle w:val="18"/>
              <w:rFonts w:hint="eastAsia"/>
              <w:lang w:eastAsia="zh-CN"/>
            </w:rPr>
            <w:t>硬件接口</w:t>
          </w:r>
          <w:r>
            <w:tab/>
          </w:r>
          <w:r>
            <w:fldChar w:fldCharType="begin"/>
          </w:r>
          <w:r>
            <w:instrText xml:space="preserve"> PAGEREF _Toc531809145 \h </w:instrText>
          </w:r>
          <w:r>
            <w:fldChar w:fldCharType="separate"/>
          </w:r>
          <w:r>
            <w:t>2</w:t>
          </w:r>
          <w:r>
            <w:fldChar w:fldCharType="end"/>
          </w:r>
          <w:r>
            <w:fldChar w:fldCharType="end"/>
          </w:r>
        </w:p>
        <w:p>
          <w:pPr>
            <w:pStyle w:val="6"/>
            <w:tabs>
              <w:tab w:val="left" w:pos="1440"/>
              <w:tab w:val="right" w:leader="dot" w:pos="9010"/>
            </w:tabs>
            <w:rPr>
              <w:rFonts w:eastAsiaTheme="minorEastAsia"/>
              <w:sz w:val="24"/>
              <w:szCs w:val="24"/>
            </w:rPr>
          </w:pPr>
          <w:r>
            <w:fldChar w:fldCharType="begin"/>
          </w:r>
          <w:r>
            <w:instrText xml:space="preserve"> HYPERLINK \l "_Toc531809146" </w:instrText>
          </w:r>
          <w:r>
            <w:fldChar w:fldCharType="separate"/>
          </w:r>
          <w:r>
            <w:rPr>
              <w:rStyle w:val="18"/>
              <w:lang w:eastAsia="zh-CN"/>
            </w:rPr>
            <w:t>3.1.3.</w:t>
          </w:r>
          <w:r>
            <w:rPr>
              <w:rFonts w:eastAsiaTheme="minorEastAsia"/>
              <w:sz w:val="24"/>
              <w:szCs w:val="24"/>
            </w:rPr>
            <w:tab/>
          </w:r>
          <w:r>
            <w:rPr>
              <w:rStyle w:val="18"/>
              <w:rFonts w:hint="eastAsia"/>
              <w:lang w:eastAsia="zh-CN"/>
            </w:rPr>
            <w:t>软件接口</w:t>
          </w:r>
          <w:r>
            <w:tab/>
          </w:r>
          <w:r>
            <w:fldChar w:fldCharType="begin"/>
          </w:r>
          <w:r>
            <w:instrText xml:space="preserve"> PAGEREF _Toc531809146 \h </w:instrText>
          </w:r>
          <w:r>
            <w:fldChar w:fldCharType="separate"/>
          </w:r>
          <w:r>
            <w:t>2</w:t>
          </w:r>
          <w:r>
            <w:fldChar w:fldCharType="end"/>
          </w:r>
          <w:r>
            <w:fldChar w:fldCharType="end"/>
          </w:r>
        </w:p>
        <w:p>
          <w:pPr>
            <w:pStyle w:val="6"/>
            <w:tabs>
              <w:tab w:val="left" w:pos="1440"/>
              <w:tab w:val="right" w:leader="dot" w:pos="9010"/>
            </w:tabs>
            <w:rPr>
              <w:rFonts w:eastAsiaTheme="minorEastAsia"/>
              <w:sz w:val="24"/>
              <w:szCs w:val="24"/>
            </w:rPr>
          </w:pPr>
          <w:r>
            <w:fldChar w:fldCharType="begin"/>
          </w:r>
          <w:r>
            <w:instrText xml:space="preserve"> HYPERLINK \l "_Toc531809147" </w:instrText>
          </w:r>
          <w:r>
            <w:fldChar w:fldCharType="separate"/>
          </w:r>
          <w:r>
            <w:rPr>
              <w:rStyle w:val="18"/>
              <w:lang w:eastAsia="zh-CN"/>
            </w:rPr>
            <w:t>3.1.4.</w:t>
          </w:r>
          <w:r>
            <w:rPr>
              <w:rFonts w:eastAsiaTheme="minorEastAsia"/>
              <w:sz w:val="24"/>
              <w:szCs w:val="24"/>
            </w:rPr>
            <w:tab/>
          </w:r>
          <w:r>
            <w:rPr>
              <w:rStyle w:val="18"/>
              <w:rFonts w:hint="eastAsia"/>
              <w:lang w:eastAsia="zh-CN"/>
            </w:rPr>
            <w:t>通信接口</w:t>
          </w:r>
          <w:r>
            <w:tab/>
          </w:r>
          <w:r>
            <w:fldChar w:fldCharType="begin"/>
          </w:r>
          <w:r>
            <w:instrText xml:space="preserve"> PAGEREF _Toc531809147 \h </w:instrText>
          </w:r>
          <w:r>
            <w:fldChar w:fldCharType="separate"/>
          </w:r>
          <w:r>
            <w:t>2</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"_Toc531809148" </w:instrText>
          </w:r>
          <w:r>
            <w:fldChar w:fldCharType="separate"/>
          </w:r>
          <w:r>
            <w:rPr>
              <w:rStyle w:val="18"/>
              <w:lang w:eastAsia="zh-CN"/>
            </w:rPr>
            <w:t>3.2.</w:t>
          </w:r>
          <w:r>
            <w:rPr>
              <w:rFonts w:eastAsiaTheme="minorEastAsia"/>
              <w:b w:val="0"/>
              <w:bCs w:val="0"/>
              <w:sz w:val="24"/>
              <w:szCs w:val="24"/>
            </w:rPr>
            <w:tab/>
          </w:r>
          <w:r>
            <w:rPr>
              <w:rStyle w:val="18"/>
              <w:rFonts w:hint="eastAsia"/>
              <w:lang w:eastAsia="zh-CN"/>
            </w:rPr>
            <w:t>功能需求</w:t>
          </w:r>
          <w:r>
            <w:tab/>
          </w:r>
          <w:r>
            <w:fldChar w:fldCharType="begin"/>
          </w:r>
          <w:r>
            <w:instrText xml:space="preserve"> PAGEREF _Toc531809148 \h </w:instrText>
          </w:r>
          <w:r>
            <w:fldChar w:fldCharType="separate"/>
          </w:r>
          <w:r>
            <w:t>2</w:t>
          </w:r>
          <w:r>
            <w:fldChar w:fldCharType="end"/>
          </w:r>
          <w:r>
            <w:fldChar w:fldCharType="end"/>
          </w:r>
        </w:p>
        <w:p>
          <w:pPr>
            <w:pStyle w:val="6"/>
            <w:tabs>
              <w:tab w:val="left" w:pos="1440"/>
              <w:tab w:val="right" w:leader="dot" w:pos="9010"/>
            </w:tabs>
            <w:rPr>
              <w:rFonts w:eastAsiaTheme="minorEastAsia"/>
              <w:sz w:val="24"/>
              <w:szCs w:val="24"/>
            </w:rPr>
          </w:pPr>
          <w:r>
            <w:fldChar w:fldCharType="begin"/>
          </w:r>
          <w:r>
            <w:instrText xml:space="preserve"> HYPERLINK \l "_Toc531809149" </w:instrText>
          </w:r>
          <w:r>
            <w:fldChar w:fldCharType="separate"/>
          </w:r>
          <w:r>
            <w:rPr>
              <w:rStyle w:val="18"/>
              <w:lang w:eastAsia="zh-CN"/>
            </w:rPr>
            <w:t>3.2.1.</w:t>
          </w:r>
          <w:r>
            <w:rPr>
              <w:rFonts w:eastAsiaTheme="minorEastAsia"/>
              <w:sz w:val="24"/>
              <w:szCs w:val="24"/>
            </w:rPr>
            <w:tab/>
          </w:r>
          <w:r>
            <w:rPr>
              <w:rStyle w:val="18"/>
              <w:rFonts w:hint="eastAsia"/>
              <w:lang w:eastAsia="zh-CN"/>
            </w:rPr>
            <w:t>用户类别</w:t>
          </w:r>
          <w:r>
            <w:rPr>
              <w:rStyle w:val="18"/>
              <w:lang w:eastAsia="zh-CN"/>
            </w:rPr>
            <w:t xml:space="preserve"> 1</w:t>
          </w:r>
          <w:r>
            <w:tab/>
          </w:r>
          <w:r>
            <w:fldChar w:fldCharType="begin"/>
          </w:r>
          <w:r>
            <w:instrText xml:space="preserve"> PAGEREF _Toc531809149 \h </w:instrText>
          </w:r>
          <w:r>
            <w:fldChar w:fldCharType="separate"/>
          </w:r>
          <w:r>
            <w:t>2</w:t>
          </w:r>
          <w:r>
            <w:fldChar w:fldCharType="end"/>
          </w:r>
          <w:r>
            <w:fldChar w:fldCharType="end"/>
          </w:r>
        </w:p>
        <w:p>
          <w:pPr>
            <w:pStyle w:val="6"/>
            <w:tabs>
              <w:tab w:val="left" w:pos="1440"/>
              <w:tab w:val="right" w:leader="dot" w:pos="9010"/>
            </w:tabs>
            <w:rPr>
              <w:rFonts w:eastAsiaTheme="minorEastAsia"/>
              <w:sz w:val="24"/>
              <w:szCs w:val="24"/>
            </w:rPr>
          </w:pPr>
          <w:r>
            <w:fldChar w:fldCharType="begin"/>
          </w:r>
          <w:r>
            <w:instrText xml:space="preserve"> HYPERLINK \l "_Toc531809150" </w:instrText>
          </w:r>
          <w:r>
            <w:fldChar w:fldCharType="separate"/>
          </w:r>
          <w:r>
            <w:rPr>
              <w:rStyle w:val="18"/>
              <w:lang w:eastAsia="zh-CN"/>
            </w:rPr>
            <w:t>3.2.2.</w:t>
          </w:r>
          <w:r>
            <w:rPr>
              <w:rFonts w:eastAsiaTheme="minorEastAsia"/>
              <w:sz w:val="24"/>
              <w:szCs w:val="24"/>
            </w:rPr>
            <w:tab/>
          </w:r>
          <w:r>
            <w:rPr>
              <w:rStyle w:val="18"/>
              <w:rFonts w:hint="eastAsia"/>
              <w:lang w:eastAsia="zh-CN"/>
            </w:rPr>
            <w:t>用户类别</w:t>
          </w:r>
          <w:r>
            <w:rPr>
              <w:rStyle w:val="18"/>
              <w:lang w:eastAsia="zh-CN"/>
            </w:rPr>
            <w:t>2</w:t>
          </w:r>
          <w:r>
            <w:tab/>
          </w:r>
          <w:r>
            <w:fldChar w:fldCharType="begin"/>
          </w:r>
          <w:r>
            <w:instrText xml:space="preserve"> PAGEREF _Toc531809150 \h </w:instrText>
          </w:r>
          <w:r>
            <w:fldChar w:fldCharType="separate"/>
          </w:r>
          <w:r>
            <w:t>2</w:t>
          </w:r>
          <w:r>
            <w:fldChar w:fldCharType="end"/>
          </w:r>
          <w:r>
            <w:fldChar w:fldCharType="end"/>
          </w:r>
        </w:p>
        <w:p>
          <w:pPr>
            <w:pStyle w:val="6"/>
            <w:tabs>
              <w:tab w:val="left" w:pos="1440"/>
              <w:tab w:val="right" w:leader="dot" w:pos="9010"/>
            </w:tabs>
            <w:rPr>
              <w:rFonts w:eastAsiaTheme="minorEastAsia"/>
              <w:sz w:val="24"/>
              <w:szCs w:val="24"/>
            </w:rPr>
          </w:pPr>
          <w:r>
            <w:fldChar w:fldCharType="begin"/>
          </w:r>
          <w:r>
            <w:instrText xml:space="preserve"> HYPERLINK \l "_Toc531809151" </w:instrText>
          </w:r>
          <w:r>
            <w:fldChar w:fldCharType="separate"/>
          </w:r>
          <w:r>
            <w:rPr>
              <w:rStyle w:val="18"/>
              <w:lang w:eastAsia="zh-CN"/>
            </w:rPr>
            <w:t>3.2.3.</w:t>
          </w:r>
          <w:r>
            <w:rPr>
              <w:rFonts w:eastAsiaTheme="minorEastAsia"/>
              <w:sz w:val="24"/>
              <w:szCs w:val="24"/>
            </w:rPr>
            <w:tab/>
          </w:r>
          <w:r>
            <w:rPr>
              <w:rStyle w:val="18"/>
              <w:rFonts w:hint="eastAsia"/>
              <w:lang w:eastAsia="zh-CN"/>
            </w:rPr>
            <w:t>用户类别</w:t>
          </w:r>
          <w:r>
            <w:rPr>
              <w:rStyle w:val="18"/>
              <w:lang w:eastAsia="zh-CN"/>
            </w:rPr>
            <w:t>3</w:t>
          </w:r>
          <w:r>
            <w:tab/>
          </w:r>
          <w:r>
            <w:fldChar w:fldCharType="begin"/>
          </w:r>
          <w:r>
            <w:instrText xml:space="preserve"> PAGEREF _Toc531809151 \h </w:instrText>
          </w:r>
          <w:r>
            <w:fldChar w:fldCharType="separate"/>
          </w:r>
          <w:r>
            <w:t>2</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"_Toc531809152" </w:instrText>
          </w:r>
          <w:r>
            <w:fldChar w:fldCharType="separate"/>
          </w:r>
          <w:r>
            <w:rPr>
              <w:rStyle w:val="18"/>
              <w:lang w:eastAsia="zh-CN"/>
            </w:rPr>
            <w:t>3.3.</w:t>
          </w:r>
          <w:r>
            <w:rPr>
              <w:rFonts w:eastAsiaTheme="minorEastAsia"/>
              <w:b w:val="0"/>
              <w:bCs w:val="0"/>
              <w:sz w:val="24"/>
              <w:szCs w:val="24"/>
            </w:rPr>
            <w:tab/>
          </w:r>
          <w:r>
            <w:rPr>
              <w:rStyle w:val="18"/>
              <w:rFonts w:hint="eastAsia"/>
              <w:lang w:eastAsia="zh-CN"/>
            </w:rPr>
            <w:t>性能需求</w:t>
          </w:r>
          <w:r>
            <w:tab/>
          </w:r>
          <w:r>
            <w:fldChar w:fldCharType="begin"/>
          </w:r>
          <w:r>
            <w:instrText xml:space="preserve"> PAGEREF _Toc531809152 \h </w:instrText>
          </w:r>
          <w:r>
            <w:fldChar w:fldCharType="separate"/>
          </w:r>
          <w:r>
            <w:t>2</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"_Toc531809153" </w:instrText>
          </w:r>
          <w:r>
            <w:fldChar w:fldCharType="separate"/>
          </w:r>
          <w:r>
            <w:rPr>
              <w:rStyle w:val="18"/>
              <w:lang w:eastAsia="zh-CN"/>
            </w:rPr>
            <w:t>3.4.</w:t>
          </w:r>
          <w:r>
            <w:rPr>
              <w:rFonts w:eastAsiaTheme="minorEastAsia"/>
              <w:b w:val="0"/>
              <w:bCs w:val="0"/>
              <w:sz w:val="24"/>
              <w:szCs w:val="24"/>
            </w:rPr>
            <w:tab/>
          </w:r>
          <w:r>
            <w:rPr>
              <w:rStyle w:val="18"/>
              <w:rFonts w:hint="eastAsia"/>
              <w:lang w:eastAsia="zh-CN"/>
            </w:rPr>
            <w:t>设计约束</w:t>
          </w:r>
          <w:r>
            <w:tab/>
          </w:r>
          <w:r>
            <w:fldChar w:fldCharType="begin"/>
          </w:r>
          <w:r>
            <w:instrText xml:space="preserve"> PAGEREF _Toc531809153 \h </w:instrText>
          </w:r>
          <w:r>
            <w:fldChar w:fldCharType="separate"/>
          </w:r>
          <w:r>
            <w:t>2</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"_Toc531809154" </w:instrText>
          </w:r>
          <w:r>
            <w:fldChar w:fldCharType="separate"/>
          </w:r>
          <w:r>
            <w:rPr>
              <w:rStyle w:val="18"/>
              <w:lang w:eastAsia="zh-CN"/>
            </w:rPr>
            <w:t>3.5.</w:t>
          </w:r>
          <w:r>
            <w:rPr>
              <w:rFonts w:eastAsiaTheme="minorEastAsia"/>
              <w:b w:val="0"/>
              <w:bCs w:val="0"/>
              <w:sz w:val="24"/>
              <w:szCs w:val="24"/>
            </w:rPr>
            <w:tab/>
          </w:r>
          <w:r>
            <w:rPr>
              <w:rStyle w:val="18"/>
              <w:rFonts w:hint="eastAsia"/>
              <w:lang w:eastAsia="zh-CN"/>
            </w:rPr>
            <w:t>软件系统属性</w:t>
          </w:r>
          <w:r>
            <w:tab/>
          </w:r>
          <w:r>
            <w:fldChar w:fldCharType="begin"/>
          </w:r>
          <w:r>
            <w:instrText xml:space="preserve"> PAGEREF _Toc531809154 \h </w:instrText>
          </w:r>
          <w:r>
            <w:fldChar w:fldCharType="separate"/>
          </w:r>
          <w:r>
            <w:t>2</w:t>
          </w:r>
          <w:r>
            <w:fldChar w:fldCharType="end"/>
          </w:r>
          <w:r>
            <w:fldChar w:fldCharType="end"/>
          </w:r>
        </w:p>
        <w:p>
          <w:pPr>
            <w:pStyle w:val="14"/>
            <w:tabs>
              <w:tab w:val="left" w:pos="960"/>
              <w:tab w:val="right" w:leader="dot" w:pos="9010"/>
            </w:tabs>
            <w:rPr>
              <w:rFonts w:eastAsiaTheme="minorEastAsia"/>
              <w:b w:val="0"/>
              <w:bCs w:val="0"/>
              <w:sz w:val="24"/>
              <w:szCs w:val="24"/>
            </w:rPr>
          </w:pPr>
          <w:r>
            <w:fldChar w:fldCharType="begin"/>
          </w:r>
          <w:r>
            <w:instrText xml:space="preserve"> HYPERLINK \l "_Toc531809155" </w:instrText>
          </w:r>
          <w:r>
            <w:fldChar w:fldCharType="separate"/>
          </w:r>
          <w:r>
            <w:rPr>
              <w:rStyle w:val="18"/>
              <w:lang w:eastAsia="zh-CN"/>
            </w:rPr>
            <w:t>3.6.</w:t>
          </w:r>
          <w:r>
            <w:rPr>
              <w:rFonts w:eastAsiaTheme="minorEastAsia"/>
              <w:b w:val="0"/>
              <w:bCs w:val="0"/>
              <w:sz w:val="24"/>
              <w:szCs w:val="24"/>
            </w:rPr>
            <w:tab/>
          </w:r>
          <w:r>
            <w:rPr>
              <w:rStyle w:val="18"/>
              <w:rFonts w:hint="eastAsia"/>
              <w:lang w:eastAsia="zh-CN"/>
            </w:rPr>
            <w:t>其他需求</w:t>
          </w:r>
          <w:r>
            <w:tab/>
          </w:r>
          <w:r>
            <w:fldChar w:fldCharType="begin"/>
          </w:r>
          <w:r>
            <w:instrText xml:space="preserve"> PAGEREF _Toc531809155 \h </w:instrText>
          </w:r>
          <w:r>
            <w:fldChar w:fldCharType="separate"/>
          </w:r>
          <w:r>
            <w:t>2</w:t>
          </w:r>
          <w:r>
            <w:fldChar w:fldCharType="end"/>
          </w:r>
          <w:r>
            <w:fldChar w:fldCharType="end"/>
          </w:r>
        </w:p>
        <w:p>
          <w:pPr>
            <w:pStyle w:val="11"/>
            <w:tabs>
              <w:tab w:val="right" w:leader="dot" w:pos="9010"/>
            </w:tabs>
            <w:rPr>
              <w:rFonts w:eastAsiaTheme="minorEastAsia"/>
              <w:b w:val="0"/>
              <w:bCs w:val="0"/>
            </w:rPr>
          </w:pPr>
          <w:r>
            <w:fldChar w:fldCharType="begin"/>
          </w:r>
          <w:r>
            <w:instrText xml:space="preserve"> HYPERLINK \l "_Toc531809156" </w:instrText>
          </w:r>
          <w:r>
            <w:fldChar w:fldCharType="separate"/>
          </w:r>
          <w:r>
            <w:rPr>
              <w:rStyle w:val="18"/>
              <w:rFonts w:hint="eastAsia"/>
              <w:lang w:eastAsia="zh-CN"/>
            </w:rPr>
            <w:t>附录</w:t>
          </w:r>
          <w:r>
            <w:tab/>
          </w:r>
          <w:r>
            <w:fldChar w:fldCharType="begin"/>
          </w:r>
          <w:r>
            <w:instrText xml:space="preserve"> PAGEREF _Toc531809156 \h </w:instrText>
          </w:r>
          <w:r>
            <w:fldChar w:fldCharType="separate"/>
          </w:r>
          <w:r>
            <w:t>2</w:t>
          </w:r>
          <w:r>
            <w:fldChar w:fldCharType="end"/>
          </w:r>
          <w:r>
            <w:fldChar w:fldCharType="end"/>
          </w:r>
        </w:p>
        <w:p>
          <w:pPr>
            <w:pStyle w:val="11"/>
            <w:tabs>
              <w:tab w:val="right" w:leader="dot" w:pos="9010"/>
            </w:tabs>
            <w:rPr>
              <w:rFonts w:eastAsiaTheme="minorEastAsia"/>
              <w:b w:val="0"/>
              <w:bCs w:val="0"/>
            </w:rPr>
          </w:pPr>
          <w:r>
            <w:fldChar w:fldCharType="begin"/>
          </w:r>
          <w:r>
            <w:instrText xml:space="preserve"> HYPERLINK \l "_Toc531809157" </w:instrText>
          </w:r>
          <w:r>
            <w:fldChar w:fldCharType="separate"/>
          </w:r>
          <w:r>
            <w:rPr>
              <w:rStyle w:val="18"/>
              <w:rFonts w:hint="eastAsia"/>
              <w:lang w:eastAsia="zh-CN"/>
            </w:rPr>
            <w:t>索引</w:t>
          </w:r>
          <w:r>
            <w:tab/>
          </w:r>
          <w:r>
            <w:fldChar w:fldCharType="begin"/>
          </w:r>
          <w:r>
            <w:instrText xml:space="preserve"> PAGEREF _Toc531809157 \h </w:instrText>
          </w:r>
          <w:r>
            <w:fldChar w:fldCharType="separate"/>
          </w:r>
          <w:r>
            <w:t>2</w:t>
          </w:r>
          <w:r>
            <w:fldChar w:fldCharType="end"/>
          </w:r>
          <w:r>
            <w:fldChar w:fldCharType="end"/>
          </w:r>
        </w:p>
        <w:p>
          <w:r>
            <w:rPr>
              <w:b/>
              <w:bCs/>
            </w:rPr>
            <w:fldChar w:fldCharType="end"/>
          </w:r>
        </w:p>
      </w:sdtContent>
    </w:sdt>
    <w:p>
      <w:pPr>
        <w:jc w:val="center"/>
        <w:rPr>
          <w:sz w:val="52"/>
          <w:lang w:eastAsia="zh-CN"/>
        </w:rPr>
      </w:pPr>
    </w:p>
    <w:p>
      <w:pPr>
        <w:jc w:val="center"/>
        <w:rPr>
          <w:sz w:val="52"/>
          <w:lang w:eastAsia="zh-CN"/>
        </w:rPr>
      </w:pPr>
    </w:p>
    <w:p>
      <w:pPr>
        <w:jc w:val="center"/>
        <w:rPr>
          <w:sz w:val="52"/>
          <w:lang w:eastAsia="zh-CN"/>
        </w:rPr>
      </w:pPr>
    </w:p>
    <w:p>
      <w:pPr>
        <w:pStyle w:val="23"/>
        <w:numPr>
          <w:ilvl w:val="0"/>
          <w:numId w:val="1"/>
        </w:numPr>
        <w:outlineLvl w:val="0"/>
        <w:rPr>
          <w:sz w:val="32"/>
          <w:lang w:eastAsia="zh-CN"/>
        </w:rPr>
        <w:sectPr>
          <w:footerReference r:id="rId3" w:type="default"/>
          <w:footerReference r:id="rId4" w:type="even"/>
          <w:pgSz w:w="11900" w:h="16840"/>
          <w:pgMar w:top="1440" w:right="1440" w:bottom="1440" w:left="1440" w:header="708" w:footer="708" w:gutter="0"/>
          <w:pgNumType w:start="1"/>
          <w:cols w:space="708" w:num="1"/>
          <w:docGrid w:linePitch="360" w:charSpace="0"/>
        </w:sectPr>
      </w:pPr>
      <w:bookmarkStart w:id="0" w:name="_Toc531808837"/>
      <w:bookmarkStart w:id="1" w:name="_Toc531808248"/>
    </w:p>
    <w:p>
      <w:pPr>
        <w:pStyle w:val="23"/>
        <w:numPr>
          <w:ilvl w:val="0"/>
          <w:numId w:val="1"/>
        </w:numPr>
        <w:outlineLvl w:val="0"/>
        <w:rPr>
          <w:sz w:val="32"/>
          <w:lang w:eastAsia="zh-CN"/>
        </w:rPr>
      </w:pPr>
      <w:bookmarkStart w:id="2" w:name="_Toc531809129"/>
      <w:r>
        <w:rPr>
          <w:rFonts w:hint="eastAsia"/>
          <w:sz w:val="32"/>
          <w:lang w:eastAsia="zh-CN"/>
        </w:rPr>
        <w:t>引言</w:t>
      </w:r>
      <w:bookmarkEnd w:id="0"/>
      <w:bookmarkEnd w:id="1"/>
      <w:bookmarkEnd w:id="2"/>
    </w:p>
    <w:p>
      <w:pPr>
        <w:pStyle w:val="23"/>
        <w:numPr>
          <w:ilvl w:val="1"/>
          <w:numId w:val="1"/>
        </w:numPr>
        <w:outlineLvl w:val="1"/>
        <w:rPr>
          <w:sz w:val="32"/>
          <w:lang w:eastAsia="zh-CN"/>
        </w:rPr>
      </w:pPr>
      <w:bookmarkStart w:id="3" w:name="_Toc531808249"/>
      <w:bookmarkStart w:id="4" w:name="_Toc531808838"/>
      <w:bookmarkStart w:id="5" w:name="_Toc531809130"/>
      <w:r>
        <w:rPr>
          <w:rFonts w:hint="eastAsia"/>
          <w:sz w:val="32"/>
          <w:lang w:eastAsia="zh-CN"/>
        </w:rPr>
        <w:t>目的</w:t>
      </w:r>
      <w:bookmarkEnd w:id="3"/>
      <w:bookmarkEnd w:id="4"/>
      <w:bookmarkEnd w:id="5"/>
    </w:p>
    <w:p>
      <w:pPr>
        <w:pStyle w:val="23"/>
        <w:spacing w:line="360" w:lineRule="auto"/>
        <w:ind w:left="360" w:firstLine="360"/>
        <w:rPr>
          <w:rFonts w:hint="eastAsia"/>
          <w:lang w:val="en-US" w:eastAsia="zh-CN"/>
        </w:rPr>
      </w:pPr>
      <w:r>
        <w:rPr>
          <w:rFonts w:hint="eastAsia"/>
          <w:lang w:val="en-US" w:eastAsia="zh-CN"/>
        </w:rPr>
        <w:t>略</w:t>
      </w:r>
    </w:p>
    <w:p>
      <w:pPr>
        <w:pStyle w:val="23"/>
        <w:spacing w:line="360" w:lineRule="auto"/>
        <w:ind w:left="360" w:firstLine="360"/>
        <w:rPr>
          <w:rFonts w:hint="eastAsia" w:cs="Times New Roman"/>
          <w:lang w:val="en-US" w:eastAsia="zh-CN"/>
        </w:rPr>
      </w:pPr>
    </w:p>
    <w:p>
      <w:pPr>
        <w:pStyle w:val="23"/>
        <w:numPr>
          <w:ilvl w:val="1"/>
          <w:numId w:val="1"/>
        </w:numPr>
        <w:outlineLvl w:val="1"/>
        <w:rPr>
          <w:sz w:val="32"/>
          <w:lang w:eastAsia="zh-CN"/>
        </w:rPr>
      </w:pPr>
      <w:bookmarkStart w:id="6" w:name="_Toc531809131"/>
      <w:bookmarkStart w:id="7" w:name="_Toc531808839"/>
      <w:bookmarkStart w:id="8" w:name="_Toc531808250"/>
      <w:r>
        <w:rPr>
          <w:rFonts w:hint="eastAsia"/>
          <w:sz w:val="32"/>
          <w:lang w:eastAsia="zh-CN"/>
        </w:rPr>
        <w:t>范围</w:t>
      </w:r>
      <w:bookmarkEnd w:id="6"/>
      <w:bookmarkEnd w:id="7"/>
      <w:bookmarkEnd w:id="8"/>
    </w:p>
    <w:p>
      <w:pPr>
        <w:pStyle w:val="23"/>
        <w:spacing w:line="360" w:lineRule="auto"/>
        <w:ind w:left="360" w:firstLine="360"/>
        <w:rPr>
          <w:lang w:eastAsia="zh-CN"/>
        </w:rPr>
      </w:pPr>
      <w:r>
        <w:rPr>
          <w:rFonts w:hint="eastAsia"/>
          <w:lang w:eastAsia="zh-CN"/>
        </w:rPr>
        <w:t>本节仅从需求层面对产品模块进行了一定的描述，具体包括该模块需要实现的功能内容，性能要求以及界面布局和交互方式。</w:t>
      </w:r>
    </w:p>
    <w:p>
      <w:pPr>
        <w:pStyle w:val="23"/>
        <w:ind w:left="360" w:firstLine="360"/>
        <w:outlineLvl w:val="1"/>
        <w:rPr>
          <w:rFonts w:hint="eastAsia"/>
          <w:lang w:eastAsia="zh-CN"/>
        </w:rPr>
      </w:pPr>
      <w:r>
        <w:rPr>
          <w:rFonts w:hint="eastAsia"/>
          <w:lang w:eastAsia="zh-CN"/>
        </w:rPr>
        <w:t>对于具体的实现方法和程序逻辑，将在概要设计和详细设计中进行描述。</w:t>
      </w:r>
    </w:p>
    <w:p>
      <w:pPr>
        <w:pStyle w:val="23"/>
        <w:ind w:left="360" w:firstLine="360"/>
        <w:outlineLvl w:val="1"/>
        <w:rPr>
          <w:rFonts w:hint="eastAsia"/>
          <w:lang w:eastAsia="zh-CN"/>
        </w:rPr>
      </w:pPr>
    </w:p>
    <w:p>
      <w:pPr>
        <w:pStyle w:val="23"/>
        <w:numPr>
          <w:ilvl w:val="1"/>
          <w:numId w:val="1"/>
        </w:numPr>
        <w:outlineLvl w:val="1"/>
        <w:rPr>
          <w:sz w:val="32"/>
          <w:lang w:eastAsia="zh-CN"/>
        </w:rPr>
      </w:pPr>
      <w:bookmarkStart w:id="9" w:name="_Toc531808251"/>
      <w:bookmarkStart w:id="10" w:name="_Toc531808840"/>
      <w:bookmarkStart w:id="11" w:name="_Toc531809132"/>
      <w:r>
        <w:rPr>
          <w:rFonts w:hint="eastAsia"/>
          <w:sz w:val="32"/>
          <w:lang w:eastAsia="zh-CN"/>
        </w:rPr>
        <w:t>定义、简写和缩略语</w:t>
      </w:r>
      <w:bookmarkEnd w:id="9"/>
      <w:bookmarkEnd w:id="10"/>
      <w:bookmarkEnd w:id="11"/>
    </w:p>
    <w:tbl>
      <w:tblPr>
        <w:tblStyle w:val="19"/>
        <w:tblW w:w="923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6"/>
        <w:gridCol w:w="4698"/>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6" w:type="dxa"/>
            <w:tcBorders>
              <w:top w:val="single" w:color="auto" w:sz="12" w:space="0"/>
              <w:left w:val="single" w:color="auto" w:sz="12" w:space="0"/>
              <w:bottom w:val="single" w:color="auto" w:sz="12" w:space="0"/>
            </w:tcBorders>
          </w:tcPr>
          <w:p>
            <w:pPr>
              <w:pStyle w:val="4"/>
              <w:ind w:firstLine="0" w:firstLineChars="0"/>
              <w:jc w:val="center"/>
              <w:rPr>
                <w:rFonts w:ascii="宋体" w:hAnsi="宋体"/>
                <w:sz w:val="21"/>
                <w:szCs w:val="21"/>
              </w:rPr>
            </w:pPr>
            <w:r>
              <w:rPr>
                <w:rFonts w:hint="eastAsia" w:ascii="宋体" w:hAnsi="宋体"/>
                <w:sz w:val="21"/>
                <w:szCs w:val="21"/>
              </w:rPr>
              <w:t>词汇名称</w:t>
            </w:r>
          </w:p>
        </w:tc>
        <w:tc>
          <w:tcPr>
            <w:tcW w:w="4698" w:type="dxa"/>
            <w:tcBorders>
              <w:top w:val="single" w:color="auto" w:sz="12" w:space="0"/>
              <w:bottom w:val="single" w:color="auto" w:sz="12" w:space="0"/>
            </w:tcBorders>
          </w:tcPr>
          <w:p>
            <w:pPr>
              <w:pStyle w:val="4"/>
              <w:ind w:firstLine="0" w:firstLineChars="0"/>
              <w:jc w:val="center"/>
              <w:rPr>
                <w:rFonts w:ascii="宋体" w:hAnsi="宋体"/>
                <w:sz w:val="21"/>
                <w:szCs w:val="21"/>
              </w:rPr>
            </w:pPr>
            <w:r>
              <w:rPr>
                <w:rFonts w:hint="eastAsia" w:ascii="宋体" w:hAnsi="宋体"/>
                <w:sz w:val="21"/>
                <w:szCs w:val="21"/>
              </w:rPr>
              <w:t>词汇含义</w:t>
            </w:r>
          </w:p>
        </w:tc>
        <w:tc>
          <w:tcPr>
            <w:tcW w:w="2712" w:type="dxa"/>
            <w:tcBorders>
              <w:top w:val="single" w:color="auto" w:sz="12" w:space="0"/>
              <w:bottom w:val="single" w:color="auto" w:sz="12" w:space="0"/>
              <w:right w:val="single" w:color="auto" w:sz="12" w:space="0"/>
            </w:tcBorders>
          </w:tcPr>
          <w:p>
            <w:pPr>
              <w:pStyle w:val="4"/>
              <w:ind w:firstLine="0" w:firstLineChars="0"/>
              <w:jc w:val="center"/>
              <w:rPr>
                <w:rFonts w:ascii="宋体" w:hAnsi="宋体"/>
                <w:sz w:val="21"/>
                <w:szCs w:val="21"/>
              </w:rPr>
            </w:pPr>
            <w:r>
              <w:rPr>
                <w:rFonts w:hint="eastAsia" w:ascii="宋体" w:hAnsi="宋体"/>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6" w:type="dxa"/>
            <w:tcBorders>
              <w:top w:val="single" w:color="auto" w:sz="12" w:space="0"/>
              <w:left w:val="single" w:color="auto" w:sz="12" w:space="0"/>
            </w:tcBorders>
          </w:tcPr>
          <w:p>
            <w:pPr>
              <w:pStyle w:val="4"/>
              <w:ind w:firstLine="0" w:firstLineChars="0"/>
              <w:rPr>
                <w:rFonts w:ascii="宋体" w:hAnsi="宋体"/>
                <w:sz w:val="21"/>
                <w:szCs w:val="21"/>
              </w:rPr>
            </w:pPr>
          </w:p>
        </w:tc>
        <w:tc>
          <w:tcPr>
            <w:tcW w:w="4698" w:type="dxa"/>
            <w:tcBorders>
              <w:top w:val="single" w:color="auto" w:sz="12" w:space="0"/>
            </w:tcBorders>
          </w:tcPr>
          <w:p>
            <w:pPr>
              <w:pStyle w:val="4"/>
              <w:ind w:firstLine="0" w:firstLineChars="0"/>
              <w:rPr>
                <w:rFonts w:ascii="宋体" w:hAnsi="宋体"/>
                <w:sz w:val="21"/>
                <w:szCs w:val="21"/>
              </w:rPr>
            </w:pPr>
          </w:p>
        </w:tc>
        <w:tc>
          <w:tcPr>
            <w:tcW w:w="2712" w:type="dxa"/>
            <w:tcBorders>
              <w:top w:val="single" w:color="auto" w:sz="12" w:space="0"/>
              <w:right w:val="single" w:color="auto" w:sz="12" w:space="0"/>
            </w:tcBorders>
          </w:tcPr>
          <w:p>
            <w:pPr>
              <w:pStyle w:val="4"/>
              <w:ind w:firstLine="0" w:firstLineChars="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6" w:type="dxa"/>
            <w:tcBorders>
              <w:top w:val="single" w:color="auto" w:sz="4" w:space="0"/>
              <w:left w:val="single" w:color="auto" w:sz="12" w:space="0"/>
              <w:bottom w:val="single" w:color="auto" w:sz="4" w:space="0"/>
            </w:tcBorders>
          </w:tcPr>
          <w:p>
            <w:pPr>
              <w:pStyle w:val="4"/>
              <w:ind w:firstLine="0" w:firstLineChars="0"/>
              <w:rPr>
                <w:rFonts w:ascii="宋体" w:hAnsi="宋体"/>
                <w:sz w:val="21"/>
                <w:szCs w:val="21"/>
              </w:rPr>
            </w:pPr>
          </w:p>
        </w:tc>
        <w:tc>
          <w:tcPr>
            <w:tcW w:w="4698" w:type="dxa"/>
            <w:tcBorders>
              <w:top w:val="single" w:color="auto" w:sz="4" w:space="0"/>
              <w:bottom w:val="single" w:color="auto" w:sz="4" w:space="0"/>
            </w:tcBorders>
          </w:tcPr>
          <w:p>
            <w:pPr>
              <w:pStyle w:val="4"/>
              <w:ind w:firstLine="0" w:firstLineChars="0"/>
              <w:rPr>
                <w:rFonts w:ascii="宋体" w:hAnsi="宋体"/>
                <w:sz w:val="21"/>
                <w:szCs w:val="21"/>
              </w:rPr>
            </w:pPr>
          </w:p>
        </w:tc>
        <w:tc>
          <w:tcPr>
            <w:tcW w:w="2712" w:type="dxa"/>
            <w:tcBorders>
              <w:top w:val="single" w:color="auto" w:sz="4" w:space="0"/>
              <w:bottom w:val="single" w:color="auto" w:sz="4" w:space="0"/>
              <w:right w:val="single" w:color="auto" w:sz="12" w:space="0"/>
            </w:tcBorders>
          </w:tcPr>
          <w:p>
            <w:pPr>
              <w:pStyle w:val="4"/>
              <w:ind w:firstLine="0" w:firstLineChars="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6" w:type="dxa"/>
            <w:tcBorders>
              <w:top w:val="single" w:color="auto" w:sz="4" w:space="0"/>
              <w:left w:val="single" w:color="auto" w:sz="12" w:space="0"/>
              <w:bottom w:val="single" w:color="auto" w:sz="4" w:space="0"/>
            </w:tcBorders>
          </w:tcPr>
          <w:p>
            <w:pPr>
              <w:pStyle w:val="4"/>
              <w:ind w:firstLine="0" w:firstLineChars="0"/>
              <w:rPr>
                <w:rFonts w:ascii="宋体" w:hAnsi="宋体"/>
                <w:sz w:val="21"/>
                <w:szCs w:val="21"/>
              </w:rPr>
            </w:pPr>
          </w:p>
        </w:tc>
        <w:tc>
          <w:tcPr>
            <w:tcW w:w="4698" w:type="dxa"/>
            <w:tcBorders>
              <w:top w:val="single" w:color="auto" w:sz="4" w:space="0"/>
              <w:bottom w:val="single" w:color="auto" w:sz="4" w:space="0"/>
            </w:tcBorders>
          </w:tcPr>
          <w:p>
            <w:pPr>
              <w:pStyle w:val="4"/>
              <w:ind w:firstLine="0" w:firstLineChars="0"/>
              <w:rPr>
                <w:rFonts w:ascii="宋体" w:hAnsi="宋体"/>
                <w:sz w:val="21"/>
                <w:szCs w:val="21"/>
              </w:rPr>
            </w:pPr>
          </w:p>
        </w:tc>
        <w:tc>
          <w:tcPr>
            <w:tcW w:w="2712" w:type="dxa"/>
            <w:tcBorders>
              <w:top w:val="single" w:color="auto" w:sz="4" w:space="0"/>
              <w:bottom w:val="single" w:color="auto" w:sz="4" w:space="0"/>
              <w:right w:val="single" w:color="auto" w:sz="12" w:space="0"/>
            </w:tcBorders>
          </w:tcPr>
          <w:p>
            <w:pPr>
              <w:pStyle w:val="4"/>
              <w:ind w:firstLine="0" w:firstLineChars="0"/>
              <w:rPr>
                <w:rFonts w:ascii="宋体" w:hAnsi="宋体"/>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826" w:type="dxa"/>
            <w:tcBorders>
              <w:top w:val="single" w:color="auto" w:sz="4" w:space="0"/>
              <w:left w:val="single" w:color="auto" w:sz="12" w:space="0"/>
              <w:bottom w:val="single" w:color="auto" w:sz="12" w:space="0"/>
            </w:tcBorders>
          </w:tcPr>
          <w:p>
            <w:pPr>
              <w:pStyle w:val="4"/>
              <w:ind w:firstLine="0" w:firstLineChars="0"/>
              <w:rPr>
                <w:rFonts w:ascii="宋体" w:hAnsi="宋体"/>
                <w:sz w:val="21"/>
                <w:szCs w:val="21"/>
              </w:rPr>
            </w:pPr>
          </w:p>
        </w:tc>
        <w:tc>
          <w:tcPr>
            <w:tcW w:w="4698" w:type="dxa"/>
            <w:tcBorders>
              <w:top w:val="single" w:color="auto" w:sz="4" w:space="0"/>
              <w:bottom w:val="single" w:color="auto" w:sz="12" w:space="0"/>
            </w:tcBorders>
          </w:tcPr>
          <w:p>
            <w:pPr>
              <w:pStyle w:val="4"/>
              <w:ind w:firstLine="0" w:firstLineChars="0"/>
              <w:rPr>
                <w:rFonts w:ascii="宋体" w:hAnsi="宋体"/>
                <w:sz w:val="21"/>
                <w:szCs w:val="21"/>
              </w:rPr>
            </w:pPr>
          </w:p>
        </w:tc>
        <w:tc>
          <w:tcPr>
            <w:tcW w:w="2712" w:type="dxa"/>
            <w:tcBorders>
              <w:top w:val="single" w:color="auto" w:sz="4" w:space="0"/>
              <w:bottom w:val="single" w:color="auto" w:sz="12" w:space="0"/>
              <w:right w:val="single" w:color="auto" w:sz="12" w:space="0"/>
            </w:tcBorders>
          </w:tcPr>
          <w:p>
            <w:pPr>
              <w:pStyle w:val="4"/>
              <w:ind w:firstLine="0" w:firstLineChars="0"/>
              <w:rPr>
                <w:rFonts w:ascii="宋体" w:hAnsi="宋体"/>
                <w:sz w:val="21"/>
                <w:szCs w:val="21"/>
              </w:rPr>
            </w:pPr>
          </w:p>
        </w:tc>
      </w:tr>
    </w:tbl>
    <w:p>
      <w:pPr>
        <w:ind w:left="360"/>
        <w:outlineLvl w:val="1"/>
        <w:rPr>
          <w:sz w:val="32"/>
          <w:lang w:eastAsia="zh-CN"/>
        </w:rPr>
      </w:pPr>
    </w:p>
    <w:p>
      <w:pPr>
        <w:pStyle w:val="23"/>
        <w:numPr>
          <w:ilvl w:val="1"/>
          <w:numId w:val="1"/>
        </w:numPr>
        <w:outlineLvl w:val="1"/>
        <w:rPr>
          <w:sz w:val="32"/>
          <w:lang w:eastAsia="zh-CN"/>
        </w:rPr>
      </w:pPr>
      <w:bookmarkStart w:id="12" w:name="_Toc531808841"/>
      <w:bookmarkStart w:id="13" w:name="_Toc531809133"/>
      <w:bookmarkStart w:id="14" w:name="_Toc531808252"/>
      <w:r>
        <w:rPr>
          <w:rFonts w:hint="eastAsia"/>
          <w:sz w:val="32"/>
          <w:lang w:eastAsia="zh-CN"/>
        </w:rPr>
        <w:t>引用文件</w:t>
      </w:r>
      <w:bookmarkEnd w:id="12"/>
      <w:bookmarkEnd w:id="13"/>
      <w:bookmarkEnd w:id="14"/>
    </w:p>
    <w:p>
      <w:pPr>
        <w:ind w:firstLine="720" w:firstLineChars="0"/>
        <w:rPr>
          <w:rFonts w:hint="eastAsia" w:cs="Times New Roman"/>
          <w:lang w:val="en-US" w:eastAsia="zh-CN"/>
        </w:rPr>
      </w:pPr>
      <w:r>
        <w:rPr>
          <w:rFonts w:hint="eastAsia" w:cs="Times New Roman"/>
          <w:lang w:val="en-US" w:eastAsia="zh-CN"/>
        </w:rPr>
        <w:t>略</w:t>
      </w:r>
    </w:p>
    <w:p>
      <w:pPr>
        <w:ind w:firstLine="720" w:firstLineChars="0"/>
        <w:rPr>
          <w:rFonts w:hint="eastAsia" w:cs="Times New Roman"/>
          <w:lang w:val="en-US" w:eastAsia="zh-CN"/>
        </w:rPr>
      </w:pPr>
    </w:p>
    <w:p>
      <w:pPr>
        <w:pStyle w:val="23"/>
        <w:numPr>
          <w:ilvl w:val="1"/>
          <w:numId w:val="1"/>
        </w:numPr>
        <w:outlineLvl w:val="1"/>
        <w:rPr>
          <w:sz w:val="32"/>
          <w:lang w:eastAsia="zh-CN"/>
        </w:rPr>
      </w:pPr>
      <w:bookmarkStart w:id="15" w:name="_Toc531808842"/>
      <w:bookmarkStart w:id="16" w:name="_Toc531808253"/>
      <w:bookmarkStart w:id="17" w:name="_Toc531809134"/>
      <w:r>
        <w:rPr>
          <w:rFonts w:hint="eastAsia"/>
          <w:sz w:val="32"/>
          <w:lang w:eastAsia="zh-CN"/>
        </w:rPr>
        <w:t>综述</w:t>
      </w:r>
      <w:bookmarkEnd w:id="15"/>
      <w:bookmarkEnd w:id="16"/>
      <w:bookmarkEnd w:id="17"/>
    </w:p>
    <w:p>
      <w:pPr>
        <w:ind w:firstLine="720" w:firstLineChars="0"/>
        <w:rPr>
          <w:rFonts w:hint="eastAsia" w:cs="Times New Roman"/>
          <w:lang w:val="en-US" w:eastAsia="zh-CN"/>
        </w:rPr>
      </w:pPr>
      <w:r>
        <w:rPr>
          <w:rFonts w:hint="eastAsia" w:cs="Times New Roman"/>
          <w:lang w:val="en-US" w:eastAsia="zh-CN"/>
        </w:rPr>
        <w:t>略</w:t>
      </w:r>
    </w:p>
    <w:p>
      <w:pPr>
        <w:ind w:firstLine="720" w:firstLineChars="0"/>
        <w:rPr>
          <w:rFonts w:hint="eastAsia" w:cs="Times New Roman"/>
          <w:lang w:val="en-US" w:eastAsia="zh-CN"/>
        </w:rPr>
      </w:pPr>
    </w:p>
    <w:p>
      <w:pPr>
        <w:pStyle w:val="23"/>
        <w:numPr>
          <w:ilvl w:val="0"/>
          <w:numId w:val="1"/>
        </w:numPr>
        <w:outlineLvl w:val="0"/>
        <w:rPr>
          <w:sz w:val="32"/>
          <w:lang w:eastAsia="zh-CN"/>
        </w:rPr>
      </w:pPr>
      <w:bookmarkStart w:id="18" w:name="_Toc531809135"/>
      <w:bookmarkStart w:id="19" w:name="_Toc531808254"/>
      <w:bookmarkStart w:id="20" w:name="_Toc531808843"/>
      <w:r>
        <w:rPr>
          <w:rFonts w:hint="eastAsia"/>
          <w:sz w:val="32"/>
          <w:lang w:eastAsia="zh-CN"/>
        </w:rPr>
        <w:t>总体描述</w:t>
      </w:r>
      <w:bookmarkEnd w:id="18"/>
      <w:bookmarkEnd w:id="19"/>
      <w:bookmarkEnd w:id="20"/>
    </w:p>
    <w:p>
      <w:pPr>
        <w:rPr>
          <w:sz w:val="32"/>
          <w:lang w:eastAsia="zh-CN"/>
        </w:rPr>
      </w:pPr>
    </w:p>
    <w:p>
      <w:pPr>
        <w:pStyle w:val="23"/>
        <w:numPr>
          <w:ilvl w:val="1"/>
          <w:numId w:val="1"/>
        </w:numPr>
        <w:outlineLvl w:val="1"/>
        <w:rPr>
          <w:sz w:val="32"/>
          <w:lang w:eastAsia="zh-CN"/>
        </w:rPr>
      </w:pPr>
      <w:bookmarkStart w:id="21" w:name="_Toc531809136"/>
      <w:bookmarkStart w:id="22" w:name="_Toc531808844"/>
      <w:bookmarkStart w:id="23" w:name="_Toc531808255"/>
      <w:r>
        <w:rPr>
          <w:rFonts w:hint="eastAsia"/>
          <w:sz w:val="32"/>
          <w:lang w:eastAsia="zh-CN"/>
        </w:rPr>
        <w:t>产品描述</w:t>
      </w:r>
      <w:bookmarkEnd w:id="21"/>
      <w:bookmarkEnd w:id="22"/>
      <w:bookmarkEnd w:id="23"/>
    </w:p>
    <w:p>
      <w:pPr>
        <w:pStyle w:val="23"/>
        <w:spacing w:line="360" w:lineRule="auto"/>
        <w:ind w:left="360" w:firstLine="360"/>
        <w:rPr>
          <w:rFonts w:hint="eastAsia" w:ascii="宋体" w:hAnsi="宋体"/>
          <w:szCs w:val="21"/>
          <w:lang w:val="en-US" w:eastAsia="zh-CN"/>
        </w:rPr>
      </w:pPr>
      <w:r>
        <w:rPr>
          <w:rFonts w:hint="eastAsia" w:ascii="宋体" w:hAnsi="宋体"/>
          <w:szCs w:val="21"/>
          <w:lang w:val="en-US" w:eastAsia="zh-CN"/>
        </w:rPr>
        <w:t>提供了一个在微信上阅读精品短文文章的小程序，每日推送一篇，支持查看历史文章，收藏，点赞等功能。后台可新建文章，查看已发布、未发布文章、根据主题分类查看编辑文章等功能。</w:t>
      </w:r>
    </w:p>
    <w:p>
      <w:pPr>
        <w:pStyle w:val="23"/>
        <w:spacing w:line="360" w:lineRule="auto"/>
        <w:ind w:left="360" w:firstLine="360"/>
        <w:rPr>
          <w:rFonts w:hint="eastAsia" w:ascii="宋体" w:hAnsi="宋体"/>
          <w:szCs w:val="21"/>
          <w:lang w:val="en-US" w:eastAsia="zh-CN"/>
        </w:rPr>
      </w:pPr>
    </w:p>
    <w:p>
      <w:pPr>
        <w:pStyle w:val="23"/>
        <w:spacing w:line="360" w:lineRule="auto"/>
        <w:ind w:left="360" w:firstLine="360"/>
        <w:rPr>
          <w:rFonts w:hint="eastAsia" w:ascii="宋体" w:hAnsi="宋体"/>
          <w:szCs w:val="21"/>
          <w:lang w:val="en-US" w:eastAsia="zh-CN"/>
        </w:rPr>
      </w:pPr>
    </w:p>
    <w:p>
      <w:pPr>
        <w:pStyle w:val="23"/>
        <w:spacing w:line="360" w:lineRule="auto"/>
        <w:ind w:left="360" w:firstLine="360"/>
        <w:rPr>
          <w:rFonts w:hint="eastAsia" w:ascii="宋体" w:hAnsi="宋体"/>
          <w:szCs w:val="21"/>
          <w:lang w:val="en-US" w:eastAsia="zh-CN"/>
        </w:rPr>
      </w:pPr>
    </w:p>
    <w:p>
      <w:pPr>
        <w:pStyle w:val="23"/>
        <w:spacing w:line="360" w:lineRule="auto"/>
        <w:ind w:left="360" w:firstLine="360"/>
        <w:rPr>
          <w:rFonts w:hint="eastAsia" w:ascii="宋体" w:hAnsi="宋体"/>
          <w:szCs w:val="21"/>
          <w:lang w:val="en-US" w:eastAsia="zh-CN"/>
        </w:rPr>
      </w:pPr>
    </w:p>
    <w:p>
      <w:pPr>
        <w:ind w:left="360"/>
        <w:outlineLvl w:val="1"/>
        <w:rPr>
          <w:sz w:val="32"/>
          <w:lang w:eastAsia="zh-CN"/>
        </w:rPr>
      </w:pPr>
    </w:p>
    <w:p>
      <w:pPr>
        <w:pStyle w:val="23"/>
        <w:numPr>
          <w:ilvl w:val="1"/>
          <w:numId w:val="1"/>
        </w:numPr>
        <w:outlineLvl w:val="1"/>
        <w:rPr>
          <w:sz w:val="32"/>
          <w:lang w:eastAsia="zh-CN"/>
        </w:rPr>
      </w:pPr>
      <w:bookmarkStart w:id="24" w:name="_Toc531808256"/>
      <w:bookmarkStart w:id="25" w:name="_Toc531808845"/>
      <w:bookmarkStart w:id="26" w:name="_Toc531809137"/>
      <w:r>
        <w:rPr>
          <w:rFonts w:hint="eastAsia"/>
          <w:sz w:val="32"/>
          <w:lang w:eastAsia="zh-CN"/>
        </w:rPr>
        <w:t>产品功能</w:t>
      </w:r>
      <w:bookmarkEnd w:id="24"/>
      <w:bookmarkEnd w:id="25"/>
      <w:bookmarkEnd w:id="26"/>
    </w:p>
    <w:p>
      <w:pPr>
        <w:pStyle w:val="23"/>
        <w:spacing w:line="360" w:lineRule="auto"/>
        <w:ind w:left="360" w:firstLine="360"/>
        <w:outlineLvl w:val="1"/>
        <w:rPr>
          <w:sz w:val="32"/>
          <w:lang w:eastAsia="zh-CN"/>
        </w:rPr>
      </w:pPr>
      <w:r>
        <w:rPr>
          <w:rFonts w:hint="eastAsia" w:cs="Times New Roman"/>
          <w:lang w:eastAsia="zh-CN"/>
        </w:rPr>
        <w:t>功能模块如图1所示：</w:t>
      </w:r>
    </w:p>
    <w:p>
      <w:pPr>
        <w:pStyle w:val="23"/>
        <w:ind w:left="360"/>
        <w:jc w:val="center"/>
        <w:outlineLvl w:val="1"/>
        <w:rPr>
          <w:sz w:val="32"/>
          <w:lang w:eastAsia="zh-CN"/>
        </w:rPr>
      </w:pPr>
      <w:r>
        <w:drawing>
          <wp:inline distT="0" distB="0" distL="114300" distR="114300">
            <wp:extent cx="5724525" cy="2162175"/>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724525" cy="2162175"/>
                    </a:xfrm>
                    <a:prstGeom prst="rect">
                      <a:avLst/>
                    </a:prstGeom>
                    <a:noFill/>
                    <a:ln w="9525">
                      <a:noFill/>
                    </a:ln>
                  </pic:spPr>
                </pic:pic>
              </a:graphicData>
            </a:graphic>
          </wp:inline>
        </w:drawing>
      </w:r>
    </w:p>
    <w:p>
      <w:pPr>
        <w:pStyle w:val="23"/>
        <w:ind w:left="360"/>
        <w:jc w:val="center"/>
        <w:outlineLvl w:val="1"/>
        <w:rPr>
          <w:rFonts w:ascii="宋体" w:hAnsi="宋体"/>
          <w:szCs w:val="21"/>
          <w:lang w:eastAsia="zh-CN"/>
        </w:rPr>
      </w:pPr>
      <w:r>
        <w:rPr>
          <w:rFonts w:hint="eastAsia" w:ascii="宋体" w:hAnsi="宋体"/>
          <w:szCs w:val="21"/>
          <w:lang w:eastAsia="zh-CN"/>
        </w:rPr>
        <w:t>图1：系统模块功能图</w:t>
      </w:r>
    </w:p>
    <w:p>
      <w:pPr>
        <w:pStyle w:val="23"/>
        <w:widowControl w:val="0"/>
        <w:ind w:left="360"/>
        <w:rPr>
          <w:rFonts w:ascii="宋体" w:hAnsi="宋体" w:cs="Times New Roman"/>
          <w:b/>
          <w:kern w:val="2"/>
          <w:lang w:eastAsia="zh-CN"/>
        </w:rPr>
      </w:pPr>
    </w:p>
    <w:p>
      <w:pPr>
        <w:pStyle w:val="23"/>
        <w:widowControl w:val="0"/>
        <w:numPr>
          <w:ilvl w:val="0"/>
          <w:numId w:val="2"/>
        </w:numPr>
        <w:ind w:left="360"/>
        <w:rPr>
          <w:rFonts w:hint="eastAsia" w:ascii="宋体" w:hAnsi="宋体" w:cs="Times New Roman"/>
          <w:b/>
          <w:kern w:val="2"/>
          <w:lang w:eastAsia="zh-CN"/>
        </w:rPr>
      </w:pPr>
      <w:r>
        <w:rPr>
          <w:rFonts w:hint="eastAsia" w:ascii="宋体" w:hAnsi="宋体" w:cs="Times New Roman"/>
          <w:b/>
          <w:kern w:val="2"/>
          <w:lang w:eastAsia="zh-CN"/>
        </w:rPr>
        <w:t>前台系统</w:t>
      </w:r>
    </w:p>
    <w:p>
      <w:pPr>
        <w:pStyle w:val="23"/>
        <w:widowControl w:val="0"/>
        <w:spacing w:line="360" w:lineRule="auto"/>
        <w:ind w:left="360"/>
        <w:rPr>
          <w:rFonts w:ascii="宋体" w:hAnsi="宋体" w:cs="Times New Roman"/>
          <w:kern w:val="2"/>
          <w:lang w:val="en-US" w:eastAsia="zh-CN"/>
        </w:rPr>
      </w:pPr>
      <w:r>
        <w:rPr>
          <w:rFonts w:hint="eastAsia" w:ascii="宋体" w:hAnsi="宋体"/>
          <w:kern w:val="2"/>
          <w:lang w:eastAsia="zh-CN"/>
        </w:rPr>
        <w:t>①</w:t>
      </w:r>
      <w:r>
        <w:rPr>
          <w:rFonts w:hint="eastAsia" w:ascii="宋体" w:hAnsi="宋体"/>
          <w:kern w:val="2"/>
          <w:lang w:val="en-US" w:eastAsia="zh-CN"/>
        </w:rPr>
        <w:t>文章阅读：进入小程序默认显示最新推送文章，可查看历史文章，查看前一天后一天或者随机查看</w:t>
      </w:r>
    </w:p>
    <w:p>
      <w:pPr>
        <w:pStyle w:val="23"/>
        <w:widowControl w:val="0"/>
        <w:spacing w:line="360" w:lineRule="auto"/>
        <w:ind w:left="360"/>
        <w:rPr>
          <w:rFonts w:hint="eastAsia" w:ascii="宋体" w:hAnsi="宋体"/>
          <w:kern w:val="2"/>
          <w:lang w:val="en-US" w:eastAsia="zh-CN"/>
        </w:rPr>
      </w:pPr>
      <w:r>
        <w:rPr>
          <w:rFonts w:hint="eastAsia" w:ascii="宋体" w:hAnsi="宋体"/>
          <w:kern w:val="2"/>
          <w:lang w:eastAsia="zh-CN"/>
        </w:rPr>
        <w:t>②</w:t>
      </w:r>
      <w:r>
        <w:rPr>
          <w:rFonts w:hint="eastAsia" w:ascii="宋体" w:hAnsi="宋体"/>
          <w:kern w:val="2"/>
          <w:lang w:val="en-US" w:eastAsia="zh-CN"/>
        </w:rPr>
        <w:t>收藏功能：可以对喜欢的文章进行收藏，在我的收藏中可以查看已收藏的文章</w:t>
      </w:r>
    </w:p>
    <w:p>
      <w:pPr>
        <w:pStyle w:val="23"/>
        <w:widowControl w:val="0"/>
        <w:spacing w:line="360" w:lineRule="auto"/>
        <w:ind w:left="360"/>
        <w:rPr>
          <w:rFonts w:hint="eastAsia" w:ascii="宋体" w:hAnsi="宋体"/>
          <w:kern w:val="2"/>
          <w:lang w:val="en-US" w:eastAsia="zh-CN"/>
        </w:rPr>
      </w:pPr>
      <w:r>
        <w:rPr>
          <w:rFonts w:hint="eastAsia" w:ascii="宋体" w:hAnsi="宋体"/>
          <w:kern w:val="2"/>
          <w:lang w:eastAsia="zh-CN"/>
        </w:rPr>
        <w:t>③</w:t>
      </w:r>
      <w:r>
        <w:rPr>
          <w:rFonts w:hint="eastAsia" w:ascii="宋体" w:hAnsi="宋体"/>
          <w:kern w:val="2"/>
          <w:lang w:val="en-US" w:eastAsia="zh-CN"/>
        </w:rPr>
        <w:t>点赞功能：可以对喜欢的文章点赞，显示当前文章已经点赞次数</w:t>
      </w:r>
    </w:p>
    <w:p>
      <w:pPr>
        <w:pStyle w:val="23"/>
        <w:widowControl w:val="0"/>
        <w:spacing w:line="360" w:lineRule="auto"/>
        <w:ind w:left="360"/>
        <w:rPr>
          <w:rFonts w:hint="eastAsia" w:ascii="宋体" w:hAnsi="宋体"/>
          <w:kern w:val="2"/>
          <w:lang w:val="en-US" w:eastAsia="zh-CN"/>
        </w:rPr>
      </w:pPr>
      <w:r>
        <w:rPr>
          <w:rFonts w:hint="eastAsia" w:ascii="宋体" w:hAnsi="宋体"/>
          <w:kern w:val="2"/>
          <w:lang w:val="en-US" w:eastAsia="zh-CN"/>
        </w:rPr>
        <w:t>④分享功能：可分享到qq微信或者复制全文</w:t>
      </w:r>
    </w:p>
    <w:p>
      <w:pPr>
        <w:pStyle w:val="23"/>
        <w:widowControl w:val="0"/>
        <w:tabs>
          <w:tab w:val="left" w:pos="5745"/>
        </w:tabs>
        <w:spacing w:line="360" w:lineRule="auto"/>
        <w:ind w:left="360"/>
        <w:rPr>
          <w:rFonts w:hint="eastAsia" w:ascii="宋体" w:hAnsi="宋体"/>
          <w:kern w:val="2"/>
          <w:lang w:val="en-US" w:eastAsia="zh-CN"/>
        </w:rPr>
      </w:pPr>
      <w:r>
        <w:rPr>
          <w:rFonts w:hint="eastAsia" w:ascii="宋体" w:hAnsi="宋体" w:cs="Times New Roman"/>
          <w:b/>
          <w:kern w:val="2"/>
          <w:lang w:eastAsia="zh-CN"/>
        </w:rPr>
        <w:t>2）后台系统</w:t>
      </w:r>
      <w:r>
        <w:rPr>
          <w:rFonts w:ascii="宋体" w:hAnsi="宋体" w:cs="Times New Roman"/>
          <w:b/>
          <w:kern w:val="2"/>
          <w:lang w:eastAsia="zh-CN"/>
        </w:rPr>
        <w:tab/>
      </w:r>
    </w:p>
    <w:p>
      <w:pPr>
        <w:pStyle w:val="23"/>
        <w:spacing w:line="360" w:lineRule="auto"/>
        <w:ind w:left="360"/>
        <w:outlineLvl w:val="1"/>
        <w:rPr>
          <w:rFonts w:hint="eastAsia" w:ascii="宋体" w:hAnsi="宋体"/>
          <w:kern w:val="2"/>
          <w:lang w:val="en-US" w:eastAsia="zh-CN"/>
        </w:rPr>
      </w:pPr>
      <w:r>
        <w:rPr>
          <w:rFonts w:hint="eastAsia" w:ascii="宋体" w:hAnsi="宋体"/>
          <w:kern w:val="2"/>
          <w:lang w:val="en-US" w:eastAsia="zh-CN"/>
        </w:rPr>
        <w:t>①登录管理：根据账号密码登录系统，暂不支持注册</w:t>
      </w:r>
    </w:p>
    <w:p>
      <w:pPr>
        <w:pStyle w:val="23"/>
        <w:spacing w:line="360" w:lineRule="auto"/>
        <w:ind w:left="360"/>
        <w:outlineLvl w:val="1"/>
        <w:rPr>
          <w:rFonts w:hint="eastAsia" w:ascii="宋体" w:hAnsi="宋体"/>
          <w:kern w:val="2"/>
          <w:lang w:val="en-US" w:eastAsia="zh-CN"/>
        </w:rPr>
      </w:pPr>
      <w:r>
        <w:rPr>
          <w:rFonts w:hint="eastAsia" w:ascii="宋体" w:hAnsi="宋体"/>
          <w:kern w:val="2"/>
          <w:lang w:val="en-US" w:eastAsia="zh-CN"/>
        </w:rPr>
        <w:t>②编辑文章：可新增文章或对历史文章可以进行重新编辑或取消发布。</w:t>
      </w:r>
    </w:p>
    <w:p>
      <w:pPr>
        <w:pStyle w:val="23"/>
        <w:numPr>
          <w:ilvl w:val="0"/>
          <w:numId w:val="0"/>
        </w:numPr>
        <w:spacing w:line="360" w:lineRule="auto"/>
        <w:outlineLvl w:val="1"/>
        <w:rPr>
          <w:rFonts w:hint="eastAsia" w:ascii="宋体" w:hAnsi="宋体"/>
          <w:kern w:val="2"/>
          <w:lang w:val="en-US" w:eastAsia="zh-CN"/>
        </w:rPr>
      </w:pPr>
      <w:r>
        <w:rPr>
          <w:rFonts w:hint="eastAsia" w:ascii="宋体" w:hAnsi="宋体"/>
          <w:kern w:val="2"/>
          <w:lang w:val="en-US" w:eastAsia="zh-CN"/>
        </w:rPr>
        <w:t xml:space="preserve">   ③主题分类：新增的文章将按照主题进行分类，可以查看各主题下的文章</w:t>
      </w:r>
    </w:p>
    <w:p>
      <w:pPr>
        <w:pStyle w:val="23"/>
        <w:numPr>
          <w:ilvl w:val="0"/>
          <w:numId w:val="0"/>
        </w:numPr>
        <w:spacing w:line="360" w:lineRule="auto"/>
        <w:outlineLvl w:val="1"/>
        <w:rPr>
          <w:rFonts w:hint="eastAsia" w:ascii="宋体" w:hAnsi="宋体"/>
          <w:kern w:val="2"/>
          <w:lang w:val="en-US" w:eastAsia="zh-CN"/>
        </w:rPr>
      </w:pPr>
      <w:r>
        <w:rPr>
          <w:rFonts w:hint="eastAsia" w:ascii="宋体" w:hAnsi="宋体"/>
          <w:kern w:val="2"/>
          <w:lang w:val="en-US" w:eastAsia="zh-CN"/>
        </w:rPr>
        <w:t xml:space="preserve">   ④收藏统计：可以统计所有用户对应的收藏记录</w:t>
      </w:r>
    </w:p>
    <w:p>
      <w:pPr>
        <w:pStyle w:val="23"/>
        <w:numPr>
          <w:ilvl w:val="0"/>
          <w:numId w:val="0"/>
        </w:numPr>
        <w:spacing w:line="360" w:lineRule="auto"/>
        <w:outlineLvl w:val="1"/>
        <w:rPr>
          <w:rFonts w:hint="eastAsia" w:ascii="宋体" w:hAnsi="宋体"/>
          <w:kern w:val="2"/>
          <w:lang w:val="en-US" w:eastAsia="zh-CN"/>
        </w:rPr>
      </w:pPr>
      <w:r>
        <w:rPr>
          <w:rFonts w:hint="eastAsia" w:ascii="宋体" w:hAnsi="宋体"/>
          <w:kern w:val="2"/>
          <w:lang w:val="en-US" w:eastAsia="zh-CN"/>
        </w:rPr>
        <w:t xml:space="preserve">   ⑤点赞排行：按点赞数显示文章点赞排名</w:t>
      </w:r>
    </w:p>
    <w:p>
      <w:pPr>
        <w:ind w:left="360"/>
        <w:outlineLvl w:val="1"/>
        <w:rPr>
          <w:sz w:val="32"/>
          <w:lang w:eastAsia="zh-CN"/>
        </w:rPr>
      </w:pPr>
    </w:p>
    <w:p>
      <w:pPr>
        <w:pStyle w:val="23"/>
        <w:numPr>
          <w:ilvl w:val="1"/>
          <w:numId w:val="1"/>
        </w:numPr>
        <w:outlineLvl w:val="1"/>
        <w:rPr>
          <w:sz w:val="32"/>
          <w:lang w:eastAsia="zh-CN"/>
        </w:rPr>
      </w:pPr>
      <w:bookmarkStart w:id="27" w:name="_Toc531808257"/>
      <w:bookmarkStart w:id="28" w:name="_Toc531808846"/>
      <w:bookmarkStart w:id="29" w:name="_Toc531809138"/>
      <w:r>
        <w:rPr>
          <w:rFonts w:hint="eastAsia"/>
          <w:sz w:val="32"/>
          <w:lang w:eastAsia="zh-CN"/>
        </w:rPr>
        <w:t>用户特点</w:t>
      </w:r>
      <w:bookmarkEnd w:id="27"/>
      <w:bookmarkEnd w:id="28"/>
      <w:bookmarkEnd w:id="29"/>
    </w:p>
    <w:p>
      <w:pPr>
        <w:pStyle w:val="23"/>
        <w:numPr>
          <w:ilvl w:val="0"/>
          <w:numId w:val="3"/>
        </w:numPr>
        <w:spacing w:line="360" w:lineRule="auto"/>
        <w:ind w:left="360"/>
        <w:outlineLvl w:val="1"/>
        <w:rPr>
          <w:rFonts w:hint="eastAsia" w:ascii="宋体" w:hAnsi="宋体" w:cs="Times New Roman"/>
          <w:kern w:val="2"/>
          <w:lang w:val="en-US" w:eastAsia="zh-CN"/>
        </w:rPr>
      </w:pPr>
      <w:r>
        <w:rPr>
          <w:rFonts w:hint="eastAsia" w:ascii="宋体" w:hAnsi="宋体" w:cs="Times New Roman"/>
          <w:kern w:val="2"/>
          <w:lang w:val="en-US" w:eastAsia="zh-CN"/>
        </w:rPr>
        <w:t>微信用户</w:t>
      </w:r>
    </w:p>
    <w:p>
      <w:pPr>
        <w:pStyle w:val="23"/>
        <w:numPr>
          <w:ilvl w:val="0"/>
          <w:numId w:val="3"/>
        </w:numPr>
        <w:spacing w:line="360" w:lineRule="auto"/>
        <w:ind w:left="360"/>
        <w:outlineLvl w:val="1"/>
        <w:rPr>
          <w:rFonts w:hint="eastAsia" w:ascii="宋体" w:hAnsi="宋体" w:cs="Times New Roman"/>
          <w:kern w:val="2"/>
          <w:lang w:val="en-US" w:eastAsia="zh-CN"/>
        </w:rPr>
      </w:pPr>
      <w:r>
        <w:rPr>
          <w:rFonts w:hint="eastAsia" w:ascii="宋体" w:hAnsi="宋体" w:cs="Times New Roman"/>
          <w:kern w:val="2"/>
          <w:lang w:val="en-US" w:eastAsia="zh-CN"/>
        </w:rPr>
        <w:t>阅读爱好者</w:t>
      </w:r>
    </w:p>
    <w:p>
      <w:pPr>
        <w:ind w:left="360"/>
        <w:outlineLvl w:val="1"/>
        <w:rPr>
          <w:sz w:val="32"/>
          <w:lang w:eastAsia="zh-CN"/>
        </w:rPr>
      </w:pPr>
    </w:p>
    <w:p>
      <w:pPr>
        <w:pStyle w:val="23"/>
        <w:numPr>
          <w:ilvl w:val="1"/>
          <w:numId w:val="1"/>
        </w:numPr>
        <w:outlineLvl w:val="1"/>
        <w:rPr>
          <w:sz w:val="32"/>
          <w:lang w:eastAsia="zh-CN"/>
        </w:rPr>
      </w:pPr>
      <w:bookmarkStart w:id="30" w:name="_Toc531808847"/>
      <w:bookmarkStart w:id="31" w:name="_Toc531809139"/>
      <w:bookmarkStart w:id="32" w:name="_Toc531808258"/>
      <w:r>
        <w:rPr>
          <w:rFonts w:hint="eastAsia"/>
          <w:sz w:val="32"/>
          <w:lang w:eastAsia="zh-CN"/>
        </w:rPr>
        <w:t>约束</w:t>
      </w:r>
      <w:bookmarkEnd w:id="30"/>
      <w:bookmarkEnd w:id="31"/>
      <w:bookmarkEnd w:id="32"/>
    </w:p>
    <w:p>
      <w:pPr>
        <w:pStyle w:val="23"/>
        <w:spacing w:line="360" w:lineRule="auto"/>
        <w:ind w:left="360"/>
        <w:rPr>
          <w:rFonts w:ascii="宋体" w:hAnsi="宋体"/>
          <w:szCs w:val="21"/>
          <w:lang w:eastAsia="zh-CN"/>
        </w:rPr>
      </w:pPr>
      <w:r>
        <w:rPr>
          <w:rFonts w:hint="eastAsia" w:ascii="宋体" w:hAnsi="宋体"/>
          <w:szCs w:val="21"/>
          <w:lang w:eastAsia="zh-CN"/>
        </w:rPr>
        <w:t>（一）.标准符合性：</w:t>
      </w:r>
    </w:p>
    <w:p>
      <w:pPr>
        <w:pStyle w:val="23"/>
        <w:spacing w:line="360" w:lineRule="auto"/>
        <w:ind w:left="360"/>
        <w:rPr>
          <w:rFonts w:ascii="宋体" w:hAnsi="宋体"/>
          <w:szCs w:val="21"/>
          <w:lang w:eastAsia="zh-CN"/>
        </w:rPr>
      </w:pPr>
      <w:r>
        <w:rPr>
          <w:rFonts w:hint="eastAsia" w:ascii="宋体" w:hAnsi="宋体"/>
          <w:szCs w:val="21"/>
          <w:lang w:eastAsia="zh-CN"/>
        </w:rPr>
        <w:t>1.本系统的开发在源代码上遵循J2EE编程规范</w:t>
      </w:r>
    </w:p>
    <w:p>
      <w:pPr>
        <w:pStyle w:val="23"/>
        <w:spacing w:line="360" w:lineRule="auto"/>
        <w:ind w:left="360"/>
        <w:rPr>
          <w:rFonts w:ascii="宋体" w:hAnsi="宋体"/>
          <w:szCs w:val="21"/>
          <w:lang w:eastAsia="zh-CN"/>
        </w:rPr>
      </w:pPr>
      <w:r>
        <w:rPr>
          <w:rFonts w:hint="eastAsia" w:ascii="宋体" w:hAnsi="宋体"/>
          <w:szCs w:val="21"/>
          <w:lang w:eastAsia="zh-CN"/>
        </w:rPr>
        <w:t>2.文档依据国际文档标准</w:t>
      </w:r>
    </w:p>
    <w:p>
      <w:pPr>
        <w:pStyle w:val="23"/>
        <w:spacing w:line="360" w:lineRule="auto"/>
        <w:ind w:left="360"/>
        <w:rPr>
          <w:rFonts w:ascii="宋体" w:hAnsi="宋体"/>
          <w:szCs w:val="21"/>
          <w:lang w:eastAsia="zh-CN"/>
        </w:rPr>
      </w:pPr>
      <w:r>
        <w:rPr>
          <w:rFonts w:hint="eastAsia" w:ascii="宋体" w:hAnsi="宋体"/>
          <w:szCs w:val="21"/>
          <w:lang w:eastAsia="zh-CN"/>
        </w:rPr>
        <w:t>3.数据库操作遵循SQL标准</w:t>
      </w:r>
    </w:p>
    <w:p>
      <w:pPr>
        <w:pStyle w:val="23"/>
        <w:spacing w:line="360" w:lineRule="auto"/>
        <w:ind w:left="360"/>
        <w:rPr>
          <w:rFonts w:ascii="宋体" w:hAnsi="宋体"/>
          <w:szCs w:val="21"/>
          <w:lang w:eastAsia="zh-CN"/>
        </w:rPr>
      </w:pPr>
      <w:r>
        <w:rPr>
          <w:rFonts w:hint="eastAsia" w:ascii="宋体" w:hAnsi="宋体"/>
          <w:szCs w:val="21"/>
          <w:lang w:eastAsia="zh-CN"/>
        </w:rPr>
        <w:t>（二）硬件约束：</w:t>
      </w:r>
    </w:p>
    <w:p>
      <w:pPr>
        <w:pStyle w:val="23"/>
        <w:spacing w:line="360" w:lineRule="auto"/>
        <w:ind w:left="360"/>
        <w:rPr>
          <w:rFonts w:ascii="宋体" w:hAnsi="宋体"/>
          <w:szCs w:val="21"/>
          <w:lang w:eastAsia="zh-CN"/>
        </w:rPr>
      </w:pPr>
      <w:r>
        <w:rPr>
          <w:rFonts w:hint="eastAsia" w:ascii="宋体" w:hAnsi="宋体"/>
          <w:szCs w:val="21"/>
          <w:lang w:eastAsia="zh-CN"/>
        </w:rPr>
        <w:t>（三）技术约束</w:t>
      </w:r>
    </w:p>
    <w:p>
      <w:pPr>
        <w:pStyle w:val="23"/>
        <w:spacing w:line="360" w:lineRule="auto"/>
        <w:ind w:left="360"/>
        <w:rPr>
          <w:rFonts w:ascii="宋体" w:hAnsi="宋体"/>
          <w:szCs w:val="21"/>
          <w:lang w:eastAsia="zh-CN"/>
        </w:rPr>
      </w:pPr>
      <w:r>
        <w:rPr>
          <w:rFonts w:hint="eastAsia" w:ascii="宋体" w:hAnsi="宋体"/>
          <w:szCs w:val="21"/>
          <w:lang w:eastAsia="zh-CN"/>
        </w:rPr>
        <w:t>1.采用J2EE技术实现，采用多层次框架和面向对象的设计模式</w:t>
      </w:r>
    </w:p>
    <w:p>
      <w:pPr>
        <w:pStyle w:val="23"/>
        <w:spacing w:line="360" w:lineRule="auto"/>
        <w:ind w:left="360"/>
        <w:rPr>
          <w:rFonts w:ascii="宋体" w:hAnsi="宋体"/>
          <w:szCs w:val="21"/>
          <w:lang w:eastAsia="zh-CN"/>
        </w:rPr>
      </w:pPr>
      <w:r>
        <w:rPr>
          <w:rFonts w:hint="eastAsia" w:ascii="宋体" w:hAnsi="宋体"/>
          <w:szCs w:val="21"/>
          <w:lang w:eastAsia="zh-CN"/>
        </w:rPr>
        <w:t>2.设计过程充分应用面向对象的设计方法，保证各个模块间的低耦合，高内聚</w:t>
      </w:r>
    </w:p>
    <w:p>
      <w:pPr>
        <w:pStyle w:val="23"/>
        <w:spacing w:line="360" w:lineRule="auto"/>
        <w:ind w:left="360"/>
        <w:rPr>
          <w:rFonts w:ascii="宋体" w:hAnsi="宋体"/>
          <w:szCs w:val="21"/>
          <w:lang w:eastAsia="zh-CN"/>
        </w:rPr>
      </w:pPr>
      <w:r>
        <w:rPr>
          <w:rFonts w:hint="eastAsia" w:ascii="宋体" w:hAnsi="宋体"/>
          <w:szCs w:val="21"/>
          <w:lang w:eastAsia="zh-CN"/>
        </w:rPr>
        <w:t>3.增加模块的可扩展性和可重用性</w:t>
      </w:r>
    </w:p>
    <w:p>
      <w:pPr>
        <w:pStyle w:val="23"/>
        <w:spacing w:line="360" w:lineRule="auto"/>
        <w:ind w:left="360"/>
        <w:rPr>
          <w:rFonts w:ascii="宋体" w:hAnsi="宋体"/>
          <w:szCs w:val="21"/>
          <w:lang w:eastAsia="zh-CN"/>
        </w:rPr>
      </w:pPr>
      <w:r>
        <w:rPr>
          <w:rFonts w:hint="eastAsia" w:ascii="宋体" w:hAnsi="宋体"/>
          <w:szCs w:val="21"/>
          <w:lang w:eastAsia="zh-CN"/>
        </w:rPr>
        <w:t>4.定义清晰的模块接口，并提供较好的接口扩展方式</w:t>
      </w:r>
    </w:p>
    <w:p>
      <w:pPr>
        <w:pStyle w:val="23"/>
        <w:spacing w:line="360" w:lineRule="auto"/>
        <w:ind w:left="360"/>
        <w:rPr>
          <w:rFonts w:ascii="宋体" w:hAnsi="宋体"/>
          <w:szCs w:val="21"/>
          <w:lang w:eastAsia="zh-CN"/>
        </w:rPr>
      </w:pPr>
      <w:r>
        <w:rPr>
          <w:rFonts w:hint="eastAsia" w:ascii="宋体" w:hAnsi="宋体"/>
          <w:szCs w:val="21"/>
          <w:lang w:eastAsia="zh-CN"/>
        </w:rPr>
        <w:t>5.应用系统的各个程序按照不同的类别实施统一的接口标准，设计标准和实现标准，保证各个模块能够在一致的标准下完成，降低因技术的多样性和标准的多样性产生固有问题和开发维护成本</w:t>
      </w:r>
    </w:p>
    <w:p>
      <w:pPr>
        <w:ind w:left="360"/>
        <w:outlineLvl w:val="1"/>
        <w:rPr>
          <w:sz w:val="32"/>
          <w:lang w:eastAsia="zh-CN"/>
        </w:rPr>
      </w:pPr>
    </w:p>
    <w:p>
      <w:pPr>
        <w:pStyle w:val="23"/>
        <w:numPr>
          <w:ilvl w:val="1"/>
          <w:numId w:val="1"/>
        </w:numPr>
        <w:outlineLvl w:val="1"/>
        <w:rPr>
          <w:sz w:val="32"/>
          <w:lang w:eastAsia="zh-CN"/>
        </w:rPr>
      </w:pPr>
      <w:bookmarkStart w:id="33" w:name="_Toc531808259"/>
      <w:bookmarkStart w:id="34" w:name="_Toc531809140"/>
      <w:bookmarkStart w:id="35" w:name="_Toc531808848"/>
      <w:r>
        <w:rPr>
          <w:rFonts w:hint="eastAsia"/>
          <w:sz w:val="32"/>
          <w:lang w:eastAsia="zh-CN"/>
        </w:rPr>
        <w:t>假设和依赖关系</w:t>
      </w:r>
      <w:bookmarkEnd w:id="33"/>
      <w:bookmarkEnd w:id="34"/>
      <w:bookmarkEnd w:id="35"/>
    </w:p>
    <w:p>
      <w:pPr>
        <w:pStyle w:val="23"/>
        <w:spacing w:line="360" w:lineRule="auto"/>
        <w:ind w:left="360" w:firstLine="360"/>
        <w:outlineLvl w:val="1"/>
        <w:rPr>
          <w:rFonts w:hint="eastAsia"/>
          <w:color w:val="000000"/>
          <w:lang w:eastAsia="zh-CN"/>
        </w:rPr>
      </w:pPr>
      <w:r>
        <w:rPr>
          <w:rFonts w:hint="eastAsia"/>
          <w:color w:val="000000"/>
          <w:lang w:eastAsia="zh-CN"/>
        </w:rPr>
        <w:t>系统开发环境使用Eclipse，jdk版本为V1.</w:t>
      </w:r>
      <w:r>
        <w:rPr>
          <w:rFonts w:hint="eastAsia"/>
          <w:color w:val="000000"/>
          <w:lang w:val="en-US" w:eastAsia="zh-CN"/>
        </w:rPr>
        <w:t>8</w:t>
      </w:r>
      <w:r>
        <w:rPr>
          <w:rFonts w:hint="eastAsia"/>
          <w:color w:val="000000"/>
          <w:lang w:eastAsia="zh-CN"/>
        </w:rPr>
        <w:t>，数据库使用MySQL5.7，服务器使用Tomcat</w:t>
      </w:r>
      <w:r>
        <w:rPr>
          <w:rFonts w:hint="eastAsia"/>
          <w:color w:val="000000"/>
          <w:lang w:val="en-US" w:eastAsia="zh-CN"/>
        </w:rPr>
        <w:t>8.</w:t>
      </w:r>
      <w:r>
        <w:rPr>
          <w:rFonts w:hint="eastAsia"/>
          <w:color w:val="000000"/>
          <w:lang w:eastAsia="zh-CN"/>
        </w:rPr>
        <w:t>0。</w:t>
      </w:r>
    </w:p>
    <w:p>
      <w:pPr>
        <w:pStyle w:val="23"/>
        <w:spacing w:line="360" w:lineRule="auto"/>
        <w:ind w:left="360" w:firstLine="360"/>
        <w:outlineLvl w:val="1"/>
        <w:rPr>
          <w:rFonts w:hint="eastAsia"/>
          <w:color w:val="000000"/>
          <w:lang w:val="en-US" w:eastAsia="zh-CN"/>
        </w:rPr>
      </w:pPr>
      <w:r>
        <w:rPr>
          <w:rFonts w:hint="eastAsia"/>
          <w:color w:val="000000"/>
          <w:lang w:val="en-US" w:eastAsia="zh-CN"/>
        </w:rPr>
        <w:t>前后端框架：bootstrap + springboot2.0 + mybatis2.0.0</w:t>
      </w:r>
    </w:p>
    <w:p>
      <w:pPr>
        <w:pStyle w:val="23"/>
        <w:numPr>
          <w:ilvl w:val="1"/>
          <w:numId w:val="1"/>
        </w:numPr>
        <w:outlineLvl w:val="1"/>
        <w:rPr>
          <w:sz w:val="32"/>
          <w:lang w:eastAsia="zh-CN"/>
        </w:rPr>
      </w:pPr>
      <w:bookmarkStart w:id="36" w:name="_Toc531809141"/>
      <w:bookmarkStart w:id="37" w:name="_Toc531808260"/>
      <w:bookmarkStart w:id="38" w:name="_Toc531808849"/>
      <w:r>
        <w:rPr>
          <w:rFonts w:hint="eastAsia"/>
          <w:sz w:val="32"/>
          <w:lang w:eastAsia="zh-CN"/>
        </w:rPr>
        <w:t>需求分配</w:t>
      </w:r>
      <w:bookmarkEnd w:id="36"/>
      <w:bookmarkEnd w:id="37"/>
      <w:bookmarkEnd w:id="38"/>
    </w:p>
    <w:p>
      <w:pPr>
        <w:ind w:left="360" w:firstLine="360"/>
        <w:rPr>
          <w:sz w:val="32"/>
          <w:lang w:eastAsia="zh-CN"/>
        </w:rPr>
      </w:pPr>
      <w:r>
        <w:rPr>
          <w:rFonts w:hint="eastAsia"/>
          <w:lang w:eastAsia="zh-CN"/>
        </w:rPr>
        <w:t>具体需求分配详见第三节。</w:t>
      </w:r>
    </w:p>
    <w:p>
      <w:pPr>
        <w:pStyle w:val="23"/>
        <w:numPr>
          <w:ilvl w:val="0"/>
          <w:numId w:val="1"/>
        </w:numPr>
        <w:outlineLvl w:val="0"/>
        <w:rPr>
          <w:sz w:val="32"/>
          <w:lang w:eastAsia="zh-CN"/>
        </w:rPr>
      </w:pPr>
      <w:bookmarkStart w:id="39" w:name="_Toc531808261"/>
      <w:bookmarkStart w:id="40" w:name="_Toc531808850"/>
      <w:bookmarkStart w:id="41" w:name="_Toc531809142"/>
      <w:r>
        <w:rPr>
          <w:rFonts w:hint="eastAsia"/>
          <w:sz w:val="32"/>
          <w:lang w:eastAsia="zh-CN"/>
        </w:rPr>
        <w:t>具体需求</w:t>
      </w:r>
      <w:bookmarkEnd w:id="39"/>
      <w:bookmarkEnd w:id="40"/>
      <w:bookmarkEnd w:id="41"/>
    </w:p>
    <w:p>
      <w:pPr>
        <w:pStyle w:val="23"/>
        <w:numPr>
          <w:ilvl w:val="1"/>
          <w:numId w:val="1"/>
        </w:numPr>
        <w:outlineLvl w:val="1"/>
        <w:rPr>
          <w:sz w:val="32"/>
          <w:lang w:eastAsia="zh-CN"/>
        </w:rPr>
      </w:pPr>
      <w:bookmarkStart w:id="42" w:name="_Toc531808851"/>
      <w:bookmarkStart w:id="43" w:name="_Toc531808262"/>
      <w:bookmarkStart w:id="44" w:name="_Toc531809143"/>
      <w:r>
        <w:rPr>
          <w:rFonts w:hint="eastAsia"/>
          <w:sz w:val="32"/>
          <w:lang w:eastAsia="zh-CN"/>
        </w:rPr>
        <w:t>外部接口需求</w:t>
      </w:r>
      <w:bookmarkEnd w:id="42"/>
      <w:bookmarkEnd w:id="43"/>
      <w:bookmarkEnd w:id="44"/>
    </w:p>
    <w:p>
      <w:pPr>
        <w:pStyle w:val="23"/>
        <w:numPr>
          <w:ilvl w:val="2"/>
          <w:numId w:val="1"/>
        </w:numPr>
        <w:outlineLvl w:val="2"/>
        <w:rPr>
          <w:sz w:val="32"/>
          <w:lang w:eastAsia="zh-CN"/>
        </w:rPr>
      </w:pPr>
      <w:bookmarkStart w:id="45" w:name="_Toc531808263"/>
      <w:bookmarkStart w:id="46" w:name="_Toc531808852"/>
      <w:bookmarkStart w:id="47" w:name="_Toc531809144"/>
      <w:r>
        <w:rPr>
          <w:rFonts w:hint="eastAsia"/>
          <w:sz w:val="32"/>
          <w:lang w:eastAsia="zh-CN"/>
        </w:rPr>
        <w:t>用户界面</w:t>
      </w:r>
      <w:bookmarkEnd w:id="45"/>
      <w:bookmarkEnd w:id="46"/>
      <w:bookmarkEnd w:id="47"/>
    </w:p>
    <w:p>
      <w:pPr>
        <w:pStyle w:val="23"/>
        <w:numPr>
          <w:ilvl w:val="2"/>
          <w:numId w:val="1"/>
        </w:numPr>
        <w:outlineLvl w:val="2"/>
        <w:rPr>
          <w:sz w:val="32"/>
          <w:lang w:eastAsia="zh-CN"/>
        </w:rPr>
      </w:pPr>
      <w:bookmarkStart w:id="48" w:name="_Toc531808264"/>
      <w:bookmarkStart w:id="49" w:name="_Toc531808853"/>
      <w:bookmarkStart w:id="50" w:name="_Toc531809145"/>
      <w:r>
        <w:rPr>
          <w:rFonts w:hint="eastAsia"/>
          <w:sz w:val="32"/>
          <w:lang w:eastAsia="zh-CN"/>
        </w:rPr>
        <w:t>硬件接口</w:t>
      </w:r>
      <w:bookmarkEnd w:id="48"/>
      <w:bookmarkEnd w:id="49"/>
      <w:bookmarkEnd w:id="50"/>
    </w:p>
    <w:p>
      <w:pPr>
        <w:pStyle w:val="23"/>
        <w:spacing w:line="360" w:lineRule="auto"/>
        <w:ind w:left="360"/>
        <w:rPr>
          <w:rFonts w:ascii="宋体" w:hAnsi="宋体"/>
          <w:szCs w:val="21"/>
          <w:lang w:eastAsia="zh-CN"/>
        </w:rPr>
      </w:pPr>
      <w:r>
        <w:rPr>
          <w:rFonts w:hint="eastAsia" w:ascii="宋体" w:hAnsi="宋体"/>
          <w:szCs w:val="21"/>
          <w:lang w:eastAsia="zh-CN"/>
        </w:rPr>
        <w:t>描述软件系统和硬件各个接口的特征。这些特征包括但不限于支持的硬件类型、软</w:t>
      </w:r>
    </w:p>
    <w:p>
      <w:pPr>
        <w:spacing w:line="360" w:lineRule="auto"/>
        <w:rPr>
          <w:rFonts w:ascii="宋体" w:hAnsi="宋体"/>
          <w:szCs w:val="21"/>
          <w:lang w:eastAsia="zh-CN"/>
        </w:rPr>
      </w:pPr>
      <w:r>
        <w:rPr>
          <w:rFonts w:hint="eastAsia" w:ascii="宋体" w:hAnsi="宋体"/>
          <w:szCs w:val="21"/>
          <w:lang w:eastAsia="zh-CN"/>
        </w:rPr>
        <w:t>硬件之间交流的数据和控制信息的性质以及所使用的通信协议。</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5"/>
        <w:gridCol w:w="1726"/>
        <w:gridCol w:w="1124"/>
        <w:gridCol w:w="4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15" w:type="dxa"/>
            <w:tcBorders>
              <w:top w:val="single" w:color="auto" w:sz="12" w:space="0"/>
              <w:left w:val="single" w:color="auto" w:sz="12" w:space="0"/>
              <w:bottom w:val="single" w:color="auto" w:sz="12" w:space="0"/>
            </w:tcBorders>
          </w:tcPr>
          <w:p>
            <w:pPr>
              <w:spacing w:line="360" w:lineRule="auto"/>
              <w:jc w:val="center"/>
              <w:rPr>
                <w:rFonts w:ascii="宋体" w:hAnsi="宋体"/>
                <w:szCs w:val="21"/>
                <w:lang w:eastAsia="zh-CN"/>
              </w:rPr>
            </w:pPr>
            <w:r>
              <w:rPr>
                <w:rFonts w:hint="eastAsia" w:ascii="宋体" w:hAnsi="宋体"/>
                <w:szCs w:val="21"/>
                <w:lang w:eastAsia="zh-CN"/>
              </w:rPr>
              <w:t>硬件接口名称</w:t>
            </w:r>
          </w:p>
        </w:tc>
        <w:tc>
          <w:tcPr>
            <w:tcW w:w="1726" w:type="dxa"/>
            <w:tcBorders>
              <w:top w:val="single" w:color="auto" w:sz="12" w:space="0"/>
              <w:bottom w:val="single" w:color="auto" w:sz="12" w:space="0"/>
            </w:tcBorders>
          </w:tcPr>
          <w:p>
            <w:pPr>
              <w:spacing w:line="360" w:lineRule="auto"/>
              <w:jc w:val="center"/>
              <w:rPr>
                <w:rFonts w:ascii="宋体" w:hAnsi="宋体"/>
                <w:szCs w:val="21"/>
                <w:lang w:eastAsia="zh-CN"/>
              </w:rPr>
            </w:pPr>
            <w:r>
              <w:rPr>
                <w:rFonts w:hint="eastAsia" w:ascii="宋体" w:hAnsi="宋体"/>
                <w:szCs w:val="21"/>
                <w:lang w:eastAsia="zh-CN"/>
              </w:rPr>
              <w:t>硬件名称</w:t>
            </w:r>
          </w:p>
        </w:tc>
        <w:tc>
          <w:tcPr>
            <w:tcW w:w="1124" w:type="dxa"/>
            <w:tcBorders>
              <w:top w:val="single" w:color="auto" w:sz="12" w:space="0"/>
              <w:bottom w:val="single" w:color="auto" w:sz="12" w:space="0"/>
            </w:tcBorders>
          </w:tcPr>
          <w:p>
            <w:pPr>
              <w:spacing w:line="360" w:lineRule="auto"/>
              <w:jc w:val="center"/>
              <w:rPr>
                <w:rFonts w:ascii="宋体" w:hAnsi="宋体"/>
                <w:szCs w:val="21"/>
                <w:lang w:eastAsia="zh-CN"/>
              </w:rPr>
            </w:pPr>
            <w:r>
              <w:rPr>
                <w:rFonts w:hint="eastAsia" w:ascii="宋体" w:hAnsi="宋体"/>
                <w:szCs w:val="21"/>
                <w:lang w:eastAsia="zh-CN"/>
              </w:rPr>
              <w:t>厂商</w:t>
            </w:r>
          </w:p>
        </w:tc>
        <w:tc>
          <w:tcPr>
            <w:tcW w:w="4157" w:type="dxa"/>
            <w:tcBorders>
              <w:top w:val="single" w:color="auto" w:sz="12" w:space="0"/>
              <w:bottom w:val="single" w:color="auto" w:sz="12" w:space="0"/>
              <w:right w:val="single" w:color="auto" w:sz="12" w:space="0"/>
            </w:tcBorders>
          </w:tcPr>
          <w:p>
            <w:pPr>
              <w:spacing w:line="360" w:lineRule="auto"/>
              <w:jc w:val="center"/>
              <w:rPr>
                <w:rFonts w:ascii="宋体" w:hAnsi="宋体"/>
                <w:szCs w:val="21"/>
                <w:lang w:eastAsia="zh-CN"/>
              </w:rPr>
            </w:pPr>
            <w:r>
              <w:rPr>
                <w:rFonts w:hint="eastAsia" w:ascii="宋体" w:hAnsi="宋体"/>
                <w:szCs w:val="21"/>
                <w:lang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Borders>
              <w:top w:val="single" w:color="auto" w:sz="12" w:space="0"/>
              <w:left w:val="single" w:color="auto" w:sz="12" w:space="0"/>
            </w:tcBorders>
          </w:tcPr>
          <w:p>
            <w:pPr>
              <w:spacing w:line="360" w:lineRule="auto"/>
              <w:rPr>
                <w:rFonts w:ascii="宋体" w:hAnsi="宋体"/>
                <w:szCs w:val="21"/>
                <w:lang w:eastAsia="zh-CN"/>
              </w:rPr>
            </w:pPr>
          </w:p>
        </w:tc>
        <w:tc>
          <w:tcPr>
            <w:tcW w:w="1726" w:type="dxa"/>
            <w:tcBorders>
              <w:top w:val="single" w:color="auto" w:sz="12" w:space="0"/>
            </w:tcBorders>
          </w:tcPr>
          <w:p>
            <w:pPr>
              <w:spacing w:line="360" w:lineRule="auto"/>
              <w:rPr>
                <w:rFonts w:ascii="宋体" w:hAnsi="宋体"/>
                <w:szCs w:val="21"/>
                <w:lang w:eastAsia="zh-CN"/>
              </w:rPr>
            </w:pPr>
          </w:p>
        </w:tc>
        <w:tc>
          <w:tcPr>
            <w:tcW w:w="1124" w:type="dxa"/>
            <w:tcBorders>
              <w:top w:val="single" w:color="auto" w:sz="12" w:space="0"/>
            </w:tcBorders>
          </w:tcPr>
          <w:p>
            <w:pPr>
              <w:spacing w:line="360" w:lineRule="auto"/>
              <w:rPr>
                <w:rFonts w:ascii="宋体" w:hAnsi="宋体"/>
                <w:szCs w:val="21"/>
                <w:lang w:eastAsia="zh-CN"/>
              </w:rPr>
            </w:pPr>
          </w:p>
        </w:tc>
        <w:tc>
          <w:tcPr>
            <w:tcW w:w="4157" w:type="dxa"/>
            <w:tcBorders>
              <w:top w:val="single" w:color="auto" w:sz="12" w:space="0"/>
              <w:right w:val="single" w:color="auto" w:sz="12" w:space="0"/>
            </w:tcBorders>
          </w:tcPr>
          <w:p>
            <w:pPr>
              <w:spacing w:line="360" w:lineRule="auto"/>
              <w:rPr>
                <w:rFonts w:ascii="宋体" w:hAnsi="宋体"/>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5" w:type="dxa"/>
            <w:tcBorders>
              <w:left w:val="single" w:color="auto" w:sz="12" w:space="0"/>
              <w:bottom w:val="single" w:color="auto" w:sz="12" w:space="0"/>
            </w:tcBorders>
          </w:tcPr>
          <w:p>
            <w:pPr>
              <w:spacing w:line="360" w:lineRule="auto"/>
              <w:rPr>
                <w:rFonts w:ascii="宋体" w:hAnsi="宋体"/>
                <w:szCs w:val="21"/>
                <w:lang w:eastAsia="zh-CN"/>
              </w:rPr>
            </w:pPr>
          </w:p>
        </w:tc>
        <w:tc>
          <w:tcPr>
            <w:tcW w:w="1726" w:type="dxa"/>
            <w:tcBorders>
              <w:bottom w:val="single" w:color="auto" w:sz="12" w:space="0"/>
            </w:tcBorders>
          </w:tcPr>
          <w:p>
            <w:pPr>
              <w:spacing w:line="360" w:lineRule="auto"/>
              <w:rPr>
                <w:rFonts w:ascii="宋体" w:hAnsi="宋体"/>
                <w:szCs w:val="21"/>
                <w:lang w:eastAsia="zh-CN"/>
              </w:rPr>
            </w:pPr>
          </w:p>
        </w:tc>
        <w:tc>
          <w:tcPr>
            <w:tcW w:w="1124" w:type="dxa"/>
            <w:tcBorders>
              <w:bottom w:val="single" w:color="auto" w:sz="12" w:space="0"/>
            </w:tcBorders>
          </w:tcPr>
          <w:p>
            <w:pPr>
              <w:spacing w:line="360" w:lineRule="auto"/>
              <w:rPr>
                <w:rFonts w:ascii="宋体" w:hAnsi="宋体"/>
                <w:szCs w:val="21"/>
                <w:lang w:eastAsia="zh-CN"/>
              </w:rPr>
            </w:pPr>
          </w:p>
        </w:tc>
        <w:tc>
          <w:tcPr>
            <w:tcW w:w="4157" w:type="dxa"/>
            <w:tcBorders>
              <w:bottom w:val="single" w:color="auto" w:sz="12" w:space="0"/>
              <w:right w:val="single" w:color="auto" w:sz="12" w:space="0"/>
            </w:tcBorders>
          </w:tcPr>
          <w:p>
            <w:pPr>
              <w:spacing w:line="360" w:lineRule="auto"/>
              <w:rPr>
                <w:rFonts w:ascii="宋体" w:hAnsi="宋体"/>
                <w:szCs w:val="21"/>
                <w:lang w:eastAsia="zh-CN"/>
              </w:rPr>
            </w:pPr>
          </w:p>
        </w:tc>
      </w:tr>
    </w:tbl>
    <w:p>
      <w:pPr>
        <w:outlineLvl w:val="2"/>
        <w:rPr>
          <w:sz w:val="32"/>
          <w:lang w:eastAsia="zh-CN"/>
        </w:rPr>
      </w:pPr>
    </w:p>
    <w:p>
      <w:pPr>
        <w:pStyle w:val="23"/>
        <w:numPr>
          <w:ilvl w:val="2"/>
          <w:numId w:val="1"/>
        </w:numPr>
        <w:outlineLvl w:val="2"/>
        <w:rPr>
          <w:sz w:val="32"/>
          <w:lang w:eastAsia="zh-CN"/>
        </w:rPr>
      </w:pPr>
      <w:bookmarkStart w:id="51" w:name="_Toc531809146"/>
      <w:bookmarkStart w:id="52" w:name="_Toc531808854"/>
      <w:bookmarkStart w:id="53" w:name="_Toc531808265"/>
      <w:r>
        <w:rPr>
          <w:rFonts w:hint="eastAsia"/>
          <w:sz w:val="32"/>
          <w:lang w:eastAsia="zh-CN"/>
        </w:rPr>
        <w:t>软件接口</w:t>
      </w:r>
      <w:bookmarkEnd w:id="51"/>
      <w:bookmarkEnd w:id="52"/>
      <w:bookmarkEnd w:id="53"/>
    </w:p>
    <w:p>
      <w:pPr>
        <w:pStyle w:val="23"/>
        <w:spacing w:line="360" w:lineRule="auto"/>
        <w:ind w:left="360"/>
        <w:rPr>
          <w:rFonts w:ascii="宋体" w:hAnsi="宋体"/>
          <w:szCs w:val="21"/>
          <w:lang w:eastAsia="zh-CN"/>
        </w:rPr>
      </w:pPr>
      <w:r>
        <w:rPr>
          <w:rFonts w:hint="eastAsia" w:ascii="宋体" w:hAnsi="宋体"/>
          <w:szCs w:val="21"/>
          <w:lang w:eastAsia="zh-CN"/>
        </w:rPr>
        <w:t>描述软件系统与其他外部组件（须注明名称和版本）的连接，包括数据库、操作系</w:t>
      </w:r>
    </w:p>
    <w:p>
      <w:pPr>
        <w:spacing w:line="360" w:lineRule="auto"/>
        <w:rPr>
          <w:rFonts w:ascii="宋体" w:hAnsi="宋体"/>
          <w:szCs w:val="21"/>
          <w:lang w:eastAsia="zh-CN"/>
        </w:rPr>
      </w:pPr>
      <w:r>
        <w:rPr>
          <w:rFonts w:hint="eastAsia" w:ascii="宋体" w:hAnsi="宋体"/>
          <w:szCs w:val="21"/>
          <w:lang w:eastAsia="zh-CN"/>
        </w:rPr>
        <w:t>统、工具软件、库和集成的商业组件。明确在软件组件之间交换数据的目的，描述所需要的服务以及内部组件通信的性质。确定将在组件间共享的数据。</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1800"/>
        <w:gridCol w:w="1080"/>
        <w:gridCol w:w="37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12" w:space="0"/>
              <w:left w:val="single" w:color="auto" w:sz="12" w:space="0"/>
              <w:bottom w:val="single" w:color="auto" w:sz="12" w:space="0"/>
            </w:tcBorders>
          </w:tcPr>
          <w:p>
            <w:pPr>
              <w:pStyle w:val="28"/>
              <w:widowControl w:val="0"/>
              <w:pBdr>
                <w:left w:val="none" w:color="auto" w:sz="0" w:space="0"/>
              </w:pBdr>
              <w:spacing w:before="0" w:beforeAutospacing="0" w:after="0" w:afterAutospacing="0" w:line="360" w:lineRule="auto"/>
              <w:textAlignment w:val="auto"/>
              <w:rPr>
                <w:rFonts w:hint="default" w:ascii="宋体" w:eastAsia="宋体"/>
                <w:kern w:val="2"/>
                <w:sz w:val="21"/>
                <w:szCs w:val="21"/>
              </w:rPr>
            </w:pPr>
            <w:r>
              <w:rPr>
                <w:rFonts w:ascii="宋体" w:eastAsia="宋体"/>
                <w:kern w:val="2"/>
                <w:sz w:val="21"/>
                <w:szCs w:val="21"/>
              </w:rPr>
              <w:t>软件接口名称</w:t>
            </w:r>
          </w:p>
        </w:tc>
        <w:tc>
          <w:tcPr>
            <w:tcW w:w="1800" w:type="dxa"/>
            <w:tcBorders>
              <w:top w:val="single" w:color="auto" w:sz="12" w:space="0"/>
              <w:bottom w:val="single" w:color="auto" w:sz="12" w:space="0"/>
            </w:tcBorders>
          </w:tcPr>
          <w:p>
            <w:pPr>
              <w:spacing w:line="360" w:lineRule="auto"/>
              <w:jc w:val="center"/>
              <w:rPr>
                <w:rFonts w:ascii="宋体" w:hAnsi="宋体"/>
                <w:szCs w:val="21"/>
                <w:lang w:eastAsia="zh-CN"/>
              </w:rPr>
            </w:pPr>
            <w:r>
              <w:rPr>
                <w:rFonts w:hint="eastAsia" w:ascii="宋体" w:hAnsi="宋体"/>
                <w:szCs w:val="21"/>
                <w:lang w:eastAsia="zh-CN"/>
              </w:rPr>
              <w:t>外部组件名称</w:t>
            </w:r>
          </w:p>
        </w:tc>
        <w:tc>
          <w:tcPr>
            <w:tcW w:w="1080" w:type="dxa"/>
            <w:tcBorders>
              <w:top w:val="single" w:color="auto" w:sz="12" w:space="0"/>
              <w:bottom w:val="single" w:color="auto" w:sz="12" w:space="0"/>
            </w:tcBorders>
          </w:tcPr>
          <w:p>
            <w:pPr>
              <w:pStyle w:val="28"/>
              <w:widowControl w:val="0"/>
              <w:pBdr>
                <w:left w:val="none" w:color="auto" w:sz="0" w:space="0"/>
              </w:pBdr>
              <w:spacing w:before="0" w:beforeAutospacing="0" w:after="0" w:afterAutospacing="0" w:line="360" w:lineRule="auto"/>
              <w:textAlignment w:val="auto"/>
              <w:rPr>
                <w:rFonts w:hint="default" w:ascii="宋体" w:eastAsia="宋体"/>
                <w:kern w:val="2"/>
                <w:sz w:val="21"/>
                <w:szCs w:val="21"/>
              </w:rPr>
            </w:pPr>
            <w:r>
              <w:rPr>
                <w:rFonts w:ascii="宋体" w:eastAsia="宋体"/>
                <w:kern w:val="2"/>
                <w:sz w:val="21"/>
                <w:szCs w:val="21"/>
              </w:rPr>
              <w:t>版本号</w:t>
            </w:r>
          </w:p>
        </w:tc>
        <w:tc>
          <w:tcPr>
            <w:tcW w:w="3734" w:type="dxa"/>
            <w:tcBorders>
              <w:top w:val="single" w:color="auto" w:sz="12" w:space="0"/>
              <w:bottom w:val="single" w:color="auto" w:sz="12" w:space="0"/>
              <w:right w:val="single" w:color="auto" w:sz="12" w:space="0"/>
            </w:tcBorders>
          </w:tcPr>
          <w:p>
            <w:pPr>
              <w:spacing w:line="360" w:lineRule="auto"/>
              <w:jc w:val="center"/>
              <w:rPr>
                <w:rFonts w:ascii="宋体" w:hAnsi="宋体"/>
                <w:szCs w:val="21"/>
                <w:lang w:eastAsia="zh-CN"/>
              </w:rPr>
            </w:pPr>
            <w:r>
              <w:rPr>
                <w:rFonts w:hint="eastAsia" w:ascii="宋体" w:hAnsi="宋体"/>
                <w:szCs w:val="21"/>
                <w:lang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top w:val="single" w:color="auto" w:sz="12" w:space="0"/>
              <w:left w:val="single" w:color="auto" w:sz="12" w:space="0"/>
            </w:tcBorders>
          </w:tcPr>
          <w:p>
            <w:pPr>
              <w:spacing w:line="360" w:lineRule="auto"/>
              <w:rPr>
                <w:rFonts w:ascii="宋体" w:hAnsi="宋体"/>
                <w:szCs w:val="21"/>
                <w:lang w:eastAsia="zh-CN"/>
              </w:rPr>
            </w:pPr>
            <w:r>
              <w:rPr>
                <w:rFonts w:hint="eastAsia"/>
              </w:rPr>
              <w:t>Windows</w:t>
            </w:r>
          </w:p>
        </w:tc>
        <w:tc>
          <w:tcPr>
            <w:tcW w:w="1800" w:type="dxa"/>
            <w:tcBorders>
              <w:top w:val="single" w:color="auto" w:sz="12" w:space="0"/>
            </w:tcBorders>
          </w:tcPr>
          <w:p>
            <w:pPr>
              <w:spacing w:line="360" w:lineRule="auto"/>
              <w:rPr>
                <w:rFonts w:ascii="宋体" w:hAnsi="宋体"/>
                <w:szCs w:val="21"/>
                <w:lang w:eastAsia="zh-CN"/>
              </w:rPr>
            </w:pPr>
            <w:r>
              <w:rPr>
                <w:rFonts w:hint="eastAsia"/>
              </w:rPr>
              <w:t>Windows</w:t>
            </w:r>
            <w:r>
              <w:rPr>
                <w:rFonts w:hint="eastAsia"/>
                <w:lang w:eastAsia="zh-CN"/>
              </w:rPr>
              <w:t>7</w:t>
            </w:r>
          </w:p>
        </w:tc>
        <w:tc>
          <w:tcPr>
            <w:tcW w:w="1080" w:type="dxa"/>
            <w:tcBorders>
              <w:top w:val="single" w:color="auto" w:sz="12" w:space="0"/>
            </w:tcBorders>
          </w:tcPr>
          <w:p>
            <w:pPr>
              <w:spacing w:line="360" w:lineRule="auto"/>
              <w:jc w:val="center"/>
              <w:rPr>
                <w:rFonts w:ascii="宋体" w:hAnsi="宋体"/>
                <w:szCs w:val="21"/>
                <w:lang w:eastAsia="zh-CN"/>
              </w:rPr>
            </w:pPr>
            <w:r>
              <w:rPr>
                <w:rFonts w:hint="eastAsia" w:ascii="宋体" w:hAnsi="宋体"/>
                <w:szCs w:val="21"/>
                <w:lang w:eastAsia="zh-CN"/>
              </w:rPr>
              <w:t>7</w:t>
            </w:r>
          </w:p>
        </w:tc>
        <w:tc>
          <w:tcPr>
            <w:tcW w:w="3734" w:type="dxa"/>
            <w:tcBorders>
              <w:top w:val="single" w:color="auto" w:sz="12" w:space="0"/>
              <w:right w:val="single" w:color="auto" w:sz="12" w:space="0"/>
            </w:tcBorders>
          </w:tcPr>
          <w:p>
            <w:pPr>
              <w:spacing w:line="360" w:lineRule="auto"/>
              <w:rPr>
                <w:rFonts w:ascii="宋体" w:hAnsi="宋体"/>
                <w:szCs w:val="21"/>
                <w:lang w:eastAsia="zh-CN"/>
              </w:rPr>
            </w:pPr>
            <w:r>
              <w:rPr>
                <w:rFonts w:hint="eastAsia"/>
              </w:rPr>
              <w:t>Windows</w:t>
            </w:r>
            <w:r>
              <w:rPr>
                <w:rFonts w:hint="eastAsia"/>
                <w:lang w:eastAsia="zh-CN"/>
              </w:rPr>
              <w:t>7或者以上的操作系统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8" w:type="dxa"/>
            <w:tcBorders>
              <w:left w:val="single" w:color="auto" w:sz="12" w:space="0"/>
              <w:bottom w:val="single" w:color="auto" w:sz="12" w:space="0"/>
            </w:tcBorders>
          </w:tcPr>
          <w:p>
            <w:pPr>
              <w:spacing w:line="360" w:lineRule="auto"/>
              <w:rPr>
                <w:rFonts w:ascii="宋体" w:hAnsi="宋体"/>
                <w:szCs w:val="21"/>
                <w:lang w:eastAsia="zh-CN"/>
              </w:rPr>
            </w:pPr>
            <w:r>
              <w:rPr>
                <w:rFonts w:hint="eastAsia" w:ascii="宋体" w:hAnsi="宋体"/>
                <w:szCs w:val="21"/>
                <w:lang w:eastAsia="zh-CN"/>
              </w:rPr>
              <w:t>数据库</w:t>
            </w:r>
          </w:p>
        </w:tc>
        <w:tc>
          <w:tcPr>
            <w:tcW w:w="1800" w:type="dxa"/>
            <w:tcBorders>
              <w:bottom w:val="single" w:color="auto" w:sz="12" w:space="0"/>
            </w:tcBorders>
          </w:tcPr>
          <w:p>
            <w:pPr>
              <w:spacing w:line="360" w:lineRule="auto"/>
              <w:rPr>
                <w:rFonts w:ascii="宋体" w:hAnsi="宋体"/>
                <w:szCs w:val="21"/>
                <w:lang w:eastAsia="zh-CN"/>
              </w:rPr>
            </w:pPr>
            <w:r>
              <w:rPr>
                <w:rFonts w:ascii="宋体" w:hAnsi="宋体" w:cs="宋体"/>
              </w:rPr>
              <w:t>MySQL server</w:t>
            </w:r>
          </w:p>
        </w:tc>
        <w:tc>
          <w:tcPr>
            <w:tcW w:w="1080" w:type="dxa"/>
            <w:tcBorders>
              <w:bottom w:val="single" w:color="auto" w:sz="12" w:space="0"/>
            </w:tcBorders>
          </w:tcPr>
          <w:p>
            <w:pPr>
              <w:spacing w:line="360" w:lineRule="auto"/>
              <w:jc w:val="center"/>
              <w:rPr>
                <w:rFonts w:ascii="宋体" w:hAnsi="宋体"/>
                <w:szCs w:val="21"/>
                <w:lang w:val="en-US" w:eastAsia="zh-CN"/>
              </w:rPr>
            </w:pPr>
            <w:r>
              <w:rPr>
                <w:rFonts w:hint="eastAsia" w:ascii="宋体" w:hAnsi="宋体"/>
                <w:szCs w:val="21"/>
                <w:lang w:eastAsia="zh-CN"/>
              </w:rPr>
              <w:t>5.</w:t>
            </w:r>
            <w:r>
              <w:rPr>
                <w:rFonts w:hint="eastAsia" w:ascii="宋体" w:hAnsi="宋体"/>
                <w:szCs w:val="21"/>
                <w:lang w:val="en-US" w:eastAsia="zh-CN"/>
              </w:rPr>
              <w:t>7</w:t>
            </w:r>
          </w:p>
        </w:tc>
        <w:tc>
          <w:tcPr>
            <w:tcW w:w="3734" w:type="dxa"/>
            <w:tcBorders>
              <w:bottom w:val="single" w:color="auto" w:sz="12" w:space="0"/>
              <w:right w:val="single" w:color="auto" w:sz="12" w:space="0"/>
            </w:tcBorders>
          </w:tcPr>
          <w:p>
            <w:pPr>
              <w:spacing w:line="360" w:lineRule="auto"/>
              <w:rPr>
                <w:rFonts w:ascii="宋体" w:hAnsi="宋体"/>
                <w:szCs w:val="21"/>
                <w:lang w:eastAsia="zh-CN"/>
              </w:rPr>
            </w:pPr>
            <w:r>
              <w:rPr>
                <w:rFonts w:hint="eastAsia" w:ascii="宋体" w:hAnsi="宋体"/>
                <w:szCs w:val="21"/>
                <w:lang w:eastAsia="zh-CN"/>
              </w:rPr>
              <w:t>Mysql5.</w:t>
            </w:r>
            <w:r>
              <w:rPr>
                <w:rFonts w:hint="eastAsia" w:ascii="宋体" w:hAnsi="宋体"/>
                <w:szCs w:val="21"/>
                <w:lang w:val="en-US" w:eastAsia="zh-CN"/>
              </w:rPr>
              <w:t>7</w:t>
            </w:r>
            <w:r>
              <w:rPr>
                <w:rFonts w:hint="eastAsia" w:ascii="宋体" w:hAnsi="宋体"/>
                <w:szCs w:val="21"/>
                <w:lang w:eastAsia="zh-CN"/>
              </w:rPr>
              <w:t>或者以上的以上的数据库</w:t>
            </w:r>
          </w:p>
        </w:tc>
      </w:tr>
    </w:tbl>
    <w:p>
      <w:pPr>
        <w:outlineLvl w:val="2"/>
        <w:rPr>
          <w:sz w:val="32"/>
          <w:lang w:eastAsia="zh-CN"/>
        </w:rPr>
      </w:pPr>
    </w:p>
    <w:p>
      <w:pPr>
        <w:pStyle w:val="23"/>
        <w:numPr>
          <w:ilvl w:val="2"/>
          <w:numId w:val="1"/>
        </w:numPr>
        <w:outlineLvl w:val="2"/>
        <w:rPr>
          <w:sz w:val="32"/>
          <w:lang w:eastAsia="zh-CN"/>
        </w:rPr>
      </w:pPr>
      <w:bookmarkStart w:id="54" w:name="_Toc531808855"/>
      <w:bookmarkStart w:id="55" w:name="_Toc531809147"/>
      <w:bookmarkStart w:id="56" w:name="_Toc531808266"/>
      <w:r>
        <w:rPr>
          <w:rFonts w:hint="eastAsia"/>
          <w:sz w:val="32"/>
          <w:lang w:eastAsia="zh-CN"/>
        </w:rPr>
        <w:t>通信接口</w:t>
      </w:r>
      <w:bookmarkEnd w:id="54"/>
      <w:bookmarkEnd w:id="55"/>
      <w:bookmarkEnd w:id="56"/>
    </w:p>
    <w:p>
      <w:pPr>
        <w:spacing w:line="360" w:lineRule="auto"/>
        <w:ind w:firstLine="480" w:firstLineChars="200"/>
        <w:rPr>
          <w:rFonts w:ascii="宋体" w:hAnsi="宋体"/>
          <w:szCs w:val="21"/>
          <w:lang w:eastAsia="zh-CN"/>
        </w:rPr>
      </w:pPr>
      <w:r>
        <w:rPr>
          <w:rFonts w:hint="eastAsia" w:ascii="宋体" w:hAnsi="宋体"/>
          <w:szCs w:val="21"/>
          <w:lang w:eastAsia="zh-CN"/>
        </w:rPr>
        <w:t>描述与软件系统所使用的通信特性相关的需求，包括电子邮件、Web浏览器、网络通信标准或协议及电子表格等。定义相关的消息格式。规定通信安全或加密问题、数据传输速率和同步通信机制。</w:t>
      </w:r>
    </w:p>
    <w:tbl>
      <w:tblPr>
        <w:tblStyle w:val="1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440"/>
        <w:gridCol w:w="1440"/>
        <w:gridCol w:w="1800"/>
        <w:gridCol w:w="21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Borders>
              <w:top w:val="single" w:color="auto" w:sz="12" w:space="0"/>
              <w:left w:val="single" w:color="auto" w:sz="12" w:space="0"/>
              <w:bottom w:val="single" w:color="auto" w:sz="12" w:space="0"/>
            </w:tcBorders>
          </w:tcPr>
          <w:p>
            <w:pPr>
              <w:spacing w:line="360" w:lineRule="auto"/>
              <w:jc w:val="center"/>
              <w:rPr>
                <w:rFonts w:ascii="宋体" w:hAnsi="宋体"/>
                <w:szCs w:val="21"/>
                <w:lang w:eastAsia="zh-CN"/>
              </w:rPr>
            </w:pPr>
            <w:r>
              <w:rPr>
                <w:rFonts w:hint="eastAsia" w:ascii="宋体" w:hAnsi="宋体"/>
                <w:szCs w:val="21"/>
                <w:lang w:eastAsia="zh-CN"/>
              </w:rPr>
              <w:t>通信接口名称</w:t>
            </w:r>
          </w:p>
        </w:tc>
        <w:tc>
          <w:tcPr>
            <w:tcW w:w="1440" w:type="dxa"/>
            <w:tcBorders>
              <w:top w:val="single" w:color="auto" w:sz="12" w:space="0"/>
              <w:bottom w:val="single" w:color="auto" w:sz="12" w:space="0"/>
            </w:tcBorders>
          </w:tcPr>
          <w:p>
            <w:pPr>
              <w:tabs>
                <w:tab w:val="center" w:pos="612"/>
              </w:tabs>
              <w:spacing w:line="360" w:lineRule="auto"/>
              <w:jc w:val="both"/>
              <w:rPr>
                <w:rFonts w:ascii="宋体" w:hAnsi="宋体"/>
                <w:szCs w:val="21"/>
                <w:lang w:eastAsia="zh-CN"/>
              </w:rPr>
            </w:pPr>
            <w:r>
              <w:rPr>
                <w:rFonts w:ascii="宋体" w:hAnsi="宋体"/>
                <w:szCs w:val="21"/>
                <w:lang w:eastAsia="zh-CN"/>
              </w:rPr>
              <w:tab/>
            </w:r>
            <w:r>
              <w:rPr>
                <w:rFonts w:hint="eastAsia" w:ascii="宋体" w:hAnsi="宋体"/>
                <w:szCs w:val="21"/>
                <w:lang w:eastAsia="zh-CN"/>
              </w:rPr>
              <w:t>协议或方式</w:t>
            </w:r>
          </w:p>
        </w:tc>
        <w:tc>
          <w:tcPr>
            <w:tcW w:w="1440" w:type="dxa"/>
            <w:tcBorders>
              <w:top w:val="single" w:color="auto" w:sz="12" w:space="0"/>
              <w:bottom w:val="single" w:color="auto" w:sz="12" w:space="0"/>
            </w:tcBorders>
          </w:tcPr>
          <w:p>
            <w:pPr>
              <w:spacing w:line="360" w:lineRule="auto"/>
              <w:jc w:val="center"/>
              <w:rPr>
                <w:rFonts w:ascii="宋体" w:hAnsi="宋体"/>
                <w:szCs w:val="21"/>
                <w:lang w:eastAsia="zh-CN"/>
              </w:rPr>
            </w:pPr>
            <w:r>
              <w:rPr>
                <w:rFonts w:hint="eastAsia" w:ascii="宋体" w:hAnsi="宋体"/>
                <w:szCs w:val="21"/>
                <w:lang w:eastAsia="zh-CN"/>
              </w:rPr>
              <w:t>安全要求</w:t>
            </w:r>
          </w:p>
        </w:tc>
        <w:tc>
          <w:tcPr>
            <w:tcW w:w="1800" w:type="dxa"/>
            <w:tcBorders>
              <w:top w:val="single" w:color="auto" w:sz="12" w:space="0"/>
              <w:bottom w:val="single" w:color="auto" w:sz="12" w:space="0"/>
            </w:tcBorders>
          </w:tcPr>
          <w:p>
            <w:pPr>
              <w:spacing w:line="360" w:lineRule="auto"/>
              <w:jc w:val="center"/>
              <w:rPr>
                <w:rFonts w:ascii="宋体" w:hAnsi="宋体"/>
                <w:szCs w:val="21"/>
                <w:lang w:eastAsia="zh-CN"/>
              </w:rPr>
            </w:pPr>
            <w:r>
              <w:rPr>
                <w:rFonts w:hint="eastAsia" w:ascii="宋体" w:hAnsi="宋体"/>
                <w:szCs w:val="21"/>
                <w:lang w:eastAsia="zh-CN"/>
              </w:rPr>
              <w:t>传输速率要求</w:t>
            </w:r>
          </w:p>
        </w:tc>
        <w:tc>
          <w:tcPr>
            <w:tcW w:w="2114" w:type="dxa"/>
            <w:tcBorders>
              <w:top w:val="single" w:color="auto" w:sz="12" w:space="0"/>
              <w:bottom w:val="single" w:color="auto" w:sz="12" w:space="0"/>
              <w:right w:val="single" w:color="auto" w:sz="12" w:space="0"/>
            </w:tcBorders>
          </w:tcPr>
          <w:p>
            <w:pPr>
              <w:spacing w:line="360" w:lineRule="auto"/>
              <w:jc w:val="center"/>
              <w:rPr>
                <w:rFonts w:ascii="宋体" w:hAnsi="宋体"/>
                <w:szCs w:val="21"/>
                <w:lang w:eastAsia="zh-CN"/>
              </w:rPr>
            </w:pPr>
            <w:r>
              <w:rPr>
                <w:rFonts w:hint="eastAsia" w:ascii="宋体" w:hAnsi="宋体"/>
                <w:szCs w:val="21"/>
                <w:lang w:eastAsia="zh-CN"/>
              </w:rPr>
              <w:t>同步通信描述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28" w:type="dxa"/>
            <w:tcBorders>
              <w:left w:val="single" w:color="auto" w:sz="12" w:space="0"/>
              <w:bottom w:val="single" w:color="auto" w:sz="12" w:space="0"/>
            </w:tcBorders>
          </w:tcPr>
          <w:p>
            <w:pPr>
              <w:spacing w:line="360" w:lineRule="auto"/>
              <w:rPr>
                <w:rFonts w:ascii="宋体" w:hAnsi="宋体"/>
                <w:szCs w:val="21"/>
                <w:lang w:eastAsia="zh-CN"/>
              </w:rPr>
            </w:pPr>
            <w:r>
              <w:rPr>
                <w:rFonts w:hint="eastAsia" w:ascii="宋体" w:hAnsi="宋体"/>
                <w:szCs w:val="21"/>
                <w:lang w:eastAsia="zh-CN"/>
              </w:rPr>
              <w:t>WEB浏览器</w:t>
            </w:r>
          </w:p>
        </w:tc>
        <w:tc>
          <w:tcPr>
            <w:tcW w:w="1440" w:type="dxa"/>
            <w:tcBorders>
              <w:bottom w:val="single" w:color="auto" w:sz="12" w:space="0"/>
            </w:tcBorders>
          </w:tcPr>
          <w:p>
            <w:pPr>
              <w:spacing w:line="360" w:lineRule="auto"/>
              <w:rPr>
                <w:rFonts w:ascii="宋体" w:hAnsi="宋体"/>
                <w:szCs w:val="21"/>
                <w:lang w:eastAsia="zh-CN"/>
              </w:rPr>
            </w:pPr>
            <w:r>
              <w:rPr>
                <w:rFonts w:hint="eastAsia" w:ascii="宋体" w:hAnsi="宋体"/>
                <w:szCs w:val="21"/>
                <w:lang w:eastAsia="zh-CN"/>
              </w:rPr>
              <w:t>HTTP</w:t>
            </w:r>
          </w:p>
        </w:tc>
        <w:tc>
          <w:tcPr>
            <w:tcW w:w="1440" w:type="dxa"/>
            <w:tcBorders>
              <w:bottom w:val="single" w:color="auto" w:sz="12" w:space="0"/>
            </w:tcBorders>
          </w:tcPr>
          <w:p>
            <w:pPr>
              <w:spacing w:line="360" w:lineRule="auto"/>
              <w:rPr>
                <w:rFonts w:ascii="宋体" w:hAnsi="宋体"/>
                <w:szCs w:val="21"/>
                <w:lang w:eastAsia="zh-CN"/>
              </w:rPr>
            </w:pPr>
          </w:p>
        </w:tc>
        <w:tc>
          <w:tcPr>
            <w:tcW w:w="1800" w:type="dxa"/>
            <w:tcBorders>
              <w:bottom w:val="single" w:color="auto" w:sz="12" w:space="0"/>
            </w:tcBorders>
          </w:tcPr>
          <w:p>
            <w:pPr>
              <w:spacing w:line="360" w:lineRule="auto"/>
              <w:rPr>
                <w:rFonts w:ascii="宋体" w:hAnsi="宋体"/>
                <w:szCs w:val="21"/>
                <w:lang w:eastAsia="zh-CN"/>
              </w:rPr>
            </w:pPr>
          </w:p>
        </w:tc>
        <w:tc>
          <w:tcPr>
            <w:tcW w:w="2114" w:type="dxa"/>
            <w:tcBorders>
              <w:bottom w:val="single" w:color="auto" w:sz="12" w:space="0"/>
              <w:right w:val="single" w:color="auto" w:sz="12" w:space="0"/>
            </w:tcBorders>
          </w:tcPr>
          <w:p>
            <w:pPr>
              <w:spacing w:line="360" w:lineRule="auto"/>
              <w:rPr>
                <w:rFonts w:ascii="宋体" w:hAnsi="宋体"/>
                <w:szCs w:val="21"/>
                <w:lang w:eastAsia="zh-CN"/>
              </w:rPr>
            </w:pPr>
          </w:p>
        </w:tc>
      </w:tr>
    </w:tbl>
    <w:p>
      <w:pPr>
        <w:rPr>
          <w:sz w:val="32"/>
          <w:lang w:eastAsia="zh-CN"/>
        </w:rPr>
      </w:pPr>
    </w:p>
    <w:p>
      <w:pPr>
        <w:pStyle w:val="23"/>
        <w:numPr>
          <w:ilvl w:val="1"/>
          <w:numId w:val="1"/>
        </w:numPr>
        <w:outlineLvl w:val="1"/>
        <w:rPr>
          <w:sz w:val="32"/>
          <w:lang w:eastAsia="zh-CN"/>
        </w:rPr>
      </w:pPr>
      <w:bookmarkStart w:id="57" w:name="_Toc531808267"/>
      <w:bookmarkStart w:id="58" w:name="_Toc531809148"/>
      <w:bookmarkStart w:id="59" w:name="_Toc531808856"/>
      <w:r>
        <w:rPr>
          <w:rFonts w:hint="eastAsia"/>
          <w:sz w:val="32"/>
          <w:lang w:eastAsia="zh-CN"/>
        </w:rPr>
        <w:t>功能需求</w:t>
      </w:r>
      <w:bookmarkEnd w:id="57"/>
      <w:bookmarkEnd w:id="58"/>
      <w:bookmarkEnd w:id="59"/>
    </w:p>
    <w:p>
      <w:pPr>
        <w:pStyle w:val="23"/>
        <w:numPr>
          <w:ilvl w:val="2"/>
          <w:numId w:val="1"/>
        </w:numPr>
        <w:outlineLvl w:val="2"/>
        <w:rPr>
          <w:sz w:val="32"/>
          <w:lang w:eastAsia="zh-CN"/>
        </w:rPr>
      </w:pPr>
      <w:r>
        <w:rPr>
          <w:rFonts w:hint="eastAsia"/>
          <w:sz w:val="32"/>
          <w:lang w:val="en-US" w:eastAsia="zh-CN"/>
        </w:rPr>
        <w:t>管理员</w:t>
      </w:r>
      <w:r>
        <w:rPr>
          <w:rFonts w:hint="eastAsia"/>
          <w:sz w:val="32"/>
          <w:lang w:eastAsia="zh-CN"/>
        </w:rPr>
        <w:t>用例</w:t>
      </w:r>
    </w:p>
    <w:p>
      <w:pPr>
        <w:pStyle w:val="23"/>
        <w:numPr>
          <w:ilvl w:val="3"/>
          <w:numId w:val="1"/>
        </w:numPr>
        <w:outlineLvl w:val="3"/>
        <w:rPr>
          <w:sz w:val="32"/>
          <w:lang w:eastAsia="zh-CN"/>
        </w:rPr>
      </w:pPr>
      <w:r>
        <w:rPr>
          <w:rFonts w:hint="eastAsia"/>
          <w:sz w:val="32"/>
          <w:lang w:eastAsia="zh-CN"/>
        </w:rPr>
        <w:t>登录</w:t>
      </w:r>
    </w:p>
    <w:tbl>
      <w:tblPr>
        <w:tblStyle w:val="20"/>
        <w:tblW w:w="9083" w:type="dxa"/>
        <w:tblInd w:w="9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6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ID和名称：</w:t>
            </w:r>
          </w:p>
        </w:tc>
        <w:tc>
          <w:tcPr>
            <w:tcW w:w="6815" w:type="dxa"/>
          </w:tcPr>
          <w:p>
            <w:pPr>
              <w:rPr>
                <w:rFonts w:ascii="黑体" w:hAnsi="黑体" w:eastAsia="黑体"/>
                <w:sz w:val="28"/>
                <w:szCs w:val="28"/>
                <w:lang w:eastAsia="zh-CN"/>
              </w:rPr>
            </w:pPr>
            <w:r>
              <w:rPr>
                <w:rFonts w:hint="eastAsia" w:ascii="黑体" w:hAnsi="黑体" w:eastAsia="黑体"/>
                <w:sz w:val="28"/>
                <w:szCs w:val="28"/>
                <w:lang w:eastAsia="zh-CN"/>
              </w:rPr>
              <w:t>UC-1：登录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描述：</w:t>
            </w:r>
          </w:p>
        </w:tc>
        <w:tc>
          <w:tcPr>
            <w:tcW w:w="6815" w:type="dxa"/>
          </w:tcPr>
          <w:p>
            <w:pPr>
              <w:rPr>
                <w:rFonts w:ascii="黑体" w:hAnsi="黑体" w:eastAsia="黑体"/>
                <w:sz w:val="28"/>
                <w:szCs w:val="28"/>
                <w:lang w:val="en-US" w:eastAsia="zh-CN"/>
              </w:rPr>
            </w:pPr>
            <w:r>
              <w:rPr>
                <w:rFonts w:hint="eastAsia" w:ascii="黑体" w:hAnsi="黑体" w:eastAsia="黑体"/>
                <w:sz w:val="28"/>
                <w:szCs w:val="28"/>
                <w:lang w:val="en-US" w:eastAsia="zh-CN"/>
              </w:rPr>
              <w:t>管理员</w:t>
            </w:r>
            <w:r>
              <w:rPr>
                <w:rFonts w:hint="eastAsia" w:ascii="黑体" w:hAnsi="黑体" w:eastAsia="黑体"/>
                <w:sz w:val="28"/>
                <w:szCs w:val="28"/>
                <w:lang w:eastAsia="zh-CN"/>
              </w:rPr>
              <w:t>通过登录界面进行登录，</w:t>
            </w:r>
            <w:r>
              <w:rPr>
                <w:rFonts w:hint="eastAsia" w:ascii="黑体" w:hAnsi="黑体" w:eastAsia="黑体"/>
                <w:sz w:val="28"/>
                <w:szCs w:val="28"/>
                <w:lang w:val="en-US" w:eastAsia="zh-CN"/>
              </w:rPr>
              <w:t>进入后台操作页面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触发器：</w:t>
            </w:r>
          </w:p>
        </w:tc>
        <w:tc>
          <w:tcPr>
            <w:tcW w:w="6815" w:type="dxa"/>
          </w:tcPr>
          <w:p>
            <w:pPr>
              <w:rPr>
                <w:rFonts w:ascii="黑体" w:hAnsi="黑体" w:eastAsia="黑体"/>
                <w:sz w:val="28"/>
                <w:szCs w:val="28"/>
                <w:lang w:eastAsia="zh-CN"/>
              </w:rPr>
            </w:pPr>
            <w:r>
              <w:rPr>
                <w:rFonts w:hint="eastAsia" w:ascii="黑体" w:hAnsi="黑体" w:eastAsia="黑体"/>
                <w:sz w:val="28"/>
                <w:szCs w:val="28"/>
                <w:lang w:val="en-US" w:eastAsia="zh-CN"/>
              </w:rPr>
              <w:t>管理员</w:t>
            </w:r>
            <w:r>
              <w:rPr>
                <w:rFonts w:hint="eastAsia" w:ascii="黑体" w:hAnsi="黑体" w:eastAsia="黑体"/>
                <w:sz w:val="28"/>
                <w:szCs w:val="28"/>
                <w:lang w:eastAsia="zh-CN"/>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前置条件：</w:t>
            </w:r>
          </w:p>
        </w:tc>
        <w:tc>
          <w:tcPr>
            <w:tcW w:w="6815" w:type="dxa"/>
          </w:tcPr>
          <w:p>
            <w:pPr>
              <w:rPr>
                <w:rFonts w:ascii="黑体" w:hAnsi="黑体" w:eastAsia="黑体"/>
                <w:sz w:val="28"/>
                <w:szCs w:val="28"/>
                <w:lang w:eastAsia="zh-CN"/>
              </w:rPr>
            </w:pPr>
            <w:r>
              <w:rPr>
                <w:rFonts w:hint="eastAsia" w:ascii="黑体" w:hAnsi="黑体" w:eastAsia="黑体"/>
                <w:sz w:val="28"/>
                <w:szCs w:val="28"/>
                <w:lang w:eastAsia="zh-CN"/>
              </w:rPr>
              <w:t xml:space="preserve">PRE-1: </w:t>
            </w:r>
            <w:r>
              <w:rPr>
                <w:rFonts w:hint="eastAsia" w:ascii="黑体" w:hAnsi="黑体" w:eastAsia="黑体"/>
                <w:sz w:val="28"/>
                <w:szCs w:val="28"/>
                <w:lang w:val="en-US" w:eastAsia="zh-CN"/>
              </w:rPr>
              <w:t>管理员</w:t>
            </w:r>
            <w:r>
              <w:rPr>
                <w:rFonts w:hint="eastAsia" w:ascii="黑体" w:hAnsi="黑体" w:eastAsia="黑体"/>
                <w:sz w:val="28"/>
                <w:szCs w:val="28"/>
                <w:lang w:eastAsia="zh-CN"/>
              </w:rPr>
              <w:t>没有登录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后置条件：</w:t>
            </w:r>
          </w:p>
        </w:tc>
        <w:tc>
          <w:tcPr>
            <w:tcW w:w="6815" w:type="dxa"/>
          </w:tcPr>
          <w:p>
            <w:pPr>
              <w:rPr>
                <w:rFonts w:ascii="黑体" w:hAnsi="黑体" w:eastAsia="黑体"/>
                <w:sz w:val="28"/>
                <w:szCs w:val="28"/>
                <w:lang w:eastAsia="zh-CN"/>
              </w:rPr>
            </w:pPr>
            <w:r>
              <w:rPr>
                <w:rFonts w:hint="eastAsia" w:ascii="黑体" w:hAnsi="黑体" w:eastAsia="黑体"/>
                <w:sz w:val="28"/>
                <w:szCs w:val="28"/>
                <w:lang w:eastAsia="zh-CN"/>
              </w:rPr>
              <w:t>POST-</w:t>
            </w:r>
            <w:r>
              <w:rPr>
                <w:rFonts w:hint="eastAsia" w:ascii="黑体" w:hAnsi="黑体" w:eastAsia="黑体"/>
                <w:sz w:val="28"/>
                <w:szCs w:val="28"/>
                <w:lang w:val="en-US" w:eastAsia="zh-CN"/>
              </w:rPr>
              <w:t>1</w:t>
            </w:r>
            <w:r>
              <w:rPr>
                <w:rFonts w:hint="eastAsia" w:ascii="黑体" w:hAnsi="黑体" w:eastAsia="黑体"/>
                <w:sz w:val="28"/>
                <w:szCs w:val="28"/>
                <w:lang w:eastAsia="zh-CN"/>
              </w:rPr>
              <w:t>: 更新相关的页面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3"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一般性流程：</w:t>
            </w:r>
          </w:p>
        </w:tc>
        <w:tc>
          <w:tcPr>
            <w:tcW w:w="6815" w:type="dxa"/>
          </w:tcPr>
          <w:p>
            <w:pPr>
              <w:pStyle w:val="23"/>
              <w:numPr>
                <w:ilvl w:val="0"/>
                <w:numId w:val="4"/>
              </w:numPr>
              <w:rPr>
                <w:rFonts w:ascii="黑体" w:hAnsi="黑体" w:eastAsia="黑体"/>
                <w:sz w:val="28"/>
                <w:szCs w:val="28"/>
                <w:lang w:eastAsia="zh-CN"/>
              </w:rPr>
            </w:pPr>
            <w:r>
              <w:rPr>
                <w:rFonts w:hint="eastAsia" w:ascii="黑体" w:hAnsi="黑体" w:eastAsia="黑体"/>
                <w:sz w:val="28"/>
                <w:szCs w:val="28"/>
                <w:lang w:eastAsia="zh-CN"/>
              </w:rPr>
              <w:t>用户输入正确的账号</w:t>
            </w:r>
          </w:p>
          <w:p>
            <w:pPr>
              <w:pStyle w:val="23"/>
              <w:numPr>
                <w:ilvl w:val="0"/>
                <w:numId w:val="4"/>
              </w:numPr>
              <w:rPr>
                <w:rFonts w:ascii="黑体" w:hAnsi="黑体" w:eastAsia="黑体"/>
                <w:sz w:val="28"/>
                <w:szCs w:val="28"/>
                <w:lang w:eastAsia="zh-CN"/>
              </w:rPr>
            </w:pPr>
            <w:r>
              <w:rPr>
                <w:rFonts w:hint="eastAsia" w:ascii="黑体" w:hAnsi="黑体" w:eastAsia="黑体"/>
                <w:sz w:val="28"/>
                <w:szCs w:val="28"/>
                <w:lang w:eastAsia="zh-CN"/>
              </w:rPr>
              <w:t>用户输入正确的密码</w:t>
            </w:r>
          </w:p>
          <w:p>
            <w:pPr>
              <w:pStyle w:val="23"/>
              <w:numPr>
                <w:ilvl w:val="0"/>
                <w:numId w:val="4"/>
              </w:numPr>
              <w:rPr>
                <w:rFonts w:ascii="黑体" w:hAnsi="黑体" w:eastAsia="黑体"/>
                <w:sz w:val="28"/>
                <w:szCs w:val="28"/>
                <w:lang w:eastAsia="zh-CN"/>
              </w:rPr>
            </w:pPr>
            <w:r>
              <w:rPr>
                <w:rFonts w:hint="eastAsia" w:ascii="黑体" w:hAnsi="黑体" w:eastAsia="黑体"/>
                <w:sz w:val="28"/>
                <w:szCs w:val="28"/>
                <w:lang w:eastAsia="zh-CN"/>
              </w:rPr>
              <w:t>用户点击登录按钮</w:t>
            </w:r>
          </w:p>
          <w:p>
            <w:pPr>
              <w:pStyle w:val="23"/>
              <w:numPr>
                <w:ilvl w:val="0"/>
                <w:numId w:val="4"/>
              </w:numPr>
              <w:rPr>
                <w:rFonts w:ascii="黑体" w:hAnsi="黑体" w:eastAsia="黑体"/>
                <w:sz w:val="28"/>
                <w:szCs w:val="28"/>
                <w:lang w:eastAsia="zh-CN"/>
              </w:rPr>
            </w:pPr>
            <w:r>
              <w:rPr>
                <w:rFonts w:hint="eastAsia" w:ascii="黑体" w:hAnsi="黑体" w:eastAsia="黑体"/>
                <w:sz w:val="28"/>
                <w:szCs w:val="28"/>
                <w:lang w:eastAsia="zh-CN"/>
              </w:rPr>
              <w:t>系统完成用户身份的认证</w:t>
            </w:r>
          </w:p>
          <w:p>
            <w:pPr>
              <w:pStyle w:val="23"/>
              <w:numPr>
                <w:ilvl w:val="0"/>
                <w:numId w:val="4"/>
              </w:numPr>
              <w:rPr>
                <w:rFonts w:ascii="黑体" w:hAnsi="黑体" w:eastAsia="黑体"/>
                <w:sz w:val="28"/>
                <w:szCs w:val="28"/>
                <w:lang w:eastAsia="zh-CN"/>
              </w:rPr>
            </w:pPr>
            <w:r>
              <w:rPr>
                <w:rFonts w:hint="eastAsia" w:ascii="黑体" w:hAnsi="黑体" w:eastAsia="黑体"/>
                <w:sz w:val="28"/>
                <w:szCs w:val="28"/>
                <w:lang w:eastAsia="zh-CN"/>
              </w:rPr>
              <w:t>系统更新相应的页面</w:t>
            </w:r>
          </w:p>
        </w:tc>
      </w:tr>
    </w:tbl>
    <w:p>
      <w:pPr>
        <w:outlineLvl w:val="3"/>
        <w:rPr>
          <w:rFonts w:hint="eastAsia"/>
          <w:sz w:val="32"/>
          <w:lang w:eastAsia="zh-CN"/>
        </w:rPr>
      </w:pPr>
      <w:bookmarkStart w:id="60" w:name="_Toc531809152"/>
      <w:bookmarkStart w:id="61" w:name="_Toc531808271"/>
      <w:bookmarkStart w:id="62" w:name="_Toc531808860"/>
    </w:p>
    <w:p>
      <w:pPr>
        <w:outlineLvl w:val="3"/>
        <w:rPr>
          <w:rFonts w:hint="eastAsia"/>
          <w:sz w:val="32"/>
          <w:lang w:eastAsia="zh-CN"/>
        </w:rPr>
      </w:pPr>
    </w:p>
    <w:p>
      <w:pPr>
        <w:outlineLvl w:val="3"/>
        <w:rPr>
          <w:rFonts w:hint="eastAsia"/>
          <w:sz w:val="32"/>
          <w:lang w:eastAsia="zh-CN"/>
        </w:rPr>
      </w:pPr>
    </w:p>
    <w:p>
      <w:pPr>
        <w:outlineLvl w:val="3"/>
        <w:rPr>
          <w:rFonts w:hint="eastAsia"/>
          <w:sz w:val="32"/>
          <w:lang w:eastAsia="zh-CN"/>
        </w:rPr>
      </w:pPr>
    </w:p>
    <w:p>
      <w:pPr>
        <w:outlineLvl w:val="3"/>
        <w:rPr>
          <w:rFonts w:hint="eastAsia"/>
          <w:sz w:val="32"/>
          <w:lang w:eastAsia="zh-CN"/>
        </w:rPr>
      </w:pPr>
    </w:p>
    <w:p>
      <w:pPr>
        <w:ind w:firstLine="720" w:firstLineChars="0"/>
        <w:outlineLvl w:val="3"/>
        <w:rPr>
          <w:rFonts w:hint="eastAsia"/>
          <w:sz w:val="32"/>
          <w:lang w:val="en-US" w:eastAsia="zh-CN"/>
        </w:rPr>
      </w:pPr>
      <w:r>
        <w:rPr>
          <w:rFonts w:hint="eastAsia"/>
          <w:sz w:val="32"/>
          <w:lang w:val="en-US" w:eastAsia="zh-CN"/>
        </w:rPr>
        <w:t>3.2.1.2文章编辑</w:t>
      </w:r>
    </w:p>
    <w:tbl>
      <w:tblPr>
        <w:tblStyle w:val="20"/>
        <w:tblW w:w="9083" w:type="dxa"/>
        <w:tblInd w:w="9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6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ID和名称：</w:t>
            </w:r>
          </w:p>
        </w:tc>
        <w:tc>
          <w:tcPr>
            <w:tcW w:w="6815" w:type="dxa"/>
          </w:tcPr>
          <w:p>
            <w:pPr>
              <w:rPr>
                <w:rFonts w:ascii="黑体" w:hAnsi="黑体" w:eastAsia="黑体"/>
                <w:sz w:val="28"/>
                <w:szCs w:val="28"/>
                <w:lang w:val="en-US" w:eastAsia="zh-CN"/>
              </w:rPr>
            </w:pPr>
            <w:r>
              <w:rPr>
                <w:rFonts w:hint="eastAsia" w:ascii="黑体" w:hAnsi="黑体" w:eastAsia="黑体"/>
                <w:sz w:val="28"/>
                <w:szCs w:val="28"/>
                <w:lang w:eastAsia="zh-CN"/>
              </w:rPr>
              <w:t>UC-</w:t>
            </w:r>
            <w:r>
              <w:rPr>
                <w:rFonts w:hint="eastAsia" w:ascii="黑体" w:hAnsi="黑体" w:eastAsia="黑体"/>
                <w:sz w:val="28"/>
                <w:szCs w:val="28"/>
                <w:lang w:val="en-US" w:eastAsia="zh-CN"/>
              </w:rPr>
              <w:t>2</w:t>
            </w:r>
            <w:r>
              <w:rPr>
                <w:rFonts w:hint="eastAsia" w:ascii="黑体" w:hAnsi="黑体" w:eastAsia="黑体"/>
                <w:sz w:val="28"/>
                <w:szCs w:val="28"/>
                <w:lang w:eastAsia="zh-CN"/>
              </w:rPr>
              <w:t>：</w:t>
            </w:r>
            <w:r>
              <w:rPr>
                <w:rFonts w:hint="eastAsia" w:ascii="黑体" w:hAnsi="黑体" w:eastAsia="黑体"/>
                <w:sz w:val="28"/>
                <w:szCs w:val="28"/>
                <w:lang w:val="en-US" w:eastAsia="zh-CN"/>
              </w:rPr>
              <w:t>文章编辑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描述：</w:t>
            </w:r>
          </w:p>
        </w:tc>
        <w:tc>
          <w:tcPr>
            <w:tcW w:w="6815" w:type="dxa"/>
          </w:tcPr>
          <w:p>
            <w:pPr>
              <w:rPr>
                <w:rFonts w:ascii="黑体" w:hAnsi="黑体" w:eastAsia="黑体"/>
                <w:sz w:val="28"/>
                <w:szCs w:val="28"/>
                <w:lang w:val="en-US" w:eastAsia="zh-CN"/>
              </w:rPr>
            </w:pPr>
            <w:r>
              <w:rPr>
                <w:rFonts w:hint="eastAsia" w:ascii="黑体" w:hAnsi="黑体" w:eastAsia="黑体"/>
                <w:sz w:val="28"/>
                <w:szCs w:val="28"/>
                <w:lang w:val="en-US" w:eastAsia="zh-CN"/>
              </w:rPr>
              <w:t>进入页面默认显示文章编辑页面，或点击文章编辑菜单进入文章编辑页面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触发器：</w:t>
            </w:r>
          </w:p>
        </w:tc>
        <w:tc>
          <w:tcPr>
            <w:tcW w:w="6815" w:type="dxa"/>
          </w:tcPr>
          <w:p>
            <w:pPr>
              <w:rPr>
                <w:rFonts w:ascii="黑体" w:hAnsi="黑体" w:eastAsia="黑体"/>
                <w:sz w:val="28"/>
                <w:szCs w:val="28"/>
                <w:lang w:val="en-US" w:eastAsia="zh-CN"/>
              </w:rPr>
            </w:pPr>
            <w:r>
              <w:rPr>
                <w:rFonts w:hint="eastAsia" w:ascii="黑体" w:hAnsi="黑体" w:eastAsia="黑体"/>
                <w:sz w:val="28"/>
                <w:szCs w:val="28"/>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前置条件：</w:t>
            </w:r>
          </w:p>
        </w:tc>
        <w:tc>
          <w:tcPr>
            <w:tcW w:w="6815" w:type="dxa"/>
          </w:tcPr>
          <w:p>
            <w:pPr>
              <w:rPr>
                <w:rFonts w:ascii="黑体" w:hAnsi="黑体" w:eastAsia="黑体"/>
                <w:sz w:val="28"/>
                <w:szCs w:val="28"/>
                <w:lang w:val="en-US" w:eastAsia="zh-CN"/>
              </w:rPr>
            </w:pPr>
            <w:r>
              <w:rPr>
                <w:rFonts w:hint="eastAsia" w:ascii="黑体" w:hAnsi="黑体" w:eastAsia="黑体"/>
                <w:sz w:val="28"/>
                <w:szCs w:val="28"/>
                <w:lang w:eastAsia="zh-CN"/>
              </w:rPr>
              <w:t xml:space="preserve">PRE-1: </w:t>
            </w:r>
            <w:r>
              <w:rPr>
                <w:rFonts w:hint="eastAsia" w:ascii="黑体" w:hAnsi="黑体" w:eastAsia="黑体"/>
                <w:sz w:val="28"/>
                <w:szCs w:val="28"/>
                <w:lang w:val="en-US" w:eastAsia="zh-CN"/>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后置条件：</w:t>
            </w:r>
          </w:p>
        </w:tc>
        <w:tc>
          <w:tcPr>
            <w:tcW w:w="6815" w:type="dxa"/>
          </w:tcPr>
          <w:p>
            <w:pPr>
              <w:rPr>
                <w:rFonts w:ascii="黑体" w:hAnsi="黑体" w:eastAsia="黑体"/>
                <w:sz w:val="28"/>
                <w:szCs w:val="28"/>
                <w:lang w:val="en-US" w:eastAsia="zh-CN"/>
              </w:rPr>
            </w:pPr>
            <w:r>
              <w:rPr>
                <w:rFonts w:hint="eastAsia" w:ascii="黑体" w:hAnsi="黑体" w:eastAsia="黑体"/>
                <w:sz w:val="28"/>
                <w:szCs w:val="28"/>
                <w:lang w:eastAsia="zh-CN"/>
              </w:rPr>
              <w:t xml:space="preserve">POST-1: </w:t>
            </w:r>
            <w:r>
              <w:rPr>
                <w:rFonts w:hint="eastAsia" w:ascii="黑体" w:hAnsi="黑体" w:eastAsia="黑体"/>
                <w:sz w:val="28"/>
                <w:szCs w:val="28"/>
                <w:lang w:val="en-US" w:eastAsia="zh-CN"/>
              </w:rPr>
              <w:t>登录后首次进入系统或点击文章编辑菜单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3"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一般性流程：</w:t>
            </w:r>
          </w:p>
        </w:tc>
        <w:tc>
          <w:tcPr>
            <w:tcW w:w="6815" w:type="dxa"/>
          </w:tcPr>
          <w:p>
            <w:pPr>
              <w:pStyle w:val="23"/>
              <w:numPr>
                <w:ilvl w:val="0"/>
                <w:numId w:val="5"/>
              </w:numPr>
              <w:ind w:left="360" w:leftChars="0"/>
              <w:rPr>
                <w:rFonts w:ascii="黑体" w:hAnsi="黑体" w:eastAsia="黑体"/>
                <w:sz w:val="28"/>
                <w:szCs w:val="28"/>
                <w:lang w:val="en-US" w:eastAsia="zh-CN"/>
              </w:rPr>
            </w:pPr>
            <w:r>
              <w:rPr>
                <w:rFonts w:hint="eastAsia" w:ascii="黑体" w:hAnsi="黑体" w:eastAsia="黑体"/>
                <w:sz w:val="28"/>
                <w:szCs w:val="28"/>
                <w:lang w:val="en-US" w:eastAsia="zh-CN"/>
              </w:rPr>
              <w:t>登录进入系统显示文章编辑页面或者点击文章编辑进入文章编辑页面，此时为新增文章模式</w:t>
            </w:r>
          </w:p>
          <w:p>
            <w:pPr>
              <w:pStyle w:val="23"/>
              <w:numPr>
                <w:ilvl w:val="1"/>
                <w:numId w:val="5"/>
              </w:numPr>
              <w:ind w:firstLine="560" w:firstLineChars="200"/>
              <w:rPr>
                <w:rFonts w:hint="eastAsia" w:ascii="黑体" w:hAnsi="黑体" w:eastAsia="黑体"/>
                <w:sz w:val="28"/>
                <w:szCs w:val="28"/>
                <w:lang w:val="en-US" w:eastAsia="zh-CN"/>
              </w:rPr>
            </w:pPr>
            <w:r>
              <w:rPr>
                <w:rFonts w:hint="eastAsia" w:ascii="黑体" w:hAnsi="黑体" w:eastAsia="黑体"/>
                <w:sz w:val="28"/>
                <w:szCs w:val="28"/>
                <w:lang w:val="en-US" w:eastAsia="zh-CN"/>
              </w:rPr>
              <w:t>可编辑文本，字体，格式等</w:t>
            </w:r>
          </w:p>
          <w:p>
            <w:pPr>
              <w:pStyle w:val="23"/>
              <w:numPr>
                <w:ilvl w:val="1"/>
                <w:numId w:val="5"/>
              </w:numPr>
              <w:ind w:firstLine="560" w:firstLineChars="200"/>
              <w:rPr>
                <w:rFonts w:hint="eastAsia" w:ascii="黑体" w:hAnsi="黑体" w:eastAsia="黑体"/>
                <w:sz w:val="28"/>
                <w:szCs w:val="28"/>
                <w:lang w:val="en-US" w:eastAsia="zh-CN"/>
              </w:rPr>
            </w:pPr>
            <w:r>
              <w:rPr>
                <w:rFonts w:hint="eastAsia" w:ascii="黑体" w:hAnsi="黑体" w:eastAsia="黑体"/>
                <w:sz w:val="28"/>
                <w:szCs w:val="28"/>
                <w:lang w:val="en-US" w:eastAsia="zh-CN"/>
              </w:rPr>
              <w:t>选择文章主题分类</w:t>
            </w:r>
          </w:p>
          <w:p>
            <w:pPr>
              <w:pStyle w:val="23"/>
              <w:numPr>
                <w:ilvl w:val="1"/>
                <w:numId w:val="5"/>
              </w:numPr>
              <w:ind w:firstLine="560" w:firstLineChars="200"/>
              <w:rPr>
                <w:rFonts w:hint="eastAsia" w:ascii="黑体" w:hAnsi="黑体" w:eastAsia="黑体"/>
                <w:sz w:val="28"/>
                <w:szCs w:val="28"/>
                <w:lang w:val="en-US" w:eastAsia="zh-CN"/>
              </w:rPr>
            </w:pPr>
            <w:r>
              <w:rPr>
                <w:rFonts w:hint="eastAsia" w:ascii="黑体" w:hAnsi="黑体" w:eastAsia="黑体"/>
                <w:sz w:val="28"/>
                <w:szCs w:val="28"/>
                <w:lang w:val="en-US" w:eastAsia="zh-CN"/>
              </w:rPr>
              <w:t>点击保存跳转到此文章查看页面</w:t>
            </w:r>
          </w:p>
          <w:p>
            <w:pPr>
              <w:pStyle w:val="23"/>
              <w:numPr>
                <w:ilvl w:val="1"/>
                <w:numId w:val="5"/>
              </w:numPr>
              <w:ind w:firstLine="560" w:firstLineChars="200"/>
              <w:rPr>
                <w:rFonts w:hint="eastAsia" w:ascii="黑体" w:hAnsi="黑体" w:eastAsia="黑体"/>
                <w:sz w:val="28"/>
                <w:szCs w:val="28"/>
                <w:lang w:val="en-US" w:eastAsia="zh-CN"/>
              </w:rPr>
            </w:pPr>
            <w:r>
              <w:rPr>
                <w:rFonts w:hint="eastAsia" w:ascii="黑体" w:hAnsi="黑体" w:eastAsia="黑体"/>
                <w:sz w:val="28"/>
                <w:szCs w:val="28"/>
                <w:lang w:val="en-US" w:eastAsia="zh-CN"/>
              </w:rPr>
              <w:t>点击退出，提示是否放弃当前编辑，点击是</w:t>
            </w:r>
          </w:p>
          <w:p>
            <w:pPr>
              <w:pStyle w:val="23"/>
              <w:numPr>
                <w:numId w:val="0"/>
              </w:numPr>
              <w:ind w:leftChars="200" w:firstLine="280" w:firstLineChars="100"/>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则跳转到文章查看页面，显示最新文章</w:t>
            </w:r>
          </w:p>
          <w:p>
            <w:pPr>
              <w:pStyle w:val="23"/>
              <w:numPr>
                <w:ilvl w:val="0"/>
                <w:numId w:val="5"/>
              </w:numPr>
              <w:ind w:left="360" w:leftChars="0" w:firstLine="0" w:firstLineChars="0"/>
              <w:rPr>
                <w:rFonts w:ascii="黑体" w:hAnsi="黑体" w:eastAsia="黑体"/>
                <w:sz w:val="28"/>
                <w:szCs w:val="28"/>
                <w:lang w:val="en-US" w:eastAsia="zh-CN"/>
              </w:rPr>
            </w:pPr>
            <w:r>
              <w:rPr>
                <w:rFonts w:hint="eastAsia" w:ascii="黑体" w:hAnsi="黑体" w:eastAsia="黑体"/>
                <w:sz w:val="28"/>
                <w:szCs w:val="28"/>
                <w:lang w:val="en-US" w:eastAsia="zh-CN"/>
              </w:rPr>
              <w:t>查看文章时，点击编辑按钮跳转到文章编辑页面，此时为编辑文章模式</w:t>
            </w:r>
          </w:p>
          <w:p>
            <w:pPr>
              <w:pStyle w:val="23"/>
              <w:numPr>
                <w:ilvl w:val="0"/>
                <w:numId w:val="0"/>
              </w:numPr>
              <w:ind w:firstLine="560" w:firstLineChars="200"/>
              <w:rPr>
                <w:rFonts w:hint="eastAsia" w:ascii="黑体" w:hAnsi="黑体" w:eastAsia="黑体"/>
                <w:sz w:val="28"/>
                <w:szCs w:val="28"/>
                <w:lang w:val="en-US" w:eastAsia="zh-CN"/>
              </w:rPr>
            </w:pPr>
            <w:r>
              <w:rPr>
                <w:rFonts w:hint="eastAsia" w:ascii="黑体" w:hAnsi="黑体" w:eastAsia="黑体"/>
                <w:sz w:val="28"/>
                <w:szCs w:val="28"/>
                <w:lang w:val="en-US" w:eastAsia="zh-CN"/>
              </w:rPr>
              <w:t>2.1 可编辑文本，字体，格式等</w:t>
            </w:r>
          </w:p>
          <w:p>
            <w:pPr>
              <w:pStyle w:val="23"/>
              <w:numPr>
                <w:ilvl w:val="0"/>
                <w:numId w:val="0"/>
              </w:numPr>
              <w:ind w:firstLine="560" w:firstLineChars="200"/>
              <w:rPr>
                <w:rFonts w:hint="eastAsia" w:ascii="黑体" w:hAnsi="黑体" w:eastAsia="黑体"/>
                <w:sz w:val="28"/>
                <w:szCs w:val="28"/>
                <w:lang w:val="en-US" w:eastAsia="zh-CN"/>
              </w:rPr>
            </w:pPr>
            <w:r>
              <w:rPr>
                <w:rFonts w:hint="eastAsia" w:ascii="黑体" w:hAnsi="黑体" w:eastAsia="黑体"/>
                <w:sz w:val="28"/>
                <w:szCs w:val="28"/>
                <w:lang w:val="en-US" w:eastAsia="zh-CN"/>
              </w:rPr>
              <w:t>2.2 可修改主题分类</w:t>
            </w:r>
          </w:p>
          <w:p>
            <w:pPr>
              <w:pStyle w:val="23"/>
              <w:numPr>
                <w:ilvl w:val="0"/>
                <w:numId w:val="0"/>
              </w:numPr>
              <w:ind w:leftChars="0" w:firstLine="560"/>
              <w:rPr>
                <w:rFonts w:hint="eastAsia" w:ascii="黑体" w:hAnsi="黑体" w:eastAsia="黑体"/>
                <w:sz w:val="28"/>
                <w:szCs w:val="28"/>
                <w:lang w:val="en-US" w:eastAsia="zh-CN"/>
              </w:rPr>
            </w:pPr>
            <w:r>
              <w:rPr>
                <w:rFonts w:hint="eastAsia" w:ascii="黑体" w:hAnsi="黑体" w:eastAsia="黑体"/>
                <w:sz w:val="28"/>
                <w:szCs w:val="28"/>
                <w:lang w:val="en-US" w:eastAsia="zh-CN"/>
              </w:rPr>
              <w:t>2.3 点击保存跳转到此文章查看页面</w:t>
            </w:r>
          </w:p>
          <w:p>
            <w:pPr>
              <w:pStyle w:val="23"/>
              <w:numPr>
                <w:ilvl w:val="0"/>
                <w:numId w:val="0"/>
              </w:numPr>
              <w:ind w:leftChars="0" w:firstLine="560"/>
              <w:rPr>
                <w:rFonts w:hint="eastAsia" w:ascii="黑体" w:hAnsi="黑体" w:eastAsia="黑体"/>
                <w:sz w:val="28"/>
                <w:szCs w:val="28"/>
                <w:lang w:val="en-US" w:eastAsia="zh-CN"/>
              </w:rPr>
            </w:pPr>
            <w:r>
              <w:rPr>
                <w:rFonts w:hint="eastAsia" w:ascii="黑体" w:hAnsi="黑体" w:eastAsia="黑体"/>
                <w:sz w:val="28"/>
                <w:szCs w:val="28"/>
                <w:lang w:val="en-US" w:eastAsia="zh-CN"/>
              </w:rPr>
              <w:t>2.4 点击退出，提示是否放弃当前编辑，点击是</w:t>
            </w:r>
          </w:p>
          <w:p>
            <w:pPr>
              <w:pStyle w:val="23"/>
              <w:numPr>
                <w:ilvl w:val="0"/>
                <w:numId w:val="0"/>
              </w:numPr>
              <w:ind w:leftChars="0" w:firstLine="560"/>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则跳转到此文章的查看页面</w:t>
            </w:r>
          </w:p>
        </w:tc>
      </w:tr>
    </w:tbl>
    <w:p>
      <w:pPr>
        <w:outlineLvl w:val="3"/>
        <w:rPr>
          <w:rFonts w:hint="eastAsia"/>
          <w:sz w:val="32"/>
          <w:lang w:eastAsia="zh-CN"/>
        </w:rPr>
      </w:pPr>
    </w:p>
    <w:p>
      <w:pPr>
        <w:ind w:firstLine="720" w:firstLineChars="0"/>
        <w:outlineLvl w:val="3"/>
        <w:rPr>
          <w:rFonts w:hint="eastAsia"/>
          <w:sz w:val="32"/>
          <w:lang w:val="en-US" w:eastAsia="zh-CN"/>
        </w:rPr>
      </w:pPr>
      <w:r>
        <w:rPr>
          <w:rFonts w:hint="eastAsia"/>
          <w:sz w:val="32"/>
          <w:lang w:val="en-US" w:eastAsia="zh-CN"/>
        </w:rPr>
        <w:t>3.2.1.3文章查看</w:t>
      </w:r>
    </w:p>
    <w:tbl>
      <w:tblPr>
        <w:tblStyle w:val="20"/>
        <w:tblW w:w="9083" w:type="dxa"/>
        <w:tblInd w:w="9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6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ID和名称：</w:t>
            </w:r>
          </w:p>
        </w:tc>
        <w:tc>
          <w:tcPr>
            <w:tcW w:w="6815" w:type="dxa"/>
          </w:tcPr>
          <w:p>
            <w:pPr>
              <w:rPr>
                <w:rFonts w:ascii="黑体" w:hAnsi="黑体" w:eastAsia="黑体"/>
                <w:sz w:val="28"/>
                <w:szCs w:val="28"/>
                <w:lang w:val="en-US" w:eastAsia="zh-CN"/>
              </w:rPr>
            </w:pPr>
            <w:r>
              <w:rPr>
                <w:rFonts w:hint="eastAsia" w:ascii="黑体" w:hAnsi="黑体" w:eastAsia="黑体"/>
                <w:sz w:val="28"/>
                <w:szCs w:val="28"/>
                <w:lang w:eastAsia="zh-CN"/>
              </w:rPr>
              <w:t>UC-</w:t>
            </w:r>
            <w:r>
              <w:rPr>
                <w:rFonts w:hint="eastAsia" w:ascii="黑体" w:hAnsi="黑体" w:eastAsia="黑体"/>
                <w:sz w:val="28"/>
                <w:szCs w:val="28"/>
                <w:lang w:val="en-US" w:eastAsia="zh-CN"/>
              </w:rPr>
              <w:t>3</w:t>
            </w:r>
            <w:r>
              <w:rPr>
                <w:rFonts w:hint="eastAsia" w:ascii="黑体" w:hAnsi="黑体" w:eastAsia="黑体"/>
                <w:sz w:val="28"/>
                <w:szCs w:val="28"/>
                <w:lang w:eastAsia="zh-CN"/>
              </w:rPr>
              <w:t>：</w:t>
            </w:r>
            <w:r>
              <w:rPr>
                <w:rFonts w:hint="eastAsia" w:ascii="黑体" w:hAnsi="黑体" w:eastAsia="黑体"/>
                <w:sz w:val="28"/>
                <w:szCs w:val="28"/>
                <w:lang w:val="en-US" w:eastAsia="zh-CN"/>
              </w:rPr>
              <w:t>文章查看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描述：</w:t>
            </w:r>
          </w:p>
        </w:tc>
        <w:tc>
          <w:tcPr>
            <w:tcW w:w="6815" w:type="dxa"/>
          </w:tcPr>
          <w:p>
            <w:pPr>
              <w:rPr>
                <w:rFonts w:ascii="黑体" w:hAnsi="黑体" w:eastAsia="黑体"/>
                <w:sz w:val="28"/>
                <w:szCs w:val="28"/>
                <w:lang w:val="en-US" w:eastAsia="zh-CN"/>
              </w:rPr>
            </w:pPr>
            <w:r>
              <w:rPr>
                <w:rFonts w:hint="eastAsia" w:ascii="黑体" w:hAnsi="黑体" w:eastAsia="黑体"/>
                <w:sz w:val="28"/>
                <w:szCs w:val="28"/>
                <w:lang w:val="en-US" w:eastAsia="zh-CN"/>
              </w:rPr>
              <w:t>点击文章查看菜单查看已有文章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触发器：</w:t>
            </w:r>
          </w:p>
        </w:tc>
        <w:tc>
          <w:tcPr>
            <w:tcW w:w="6815" w:type="dxa"/>
          </w:tcPr>
          <w:p>
            <w:pPr>
              <w:rPr>
                <w:rFonts w:ascii="黑体" w:hAnsi="黑体" w:eastAsia="黑体"/>
                <w:sz w:val="28"/>
                <w:szCs w:val="28"/>
                <w:lang w:val="en-US" w:eastAsia="zh-CN"/>
              </w:rPr>
            </w:pPr>
            <w:r>
              <w:rPr>
                <w:rFonts w:hint="eastAsia" w:ascii="黑体" w:hAnsi="黑体" w:eastAsia="黑体"/>
                <w:sz w:val="28"/>
                <w:szCs w:val="28"/>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前置条件：</w:t>
            </w:r>
          </w:p>
        </w:tc>
        <w:tc>
          <w:tcPr>
            <w:tcW w:w="6815" w:type="dxa"/>
          </w:tcPr>
          <w:p>
            <w:pPr>
              <w:rPr>
                <w:rFonts w:ascii="黑体" w:hAnsi="黑体" w:eastAsia="黑体"/>
                <w:sz w:val="28"/>
                <w:szCs w:val="28"/>
                <w:lang w:val="en-US" w:eastAsia="zh-CN"/>
              </w:rPr>
            </w:pPr>
            <w:r>
              <w:rPr>
                <w:rFonts w:hint="eastAsia" w:ascii="黑体" w:hAnsi="黑体" w:eastAsia="黑体"/>
                <w:sz w:val="28"/>
                <w:szCs w:val="28"/>
                <w:lang w:eastAsia="zh-CN"/>
              </w:rPr>
              <w:t xml:space="preserve">PRE-1: </w:t>
            </w:r>
            <w:r>
              <w:rPr>
                <w:rFonts w:hint="eastAsia" w:ascii="黑体" w:hAnsi="黑体" w:eastAsia="黑体"/>
                <w:sz w:val="28"/>
                <w:szCs w:val="28"/>
                <w:lang w:val="en-US" w:eastAsia="zh-CN"/>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后置条件：</w:t>
            </w:r>
          </w:p>
        </w:tc>
        <w:tc>
          <w:tcPr>
            <w:tcW w:w="6815" w:type="dxa"/>
          </w:tcPr>
          <w:p>
            <w:pPr>
              <w:rPr>
                <w:rFonts w:ascii="黑体" w:hAnsi="黑体" w:eastAsia="黑体"/>
                <w:sz w:val="28"/>
                <w:szCs w:val="28"/>
                <w:lang w:val="en-US" w:eastAsia="zh-CN"/>
              </w:rPr>
            </w:pPr>
            <w:r>
              <w:rPr>
                <w:rFonts w:hint="eastAsia" w:ascii="黑体" w:hAnsi="黑体" w:eastAsia="黑体"/>
                <w:sz w:val="28"/>
                <w:szCs w:val="28"/>
                <w:lang w:eastAsia="zh-CN"/>
              </w:rPr>
              <w:t xml:space="preserve">POST-1: </w:t>
            </w:r>
            <w:r>
              <w:rPr>
                <w:rFonts w:hint="eastAsia" w:ascii="黑体" w:hAnsi="黑体" w:eastAsia="黑体"/>
                <w:sz w:val="28"/>
                <w:szCs w:val="28"/>
                <w:lang w:val="en-US" w:eastAsia="zh-CN"/>
              </w:rPr>
              <w:t>点击文章查看菜单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3"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一般性流程：</w:t>
            </w:r>
          </w:p>
        </w:tc>
        <w:tc>
          <w:tcPr>
            <w:tcW w:w="6815" w:type="dxa"/>
          </w:tcPr>
          <w:p>
            <w:pPr>
              <w:pStyle w:val="23"/>
              <w:numPr>
                <w:ilvl w:val="0"/>
                <w:numId w:val="6"/>
              </w:numPr>
              <w:ind w:left="360" w:leftChars="0"/>
              <w:rPr>
                <w:rFonts w:ascii="黑体" w:hAnsi="黑体" w:eastAsia="黑体"/>
                <w:sz w:val="28"/>
                <w:szCs w:val="28"/>
                <w:lang w:val="en-US" w:eastAsia="zh-CN"/>
              </w:rPr>
            </w:pPr>
            <w:r>
              <w:rPr>
                <w:rFonts w:hint="eastAsia" w:ascii="黑体" w:hAnsi="黑体" w:eastAsia="黑体"/>
                <w:sz w:val="28"/>
                <w:szCs w:val="28"/>
                <w:lang w:val="en-US" w:eastAsia="zh-CN"/>
              </w:rPr>
              <w:t>点击文章查看菜单进入文章查看页面</w:t>
            </w:r>
          </w:p>
          <w:p>
            <w:pPr>
              <w:pStyle w:val="23"/>
              <w:numPr>
                <w:ilvl w:val="0"/>
                <w:numId w:val="6"/>
              </w:numPr>
              <w:ind w:left="360" w:leftChars="0"/>
              <w:rPr>
                <w:rFonts w:ascii="黑体" w:hAnsi="黑体" w:eastAsia="黑体"/>
                <w:sz w:val="28"/>
                <w:szCs w:val="28"/>
                <w:lang w:val="en-US" w:eastAsia="zh-CN"/>
              </w:rPr>
            </w:pPr>
            <w:r>
              <w:rPr>
                <w:rFonts w:hint="eastAsia" w:ascii="黑体" w:hAnsi="黑体" w:eastAsia="黑体"/>
                <w:sz w:val="28"/>
                <w:szCs w:val="28"/>
                <w:lang w:val="en-US" w:eastAsia="zh-CN"/>
              </w:rPr>
              <w:t>默认显示最新文章</w:t>
            </w:r>
          </w:p>
          <w:p>
            <w:pPr>
              <w:pStyle w:val="23"/>
              <w:numPr>
                <w:ilvl w:val="0"/>
                <w:numId w:val="6"/>
              </w:numPr>
              <w:ind w:left="360" w:leftChars="0"/>
              <w:rPr>
                <w:rFonts w:ascii="黑体" w:hAnsi="黑体" w:eastAsia="黑体"/>
                <w:sz w:val="28"/>
                <w:szCs w:val="28"/>
                <w:lang w:val="en-US" w:eastAsia="zh-CN"/>
              </w:rPr>
            </w:pPr>
            <w:r>
              <w:rPr>
                <w:rFonts w:hint="eastAsia" w:ascii="黑体" w:hAnsi="黑体" w:eastAsia="黑体"/>
                <w:sz w:val="28"/>
                <w:szCs w:val="28"/>
                <w:lang w:val="en-US" w:eastAsia="zh-CN"/>
              </w:rPr>
              <w:t>左侧显示主题标签</w:t>
            </w:r>
          </w:p>
          <w:p>
            <w:pPr>
              <w:pStyle w:val="23"/>
              <w:numPr>
                <w:ilvl w:val="0"/>
                <w:numId w:val="6"/>
              </w:numPr>
              <w:ind w:left="360" w:leftChars="0"/>
              <w:rPr>
                <w:rFonts w:ascii="黑体" w:hAnsi="黑体" w:eastAsia="黑体"/>
                <w:sz w:val="28"/>
                <w:szCs w:val="28"/>
                <w:lang w:val="en-US" w:eastAsia="zh-CN"/>
              </w:rPr>
            </w:pPr>
            <w:r>
              <w:rPr>
                <w:rFonts w:hint="eastAsia" w:ascii="黑体" w:hAnsi="黑体" w:eastAsia="黑体"/>
                <w:sz w:val="28"/>
                <w:szCs w:val="28"/>
                <w:lang w:val="en-US" w:eastAsia="zh-CN"/>
              </w:rPr>
              <w:t>点击主题将显示该主题文章列表</w:t>
            </w:r>
          </w:p>
          <w:p>
            <w:pPr>
              <w:pStyle w:val="23"/>
              <w:numPr>
                <w:ilvl w:val="0"/>
                <w:numId w:val="6"/>
              </w:numPr>
              <w:ind w:left="360" w:leftChars="0"/>
              <w:rPr>
                <w:rFonts w:ascii="黑体" w:hAnsi="黑体" w:eastAsia="黑体"/>
                <w:sz w:val="28"/>
                <w:szCs w:val="28"/>
                <w:lang w:val="en-US" w:eastAsia="zh-CN"/>
              </w:rPr>
            </w:pPr>
            <w:r>
              <w:rPr>
                <w:rFonts w:hint="eastAsia" w:ascii="黑体" w:hAnsi="黑体" w:eastAsia="黑体"/>
                <w:sz w:val="28"/>
                <w:szCs w:val="28"/>
                <w:lang w:val="en-US" w:eastAsia="zh-CN"/>
              </w:rPr>
              <w:t>点击文章可进入查看文章内容</w:t>
            </w:r>
          </w:p>
          <w:p>
            <w:pPr>
              <w:pStyle w:val="23"/>
              <w:numPr>
                <w:ilvl w:val="0"/>
                <w:numId w:val="6"/>
              </w:numPr>
              <w:ind w:left="360" w:leftChars="0"/>
              <w:rPr>
                <w:rFonts w:ascii="黑体" w:hAnsi="黑体" w:eastAsia="黑体"/>
                <w:sz w:val="28"/>
                <w:szCs w:val="28"/>
                <w:lang w:val="en-US" w:eastAsia="zh-CN"/>
              </w:rPr>
            </w:pPr>
            <w:r>
              <w:rPr>
                <w:rFonts w:hint="eastAsia" w:ascii="黑体" w:hAnsi="黑体" w:eastAsia="黑体"/>
                <w:sz w:val="28"/>
                <w:szCs w:val="28"/>
                <w:lang w:val="en-US" w:eastAsia="zh-CN"/>
              </w:rPr>
              <w:t>点击文章编辑 跳转至</w:t>
            </w:r>
            <w:r>
              <w:rPr>
                <w:rFonts w:hint="eastAsia" w:ascii="黑体" w:hAnsi="黑体" w:eastAsia="黑体"/>
                <w:sz w:val="28"/>
                <w:szCs w:val="28"/>
                <w:lang w:eastAsia="zh-CN"/>
              </w:rPr>
              <w:t>UC-</w:t>
            </w:r>
            <w:r>
              <w:rPr>
                <w:rFonts w:hint="eastAsia" w:ascii="黑体" w:hAnsi="黑体" w:eastAsia="黑体"/>
                <w:sz w:val="28"/>
                <w:szCs w:val="28"/>
                <w:lang w:val="en-US" w:eastAsia="zh-CN"/>
              </w:rPr>
              <w:t>2 2步骤</w:t>
            </w:r>
          </w:p>
        </w:tc>
      </w:tr>
    </w:tbl>
    <w:p>
      <w:pPr>
        <w:ind w:firstLine="720" w:firstLineChars="0"/>
        <w:outlineLvl w:val="3"/>
        <w:rPr>
          <w:rFonts w:hint="eastAsia"/>
          <w:sz w:val="32"/>
          <w:lang w:val="en-US" w:eastAsia="zh-CN"/>
        </w:rPr>
      </w:pPr>
    </w:p>
    <w:p>
      <w:pPr>
        <w:ind w:firstLine="720" w:firstLineChars="0"/>
        <w:outlineLvl w:val="3"/>
        <w:rPr>
          <w:rFonts w:hint="eastAsia"/>
          <w:sz w:val="32"/>
          <w:lang w:val="en-US" w:eastAsia="zh-CN"/>
        </w:rPr>
      </w:pPr>
    </w:p>
    <w:p>
      <w:pPr>
        <w:ind w:firstLine="720" w:firstLineChars="0"/>
        <w:outlineLvl w:val="3"/>
        <w:rPr>
          <w:rFonts w:hint="eastAsia"/>
          <w:sz w:val="32"/>
          <w:lang w:val="en-US" w:eastAsia="zh-CN"/>
        </w:rPr>
      </w:pPr>
    </w:p>
    <w:p>
      <w:pPr>
        <w:ind w:firstLine="720" w:firstLineChars="0"/>
        <w:outlineLvl w:val="3"/>
        <w:rPr>
          <w:rFonts w:hint="eastAsia"/>
          <w:sz w:val="32"/>
          <w:lang w:val="en-US" w:eastAsia="zh-CN"/>
        </w:rPr>
      </w:pPr>
    </w:p>
    <w:p>
      <w:pPr>
        <w:ind w:firstLine="720" w:firstLineChars="0"/>
        <w:outlineLvl w:val="3"/>
        <w:rPr>
          <w:rFonts w:hint="eastAsia"/>
          <w:sz w:val="32"/>
          <w:lang w:val="en-US" w:eastAsia="zh-CN"/>
        </w:rPr>
      </w:pPr>
    </w:p>
    <w:p>
      <w:pPr>
        <w:ind w:firstLine="720" w:firstLineChars="0"/>
        <w:outlineLvl w:val="3"/>
        <w:rPr>
          <w:rFonts w:hint="eastAsia"/>
          <w:sz w:val="32"/>
          <w:lang w:val="en-US" w:eastAsia="zh-CN"/>
        </w:rPr>
      </w:pPr>
    </w:p>
    <w:p>
      <w:pPr>
        <w:ind w:firstLine="720" w:firstLineChars="0"/>
        <w:outlineLvl w:val="3"/>
        <w:rPr>
          <w:rFonts w:hint="eastAsia"/>
          <w:sz w:val="32"/>
          <w:lang w:val="en-US" w:eastAsia="zh-CN"/>
        </w:rPr>
      </w:pPr>
    </w:p>
    <w:p>
      <w:pPr>
        <w:ind w:firstLine="720" w:firstLineChars="0"/>
        <w:outlineLvl w:val="3"/>
        <w:rPr>
          <w:rFonts w:hint="eastAsia"/>
          <w:sz w:val="32"/>
          <w:lang w:val="en-US" w:eastAsia="zh-CN"/>
        </w:rPr>
      </w:pPr>
    </w:p>
    <w:p>
      <w:pPr>
        <w:ind w:firstLine="720" w:firstLineChars="0"/>
        <w:outlineLvl w:val="3"/>
        <w:rPr>
          <w:rFonts w:hint="eastAsia"/>
          <w:sz w:val="32"/>
          <w:lang w:val="en-US" w:eastAsia="zh-CN"/>
        </w:rPr>
      </w:pPr>
    </w:p>
    <w:p>
      <w:pPr>
        <w:ind w:firstLine="720" w:firstLineChars="0"/>
        <w:outlineLvl w:val="3"/>
        <w:rPr>
          <w:rFonts w:hint="eastAsia"/>
          <w:sz w:val="32"/>
          <w:lang w:val="en-US" w:eastAsia="zh-CN"/>
        </w:rPr>
      </w:pPr>
    </w:p>
    <w:p>
      <w:pPr>
        <w:ind w:firstLine="720" w:firstLineChars="0"/>
        <w:outlineLvl w:val="3"/>
        <w:rPr>
          <w:rFonts w:hint="eastAsia"/>
          <w:sz w:val="32"/>
          <w:lang w:val="en-US" w:eastAsia="zh-CN"/>
        </w:rPr>
      </w:pPr>
      <w:r>
        <w:rPr>
          <w:rFonts w:hint="eastAsia"/>
          <w:sz w:val="32"/>
          <w:lang w:val="en-US" w:eastAsia="zh-CN"/>
        </w:rPr>
        <w:t>3.2.1.4其他</w:t>
      </w:r>
    </w:p>
    <w:tbl>
      <w:tblPr>
        <w:tblStyle w:val="20"/>
        <w:tblW w:w="9083" w:type="dxa"/>
        <w:tblInd w:w="9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6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ID和名称：</w:t>
            </w:r>
          </w:p>
        </w:tc>
        <w:tc>
          <w:tcPr>
            <w:tcW w:w="6815" w:type="dxa"/>
          </w:tcPr>
          <w:p>
            <w:pPr>
              <w:rPr>
                <w:rFonts w:ascii="黑体" w:hAnsi="黑体" w:eastAsia="黑体"/>
                <w:sz w:val="28"/>
                <w:szCs w:val="28"/>
                <w:lang w:val="en-US" w:eastAsia="zh-CN"/>
              </w:rPr>
            </w:pPr>
            <w:r>
              <w:rPr>
                <w:rFonts w:hint="eastAsia" w:ascii="黑体" w:hAnsi="黑体" w:eastAsia="黑体"/>
                <w:sz w:val="28"/>
                <w:szCs w:val="28"/>
                <w:lang w:eastAsia="zh-CN"/>
              </w:rPr>
              <w:t>UC-</w:t>
            </w:r>
            <w:r>
              <w:rPr>
                <w:rFonts w:hint="eastAsia" w:ascii="黑体" w:hAnsi="黑体" w:eastAsia="黑体"/>
                <w:sz w:val="28"/>
                <w:szCs w:val="28"/>
                <w:lang w:val="en-US" w:eastAsia="zh-CN"/>
              </w:rPr>
              <w:t>3</w:t>
            </w:r>
            <w:r>
              <w:rPr>
                <w:rFonts w:hint="eastAsia" w:ascii="黑体" w:hAnsi="黑体" w:eastAsia="黑体"/>
                <w:sz w:val="28"/>
                <w:szCs w:val="28"/>
                <w:lang w:eastAsia="zh-CN"/>
              </w:rPr>
              <w:t>：</w:t>
            </w:r>
            <w:r>
              <w:rPr>
                <w:rFonts w:hint="eastAsia" w:ascii="黑体" w:hAnsi="黑体" w:eastAsia="黑体"/>
                <w:sz w:val="28"/>
                <w:szCs w:val="28"/>
                <w:lang w:val="en-US" w:eastAsia="zh-CN"/>
              </w:rPr>
              <w:t>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描述：</w:t>
            </w:r>
          </w:p>
        </w:tc>
        <w:tc>
          <w:tcPr>
            <w:tcW w:w="6815" w:type="dxa"/>
          </w:tcPr>
          <w:p>
            <w:pPr>
              <w:rPr>
                <w:rFonts w:ascii="黑体" w:hAnsi="黑体" w:eastAsia="黑体"/>
                <w:sz w:val="28"/>
                <w:szCs w:val="28"/>
                <w:lang w:val="en-US" w:eastAsia="zh-CN"/>
              </w:rPr>
            </w:pPr>
            <w:r>
              <w:rPr>
                <w:rFonts w:hint="eastAsia" w:ascii="黑体" w:hAnsi="黑体" w:eastAsia="黑体"/>
                <w:sz w:val="28"/>
                <w:szCs w:val="28"/>
                <w:lang w:val="en-US" w:eastAsia="zh-CN"/>
              </w:rPr>
              <w:t>点击其他菜单可查看app用户收藏记录和文章点赞排行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触发器：</w:t>
            </w:r>
          </w:p>
        </w:tc>
        <w:tc>
          <w:tcPr>
            <w:tcW w:w="6815" w:type="dxa"/>
          </w:tcPr>
          <w:p>
            <w:pPr>
              <w:rPr>
                <w:rFonts w:ascii="黑体" w:hAnsi="黑体" w:eastAsia="黑体"/>
                <w:sz w:val="28"/>
                <w:szCs w:val="28"/>
                <w:lang w:val="en-US" w:eastAsia="zh-CN"/>
              </w:rPr>
            </w:pPr>
            <w:r>
              <w:rPr>
                <w:rFonts w:hint="eastAsia" w:ascii="黑体" w:hAnsi="黑体" w:eastAsia="黑体"/>
                <w:sz w:val="28"/>
                <w:szCs w:val="28"/>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前置条件：</w:t>
            </w:r>
          </w:p>
        </w:tc>
        <w:tc>
          <w:tcPr>
            <w:tcW w:w="6815" w:type="dxa"/>
          </w:tcPr>
          <w:p>
            <w:pPr>
              <w:rPr>
                <w:rFonts w:ascii="黑体" w:hAnsi="黑体" w:eastAsia="黑体"/>
                <w:sz w:val="28"/>
                <w:szCs w:val="28"/>
                <w:lang w:val="en-US" w:eastAsia="zh-CN"/>
              </w:rPr>
            </w:pPr>
            <w:r>
              <w:rPr>
                <w:rFonts w:hint="eastAsia" w:ascii="黑体" w:hAnsi="黑体" w:eastAsia="黑体"/>
                <w:sz w:val="28"/>
                <w:szCs w:val="28"/>
                <w:lang w:eastAsia="zh-CN"/>
              </w:rPr>
              <w:t xml:space="preserve">PRE-1: </w:t>
            </w:r>
            <w:r>
              <w:rPr>
                <w:rFonts w:hint="eastAsia" w:ascii="黑体" w:hAnsi="黑体" w:eastAsia="黑体"/>
                <w:sz w:val="28"/>
                <w:szCs w:val="28"/>
                <w:lang w:val="en-US" w:eastAsia="zh-CN"/>
              </w:rPr>
              <w:t>管理员已登录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后置条件：</w:t>
            </w:r>
          </w:p>
        </w:tc>
        <w:tc>
          <w:tcPr>
            <w:tcW w:w="6815" w:type="dxa"/>
          </w:tcPr>
          <w:p>
            <w:pPr>
              <w:rPr>
                <w:rFonts w:ascii="黑体" w:hAnsi="黑体" w:eastAsia="黑体"/>
                <w:sz w:val="28"/>
                <w:szCs w:val="28"/>
                <w:lang w:val="en-US" w:eastAsia="zh-CN"/>
              </w:rPr>
            </w:pPr>
            <w:r>
              <w:rPr>
                <w:rFonts w:hint="eastAsia" w:ascii="黑体" w:hAnsi="黑体" w:eastAsia="黑体"/>
                <w:sz w:val="28"/>
                <w:szCs w:val="28"/>
                <w:lang w:eastAsia="zh-CN"/>
              </w:rPr>
              <w:t xml:space="preserve">POST-1: </w:t>
            </w:r>
            <w:r>
              <w:rPr>
                <w:rFonts w:hint="eastAsia" w:ascii="黑体" w:hAnsi="黑体" w:eastAsia="黑体"/>
                <w:sz w:val="28"/>
                <w:szCs w:val="28"/>
                <w:lang w:val="en-US" w:eastAsia="zh-CN"/>
              </w:rPr>
              <w:t>点击其他菜单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3" w:hRule="atLeast"/>
        </w:trPr>
        <w:tc>
          <w:tcPr>
            <w:tcW w:w="2268" w:type="dxa"/>
          </w:tcPr>
          <w:p>
            <w:pPr>
              <w:rPr>
                <w:rFonts w:ascii="黑体" w:hAnsi="黑体" w:eastAsia="黑体"/>
                <w:sz w:val="28"/>
                <w:szCs w:val="28"/>
                <w:lang w:eastAsia="zh-CN"/>
              </w:rPr>
            </w:pPr>
            <w:r>
              <w:rPr>
                <w:rFonts w:hint="eastAsia" w:ascii="黑体" w:hAnsi="黑体" w:eastAsia="黑体"/>
                <w:sz w:val="28"/>
                <w:szCs w:val="28"/>
                <w:lang w:eastAsia="zh-CN"/>
              </w:rPr>
              <w:t>一般性流程：</w:t>
            </w:r>
          </w:p>
        </w:tc>
        <w:tc>
          <w:tcPr>
            <w:tcW w:w="6815" w:type="dxa"/>
          </w:tcPr>
          <w:p>
            <w:pPr>
              <w:pStyle w:val="23"/>
              <w:numPr>
                <w:ilvl w:val="0"/>
                <w:numId w:val="7"/>
              </w:numPr>
              <w:ind w:left="280" w:leftChars="0" w:firstLine="0" w:firstLineChars="0"/>
              <w:rPr>
                <w:rFonts w:ascii="黑体" w:hAnsi="黑体" w:eastAsia="黑体"/>
                <w:sz w:val="28"/>
                <w:szCs w:val="28"/>
                <w:lang w:val="en-US" w:eastAsia="zh-CN"/>
              </w:rPr>
            </w:pPr>
            <w:r>
              <w:rPr>
                <w:rFonts w:hint="eastAsia" w:ascii="黑体" w:hAnsi="黑体" w:eastAsia="黑体"/>
                <w:sz w:val="28"/>
                <w:szCs w:val="28"/>
                <w:lang w:val="en-US" w:eastAsia="zh-CN"/>
              </w:rPr>
              <w:t>点击其他菜单显示收藏统计及点赞排行页面</w:t>
            </w:r>
          </w:p>
          <w:p>
            <w:pPr>
              <w:pStyle w:val="23"/>
              <w:numPr>
                <w:ilvl w:val="0"/>
                <w:numId w:val="7"/>
              </w:numPr>
              <w:ind w:left="280" w:leftChars="0" w:firstLine="0" w:firstLineChars="0"/>
              <w:rPr>
                <w:rFonts w:ascii="黑体" w:hAnsi="黑体" w:eastAsia="黑体"/>
                <w:sz w:val="28"/>
                <w:szCs w:val="28"/>
                <w:lang w:val="en-US" w:eastAsia="zh-CN"/>
              </w:rPr>
            </w:pPr>
            <w:r>
              <w:rPr>
                <w:rFonts w:hint="eastAsia" w:ascii="黑体" w:hAnsi="黑体" w:eastAsia="黑体"/>
                <w:sz w:val="28"/>
                <w:szCs w:val="28"/>
                <w:lang w:val="en-US" w:eastAsia="zh-CN"/>
              </w:rPr>
              <w:t>收藏统计默认显示所有app用户收藏记录：用户名-收藏数-下拉</w:t>
            </w:r>
          </w:p>
          <w:p>
            <w:pPr>
              <w:pStyle w:val="23"/>
              <w:numPr>
                <w:ilvl w:val="0"/>
                <w:numId w:val="7"/>
              </w:numPr>
              <w:ind w:left="280" w:leftChars="0" w:firstLine="0" w:firstLineChars="0"/>
              <w:rPr>
                <w:rFonts w:ascii="黑体" w:hAnsi="黑体" w:eastAsia="黑体"/>
                <w:sz w:val="28"/>
                <w:szCs w:val="28"/>
                <w:lang w:val="en-US" w:eastAsia="zh-CN"/>
              </w:rPr>
            </w:pPr>
            <w:r>
              <w:rPr>
                <w:rFonts w:hint="eastAsia" w:ascii="黑体" w:hAnsi="黑体" w:eastAsia="黑体"/>
                <w:sz w:val="28"/>
                <w:szCs w:val="28"/>
                <w:lang w:val="en-US" w:eastAsia="zh-CN"/>
              </w:rPr>
              <w:t>点击下拉，可查看此用户收藏文章列表</w:t>
            </w:r>
          </w:p>
          <w:p>
            <w:pPr>
              <w:pStyle w:val="23"/>
              <w:numPr>
                <w:ilvl w:val="0"/>
                <w:numId w:val="7"/>
              </w:numPr>
              <w:ind w:left="280" w:leftChars="0" w:firstLine="0" w:firstLineChars="0"/>
              <w:rPr>
                <w:rFonts w:ascii="黑体" w:hAnsi="黑体" w:eastAsia="黑体"/>
                <w:sz w:val="28"/>
                <w:szCs w:val="28"/>
                <w:lang w:val="en-US" w:eastAsia="zh-CN"/>
              </w:rPr>
            </w:pPr>
            <w:r>
              <w:rPr>
                <w:rFonts w:hint="eastAsia" w:ascii="黑体" w:hAnsi="黑体" w:eastAsia="黑体"/>
                <w:sz w:val="28"/>
                <w:szCs w:val="28"/>
                <w:lang w:val="en-US" w:eastAsia="zh-CN"/>
              </w:rPr>
              <w:t>收藏统计记录按收藏数量递减排序</w:t>
            </w:r>
          </w:p>
          <w:p>
            <w:pPr>
              <w:pStyle w:val="23"/>
              <w:numPr>
                <w:ilvl w:val="0"/>
                <w:numId w:val="7"/>
              </w:numPr>
              <w:ind w:left="280" w:leftChars="0" w:firstLine="0" w:firstLineChars="0"/>
              <w:rPr>
                <w:rFonts w:ascii="黑体" w:hAnsi="黑体" w:eastAsia="黑体"/>
                <w:sz w:val="28"/>
                <w:szCs w:val="28"/>
                <w:lang w:val="en-US" w:eastAsia="zh-CN"/>
              </w:rPr>
            </w:pPr>
            <w:r>
              <w:rPr>
                <w:rFonts w:hint="eastAsia" w:ascii="黑体" w:hAnsi="黑体" w:eastAsia="黑体"/>
                <w:sz w:val="28"/>
                <w:szCs w:val="28"/>
                <w:lang w:val="en-US" w:eastAsia="zh-CN"/>
              </w:rPr>
              <w:t>点赞排行显示所有文章的点赞排行，按点赞数递减排序，并显示排名</w:t>
            </w:r>
            <w:bookmarkStart w:id="78" w:name="_GoBack"/>
            <w:bookmarkEnd w:id="78"/>
          </w:p>
        </w:tc>
      </w:tr>
    </w:tbl>
    <w:p>
      <w:pPr>
        <w:outlineLvl w:val="3"/>
        <w:rPr>
          <w:rFonts w:hint="eastAsia"/>
          <w:sz w:val="32"/>
          <w:lang w:eastAsia="zh-CN"/>
        </w:rPr>
      </w:pPr>
    </w:p>
    <w:p>
      <w:pPr>
        <w:outlineLvl w:val="3"/>
        <w:rPr>
          <w:rFonts w:hint="eastAsia"/>
          <w:sz w:val="32"/>
          <w:lang w:eastAsia="zh-CN"/>
        </w:rPr>
      </w:pPr>
    </w:p>
    <w:p>
      <w:pPr>
        <w:outlineLvl w:val="1"/>
        <w:rPr>
          <w:sz w:val="32"/>
          <w:lang w:eastAsia="zh-CN"/>
        </w:rPr>
      </w:pPr>
      <w:r>
        <w:rPr>
          <w:rFonts w:hint="eastAsia"/>
          <w:sz w:val="32"/>
          <w:lang w:eastAsia="zh-CN"/>
        </w:rPr>
        <w:t>3.3  性能需求</w:t>
      </w:r>
      <w:bookmarkEnd w:id="60"/>
      <w:bookmarkEnd w:id="61"/>
      <w:bookmarkEnd w:id="62"/>
    </w:p>
    <w:p>
      <w:pPr>
        <w:ind w:firstLine="480" w:firstLineChars="200"/>
        <w:rPr>
          <w:rFonts w:ascii="宋体" w:hAnsi="宋体"/>
          <w:lang w:eastAsia="zh-CN"/>
        </w:rPr>
      </w:pPr>
      <w:r>
        <w:rPr>
          <w:rFonts w:hint="eastAsia" w:ascii="宋体" w:hAnsi="宋体"/>
          <w:lang w:eastAsia="zh-CN"/>
        </w:rPr>
        <w:t>在性能方面，要保证在前台呈现的信息和后台数据库的信息是一致的。应该保证信息交互的正确性和及时性。在网络环境较为良好的情况下，要求本平台的响应时间为1-</w:t>
      </w:r>
      <w:r>
        <w:rPr>
          <w:rFonts w:ascii="宋体" w:hAnsi="宋体"/>
          <w:lang w:eastAsia="zh-CN"/>
        </w:rPr>
        <w:t>2</w:t>
      </w:r>
      <w:r>
        <w:rPr>
          <w:rFonts w:hint="eastAsia" w:ascii="宋体" w:hAnsi="宋体"/>
          <w:lang w:eastAsia="zh-CN"/>
        </w:rPr>
        <w:t>秒，最多不超过5秒；在系统容量方面，要求系统的用户量达到3</w:t>
      </w:r>
      <w:r>
        <w:rPr>
          <w:rFonts w:ascii="宋体" w:hAnsi="宋体"/>
          <w:lang w:eastAsia="zh-CN"/>
        </w:rPr>
        <w:t>000</w:t>
      </w:r>
      <w:r>
        <w:rPr>
          <w:rFonts w:hint="eastAsia" w:ascii="宋体" w:hAnsi="宋体"/>
          <w:lang w:eastAsia="zh-CN"/>
        </w:rPr>
        <w:t>以上。</w:t>
      </w:r>
    </w:p>
    <w:p>
      <w:pPr>
        <w:ind w:left="360"/>
        <w:outlineLvl w:val="1"/>
        <w:rPr>
          <w:sz w:val="32"/>
          <w:lang w:eastAsia="zh-CN"/>
        </w:rPr>
      </w:pPr>
    </w:p>
    <w:p>
      <w:pPr>
        <w:outlineLvl w:val="1"/>
        <w:rPr>
          <w:sz w:val="32"/>
          <w:lang w:eastAsia="zh-CN"/>
        </w:rPr>
      </w:pPr>
      <w:bookmarkStart w:id="63" w:name="_Toc531808272"/>
      <w:bookmarkStart w:id="64" w:name="_Toc531809153"/>
      <w:bookmarkStart w:id="65" w:name="_Toc531808861"/>
      <w:r>
        <w:rPr>
          <w:rFonts w:hint="eastAsia"/>
          <w:sz w:val="32"/>
          <w:lang w:eastAsia="zh-CN"/>
        </w:rPr>
        <w:t>3.4设计约束</w:t>
      </w:r>
      <w:bookmarkEnd w:id="63"/>
      <w:bookmarkEnd w:id="64"/>
      <w:bookmarkEnd w:id="65"/>
    </w:p>
    <w:p>
      <w:pPr>
        <w:pStyle w:val="23"/>
        <w:ind w:left="1080"/>
        <w:jc w:val="center"/>
        <w:outlineLvl w:val="1"/>
        <w:rPr>
          <w:sz w:val="32"/>
          <w:lang w:eastAsia="zh-CN"/>
        </w:rPr>
      </w:pPr>
      <w:r>
        <w:rPr>
          <w:rFonts w:hint="eastAsia"/>
          <w:sz w:val="32"/>
          <w:lang w:eastAsia="zh-CN"/>
        </w:rPr>
        <w:t>表</w:t>
      </w:r>
      <w:r>
        <w:rPr>
          <w:sz w:val="32"/>
          <w:lang w:eastAsia="zh-CN"/>
        </w:rPr>
        <w:t xml:space="preserve"> </w:t>
      </w:r>
      <w:r>
        <w:rPr>
          <w:rFonts w:hint="eastAsia"/>
          <w:sz w:val="32"/>
          <w:lang w:eastAsia="zh-CN"/>
        </w:rPr>
        <w:t>3-4</w:t>
      </w:r>
      <w:r>
        <w:rPr>
          <w:sz w:val="32"/>
          <w:lang w:eastAsia="zh-CN"/>
        </w:rPr>
        <w:t xml:space="preserve"> 服务器硬件环境</w:t>
      </w:r>
    </w:p>
    <w:tbl>
      <w:tblPr>
        <w:tblStyle w:val="20"/>
        <w:tblW w:w="8129"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gridCol w:w="6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outlineLvl w:val="1"/>
              <w:rPr>
                <w:sz w:val="32"/>
                <w:lang w:eastAsia="zh-CN"/>
              </w:rPr>
            </w:pPr>
            <w:r>
              <w:rPr>
                <w:rFonts w:hint="eastAsia"/>
                <w:sz w:val="32"/>
                <w:lang w:eastAsia="zh-CN"/>
              </w:rPr>
              <w:t>型号</w:t>
            </w:r>
          </w:p>
        </w:tc>
        <w:tc>
          <w:tcPr>
            <w:tcW w:w="6325" w:type="dxa"/>
          </w:tcPr>
          <w:p>
            <w:pPr>
              <w:jc w:val="center"/>
              <w:outlineLvl w:val="1"/>
              <w:rPr>
                <w:sz w:val="32"/>
                <w:lang w:eastAsia="zh-CN"/>
              </w:rPr>
            </w:pPr>
            <w:r>
              <w:rPr>
                <w:rFonts w:hint="eastAsia"/>
                <w:sz w:val="32"/>
                <w:lang w:eastAsia="zh-CN"/>
              </w:rPr>
              <w:t>个人</w:t>
            </w:r>
            <w:r>
              <w:rPr>
                <w:sz w:val="32"/>
                <w:lang w:eastAsia="zh-CN"/>
              </w:rPr>
              <w:t xml:space="preserve"> PC 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outlineLvl w:val="1"/>
              <w:rPr>
                <w:sz w:val="32"/>
                <w:lang w:eastAsia="zh-CN"/>
              </w:rPr>
            </w:pPr>
            <w:r>
              <w:rPr>
                <w:sz w:val="32"/>
                <w:lang w:eastAsia="zh-CN"/>
              </w:rPr>
              <w:t>Cpu</w:t>
            </w:r>
          </w:p>
        </w:tc>
        <w:tc>
          <w:tcPr>
            <w:tcW w:w="6325" w:type="dxa"/>
          </w:tcPr>
          <w:p>
            <w:pPr>
              <w:jc w:val="center"/>
              <w:outlineLvl w:val="1"/>
              <w:rPr>
                <w:sz w:val="32"/>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outlineLvl w:val="1"/>
              <w:rPr>
                <w:sz w:val="32"/>
                <w:lang w:eastAsia="zh-CN"/>
              </w:rPr>
            </w:pPr>
            <w:r>
              <w:rPr>
                <w:rFonts w:hint="eastAsia"/>
                <w:sz w:val="32"/>
                <w:lang w:eastAsia="zh-CN"/>
              </w:rPr>
              <w:t>内存</w:t>
            </w:r>
          </w:p>
        </w:tc>
        <w:tc>
          <w:tcPr>
            <w:tcW w:w="6325" w:type="dxa"/>
          </w:tcPr>
          <w:p>
            <w:pPr>
              <w:jc w:val="center"/>
              <w:outlineLvl w:val="1"/>
              <w:rPr>
                <w:sz w:val="32"/>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outlineLvl w:val="1"/>
              <w:rPr>
                <w:sz w:val="32"/>
                <w:lang w:eastAsia="zh-CN"/>
              </w:rPr>
            </w:pPr>
            <w:r>
              <w:rPr>
                <w:rFonts w:hint="eastAsia"/>
                <w:sz w:val="32"/>
                <w:lang w:eastAsia="zh-CN"/>
              </w:rPr>
              <w:t>硬盘</w:t>
            </w:r>
          </w:p>
        </w:tc>
        <w:tc>
          <w:tcPr>
            <w:tcW w:w="6325" w:type="dxa"/>
          </w:tcPr>
          <w:p>
            <w:pPr>
              <w:jc w:val="center"/>
              <w:outlineLvl w:val="1"/>
              <w:rPr>
                <w:sz w:val="32"/>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outlineLvl w:val="1"/>
              <w:rPr>
                <w:sz w:val="32"/>
                <w:lang w:eastAsia="zh-CN"/>
              </w:rPr>
            </w:pPr>
            <w:r>
              <w:rPr>
                <w:rFonts w:hint="eastAsia"/>
                <w:sz w:val="32"/>
                <w:lang w:eastAsia="zh-CN"/>
              </w:rPr>
              <w:t>网络接口</w:t>
            </w:r>
          </w:p>
        </w:tc>
        <w:tc>
          <w:tcPr>
            <w:tcW w:w="6325" w:type="dxa"/>
          </w:tcPr>
          <w:p>
            <w:pPr>
              <w:jc w:val="center"/>
              <w:outlineLvl w:val="1"/>
              <w:rPr>
                <w:sz w:val="32"/>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1804" w:type="dxa"/>
          </w:tcPr>
          <w:p>
            <w:pPr>
              <w:jc w:val="center"/>
              <w:outlineLvl w:val="1"/>
              <w:rPr>
                <w:sz w:val="32"/>
                <w:lang w:eastAsia="zh-CN"/>
              </w:rPr>
            </w:pPr>
            <w:r>
              <w:rPr>
                <w:rFonts w:hint="eastAsia"/>
                <w:sz w:val="32"/>
                <w:lang w:eastAsia="zh-CN"/>
              </w:rPr>
              <w:t>电源</w:t>
            </w:r>
          </w:p>
        </w:tc>
        <w:tc>
          <w:tcPr>
            <w:tcW w:w="6325" w:type="dxa"/>
          </w:tcPr>
          <w:p>
            <w:pPr>
              <w:jc w:val="center"/>
              <w:outlineLvl w:val="1"/>
              <w:rPr>
                <w:sz w:val="32"/>
                <w:lang w:eastAsia="zh-CN"/>
              </w:rPr>
            </w:pPr>
          </w:p>
        </w:tc>
      </w:tr>
    </w:tbl>
    <w:p>
      <w:pPr>
        <w:outlineLvl w:val="1"/>
        <w:rPr>
          <w:sz w:val="32"/>
          <w:lang w:eastAsia="zh-CN"/>
        </w:rPr>
      </w:pPr>
    </w:p>
    <w:p>
      <w:pPr>
        <w:outlineLvl w:val="1"/>
        <w:rPr>
          <w:sz w:val="32"/>
          <w:lang w:eastAsia="zh-CN"/>
        </w:rPr>
      </w:pPr>
    </w:p>
    <w:p>
      <w:pPr>
        <w:outlineLvl w:val="1"/>
        <w:rPr>
          <w:sz w:val="32"/>
          <w:lang w:eastAsia="zh-CN"/>
        </w:rPr>
      </w:pPr>
      <w:bookmarkStart w:id="66" w:name="_Toc531808273"/>
      <w:bookmarkStart w:id="67" w:name="_Toc531809154"/>
      <w:bookmarkStart w:id="68" w:name="_Toc531808862"/>
      <w:r>
        <w:rPr>
          <w:rFonts w:hint="eastAsia"/>
          <w:sz w:val="32"/>
          <w:lang w:eastAsia="zh-CN"/>
        </w:rPr>
        <w:t>3.5软件系统属性</w:t>
      </w:r>
      <w:bookmarkEnd w:id="66"/>
      <w:bookmarkEnd w:id="67"/>
      <w:bookmarkEnd w:id="68"/>
    </w:p>
    <w:p>
      <w:pPr>
        <w:jc w:val="center"/>
        <w:outlineLvl w:val="1"/>
        <w:rPr>
          <w:sz w:val="32"/>
          <w:lang w:eastAsia="zh-CN"/>
        </w:rPr>
      </w:pPr>
      <w:r>
        <w:rPr>
          <w:rFonts w:hint="eastAsia"/>
          <w:sz w:val="32"/>
          <w:lang w:eastAsia="zh-CN"/>
        </w:rPr>
        <w:t>表</w:t>
      </w:r>
      <w:r>
        <w:rPr>
          <w:sz w:val="32"/>
          <w:lang w:eastAsia="zh-CN"/>
        </w:rPr>
        <w:t xml:space="preserve"> </w:t>
      </w:r>
      <w:r>
        <w:rPr>
          <w:rFonts w:hint="eastAsia"/>
          <w:sz w:val="32"/>
          <w:lang w:eastAsia="zh-CN"/>
        </w:rPr>
        <w:t>3-5</w:t>
      </w:r>
      <w:r>
        <w:rPr>
          <w:sz w:val="32"/>
          <w:lang w:eastAsia="zh-CN"/>
        </w:rPr>
        <w:t>服务器</w:t>
      </w:r>
      <w:r>
        <w:rPr>
          <w:rFonts w:hint="eastAsia"/>
          <w:sz w:val="32"/>
          <w:lang w:eastAsia="zh-CN"/>
        </w:rPr>
        <w:t>软件</w:t>
      </w:r>
      <w:r>
        <w:rPr>
          <w:sz w:val="32"/>
          <w:lang w:eastAsia="zh-CN"/>
        </w:rPr>
        <w:t>环境</w:t>
      </w:r>
    </w:p>
    <w:tbl>
      <w:tblPr>
        <w:tblStyle w:val="20"/>
        <w:tblW w:w="8129" w:type="dxa"/>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4"/>
        <w:gridCol w:w="6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outlineLvl w:val="1"/>
              <w:rPr>
                <w:sz w:val="32"/>
                <w:lang w:eastAsia="zh-CN"/>
              </w:rPr>
            </w:pPr>
            <w:r>
              <w:rPr>
                <w:rFonts w:hint="eastAsia"/>
                <w:sz w:val="32"/>
                <w:lang w:eastAsia="zh-CN"/>
              </w:rPr>
              <w:t>操作系统</w:t>
            </w:r>
          </w:p>
        </w:tc>
        <w:tc>
          <w:tcPr>
            <w:tcW w:w="6325" w:type="dxa"/>
          </w:tcPr>
          <w:p>
            <w:pPr>
              <w:jc w:val="center"/>
              <w:outlineLvl w:val="1"/>
              <w:rPr>
                <w:sz w:val="32"/>
                <w:lang w:eastAsia="zh-CN"/>
              </w:rPr>
            </w:pPr>
            <w:r>
              <w:rPr>
                <w:sz w:val="32"/>
                <w:lang w:eastAsia="zh-CN"/>
              </w:rPr>
              <w:t xml:space="preserve">Windows </w:t>
            </w:r>
            <w:r>
              <w:rPr>
                <w:rFonts w:hint="eastAsia"/>
                <w:sz w:val="32"/>
                <w:lang w:val="en-US" w:eastAsia="zh-C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4" w:type="dxa"/>
          </w:tcPr>
          <w:p>
            <w:pPr>
              <w:jc w:val="center"/>
              <w:outlineLvl w:val="1"/>
              <w:rPr>
                <w:sz w:val="32"/>
                <w:lang w:eastAsia="zh-CN"/>
              </w:rPr>
            </w:pPr>
          </w:p>
        </w:tc>
        <w:tc>
          <w:tcPr>
            <w:tcW w:w="6325" w:type="dxa"/>
          </w:tcPr>
          <w:p>
            <w:pPr>
              <w:jc w:val="center"/>
              <w:outlineLvl w:val="1"/>
              <w:rPr>
                <w:sz w:val="32"/>
                <w:lang w:eastAsia="zh-CN"/>
              </w:rPr>
            </w:pPr>
          </w:p>
        </w:tc>
      </w:tr>
    </w:tbl>
    <w:p>
      <w:pPr>
        <w:jc w:val="center"/>
        <w:outlineLvl w:val="1"/>
        <w:rPr>
          <w:sz w:val="32"/>
          <w:lang w:eastAsia="zh-CN"/>
        </w:rPr>
      </w:pPr>
    </w:p>
    <w:p>
      <w:pPr>
        <w:outlineLvl w:val="1"/>
        <w:rPr>
          <w:sz w:val="32"/>
          <w:lang w:eastAsia="zh-CN"/>
        </w:rPr>
      </w:pPr>
      <w:bookmarkStart w:id="69" w:name="_Toc531808274"/>
      <w:bookmarkStart w:id="70" w:name="_Toc531808863"/>
      <w:bookmarkStart w:id="71" w:name="_Toc531809155"/>
      <w:r>
        <w:rPr>
          <w:rFonts w:hint="eastAsia"/>
          <w:sz w:val="32"/>
          <w:lang w:eastAsia="zh-CN"/>
        </w:rPr>
        <w:t>3.6 其他需求</w:t>
      </w:r>
      <w:bookmarkEnd w:id="69"/>
      <w:bookmarkEnd w:id="70"/>
      <w:bookmarkEnd w:id="71"/>
    </w:p>
    <w:p>
      <w:pPr>
        <w:outlineLvl w:val="1"/>
        <w:rPr>
          <w:sz w:val="32"/>
          <w:lang w:eastAsia="zh-CN"/>
        </w:rPr>
      </w:pPr>
      <w:r>
        <w:rPr>
          <w:rFonts w:hint="eastAsia"/>
          <w:sz w:val="32"/>
          <w:lang w:eastAsia="zh-CN"/>
        </w:rPr>
        <w:t>3.6.1 安全需求</w:t>
      </w:r>
    </w:p>
    <w:p>
      <w:pPr>
        <w:outlineLvl w:val="1"/>
        <w:rPr>
          <w:rFonts w:ascii="宋体" w:hAnsi="宋体"/>
          <w:lang w:eastAsia="zh-CN"/>
        </w:rPr>
      </w:pPr>
      <w:r>
        <w:rPr>
          <w:rFonts w:hint="eastAsia"/>
          <w:sz w:val="32"/>
          <w:lang w:eastAsia="zh-CN"/>
        </w:rPr>
        <w:tab/>
      </w:r>
    </w:p>
    <w:p>
      <w:pPr>
        <w:outlineLvl w:val="1"/>
        <w:rPr>
          <w:sz w:val="32"/>
          <w:lang w:eastAsia="zh-CN"/>
        </w:rPr>
      </w:pPr>
      <w:r>
        <w:rPr>
          <w:rFonts w:hint="eastAsia"/>
          <w:sz w:val="32"/>
          <w:lang w:eastAsia="zh-CN"/>
        </w:rPr>
        <w:t>3.6.2界面需求</w:t>
      </w:r>
    </w:p>
    <w:p>
      <w:pPr>
        <w:ind w:firstLine="480" w:firstLineChars="200"/>
        <w:rPr>
          <w:rFonts w:ascii="宋体" w:hAnsi="宋体"/>
          <w:lang w:eastAsia="zh-CN"/>
        </w:rPr>
      </w:pPr>
      <w:r>
        <w:rPr>
          <w:rFonts w:hint="eastAsia" w:ascii="宋体" w:hAnsi="宋体"/>
          <w:lang w:eastAsia="zh-CN"/>
        </w:rPr>
        <w:t>用户界面的质量，直接关系到本平台的性能能否充分发挥，能否使用户准确、高效、轻松地使用本平台</w:t>
      </w:r>
      <w:r>
        <w:rPr>
          <w:rFonts w:cs="Times New Roman"/>
          <w:vertAlign w:val="superscript"/>
          <w:lang w:eastAsia="zh-CN"/>
        </w:rPr>
        <w:t>[14]</w:t>
      </w:r>
      <w:r>
        <w:rPr>
          <w:rFonts w:hint="eastAsia" w:ascii="宋体" w:hAnsi="宋体"/>
          <w:lang w:eastAsia="zh-CN"/>
        </w:rPr>
        <w:t>。所以在设计本平台时，要达到界面的友好性和直观性，所以在设计时，界面应保持风格一致，使得用户使用时清晰明了，简单上手。</w:t>
      </w:r>
    </w:p>
    <w:p>
      <w:pPr>
        <w:outlineLvl w:val="1"/>
        <w:rPr>
          <w:sz w:val="32"/>
          <w:lang w:eastAsia="zh-CN"/>
        </w:rPr>
      </w:pPr>
    </w:p>
    <w:p>
      <w:pPr>
        <w:ind w:left="1080"/>
        <w:outlineLvl w:val="1"/>
        <w:rPr>
          <w:sz w:val="32"/>
          <w:lang w:eastAsia="zh-CN"/>
        </w:rPr>
      </w:pPr>
    </w:p>
    <w:p>
      <w:pPr>
        <w:ind w:left="720"/>
        <w:rPr>
          <w:sz w:val="32"/>
          <w:lang w:eastAsia="zh-CN"/>
        </w:rPr>
      </w:pPr>
    </w:p>
    <w:p>
      <w:pPr>
        <w:rPr>
          <w:sz w:val="32"/>
          <w:lang w:eastAsia="zh-CN"/>
        </w:rPr>
      </w:pPr>
    </w:p>
    <w:p>
      <w:pPr>
        <w:pStyle w:val="2"/>
        <w:rPr>
          <w:lang w:eastAsia="zh-CN"/>
        </w:rPr>
      </w:pPr>
      <w:bookmarkStart w:id="72" w:name="_Toc531809156"/>
      <w:bookmarkStart w:id="73" w:name="_Toc531808864"/>
      <w:bookmarkStart w:id="74" w:name="_Toc531808275"/>
      <w:r>
        <w:rPr>
          <w:rFonts w:hint="eastAsia"/>
          <w:lang w:eastAsia="zh-CN"/>
        </w:rPr>
        <w:t>附录</w:t>
      </w:r>
      <w:bookmarkEnd w:id="72"/>
      <w:bookmarkEnd w:id="73"/>
      <w:bookmarkEnd w:id="74"/>
    </w:p>
    <w:p>
      <w:pPr>
        <w:pStyle w:val="2"/>
        <w:rPr>
          <w:lang w:eastAsia="zh-CN"/>
        </w:rPr>
      </w:pPr>
    </w:p>
    <w:p>
      <w:pPr>
        <w:pStyle w:val="2"/>
        <w:rPr>
          <w:lang w:eastAsia="zh-CN"/>
        </w:rPr>
      </w:pPr>
    </w:p>
    <w:p>
      <w:pPr>
        <w:pStyle w:val="2"/>
        <w:rPr>
          <w:lang w:eastAsia="zh-CN"/>
        </w:rPr>
      </w:pPr>
      <w:bookmarkStart w:id="75" w:name="_Toc531808865"/>
      <w:bookmarkStart w:id="76" w:name="_Toc531808276"/>
      <w:bookmarkStart w:id="77" w:name="_Toc531809157"/>
      <w:r>
        <w:rPr>
          <w:rFonts w:hint="eastAsia"/>
          <w:lang w:eastAsia="zh-CN"/>
        </w:rPr>
        <w:t>索引</w:t>
      </w:r>
      <w:bookmarkEnd w:id="75"/>
      <w:bookmarkEnd w:id="76"/>
      <w:bookmarkEnd w:id="77"/>
    </w:p>
    <w:p>
      <w:pPr>
        <w:rPr>
          <w:sz w:val="32"/>
          <w:lang w:eastAsia="zh-CN"/>
        </w:rPr>
      </w:pPr>
    </w:p>
    <w:sectPr>
      <w:pgSz w:w="11900" w:h="16840"/>
      <w:pgMar w:top="1440" w:right="1440" w:bottom="1440" w:left="144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Heiti SC Light">
    <w:altName w:val="微软雅黑"/>
    <w:panose1 w:val="00000000000000000000"/>
    <w:charset w:val="50"/>
    <w:family w:val="auto"/>
    <w:pitch w:val="default"/>
    <w:sig w:usb0="00000000" w:usb1="00000000" w:usb2="00000010" w:usb3="00000000" w:csb0="003E0000" w:csb1="00000000"/>
  </w:font>
  <w:font w:name="楷体_GB2312">
    <w:altName w:val="楷体"/>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right" w:y="1"/>
      <w:rPr>
        <w:rStyle w:val="17"/>
      </w:rPr>
    </w:pPr>
    <w:r>
      <w:rPr>
        <w:rStyle w:val="17"/>
      </w:rPr>
      <w:fldChar w:fldCharType="begin"/>
    </w:r>
    <w:r>
      <w:rPr>
        <w:rStyle w:val="17"/>
      </w:rPr>
      <w:instrText xml:space="preserve">PAGE  </w:instrText>
    </w:r>
    <w:r>
      <w:rPr>
        <w:rStyle w:val="17"/>
      </w:rPr>
      <w:fldChar w:fldCharType="end"/>
    </w:r>
  </w:p>
  <w:p>
    <w:pPr>
      <w:pStyle w:val="9"/>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F38A5"/>
    <w:multiLevelType w:val="singleLevel"/>
    <w:tmpl w:val="0BAF38A5"/>
    <w:lvl w:ilvl="0" w:tentative="0">
      <w:start w:val="1"/>
      <w:numFmt w:val="decimal"/>
      <w:suff w:val="space"/>
      <w:lvlText w:val="%1."/>
      <w:lvlJc w:val="left"/>
      <w:pPr>
        <w:ind w:left="280" w:leftChars="0" w:firstLine="0" w:firstLineChars="0"/>
      </w:pPr>
    </w:lvl>
  </w:abstractNum>
  <w:abstractNum w:abstractNumId="1">
    <w:nsid w:val="0CC4C999"/>
    <w:multiLevelType w:val="singleLevel"/>
    <w:tmpl w:val="0CC4C999"/>
    <w:lvl w:ilvl="0" w:tentative="0">
      <w:start w:val="1"/>
      <w:numFmt w:val="decimal"/>
      <w:lvlText w:val="%1."/>
      <w:lvlJc w:val="left"/>
      <w:pPr>
        <w:tabs>
          <w:tab w:val="left" w:pos="312"/>
        </w:tabs>
      </w:pPr>
    </w:lvl>
  </w:abstractNum>
  <w:abstractNum w:abstractNumId="2">
    <w:nsid w:val="23941CC5"/>
    <w:multiLevelType w:val="multilevel"/>
    <w:tmpl w:val="23941CC5"/>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733EF1C"/>
    <w:multiLevelType w:val="singleLevel"/>
    <w:tmpl w:val="2733EF1C"/>
    <w:lvl w:ilvl="0" w:tentative="0">
      <w:start w:val="1"/>
      <w:numFmt w:val="decimal"/>
      <w:suff w:val="space"/>
      <w:lvlText w:val="%1."/>
      <w:lvlJc w:val="left"/>
    </w:lvl>
  </w:abstractNum>
  <w:abstractNum w:abstractNumId="4">
    <w:nsid w:val="37CA0AC6"/>
    <w:multiLevelType w:val="multilevel"/>
    <w:tmpl w:val="37CA0AC6"/>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nsid w:val="43E511B3"/>
    <w:multiLevelType w:val="multilevel"/>
    <w:tmpl w:val="43E511B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4B72B1BF"/>
    <w:multiLevelType w:val="singleLevel"/>
    <w:tmpl w:val="4B72B1BF"/>
    <w:lvl w:ilvl="0" w:tentative="0">
      <w:start w:val="1"/>
      <w:numFmt w:val="decimal"/>
      <w:suff w:val="nothing"/>
      <w:lvlText w:val="%1）"/>
      <w:lvlJc w:val="left"/>
    </w:lvl>
  </w:abstractNum>
  <w:num w:numId="1">
    <w:abstractNumId w:val="4"/>
  </w:num>
  <w:num w:numId="2">
    <w:abstractNumId w:val="6"/>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KY_MEDREF_DOCUID" w:val="{3CF21D1B-3DFF-4175-94E0-846A5882CDCE}"/>
    <w:docVar w:name="KY_MEDREF_VERSION" w:val="3"/>
  </w:docVars>
  <w:rsids>
    <w:rsidRoot w:val="00C24AEC"/>
    <w:rsid w:val="00014498"/>
    <w:rsid w:val="00025E89"/>
    <w:rsid w:val="00036551"/>
    <w:rsid w:val="00040C03"/>
    <w:rsid w:val="00096EF8"/>
    <w:rsid w:val="000B0C58"/>
    <w:rsid w:val="00120D09"/>
    <w:rsid w:val="00150EF0"/>
    <w:rsid w:val="00175843"/>
    <w:rsid w:val="0017753B"/>
    <w:rsid w:val="001E0372"/>
    <w:rsid w:val="001E67EF"/>
    <w:rsid w:val="001F25F9"/>
    <w:rsid w:val="001F50DC"/>
    <w:rsid w:val="001F7C5F"/>
    <w:rsid w:val="00205BD2"/>
    <w:rsid w:val="0022519B"/>
    <w:rsid w:val="00280E7B"/>
    <w:rsid w:val="002B1CCE"/>
    <w:rsid w:val="002B5408"/>
    <w:rsid w:val="00322A01"/>
    <w:rsid w:val="00337F9B"/>
    <w:rsid w:val="00355EAD"/>
    <w:rsid w:val="003C3189"/>
    <w:rsid w:val="003C5AB3"/>
    <w:rsid w:val="003E17FC"/>
    <w:rsid w:val="003F05C2"/>
    <w:rsid w:val="0040433D"/>
    <w:rsid w:val="00424A12"/>
    <w:rsid w:val="004366A5"/>
    <w:rsid w:val="00462A2E"/>
    <w:rsid w:val="00472BB4"/>
    <w:rsid w:val="00474048"/>
    <w:rsid w:val="004C2821"/>
    <w:rsid w:val="004D6633"/>
    <w:rsid w:val="00524412"/>
    <w:rsid w:val="00524C2E"/>
    <w:rsid w:val="00561B9F"/>
    <w:rsid w:val="005739BE"/>
    <w:rsid w:val="005D2F23"/>
    <w:rsid w:val="005D5018"/>
    <w:rsid w:val="00642E5A"/>
    <w:rsid w:val="00681FF0"/>
    <w:rsid w:val="006C0926"/>
    <w:rsid w:val="006D4B2C"/>
    <w:rsid w:val="006F4CCC"/>
    <w:rsid w:val="0071617B"/>
    <w:rsid w:val="00722B9F"/>
    <w:rsid w:val="00746E76"/>
    <w:rsid w:val="00766B74"/>
    <w:rsid w:val="007707BE"/>
    <w:rsid w:val="007F4D54"/>
    <w:rsid w:val="0089189B"/>
    <w:rsid w:val="008A31B5"/>
    <w:rsid w:val="008D3D8D"/>
    <w:rsid w:val="008D7725"/>
    <w:rsid w:val="00910607"/>
    <w:rsid w:val="00953044"/>
    <w:rsid w:val="00970668"/>
    <w:rsid w:val="00976942"/>
    <w:rsid w:val="009C2A23"/>
    <w:rsid w:val="009C6E38"/>
    <w:rsid w:val="009E2D55"/>
    <w:rsid w:val="00A00E1C"/>
    <w:rsid w:val="00A01696"/>
    <w:rsid w:val="00A34E45"/>
    <w:rsid w:val="00A46237"/>
    <w:rsid w:val="00A769DF"/>
    <w:rsid w:val="00A94F5C"/>
    <w:rsid w:val="00AC0E75"/>
    <w:rsid w:val="00AC39D2"/>
    <w:rsid w:val="00AF63D4"/>
    <w:rsid w:val="00B10AEA"/>
    <w:rsid w:val="00B25D6A"/>
    <w:rsid w:val="00B31DA1"/>
    <w:rsid w:val="00B375A9"/>
    <w:rsid w:val="00B41F51"/>
    <w:rsid w:val="00B43BAE"/>
    <w:rsid w:val="00B8034C"/>
    <w:rsid w:val="00BA7FD3"/>
    <w:rsid w:val="00BE7833"/>
    <w:rsid w:val="00C01289"/>
    <w:rsid w:val="00C15012"/>
    <w:rsid w:val="00C2352D"/>
    <w:rsid w:val="00C2369F"/>
    <w:rsid w:val="00C24AEC"/>
    <w:rsid w:val="00C45C3B"/>
    <w:rsid w:val="00C703E3"/>
    <w:rsid w:val="00C725D9"/>
    <w:rsid w:val="00CA0890"/>
    <w:rsid w:val="00CA7A1A"/>
    <w:rsid w:val="00CC5890"/>
    <w:rsid w:val="00CD7962"/>
    <w:rsid w:val="00CE1687"/>
    <w:rsid w:val="00D52110"/>
    <w:rsid w:val="00D5429E"/>
    <w:rsid w:val="00D72FB7"/>
    <w:rsid w:val="00DA2FCC"/>
    <w:rsid w:val="00DA7C45"/>
    <w:rsid w:val="00DD0543"/>
    <w:rsid w:val="00DD0D12"/>
    <w:rsid w:val="00DE1A16"/>
    <w:rsid w:val="00DF0E38"/>
    <w:rsid w:val="00E71BF2"/>
    <w:rsid w:val="00EF6D64"/>
    <w:rsid w:val="00F37B50"/>
    <w:rsid w:val="00F633A3"/>
    <w:rsid w:val="00F808C4"/>
    <w:rsid w:val="00F81869"/>
    <w:rsid w:val="00FA38A9"/>
    <w:rsid w:val="00FD2335"/>
    <w:rsid w:val="00FF05AB"/>
    <w:rsid w:val="00FF4CDB"/>
    <w:rsid w:val="00FF6488"/>
    <w:rsid w:val="01C17951"/>
    <w:rsid w:val="02090AA7"/>
    <w:rsid w:val="02106124"/>
    <w:rsid w:val="033541C9"/>
    <w:rsid w:val="03E742D6"/>
    <w:rsid w:val="03F36BB2"/>
    <w:rsid w:val="0612614E"/>
    <w:rsid w:val="07175C85"/>
    <w:rsid w:val="077214FF"/>
    <w:rsid w:val="07E44A6B"/>
    <w:rsid w:val="07EE2D4E"/>
    <w:rsid w:val="082E7312"/>
    <w:rsid w:val="089E1B62"/>
    <w:rsid w:val="08F00B17"/>
    <w:rsid w:val="0ACD1FE7"/>
    <w:rsid w:val="0B145CBE"/>
    <w:rsid w:val="0B4B7591"/>
    <w:rsid w:val="0B954066"/>
    <w:rsid w:val="0BE32AF8"/>
    <w:rsid w:val="0CBA102E"/>
    <w:rsid w:val="0D183C64"/>
    <w:rsid w:val="0D702451"/>
    <w:rsid w:val="0E24189C"/>
    <w:rsid w:val="0E3A7927"/>
    <w:rsid w:val="101265A0"/>
    <w:rsid w:val="10150FF0"/>
    <w:rsid w:val="102E28DC"/>
    <w:rsid w:val="10747137"/>
    <w:rsid w:val="12591262"/>
    <w:rsid w:val="136D1B5E"/>
    <w:rsid w:val="13B154B1"/>
    <w:rsid w:val="13B4003D"/>
    <w:rsid w:val="1425185F"/>
    <w:rsid w:val="14D90815"/>
    <w:rsid w:val="14E241F3"/>
    <w:rsid w:val="1624054C"/>
    <w:rsid w:val="16C915EC"/>
    <w:rsid w:val="16F97B34"/>
    <w:rsid w:val="17055798"/>
    <w:rsid w:val="17380FA5"/>
    <w:rsid w:val="1779000C"/>
    <w:rsid w:val="17A4568E"/>
    <w:rsid w:val="184E1397"/>
    <w:rsid w:val="185827EC"/>
    <w:rsid w:val="18AD6959"/>
    <w:rsid w:val="18F92225"/>
    <w:rsid w:val="19C47E2A"/>
    <w:rsid w:val="19FC7992"/>
    <w:rsid w:val="1A5C5317"/>
    <w:rsid w:val="1AB23F99"/>
    <w:rsid w:val="1B0D789A"/>
    <w:rsid w:val="1B0F5F3E"/>
    <w:rsid w:val="1B225D87"/>
    <w:rsid w:val="1B406B73"/>
    <w:rsid w:val="1BCE7CB7"/>
    <w:rsid w:val="1BE65C54"/>
    <w:rsid w:val="1C386638"/>
    <w:rsid w:val="1C4C2BCA"/>
    <w:rsid w:val="1C751FD1"/>
    <w:rsid w:val="1D3377B1"/>
    <w:rsid w:val="1D481602"/>
    <w:rsid w:val="1D937FC6"/>
    <w:rsid w:val="1EC6132C"/>
    <w:rsid w:val="1EDA6D6C"/>
    <w:rsid w:val="1F3A07F3"/>
    <w:rsid w:val="1F92388C"/>
    <w:rsid w:val="20145AF3"/>
    <w:rsid w:val="205767AC"/>
    <w:rsid w:val="206D2CF5"/>
    <w:rsid w:val="212A0433"/>
    <w:rsid w:val="215E4BA9"/>
    <w:rsid w:val="21B86573"/>
    <w:rsid w:val="21EE3B1E"/>
    <w:rsid w:val="22BA2A67"/>
    <w:rsid w:val="23134093"/>
    <w:rsid w:val="23966B99"/>
    <w:rsid w:val="247D4E74"/>
    <w:rsid w:val="25132F88"/>
    <w:rsid w:val="25142C47"/>
    <w:rsid w:val="25221A56"/>
    <w:rsid w:val="254926F0"/>
    <w:rsid w:val="255759B1"/>
    <w:rsid w:val="272875F4"/>
    <w:rsid w:val="273B54FD"/>
    <w:rsid w:val="27DA129A"/>
    <w:rsid w:val="28322F7A"/>
    <w:rsid w:val="293423E8"/>
    <w:rsid w:val="2935272C"/>
    <w:rsid w:val="297524D8"/>
    <w:rsid w:val="2A926179"/>
    <w:rsid w:val="2BD53CA0"/>
    <w:rsid w:val="2C0435B8"/>
    <w:rsid w:val="2CC510EF"/>
    <w:rsid w:val="2CF22F30"/>
    <w:rsid w:val="2D10344C"/>
    <w:rsid w:val="2D1A265B"/>
    <w:rsid w:val="2D896711"/>
    <w:rsid w:val="2DF80FBF"/>
    <w:rsid w:val="2E833E32"/>
    <w:rsid w:val="2E9C297D"/>
    <w:rsid w:val="2F1B63CB"/>
    <w:rsid w:val="2F427DEC"/>
    <w:rsid w:val="2FEE6098"/>
    <w:rsid w:val="312B0C01"/>
    <w:rsid w:val="31E474C8"/>
    <w:rsid w:val="32C17D50"/>
    <w:rsid w:val="32D26531"/>
    <w:rsid w:val="33265A2F"/>
    <w:rsid w:val="33D07236"/>
    <w:rsid w:val="345F4AD1"/>
    <w:rsid w:val="34782CE0"/>
    <w:rsid w:val="347F516D"/>
    <w:rsid w:val="3495042F"/>
    <w:rsid w:val="349F4F1F"/>
    <w:rsid w:val="34FF7804"/>
    <w:rsid w:val="350C66C5"/>
    <w:rsid w:val="36515F2A"/>
    <w:rsid w:val="36C82045"/>
    <w:rsid w:val="37401C70"/>
    <w:rsid w:val="375552A2"/>
    <w:rsid w:val="376142FC"/>
    <w:rsid w:val="381A3E5D"/>
    <w:rsid w:val="386D428F"/>
    <w:rsid w:val="38B30221"/>
    <w:rsid w:val="392B6075"/>
    <w:rsid w:val="39693B65"/>
    <w:rsid w:val="3A335A2B"/>
    <w:rsid w:val="3A544345"/>
    <w:rsid w:val="3B9C53F8"/>
    <w:rsid w:val="3C0E43F1"/>
    <w:rsid w:val="3CA114BF"/>
    <w:rsid w:val="3E1843FD"/>
    <w:rsid w:val="3E944751"/>
    <w:rsid w:val="3F1717B1"/>
    <w:rsid w:val="3F490725"/>
    <w:rsid w:val="3F79763F"/>
    <w:rsid w:val="400161AF"/>
    <w:rsid w:val="40E97895"/>
    <w:rsid w:val="41D805B7"/>
    <w:rsid w:val="41FD1454"/>
    <w:rsid w:val="42873889"/>
    <w:rsid w:val="42967CAD"/>
    <w:rsid w:val="42D93EA1"/>
    <w:rsid w:val="42F639C9"/>
    <w:rsid w:val="43675BC0"/>
    <w:rsid w:val="439E24E1"/>
    <w:rsid w:val="43E254B5"/>
    <w:rsid w:val="44B745FF"/>
    <w:rsid w:val="45811EA7"/>
    <w:rsid w:val="45B55A37"/>
    <w:rsid w:val="45BF4115"/>
    <w:rsid w:val="461E6B1F"/>
    <w:rsid w:val="463C4135"/>
    <w:rsid w:val="46807F23"/>
    <w:rsid w:val="476A3BA7"/>
    <w:rsid w:val="47DF2E37"/>
    <w:rsid w:val="484E6981"/>
    <w:rsid w:val="48562F08"/>
    <w:rsid w:val="48AE1EBD"/>
    <w:rsid w:val="48B20CEE"/>
    <w:rsid w:val="49DB57D8"/>
    <w:rsid w:val="49EB7A7C"/>
    <w:rsid w:val="4AF51912"/>
    <w:rsid w:val="4B832012"/>
    <w:rsid w:val="4BFC164E"/>
    <w:rsid w:val="4C053205"/>
    <w:rsid w:val="4CB948D3"/>
    <w:rsid w:val="4CCF4704"/>
    <w:rsid w:val="4CD43EF9"/>
    <w:rsid w:val="4CE725C1"/>
    <w:rsid w:val="4D071909"/>
    <w:rsid w:val="4D196232"/>
    <w:rsid w:val="4D316189"/>
    <w:rsid w:val="4D43476E"/>
    <w:rsid w:val="4D57080A"/>
    <w:rsid w:val="4D9E204A"/>
    <w:rsid w:val="4DDD6BF1"/>
    <w:rsid w:val="4E014D56"/>
    <w:rsid w:val="4E3E7A63"/>
    <w:rsid w:val="4E9A7EDB"/>
    <w:rsid w:val="4EA674EA"/>
    <w:rsid w:val="4F1B27FA"/>
    <w:rsid w:val="4F8B6DC6"/>
    <w:rsid w:val="4FC85FDD"/>
    <w:rsid w:val="50325B5D"/>
    <w:rsid w:val="50C24440"/>
    <w:rsid w:val="50FD3A51"/>
    <w:rsid w:val="510E0E1D"/>
    <w:rsid w:val="51C2090A"/>
    <w:rsid w:val="51D42229"/>
    <w:rsid w:val="52CF264A"/>
    <w:rsid w:val="531A03A5"/>
    <w:rsid w:val="536B76B8"/>
    <w:rsid w:val="538F4A0F"/>
    <w:rsid w:val="544C20D5"/>
    <w:rsid w:val="545D25FB"/>
    <w:rsid w:val="556E0820"/>
    <w:rsid w:val="56A82E67"/>
    <w:rsid w:val="573B3334"/>
    <w:rsid w:val="57D71D29"/>
    <w:rsid w:val="57E94553"/>
    <w:rsid w:val="583C2765"/>
    <w:rsid w:val="58A21FAF"/>
    <w:rsid w:val="58E26387"/>
    <w:rsid w:val="594C03B1"/>
    <w:rsid w:val="59542EBF"/>
    <w:rsid w:val="59661E0C"/>
    <w:rsid w:val="59727626"/>
    <w:rsid w:val="59966C7F"/>
    <w:rsid w:val="59AC2D1D"/>
    <w:rsid w:val="5A163AF1"/>
    <w:rsid w:val="5AF92399"/>
    <w:rsid w:val="5B812067"/>
    <w:rsid w:val="5BE12E38"/>
    <w:rsid w:val="5DAC58CE"/>
    <w:rsid w:val="5DDC6853"/>
    <w:rsid w:val="5E19518C"/>
    <w:rsid w:val="5E6023CB"/>
    <w:rsid w:val="5E8A2C89"/>
    <w:rsid w:val="5E8D6FB9"/>
    <w:rsid w:val="5F4F0482"/>
    <w:rsid w:val="5F862B04"/>
    <w:rsid w:val="5FAF5B59"/>
    <w:rsid w:val="5FC22546"/>
    <w:rsid w:val="60D5443B"/>
    <w:rsid w:val="6145766E"/>
    <w:rsid w:val="61576913"/>
    <w:rsid w:val="61C1474F"/>
    <w:rsid w:val="61E0345F"/>
    <w:rsid w:val="62756BC4"/>
    <w:rsid w:val="62794552"/>
    <w:rsid w:val="63322A85"/>
    <w:rsid w:val="63642E97"/>
    <w:rsid w:val="64C67F40"/>
    <w:rsid w:val="658A05F2"/>
    <w:rsid w:val="65DA7DE8"/>
    <w:rsid w:val="668F3EB1"/>
    <w:rsid w:val="66983763"/>
    <w:rsid w:val="6735615B"/>
    <w:rsid w:val="678F5B3F"/>
    <w:rsid w:val="67AA62A9"/>
    <w:rsid w:val="68451B2A"/>
    <w:rsid w:val="689A0116"/>
    <w:rsid w:val="68A06019"/>
    <w:rsid w:val="68EA7A91"/>
    <w:rsid w:val="68FF2841"/>
    <w:rsid w:val="690B3920"/>
    <w:rsid w:val="69110EB5"/>
    <w:rsid w:val="69B1124D"/>
    <w:rsid w:val="69E54FAA"/>
    <w:rsid w:val="6A214A44"/>
    <w:rsid w:val="6A3209C0"/>
    <w:rsid w:val="6A57669A"/>
    <w:rsid w:val="6A5C1487"/>
    <w:rsid w:val="6B6E5FAA"/>
    <w:rsid w:val="6B81067A"/>
    <w:rsid w:val="6B933BE4"/>
    <w:rsid w:val="6C012375"/>
    <w:rsid w:val="6C7443F9"/>
    <w:rsid w:val="6CA33EA2"/>
    <w:rsid w:val="6CEE7946"/>
    <w:rsid w:val="6D257D25"/>
    <w:rsid w:val="6D6841B4"/>
    <w:rsid w:val="6DFE3D13"/>
    <w:rsid w:val="6E73147C"/>
    <w:rsid w:val="6EC7726A"/>
    <w:rsid w:val="6ED51F55"/>
    <w:rsid w:val="6F1E3E30"/>
    <w:rsid w:val="716238FD"/>
    <w:rsid w:val="72032938"/>
    <w:rsid w:val="72281801"/>
    <w:rsid w:val="7234279B"/>
    <w:rsid w:val="73AC2425"/>
    <w:rsid w:val="73BC0745"/>
    <w:rsid w:val="74211882"/>
    <w:rsid w:val="750457C8"/>
    <w:rsid w:val="75826169"/>
    <w:rsid w:val="758D6BE0"/>
    <w:rsid w:val="76056990"/>
    <w:rsid w:val="76265C46"/>
    <w:rsid w:val="76296A15"/>
    <w:rsid w:val="76905191"/>
    <w:rsid w:val="76DB4993"/>
    <w:rsid w:val="77141236"/>
    <w:rsid w:val="77672833"/>
    <w:rsid w:val="78181560"/>
    <w:rsid w:val="783814DC"/>
    <w:rsid w:val="78AD03B4"/>
    <w:rsid w:val="792D40A6"/>
    <w:rsid w:val="7985127D"/>
    <w:rsid w:val="7A0670AE"/>
    <w:rsid w:val="7A237C44"/>
    <w:rsid w:val="7C1351B2"/>
    <w:rsid w:val="7C61718F"/>
    <w:rsid w:val="7CED2FAA"/>
    <w:rsid w:val="7D6775F7"/>
    <w:rsid w:val="7D8C4B2B"/>
    <w:rsid w:val="7E0B2526"/>
    <w:rsid w:val="7E485776"/>
    <w:rsid w:val="7E4A56BA"/>
    <w:rsid w:val="7EC3641F"/>
    <w:rsid w:val="7F9D195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宋体" w:asciiTheme="minorHAnsi" w:hAnsiTheme="minorHAnsi" w:cstheme="minorBidi"/>
      <w:sz w:val="24"/>
      <w:szCs w:val="24"/>
      <w:lang w:val="en-US" w:eastAsia="en-US" w:bidi="ar-SA"/>
    </w:rPr>
  </w:style>
  <w:style w:type="paragraph" w:styleId="2">
    <w:name w:val="heading 1"/>
    <w:basedOn w:val="1"/>
    <w:next w:val="1"/>
    <w:link w:val="24"/>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character" w:default="1" w:styleId="16">
    <w:name w:val="Default Paragraph Font"/>
    <w:semiHidden/>
    <w:unhideWhenUsed/>
    <w:qFormat/>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3">
    <w:name w:val="toc 7"/>
    <w:basedOn w:val="1"/>
    <w:next w:val="1"/>
    <w:semiHidden/>
    <w:unhideWhenUsed/>
    <w:qFormat/>
    <w:uiPriority w:val="39"/>
    <w:pPr>
      <w:ind w:left="1440"/>
    </w:pPr>
    <w:rPr>
      <w:sz w:val="20"/>
      <w:szCs w:val="20"/>
    </w:rPr>
  </w:style>
  <w:style w:type="paragraph" w:styleId="4">
    <w:name w:val="Body Text Indent"/>
    <w:basedOn w:val="1"/>
    <w:link w:val="26"/>
    <w:qFormat/>
    <w:uiPriority w:val="0"/>
    <w:pPr>
      <w:widowControl w:val="0"/>
      <w:spacing w:line="360" w:lineRule="auto"/>
      <w:ind w:firstLine="480" w:firstLineChars="200"/>
      <w:jc w:val="both"/>
    </w:pPr>
    <w:rPr>
      <w:rFonts w:ascii="Times New Roman" w:hAnsi="Times New Roman" w:cs="Times New Roman"/>
      <w:kern w:val="2"/>
      <w:lang w:eastAsia="zh-CN"/>
    </w:rPr>
  </w:style>
  <w:style w:type="paragraph" w:styleId="5">
    <w:name w:val="toc 5"/>
    <w:basedOn w:val="1"/>
    <w:next w:val="1"/>
    <w:semiHidden/>
    <w:unhideWhenUsed/>
    <w:qFormat/>
    <w:uiPriority w:val="39"/>
    <w:pPr>
      <w:ind w:left="960"/>
    </w:pPr>
    <w:rPr>
      <w:sz w:val="20"/>
      <w:szCs w:val="20"/>
    </w:rPr>
  </w:style>
  <w:style w:type="paragraph" w:styleId="6">
    <w:name w:val="toc 3"/>
    <w:basedOn w:val="1"/>
    <w:next w:val="1"/>
    <w:unhideWhenUsed/>
    <w:qFormat/>
    <w:uiPriority w:val="39"/>
    <w:pPr>
      <w:ind w:left="480"/>
    </w:pPr>
    <w:rPr>
      <w:sz w:val="22"/>
      <w:szCs w:val="22"/>
    </w:rPr>
  </w:style>
  <w:style w:type="paragraph" w:styleId="7">
    <w:name w:val="toc 8"/>
    <w:basedOn w:val="1"/>
    <w:next w:val="1"/>
    <w:semiHidden/>
    <w:unhideWhenUsed/>
    <w:qFormat/>
    <w:uiPriority w:val="39"/>
    <w:pPr>
      <w:ind w:left="1680"/>
    </w:pPr>
    <w:rPr>
      <w:sz w:val="20"/>
      <w:szCs w:val="20"/>
    </w:rPr>
  </w:style>
  <w:style w:type="paragraph" w:styleId="8">
    <w:name w:val="Balloon Text"/>
    <w:basedOn w:val="1"/>
    <w:link w:val="27"/>
    <w:semiHidden/>
    <w:unhideWhenUsed/>
    <w:qFormat/>
    <w:uiPriority w:val="99"/>
    <w:rPr>
      <w:rFonts w:ascii="Heiti SC Light" w:eastAsia="Heiti SC Light"/>
      <w:sz w:val="18"/>
      <w:szCs w:val="18"/>
    </w:rPr>
  </w:style>
  <w:style w:type="paragraph" w:styleId="9">
    <w:name w:val="footer"/>
    <w:basedOn w:val="1"/>
    <w:link w:val="22"/>
    <w:unhideWhenUsed/>
    <w:qFormat/>
    <w:uiPriority w:val="99"/>
    <w:pPr>
      <w:tabs>
        <w:tab w:val="center" w:pos="4680"/>
        <w:tab w:val="right" w:pos="9360"/>
      </w:tabs>
    </w:pPr>
  </w:style>
  <w:style w:type="paragraph" w:styleId="10">
    <w:name w:val="header"/>
    <w:basedOn w:val="1"/>
    <w:link w:val="21"/>
    <w:unhideWhenUsed/>
    <w:qFormat/>
    <w:uiPriority w:val="99"/>
    <w:pPr>
      <w:tabs>
        <w:tab w:val="center" w:pos="4680"/>
        <w:tab w:val="right" w:pos="9360"/>
      </w:tabs>
    </w:pPr>
  </w:style>
  <w:style w:type="paragraph" w:styleId="11">
    <w:name w:val="toc 1"/>
    <w:basedOn w:val="1"/>
    <w:next w:val="1"/>
    <w:unhideWhenUsed/>
    <w:qFormat/>
    <w:uiPriority w:val="39"/>
    <w:pPr>
      <w:spacing w:before="120"/>
    </w:pPr>
    <w:rPr>
      <w:b/>
      <w:bCs/>
    </w:rPr>
  </w:style>
  <w:style w:type="paragraph" w:styleId="12">
    <w:name w:val="toc 4"/>
    <w:basedOn w:val="1"/>
    <w:next w:val="1"/>
    <w:semiHidden/>
    <w:unhideWhenUsed/>
    <w:qFormat/>
    <w:uiPriority w:val="39"/>
    <w:pPr>
      <w:ind w:left="720"/>
    </w:pPr>
    <w:rPr>
      <w:sz w:val="20"/>
      <w:szCs w:val="20"/>
    </w:rPr>
  </w:style>
  <w:style w:type="paragraph" w:styleId="13">
    <w:name w:val="toc 6"/>
    <w:basedOn w:val="1"/>
    <w:next w:val="1"/>
    <w:semiHidden/>
    <w:unhideWhenUsed/>
    <w:qFormat/>
    <w:uiPriority w:val="39"/>
    <w:pPr>
      <w:ind w:left="1200"/>
    </w:pPr>
    <w:rPr>
      <w:sz w:val="20"/>
      <w:szCs w:val="20"/>
    </w:rPr>
  </w:style>
  <w:style w:type="paragraph" w:styleId="14">
    <w:name w:val="toc 2"/>
    <w:basedOn w:val="1"/>
    <w:next w:val="1"/>
    <w:unhideWhenUsed/>
    <w:qFormat/>
    <w:uiPriority w:val="39"/>
    <w:pPr>
      <w:ind w:left="240"/>
    </w:pPr>
    <w:rPr>
      <w:b/>
      <w:bCs/>
      <w:sz w:val="22"/>
      <w:szCs w:val="22"/>
    </w:rPr>
  </w:style>
  <w:style w:type="paragraph" w:styleId="15">
    <w:name w:val="toc 9"/>
    <w:basedOn w:val="1"/>
    <w:next w:val="1"/>
    <w:semiHidden/>
    <w:unhideWhenUsed/>
    <w:qFormat/>
    <w:uiPriority w:val="39"/>
    <w:pPr>
      <w:ind w:left="1920"/>
    </w:pPr>
    <w:rPr>
      <w:sz w:val="20"/>
      <w:szCs w:val="20"/>
    </w:rPr>
  </w:style>
  <w:style w:type="character" w:styleId="17">
    <w:name w:val="page number"/>
    <w:basedOn w:val="16"/>
    <w:semiHidden/>
    <w:unhideWhenUsed/>
    <w:qFormat/>
    <w:uiPriority w:val="99"/>
  </w:style>
  <w:style w:type="character" w:styleId="18">
    <w:name w:val="Hyperlink"/>
    <w:basedOn w:val="16"/>
    <w:unhideWhenUsed/>
    <w:qFormat/>
    <w:uiPriority w:val="99"/>
    <w:rPr>
      <w:color w:val="0563C1" w:themeColor="hyperlink"/>
      <w:u w:val="single"/>
      <w14:textFill>
        <w14:solidFill>
          <w14:schemeClr w14:val="hlink"/>
        </w14:solidFill>
      </w14:textFill>
    </w:rPr>
  </w:style>
  <w:style w:type="table" w:styleId="20">
    <w:name w:val="Table Grid"/>
    <w:basedOn w:val="1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1">
    <w:name w:val="页眉 字符"/>
    <w:basedOn w:val="16"/>
    <w:link w:val="10"/>
    <w:qFormat/>
    <w:uiPriority w:val="99"/>
  </w:style>
  <w:style w:type="character" w:customStyle="1" w:styleId="22">
    <w:name w:val="页脚 字符"/>
    <w:basedOn w:val="16"/>
    <w:link w:val="9"/>
    <w:qFormat/>
    <w:uiPriority w:val="99"/>
  </w:style>
  <w:style w:type="paragraph" w:styleId="23">
    <w:name w:val="List Paragraph"/>
    <w:basedOn w:val="1"/>
    <w:qFormat/>
    <w:uiPriority w:val="34"/>
    <w:pPr>
      <w:ind w:left="720"/>
      <w:contextualSpacing/>
    </w:pPr>
  </w:style>
  <w:style w:type="character" w:customStyle="1" w:styleId="24">
    <w:name w:val="标题 1 字符"/>
    <w:basedOn w:val="16"/>
    <w:link w:val="2"/>
    <w:qFormat/>
    <w:uiPriority w:val="9"/>
    <w:rPr>
      <w:rFonts w:asciiTheme="majorHAnsi" w:hAnsiTheme="majorHAnsi" w:eastAsiaTheme="majorEastAsia" w:cstheme="majorBidi"/>
      <w:color w:val="2F5597" w:themeColor="accent1" w:themeShade="BF"/>
      <w:sz w:val="32"/>
      <w:szCs w:val="32"/>
    </w:rPr>
  </w:style>
  <w:style w:type="paragraph" w:customStyle="1" w:styleId="25">
    <w:name w:val="TOC Heading"/>
    <w:basedOn w:val="2"/>
    <w:next w:val="1"/>
    <w:unhideWhenUsed/>
    <w:qFormat/>
    <w:uiPriority w:val="39"/>
    <w:pPr>
      <w:spacing w:before="480" w:line="276" w:lineRule="auto"/>
      <w:outlineLvl w:val="9"/>
    </w:pPr>
    <w:rPr>
      <w:b/>
      <w:bCs/>
      <w:sz w:val="28"/>
      <w:szCs w:val="28"/>
    </w:rPr>
  </w:style>
  <w:style w:type="character" w:customStyle="1" w:styleId="26">
    <w:name w:val="正文文本缩进 字符"/>
    <w:basedOn w:val="16"/>
    <w:link w:val="4"/>
    <w:qFormat/>
    <w:uiPriority w:val="0"/>
    <w:rPr>
      <w:rFonts w:ascii="Times New Roman" w:hAnsi="Times New Roman" w:cs="Times New Roman"/>
      <w:kern w:val="2"/>
      <w:lang w:eastAsia="zh-CN"/>
    </w:rPr>
  </w:style>
  <w:style w:type="character" w:customStyle="1" w:styleId="27">
    <w:name w:val="批注框文本 字符"/>
    <w:basedOn w:val="16"/>
    <w:link w:val="8"/>
    <w:semiHidden/>
    <w:qFormat/>
    <w:uiPriority w:val="99"/>
    <w:rPr>
      <w:rFonts w:ascii="Heiti SC Light" w:eastAsia="Heiti SC Light"/>
      <w:sz w:val="18"/>
      <w:szCs w:val="18"/>
    </w:rPr>
  </w:style>
  <w:style w:type="paragraph" w:customStyle="1" w:styleId="28">
    <w:name w:val="xl34"/>
    <w:basedOn w:val="1"/>
    <w:qFormat/>
    <w:uiPriority w:val="0"/>
    <w:pPr>
      <w:pBdr>
        <w:left w:val="single" w:color="auto" w:sz="4" w:space="0"/>
      </w:pBdr>
      <w:spacing w:before="100" w:beforeAutospacing="1" w:after="100" w:afterAutospacing="1"/>
      <w:jc w:val="center"/>
      <w:textAlignment w:val="center"/>
    </w:pPr>
    <w:rPr>
      <w:rFonts w:hint="eastAsia" w:ascii="楷体_GB2312" w:hAnsi="宋体" w:eastAsia="楷体_GB2312" w:cs="Times New Roman"/>
      <w:lang w:eastAsia="zh-C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436475-2A2B-4073-BBA3-21B98446EE41}">
  <ds:schemaRefs/>
</ds:datastoreItem>
</file>

<file path=docProps/app.xml><?xml version="1.0" encoding="utf-8"?>
<Properties xmlns="http://schemas.openxmlformats.org/officeDocument/2006/extended-properties" xmlns:vt="http://schemas.openxmlformats.org/officeDocument/2006/docPropsVTypes">
  <Template>Normal</Template>
  <Pages>19</Pages>
  <Words>1748</Words>
  <Characters>9970</Characters>
  <Lines>83</Lines>
  <Paragraphs>23</Paragraphs>
  <TotalTime>21</TotalTime>
  <ScaleCrop>false</ScaleCrop>
  <LinksUpToDate>false</LinksUpToDate>
  <CharactersWithSpaces>11695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2018-12-05T12:53:00Z</dcterms:created>
  <dc:creator>Hu Yingcong</dc:creator>
  <cp:lastModifiedBy>宿l颜</cp:lastModifiedBy>
  <dcterms:modified xsi:type="dcterms:W3CDTF">2019-03-07T15:22:08Z</dcterms:modified>
  <cp:revision>79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