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E4" w:rsidRDefault="00C969B3" w:rsidP="00C969B3">
      <w:pPr>
        <w:pStyle w:val="1"/>
        <w:ind w:firstLine="883"/>
        <w:jc w:val="center"/>
      </w:pPr>
      <w:r>
        <w:t>目标检测文献综述</w:t>
      </w:r>
    </w:p>
    <w:p w:rsidR="00C969B3" w:rsidRDefault="00C969B3" w:rsidP="00C969B3">
      <w:pPr>
        <w:ind w:firstLine="480"/>
        <w:jc w:val="center"/>
      </w:pPr>
      <w:proofErr w:type="gramStart"/>
      <w:r>
        <w:t>杜胜盛</w:t>
      </w:r>
      <w:proofErr w:type="gramEnd"/>
      <w:r>
        <w:rPr>
          <w:rFonts w:hint="eastAsia"/>
        </w:rPr>
        <w:t xml:space="preserve">  1832957</w:t>
      </w:r>
    </w:p>
    <w:p w:rsidR="00C969B3" w:rsidRDefault="00C969B3" w:rsidP="00C969B3">
      <w:pPr>
        <w:ind w:firstLine="480"/>
      </w:pPr>
      <w:r>
        <w:t>摘要</w:t>
      </w:r>
      <w:r>
        <w:rPr>
          <w:rFonts w:hint="eastAsia"/>
        </w:rPr>
        <w:t>：</w:t>
      </w:r>
    </w:p>
    <w:p w:rsidR="00C969B3" w:rsidRDefault="00C969B3" w:rsidP="00C969B3">
      <w:pPr>
        <w:ind w:firstLine="480"/>
        <w:rPr>
          <w:rFonts w:hint="eastAsia"/>
        </w:rPr>
      </w:pPr>
      <w:r>
        <w:t>关键词</w:t>
      </w:r>
      <w:r>
        <w:rPr>
          <w:rFonts w:hint="eastAsia"/>
        </w:rPr>
        <w:t>：</w:t>
      </w:r>
    </w:p>
    <w:p w:rsidR="00C969B3" w:rsidRDefault="00C969B3" w:rsidP="00C969B3">
      <w:pPr>
        <w:pStyle w:val="2"/>
        <w:ind w:firstLine="643"/>
      </w:pPr>
      <w:r>
        <w:t>引言</w:t>
      </w:r>
      <w:r>
        <w:rPr>
          <w:rFonts w:hint="eastAsia"/>
        </w:rPr>
        <w:t>：</w:t>
      </w:r>
    </w:p>
    <w:p w:rsidR="00C969B3" w:rsidRDefault="00C969B3" w:rsidP="00AA56ED">
      <w:pPr>
        <w:ind w:firstLine="480"/>
      </w:pPr>
      <w:r>
        <w:rPr>
          <w:rFonts w:hint="eastAsia"/>
        </w:rPr>
        <w:t>如何从图像中解析出可供计算机理解的信息，是机器视觉的中心问题。深度学习模型由于其强大的表示能力，加之数据量的积累和计算力的进步，成为机器视觉的热点研究方向。</w:t>
      </w:r>
    </w:p>
    <w:p w:rsidR="00C969B3" w:rsidRDefault="00C969B3" w:rsidP="00AA56ED">
      <w:pPr>
        <w:ind w:firstLine="480"/>
      </w:pPr>
      <w:r>
        <w:rPr>
          <w:rFonts w:hint="eastAsia"/>
        </w:rPr>
        <w:t>那么，如何理解一张图片？根据后续任务的需要，有三个主要的层次。</w:t>
      </w:r>
    </w:p>
    <w:p w:rsidR="00AA56ED" w:rsidRDefault="00AA56ED" w:rsidP="00AA56E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591DE2" wp14:editId="52291A4A">
            <wp:extent cx="5274310" cy="1108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ED" w:rsidRPr="00AA56ED" w:rsidRDefault="00AA56ED" w:rsidP="00AA56ED">
      <w:pPr>
        <w:ind w:firstLine="480"/>
      </w:pPr>
      <w:r w:rsidRPr="00AA56ED">
        <w:rPr>
          <w:rFonts w:hint="eastAsia"/>
        </w:rPr>
        <w:t>一是分类（</w:t>
      </w:r>
      <w:r w:rsidRPr="00AA56ED">
        <w:rPr>
          <w:rFonts w:hint="eastAsia"/>
        </w:rPr>
        <w:t>Classification</w:t>
      </w:r>
      <w:r w:rsidRPr="00AA56ED">
        <w:rPr>
          <w:rFonts w:hint="eastAsia"/>
        </w:rPr>
        <w:t>），即是将图像结构化为某一类别的信息，用事先确定好的类别</w:t>
      </w:r>
      <w:r w:rsidRPr="00AA56ED">
        <w:rPr>
          <w:rFonts w:hint="eastAsia"/>
        </w:rPr>
        <w:t>(string)</w:t>
      </w:r>
      <w:r w:rsidRPr="00AA56ED">
        <w:rPr>
          <w:rFonts w:hint="eastAsia"/>
        </w:rPr>
        <w:t>或实例</w:t>
      </w:r>
      <w:r w:rsidRPr="00AA56ED">
        <w:rPr>
          <w:rFonts w:hint="eastAsia"/>
        </w:rPr>
        <w:t>ID</w:t>
      </w:r>
      <w:r w:rsidRPr="00AA56ED">
        <w:rPr>
          <w:rFonts w:hint="eastAsia"/>
        </w:rPr>
        <w:t>来描述图片。这一任务是最简单、</w:t>
      </w:r>
      <w:proofErr w:type="gramStart"/>
      <w:r w:rsidRPr="00AA56ED">
        <w:rPr>
          <w:rFonts w:hint="eastAsia"/>
        </w:rPr>
        <w:t>最</w:t>
      </w:r>
      <w:proofErr w:type="gramEnd"/>
      <w:r w:rsidRPr="00AA56ED">
        <w:rPr>
          <w:rFonts w:hint="eastAsia"/>
        </w:rPr>
        <w:t>基础的图像理解任务，也是深度学习模型最先取得突破和实现大规模应用的任务。其中，</w:t>
      </w:r>
      <w:r w:rsidRPr="00AA56ED">
        <w:rPr>
          <w:rFonts w:hint="eastAsia"/>
        </w:rPr>
        <w:t>ImageNet</w:t>
      </w:r>
      <w:r w:rsidRPr="00AA56ED">
        <w:rPr>
          <w:rFonts w:hint="eastAsia"/>
        </w:rPr>
        <w:t>是</w:t>
      </w:r>
      <w:proofErr w:type="gramStart"/>
      <w:r w:rsidRPr="00AA56ED">
        <w:rPr>
          <w:rFonts w:hint="eastAsia"/>
        </w:rPr>
        <w:t>最</w:t>
      </w:r>
      <w:proofErr w:type="gramEnd"/>
      <w:r w:rsidRPr="00AA56ED">
        <w:rPr>
          <w:rFonts w:hint="eastAsia"/>
        </w:rPr>
        <w:t>权威的评测集，每年的</w:t>
      </w:r>
      <w:r w:rsidRPr="00AA56ED">
        <w:rPr>
          <w:rFonts w:hint="eastAsia"/>
        </w:rPr>
        <w:t>ILSVRC</w:t>
      </w:r>
      <w:r w:rsidRPr="00AA56ED">
        <w:rPr>
          <w:rFonts w:hint="eastAsia"/>
        </w:rPr>
        <w:t>催生了大量的优秀深度网络结构，为其他任务提供了基础。在应用领域，人脸、场景的识别等都可以归为分类任务。</w:t>
      </w:r>
    </w:p>
    <w:p w:rsidR="00AA56ED" w:rsidRPr="00AA56ED" w:rsidRDefault="00AA56ED" w:rsidP="00AA56ED">
      <w:pPr>
        <w:ind w:firstLine="480"/>
        <w:rPr>
          <w:rFonts w:hint="eastAsia"/>
        </w:rPr>
      </w:pPr>
      <w:r w:rsidRPr="00AA56ED">
        <w:rPr>
          <w:rFonts w:hint="eastAsia"/>
        </w:rPr>
        <w:t>二是检测（</w:t>
      </w:r>
      <w:r w:rsidRPr="00AA56ED">
        <w:rPr>
          <w:rFonts w:hint="eastAsia"/>
        </w:rPr>
        <w:t>Detection</w:t>
      </w:r>
      <w:r w:rsidRPr="00AA56ED">
        <w:rPr>
          <w:rFonts w:hint="eastAsia"/>
        </w:rPr>
        <w:t>）。分类任务关心整体，给出的是整张图片的内容描述，而检测则关注特定的物体目标，要求同时获得这一目标的类别信息和位置信息。相比分类，检测给出的是对图片前景和背景的理解，我们需要从背景中分离出感兴趣的目标，并确定这一目标的描述（类别和位置），因而，检测模型的输出是一个列表，列表的每一项使用一个数据组给出检出目标的类别和位置（常用矩形检测框的坐标表示）。</w:t>
      </w:r>
    </w:p>
    <w:p w:rsidR="00AA56ED" w:rsidRPr="00AA56ED" w:rsidRDefault="00AA56ED" w:rsidP="00AA56ED">
      <w:pPr>
        <w:ind w:firstLine="480"/>
        <w:rPr>
          <w:rFonts w:hint="eastAsia"/>
        </w:rPr>
      </w:pPr>
      <w:r w:rsidRPr="00AA56ED">
        <w:rPr>
          <w:rFonts w:hint="eastAsia"/>
        </w:rPr>
        <w:t>三是分割（</w:t>
      </w:r>
      <w:r w:rsidRPr="00AA56ED">
        <w:rPr>
          <w:rFonts w:hint="eastAsia"/>
        </w:rPr>
        <w:t>Segmentation</w:t>
      </w:r>
      <w:r w:rsidRPr="00AA56ED">
        <w:rPr>
          <w:rFonts w:hint="eastAsia"/>
        </w:rPr>
        <w:t>）。分割包括语义分割（</w:t>
      </w:r>
      <w:r w:rsidRPr="00AA56ED">
        <w:rPr>
          <w:rFonts w:hint="eastAsia"/>
        </w:rPr>
        <w:t>semantic segmentation</w:t>
      </w:r>
      <w:r w:rsidRPr="00AA56ED">
        <w:rPr>
          <w:rFonts w:hint="eastAsia"/>
        </w:rPr>
        <w:t>）和实例分割（</w:t>
      </w:r>
      <w:r w:rsidRPr="00AA56ED">
        <w:rPr>
          <w:rFonts w:hint="eastAsia"/>
        </w:rPr>
        <w:t>instance segmentation</w:t>
      </w:r>
      <w:r w:rsidRPr="00AA56ED">
        <w:rPr>
          <w:rFonts w:hint="eastAsia"/>
        </w:rPr>
        <w:t>），前者是对</w:t>
      </w:r>
      <w:proofErr w:type="gramStart"/>
      <w:r w:rsidRPr="00AA56ED">
        <w:rPr>
          <w:rFonts w:hint="eastAsia"/>
        </w:rPr>
        <w:t>前背景</w:t>
      </w:r>
      <w:proofErr w:type="gramEnd"/>
      <w:r w:rsidRPr="00AA56ED">
        <w:rPr>
          <w:rFonts w:hint="eastAsia"/>
        </w:rPr>
        <w:t>分离的拓展，要求分离开具</w:t>
      </w:r>
      <w:r w:rsidRPr="00AA56ED">
        <w:rPr>
          <w:rFonts w:hint="eastAsia"/>
        </w:rPr>
        <w:lastRenderedPageBreak/>
        <w:t>有不同语义的图像部分，而后者是检测任务的拓展，要求描述出目标的轮廓（相比检测</w:t>
      </w:r>
      <w:proofErr w:type="gramStart"/>
      <w:r w:rsidRPr="00AA56ED">
        <w:rPr>
          <w:rFonts w:hint="eastAsia"/>
        </w:rPr>
        <w:t>框更为</w:t>
      </w:r>
      <w:proofErr w:type="gramEnd"/>
      <w:r w:rsidRPr="00AA56ED">
        <w:rPr>
          <w:rFonts w:hint="eastAsia"/>
        </w:rPr>
        <w:t>精细）。分割是对图像的</w:t>
      </w:r>
      <w:proofErr w:type="gramStart"/>
      <w:r w:rsidRPr="00AA56ED">
        <w:rPr>
          <w:rFonts w:hint="eastAsia"/>
        </w:rPr>
        <w:t>像素级描述</w:t>
      </w:r>
      <w:proofErr w:type="gramEnd"/>
      <w:r w:rsidRPr="00AA56ED">
        <w:rPr>
          <w:rFonts w:hint="eastAsia"/>
        </w:rPr>
        <w:t>，它赋予每个像素类别（实例）意义，适用于理解要求较高的场景，如无人驾驶中对道路和非道路的分割。</w:t>
      </w:r>
    </w:p>
    <w:p w:rsidR="00AA56ED" w:rsidRPr="00AA56ED" w:rsidRDefault="00AA56ED" w:rsidP="00AA56ED">
      <w:pPr>
        <w:ind w:firstLine="480"/>
        <w:rPr>
          <w:rFonts w:hint="eastAsia"/>
        </w:rPr>
      </w:pPr>
    </w:p>
    <w:p w:rsidR="00C969B3" w:rsidRPr="00C969B3" w:rsidRDefault="00AA56ED" w:rsidP="00AA56ED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本文关注的</w:t>
      </w:r>
      <w:r>
        <w:rPr>
          <w:rFonts w:hint="eastAsia"/>
          <w:shd w:val="clear" w:color="auto" w:fill="FFFFFF"/>
        </w:rPr>
        <w:t>领域是目标检测，即图像理解的中层次。</w:t>
      </w:r>
    </w:p>
    <w:p w:rsidR="00C969B3" w:rsidRDefault="00C969B3" w:rsidP="00C969B3">
      <w:pPr>
        <w:pStyle w:val="2"/>
        <w:ind w:firstLine="643"/>
      </w:pPr>
      <w:r>
        <w:t>研究现状</w:t>
      </w:r>
      <w:r>
        <w:rPr>
          <w:rFonts w:hint="eastAsia"/>
        </w:rPr>
        <w:t>：</w:t>
      </w:r>
    </w:p>
    <w:p w:rsidR="00C969B3" w:rsidRDefault="00C969B3" w:rsidP="00AA56ED">
      <w:pPr>
        <w:pStyle w:val="3"/>
        <w:ind w:firstLine="562"/>
      </w:pPr>
      <w:r>
        <w:t>传统目标检测</w:t>
      </w:r>
      <w:r>
        <w:rPr>
          <w:rFonts w:hint="eastAsia"/>
        </w:rPr>
        <w:t>：</w:t>
      </w:r>
    </w:p>
    <w:p w:rsidR="00AA56ED" w:rsidRDefault="00AA56ED" w:rsidP="00C969B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8FC50FD" wp14:editId="6F33E39A">
            <wp:extent cx="42195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ED" w:rsidRDefault="00AA56ED" w:rsidP="00C969B3">
      <w:pPr>
        <w:ind w:firstLine="480"/>
      </w:pPr>
      <w:r w:rsidRPr="00AA56ED">
        <w:rPr>
          <w:rFonts w:hint="eastAsia"/>
        </w:rPr>
        <w:t>如上图所示，传统目标检测的方法一般分为三个阶段：首先在给定的图像上选择一些候选的区域，然后对这些区域提取特征，最后使用训练的分类器进行分类。下面我们对这三个阶段分别进行介绍。</w:t>
      </w:r>
    </w:p>
    <w:p w:rsidR="00AA56ED" w:rsidRDefault="00AA56ED" w:rsidP="00C969B3">
      <w:pPr>
        <w:ind w:firstLine="480"/>
      </w:pPr>
      <w:r w:rsidRPr="00AA56ED">
        <w:t>(1) </w:t>
      </w:r>
      <w:r w:rsidRPr="00AA56ED">
        <w:rPr>
          <w:rFonts w:hint="eastAsia"/>
        </w:rPr>
        <w:t>区域选择</w:t>
      </w:r>
      <w:r>
        <w:rPr>
          <w:rFonts w:hint="eastAsia"/>
        </w:rPr>
        <w:t>：</w:t>
      </w:r>
      <w:r w:rsidRPr="00AA56ED">
        <w:rPr>
          <w:rFonts w:hint="eastAsia"/>
        </w:rPr>
        <w:t>这一步是为了对目标的位置进行定位。由于目标可能出现在图像的任何位置，而且目标的大小、长宽比例也不确定，所以最初采用滑动窗口的策略对整幅图像进行遍历，而且需要设置不同的尺度，不同的长宽比。这种穷举的策略虽然包含了目标所有可能出现的位置，但是缺点也是显而易见的：时间复杂度太高，产生冗余窗口太多，这也严重影响后续特征提取和分类的速度和性能。（实际上由于受到时间复杂度的问题，滑动窗口的长宽比一般都是固定的设置几个，所以对于长宽比浮动较大的多类别目标检测，即便是滑动窗口遍历也不能得到很好的区域）</w:t>
      </w:r>
    </w:p>
    <w:p w:rsidR="00AA56ED" w:rsidRDefault="00AA56ED" w:rsidP="00C969B3">
      <w:pPr>
        <w:ind w:firstLine="480"/>
      </w:pPr>
      <w:r w:rsidRPr="00AA56ED">
        <w:t>(2) </w:t>
      </w:r>
      <w:r w:rsidRPr="00AA56ED">
        <w:rPr>
          <w:rFonts w:hint="eastAsia"/>
        </w:rPr>
        <w:t>特征提取</w:t>
      </w:r>
      <w:r>
        <w:rPr>
          <w:rFonts w:hint="eastAsia"/>
        </w:rPr>
        <w:t>：</w:t>
      </w:r>
      <w:r w:rsidRPr="00AA56ED">
        <w:rPr>
          <w:rFonts w:hint="eastAsia"/>
        </w:rPr>
        <w:t>由于目标的形态多样性，光照变化多样性，背景多样性等因素使得设计一个鲁棒的特征并不是那么容易。然而提取特征的好坏直接影响到分类的准确性。（这个阶段常用的特征有</w:t>
      </w:r>
      <w:r w:rsidRPr="00AA56ED">
        <w:t>SIFT</w:t>
      </w:r>
      <w:r w:rsidRPr="00AA56ED">
        <w:rPr>
          <w:rFonts w:hint="eastAsia"/>
        </w:rPr>
        <w:t>、</w:t>
      </w:r>
      <w:r w:rsidRPr="00AA56ED">
        <w:t>HOG</w:t>
      </w:r>
      <w:r w:rsidRPr="00AA56ED">
        <w:rPr>
          <w:rFonts w:hint="eastAsia"/>
        </w:rPr>
        <w:t>等）</w:t>
      </w:r>
    </w:p>
    <w:p w:rsidR="00AA56ED" w:rsidRDefault="00AA56ED" w:rsidP="00C969B3">
      <w:pPr>
        <w:ind w:firstLine="480"/>
      </w:pPr>
      <w:r w:rsidRPr="00AA56ED">
        <w:t> (3) </w:t>
      </w:r>
      <w:r w:rsidRPr="00AA56ED">
        <w:rPr>
          <w:rFonts w:hint="eastAsia"/>
        </w:rPr>
        <w:t>分类器</w:t>
      </w:r>
      <w:r>
        <w:rPr>
          <w:rFonts w:hint="eastAsia"/>
        </w:rPr>
        <w:t>：</w:t>
      </w:r>
      <w:r w:rsidRPr="00AA56ED">
        <w:rPr>
          <w:rFonts w:hint="eastAsia"/>
        </w:rPr>
        <w:t>主要有</w:t>
      </w:r>
      <w:r w:rsidRPr="00AA56ED">
        <w:t>SVM, </w:t>
      </w:r>
      <w:proofErr w:type="spellStart"/>
      <w:r w:rsidRPr="00AA56ED">
        <w:t>Adaboost</w:t>
      </w:r>
      <w:proofErr w:type="spellEnd"/>
      <w:r w:rsidRPr="00AA56ED">
        <w:rPr>
          <w:rFonts w:hint="eastAsia"/>
        </w:rPr>
        <w:t>等。</w:t>
      </w:r>
    </w:p>
    <w:p w:rsidR="00AA56ED" w:rsidRDefault="00AA56ED" w:rsidP="00AA56ED">
      <w:pPr>
        <w:ind w:firstLine="480"/>
        <w:rPr>
          <w:rFonts w:hint="eastAsia"/>
        </w:rPr>
      </w:pPr>
      <w:r>
        <w:rPr>
          <w:rFonts w:hint="eastAsia"/>
        </w:rPr>
        <w:t>总结：传统目标检测存在的两个主要问题：</w:t>
      </w:r>
      <w:r>
        <w:t> </w:t>
      </w:r>
      <w:r>
        <w:rPr>
          <w:rFonts w:hint="eastAsia"/>
        </w:rPr>
        <w:t>一是基于滑动窗口的区域选择策略没有针对性，时间复杂度高，窗口冗余；</w:t>
      </w:r>
      <w:r>
        <w:t> </w:t>
      </w:r>
      <w:r>
        <w:rPr>
          <w:rFonts w:hint="eastAsia"/>
        </w:rPr>
        <w:t>二是手工设计的特征对于多样性</w:t>
      </w:r>
      <w:r>
        <w:rPr>
          <w:rFonts w:hint="eastAsia"/>
        </w:rPr>
        <w:lastRenderedPageBreak/>
        <w:t>的变化并没有很好的鲁棒性。</w:t>
      </w:r>
    </w:p>
    <w:p w:rsidR="00C969B3" w:rsidRDefault="00C969B3" w:rsidP="00AA56ED">
      <w:pPr>
        <w:pStyle w:val="3"/>
        <w:ind w:firstLine="562"/>
      </w:pPr>
      <w:r>
        <w:t>基于深度学习的目标检测</w:t>
      </w:r>
      <w:r>
        <w:rPr>
          <w:rFonts w:hint="eastAsia"/>
        </w:rPr>
        <w:t>：</w:t>
      </w:r>
    </w:p>
    <w:p w:rsidR="00AA56ED" w:rsidRPr="00AA56ED" w:rsidRDefault="00AA56ED" w:rsidP="00AA56ED">
      <w:pPr>
        <w:ind w:firstLine="420"/>
        <w:rPr>
          <w:rFonts w:hint="eastAsia"/>
        </w:rPr>
      </w:pP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目前主流的目标检测算法主要是基于深度学习模型，其可以分成两大类：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two-stage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检测算法；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one-stage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检测算法。目标检测模型的主要性能指标是</w:t>
      </w:r>
      <w:r>
        <w:rPr>
          <w:rStyle w:val="a4"/>
          <w:rFonts w:ascii="Arial" w:hAnsi="Arial" w:cs="Arial"/>
          <w:color w:val="3F3F3F"/>
          <w:sz w:val="21"/>
          <w:szCs w:val="21"/>
          <w:shd w:val="clear" w:color="auto" w:fill="FFFFFF"/>
        </w:rPr>
        <w:t>检测准确度和速度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，对于准确度，目标检测要考虑物体的定位准确性，而不单单是分类准确度。一般情况下，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two-stage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算法在准确度上有优势，而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one-stage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算法在速度上有优势。不过，随着研究的发展，两类算法都在两个方面做改进。</w:t>
      </w:r>
    </w:p>
    <w:p w:rsidR="00AA56ED" w:rsidRDefault="00EB0717" w:rsidP="00AA56ED">
      <w:pPr>
        <w:ind w:firstLine="480"/>
      </w:pPr>
      <w:proofErr w:type="gramStart"/>
      <w:r>
        <w:t>two</w:t>
      </w:r>
      <w:r w:rsidR="00AA56ED">
        <w:rPr>
          <w:rFonts w:hint="eastAsia"/>
        </w:rPr>
        <w:t>-stage</w:t>
      </w:r>
      <w:proofErr w:type="gramEnd"/>
      <w:r w:rsidR="00AA56ED">
        <w:t>:</w:t>
      </w:r>
    </w:p>
    <w:p w:rsidR="00AA56ED" w:rsidRDefault="00AA56ED" w:rsidP="00AA56ED">
      <w:pPr>
        <w:ind w:firstLine="480"/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 w:rsidRPr="00897378">
        <w:rPr>
          <w:rFonts w:ascii="仿宋" w:hAnsi="仿宋"/>
          <w:bCs/>
        </w:rPr>
        <w:t>two-stage检测算法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将检测问题划分为两个阶段，首先产生候选区域（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region proposals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），然后对候选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区域分类（一般还需要对位置精修），这类算法的典型代表是基于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region proposal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R-CNN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系算法，如</w:t>
      </w:r>
      <w:r w:rsidR="00EB0717" w:rsidRPr="00EB0717">
        <w:rPr>
          <w:rFonts w:ascii="Arial" w:hAnsi="Arial" w:cs="Arial"/>
          <w:color w:val="3F3F3F"/>
          <w:sz w:val="21"/>
          <w:szCs w:val="21"/>
          <w:shd w:val="clear" w:color="auto" w:fill="FFFFFF"/>
        </w:rPr>
        <w:t xml:space="preserve">R-CNN, </w:t>
      </w:r>
      <w:proofErr w:type="spellStart"/>
      <w:r w:rsidR="00EB0717" w:rsidRPr="00EB0717">
        <w:rPr>
          <w:rFonts w:ascii="Arial" w:hAnsi="Arial" w:cs="Arial"/>
          <w:color w:val="3F3F3F"/>
          <w:sz w:val="21"/>
          <w:szCs w:val="21"/>
          <w:shd w:val="clear" w:color="auto" w:fill="FFFFFF"/>
        </w:rPr>
        <w:t>SPPNet</w:t>
      </w:r>
      <w:proofErr w:type="spellEnd"/>
      <w:r w:rsidR="00EB0717" w:rsidRPr="00EB0717">
        <w:rPr>
          <w:rFonts w:ascii="Arial" w:hAnsi="Arial" w:cs="Arial"/>
          <w:color w:val="3F3F3F"/>
          <w:sz w:val="21"/>
          <w:szCs w:val="21"/>
          <w:shd w:val="clear" w:color="auto" w:fill="FFFFFF"/>
        </w:rPr>
        <w:t>, Fa</w:t>
      </w:r>
      <w:r w:rsidR="003F6757">
        <w:rPr>
          <w:rFonts w:ascii="Arial" w:hAnsi="Arial" w:cs="Arial"/>
          <w:color w:val="3F3F3F"/>
          <w:sz w:val="21"/>
          <w:szCs w:val="21"/>
          <w:shd w:val="clear" w:color="auto" w:fill="FFFFFF"/>
        </w:rPr>
        <w:t xml:space="preserve">st R-CNN, Faster R-CNN, </w:t>
      </w:r>
      <w:r w:rsid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OHEM,</w:t>
      </w:r>
      <w:r w:rsidR="003F6757">
        <w:rPr>
          <w:rFonts w:ascii="Arial" w:hAnsi="Arial" w:cs="Arial"/>
          <w:color w:val="3F3F3F"/>
          <w:sz w:val="21"/>
          <w:szCs w:val="21"/>
          <w:shd w:val="clear" w:color="auto" w:fill="FFFFFF"/>
        </w:rPr>
        <w:t xml:space="preserve">R-FCN, </w:t>
      </w:r>
      <w:r w:rsidR="003F6757" w:rsidRPr="003F6757">
        <w:rPr>
          <w:rFonts w:ascii="Arial" w:hAnsi="Arial" w:cs="Arial"/>
          <w:color w:val="3F3F3F"/>
          <w:sz w:val="21"/>
          <w:szCs w:val="21"/>
          <w:shd w:val="clear" w:color="auto" w:fill="FFFFFF"/>
        </w:rPr>
        <w:t>FPN</w:t>
      </w:r>
      <w:r w:rsidR="00EB0717" w:rsidRPr="00EB0717">
        <w:rPr>
          <w:rFonts w:ascii="Arial" w:hAnsi="Arial" w:cs="Arial"/>
          <w:color w:val="3F3F3F"/>
          <w:sz w:val="21"/>
          <w:szCs w:val="21"/>
          <w:shd w:val="clear" w:color="auto" w:fill="FFFFFF"/>
        </w:rPr>
        <w:t>, Mask R-CNN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等</w:t>
      </w:r>
      <w:r w:rsid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。</w:t>
      </w:r>
    </w:p>
    <w:p w:rsidR="00897378" w:rsidRPr="00897378" w:rsidRDefault="00897378" w:rsidP="00897378">
      <w:pPr>
        <w:ind w:firstLine="422"/>
        <w:rPr>
          <w:rFonts w:ascii="Arial" w:hAnsi="Arial" w:cs="Arial" w:hint="eastAsia"/>
          <w:b/>
          <w:color w:val="3F3F3F"/>
          <w:sz w:val="21"/>
          <w:szCs w:val="21"/>
          <w:shd w:val="clear" w:color="auto" w:fill="FFFFFF"/>
        </w:rPr>
      </w:pPr>
      <w:r w:rsidRPr="00897378">
        <w:rPr>
          <w:rFonts w:ascii="Arial" w:hAnsi="Arial" w:cs="Arial"/>
          <w:b/>
          <w:color w:val="3F3F3F"/>
          <w:sz w:val="21"/>
          <w:szCs w:val="21"/>
          <w:shd w:val="clear" w:color="auto" w:fill="FFFFFF"/>
        </w:rPr>
        <w:t>R-CNN</w:t>
      </w:r>
    </w:p>
    <w:p w:rsidR="00897378" w:rsidRPr="00FF0F5D" w:rsidRDefault="00897378" w:rsidP="00FF0F5D">
      <w:pPr>
        <w:ind w:firstLineChars="182" w:firstLine="439"/>
        <w:rPr>
          <w:b/>
        </w:rPr>
      </w:pPr>
      <w:r w:rsidRPr="00FF0F5D">
        <w:rPr>
          <w:b/>
        </w:rPr>
        <w:t>网络结构</w:t>
      </w:r>
      <w:r w:rsidRPr="00FF0F5D">
        <w:rPr>
          <w:rFonts w:hint="eastAsia"/>
          <w:b/>
        </w:rPr>
        <w:t>：</w:t>
      </w:r>
    </w:p>
    <w:p w:rsidR="00897378" w:rsidRDefault="00897378" w:rsidP="00AA56ED">
      <w:pPr>
        <w:ind w:firstLine="480"/>
      </w:pPr>
      <w:r>
        <w:rPr>
          <w:noProof/>
        </w:rPr>
        <w:drawing>
          <wp:inline distT="0" distB="0" distL="0" distR="0" wp14:anchorId="6C5E9DAE" wp14:editId="04D419DF">
            <wp:extent cx="5274310" cy="1783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Default="00FF0F5D" w:rsidP="00AA56ED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TODO</w:t>
      </w:r>
      <w:r>
        <w:rPr>
          <w:rFonts w:hint="eastAsia"/>
        </w:rPr>
        <w:t>：对图片展开讲解）</w:t>
      </w:r>
    </w:p>
    <w:p w:rsidR="00FF0F5D" w:rsidRDefault="00897378" w:rsidP="00FF0F5D">
      <w:pPr>
        <w:ind w:firstLine="482"/>
      </w:pPr>
      <w:r w:rsidRPr="00FF0F5D">
        <w:rPr>
          <w:rFonts w:hint="eastAsia"/>
          <w:b/>
        </w:rPr>
        <w:t>主要贡献：</w:t>
      </w:r>
      <w:r w:rsidR="00FF0F5D">
        <w:rPr>
          <w:rFonts w:hint="eastAsia"/>
        </w:rPr>
        <w:t>（</w:t>
      </w:r>
      <w:r w:rsidR="00FF0F5D">
        <w:rPr>
          <w:rFonts w:hint="eastAsia"/>
        </w:rPr>
        <w:t>1</w:t>
      </w:r>
      <w:r w:rsidR="00FF0F5D">
        <w:rPr>
          <w:rFonts w:hint="eastAsia"/>
        </w:rPr>
        <w:t>）</w:t>
      </w:r>
      <w:r w:rsidR="00FF0F5D">
        <w:rPr>
          <w:rFonts w:hint="eastAsia"/>
        </w:rPr>
        <w:t>用</w:t>
      </w:r>
      <w:r w:rsidR="00FF0F5D">
        <w:rPr>
          <w:rFonts w:hint="eastAsia"/>
        </w:rPr>
        <w:t>CNN</w:t>
      </w:r>
      <w:r w:rsidR="00FF0F5D">
        <w:rPr>
          <w:rFonts w:hint="eastAsia"/>
        </w:rPr>
        <w:t>提取建议框的特征。避免了人工设计特征算法的盲目性。</w:t>
      </w:r>
      <w:r w:rsidR="00FF0F5D">
        <w:rPr>
          <w:rFonts w:hint="eastAsia"/>
        </w:rPr>
        <w:t>（</w:t>
      </w:r>
      <w:r w:rsidR="00FF0F5D">
        <w:rPr>
          <w:rFonts w:hint="eastAsia"/>
        </w:rPr>
        <w:t>2</w:t>
      </w:r>
      <w:r w:rsidR="00FF0F5D">
        <w:rPr>
          <w:rFonts w:hint="eastAsia"/>
        </w:rPr>
        <w:t>）</w:t>
      </w:r>
      <w:r w:rsidR="00FF0F5D">
        <w:rPr>
          <w:rFonts w:hint="eastAsia"/>
        </w:rPr>
        <w:t>任务数据不充足时，可在大容量的公共数据集上做有监督预训练，然后在任务数据上微调，效果也不差。</w:t>
      </w:r>
    </w:p>
    <w:p w:rsidR="00897378" w:rsidRDefault="00897378" w:rsidP="00FF0F5D">
      <w:pPr>
        <w:ind w:firstLine="482"/>
        <w:rPr>
          <w:b/>
        </w:rPr>
      </w:pPr>
      <w:r w:rsidRPr="00FF0F5D">
        <w:rPr>
          <w:rFonts w:hint="eastAsia"/>
          <w:b/>
        </w:rPr>
        <w:t>损失函数：</w:t>
      </w:r>
    </w:p>
    <w:p w:rsidR="00FF0F5D" w:rsidRDefault="00FF0F5D" w:rsidP="00FF0F5D">
      <w:pPr>
        <w:ind w:firstLine="48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EBBBD55" wp14:editId="5040753A">
            <wp:extent cx="3867150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Default="00FF0F5D" w:rsidP="00FF0F5D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24935763" wp14:editId="1111F271">
            <wp:extent cx="514350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Default="00FF0F5D" w:rsidP="00FF0F5D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220B066F" wp14:editId="75C03B5B">
            <wp:extent cx="3781425" cy="1447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Pr="00FF0F5D" w:rsidRDefault="00FF0F5D" w:rsidP="00FF0F5D">
      <w:pPr>
        <w:ind w:firstLine="480"/>
        <w:rPr>
          <w:rFonts w:hint="eastAsia"/>
          <w:b/>
        </w:rPr>
      </w:pPr>
      <w:r>
        <w:rPr>
          <w:noProof/>
        </w:rPr>
        <w:drawing>
          <wp:inline distT="0" distB="0" distL="0" distR="0" wp14:anchorId="0202CF09" wp14:editId="648FFAE1">
            <wp:extent cx="1995778" cy="2286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44"/>
                    <a:stretch/>
                  </pic:blipFill>
                  <pic:spPr bwMode="auto">
                    <a:xfrm>
                      <a:off x="0" y="0"/>
                      <a:ext cx="1995778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378" w:rsidRDefault="00897378" w:rsidP="00AA56ED">
      <w:pPr>
        <w:ind w:firstLine="482"/>
        <w:rPr>
          <w:b/>
        </w:rPr>
      </w:pPr>
      <w:r w:rsidRPr="00FF0F5D">
        <w:rPr>
          <w:rFonts w:hint="eastAsia"/>
          <w:b/>
        </w:rPr>
        <w:t>结果比较：</w:t>
      </w:r>
    </w:p>
    <w:p w:rsidR="004A09F5" w:rsidRDefault="004A09F5" w:rsidP="00AA56ED">
      <w:pPr>
        <w:ind w:firstLine="480"/>
        <w:rPr>
          <w:rFonts w:hint="eastAsia"/>
          <w:b/>
        </w:rPr>
      </w:pPr>
      <w:r>
        <w:t>(13s/image on a GPU or 53s/image on a CPU)</w:t>
      </w:r>
    </w:p>
    <w:p w:rsidR="00FF0F5D" w:rsidRDefault="00FF0F5D" w:rsidP="00AA56ED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6F36EBCF" wp14:editId="2E5E62E1">
            <wp:extent cx="5274310" cy="860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Default="00FF0F5D" w:rsidP="00AA56ED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479B6F30" wp14:editId="7B1A9B21">
            <wp:extent cx="5274310" cy="1363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Default="00FF0F5D" w:rsidP="00AA56ED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45CBD245" wp14:editId="5B8D11E4">
            <wp:extent cx="5274310" cy="607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Default="00FF0F5D" w:rsidP="00AA56ED">
      <w:pPr>
        <w:ind w:firstLine="480"/>
        <w:rPr>
          <w:rFonts w:hint="eastAsia"/>
          <w:b/>
        </w:rPr>
      </w:pPr>
      <w:r>
        <w:rPr>
          <w:noProof/>
        </w:rPr>
        <w:drawing>
          <wp:inline distT="0" distB="0" distL="0" distR="0" wp14:anchorId="0E4107CE" wp14:editId="11A2D8EE">
            <wp:extent cx="5274310" cy="476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D" w:rsidRPr="00FF0F5D" w:rsidRDefault="00FF0F5D" w:rsidP="00AA56ED">
      <w:pPr>
        <w:ind w:firstLine="48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BDDC3DE" wp14:editId="6C05BA5B">
            <wp:extent cx="5274310" cy="1995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ED" w:rsidRDefault="00EB0717" w:rsidP="00AA56ED">
      <w:pPr>
        <w:ind w:firstLine="480"/>
      </w:pPr>
      <w:proofErr w:type="gramStart"/>
      <w:r>
        <w:t>one</w:t>
      </w:r>
      <w:r w:rsidR="00AA56ED">
        <w:t>-stage</w:t>
      </w:r>
      <w:proofErr w:type="gramEnd"/>
      <w:r w:rsidR="00AA56ED">
        <w:t>:</w:t>
      </w:r>
    </w:p>
    <w:p w:rsidR="00EB0717" w:rsidRPr="00897378" w:rsidRDefault="00EB0717" w:rsidP="00AA56ED">
      <w:pPr>
        <w:ind w:firstLine="420"/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 w:rsidRPr="00897378">
        <w:rPr>
          <w:rFonts w:ascii="Arial" w:hAnsi="Arial" w:cs="Arial"/>
          <w:bCs/>
          <w:color w:val="3F3F3F"/>
          <w:sz w:val="21"/>
          <w:szCs w:val="21"/>
          <w:shd w:val="clear" w:color="auto" w:fill="FFFFFF"/>
        </w:rPr>
        <w:t>one-stage</w:t>
      </w:r>
      <w:r w:rsidRPr="00897378">
        <w:rPr>
          <w:rFonts w:ascii="Arial" w:hAnsi="Arial" w:cs="Arial"/>
          <w:bCs/>
          <w:color w:val="3F3F3F"/>
          <w:sz w:val="21"/>
          <w:szCs w:val="21"/>
          <w:shd w:val="clear" w:color="auto" w:fill="FFFFFF"/>
        </w:rPr>
        <w:t>检测算法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，其不需要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region proposal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阶段，直接产生物体的类别概率和位置坐标值，经过单次检测即可直接得到最终的检测结果，因此有着更快的检测速度，比较典型的算法如</w:t>
      </w:r>
      <w:proofErr w:type="spellStart"/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OverFeat</w:t>
      </w:r>
      <w:proofErr w:type="spellEnd"/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YOLO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YOLOv2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YOLOv3,SSD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DSSD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DSOD</w:t>
      </w:r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，</w:t>
      </w:r>
      <w:proofErr w:type="spellStart"/>
      <w:r w:rsidRPr="00897378"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  <w:t>RetinaNet</w:t>
      </w:r>
      <w:proofErr w:type="spellEnd"/>
      <w:r w:rsidR="003F6757"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, M2Det</w:t>
      </w:r>
      <w:r w:rsidRPr="00897378">
        <w:rPr>
          <w:rFonts w:ascii="Arial" w:hAnsi="Arial" w:cs="Arial"/>
          <w:color w:val="3F3F3F"/>
          <w:sz w:val="21"/>
          <w:szCs w:val="21"/>
          <w:shd w:val="clear" w:color="auto" w:fill="FFFFFF"/>
        </w:rPr>
        <w:t>。</w:t>
      </w:r>
    </w:p>
    <w:p w:rsidR="00897378" w:rsidRPr="00EB0717" w:rsidRDefault="00897378" w:rsidP="00AA56ED">
      <w:pPr>
        <w:ind w:firstLine="360"/>
        <w:rPr>
          <w:rFonts w:hint="eastAsia"/>
        </w:rPr>
      </w:pPr>
      <w:proofErr w:type="spellStart"/>
      <w:r>
        <w:rPr>
          <w:rFonts w:ascii="Verdana" w:hAnsi="Verdana" w:cs="Helvetica" w:hint="eastAsia"/>
          <w:color w:val="000000"/>
          <w:sz w:val="18"/>
          <w:szCs w:val="18"/>
        </w:rPr>
        <w:t>Refine</w:t>
      </w:r>
      <w:r>
        <w:rPr>
          <w:rFonts w:ascii="Verdana" w:hAnsi="Verdana" w:cs="Helvetica"/>
          <w:color w:val="000000"/>
          <w:sz w:val="18"/>
          <w:szCs w:val="18"/>
        </w:rPr>
        <w:t>Det</w:t>
      </w:r>
      <w:proofErr w:type="spellEnd"/>
      <w:r>
        <w:rPr>
          <w:rFonts w:ascii="Verdana" w:hAnsi="Verdana" w:cs="Helvetica"/>
          <w:color w:val="000000"/>
          <w:sz w:val="18"/>
          <w:szCs w:val="18"/>
        </w:rPr>
        <w:t xml:space="preserve"> (</w:t>
      </w:r>
      <w:r>
        <w:rPr>
          <w:rFonts w:ascii="Verdana" w:hAnsi="Verdana" w:cs="Helvetica"/>
          <w:color w:val="000000"/>
          <w:sz w:val="18"/>
          <w:szCs w:val="18"/>
        </w:rPr>
        <w:t>结合两者</w:t>
      </w:r>
      <w:r>
        <w:rPr>
          <w:rFonts w:ascii="Verdana" w:hAnsi="Verdana" w:cs="Helvetica" w:hint="eastAsia"/>
          <w:color w:val="000000"/>
          <w:sz w:val="18"/>
          <w:szCs w:val="18"/>
        </w:rPr>
        <w:t>)</w:t>
      </w:r>
    </w:p>
    <w:p w:rsidR="00C969B3" w:rsidRDefault="00C969B3" w:rsidP="00AA56ED">
      <w:pPr>
        <w:pStyle w:val="3"/>
        <w:ind w:firstLine="562"/>
      </w:pPr>
      <w:r>
        <w:t>常用的专业名称</w:t>
      </w:r>
      <w:r w:rsidR="00AA56ED">
        <w:rPr>
          <w:rFonts w:hint="eastAsia"/>
        </w:rPr>
        <w:t>（</w:t>
      </w:r>
      <w:r w:rsidR="00AA56ED">
        <w:t>评估标准</w:t>
      </w:r>
      <w:r w:rsidR="00AA56ED">
        <w:rPr>
          <w:rFonts w:hint="eastAsia"/>
        </w:rPr>
        <w:t>）</w:t>
      </w:r>
      <w:r>
        <w:rPr>
          <w:rFonts w:hint="eastAsia"/>
        </w:rPr>
        <w:t>：</w:t>
      </w:r>
    </w:p>
    <w:p w:rsidR="00C969B3" w:rsidRDefault="00AA56ED" w:rsidP="00AA56ED">
      <w:pPr>
        <w:pStyle w:val="3"/>
        <w:ind w:firstLine="562"/>
      </w:pPr>
      <w:r>
        <w:t>网络结构</w:t>
      </w:r>
      <w:r w:rsidR="00C969B3">
        <w:rPr>
          <w:rFonts w:hint="eastAsia"/>
        </w:rPr>
        <w:t>：</w:t>
      </w:r>
    </w:p>
    <w:p w:rsidR="00C969B3" w:rsidRDefault="00C969B3" w:rsidP="00AA56ED">
      <w:pPr>
        <w:pStyle w:val="3"/>
        <w:ind w:firstLine="562"/>
      </w:pPr>
      <w:r>
        <w:t>损失函数</w:t>
      </w:r>
      <w:r>
        <w:rPr>
          <w:rFonts w:hint="eastAsia"/>
        </w:rPr>
        <w:t>：</w:t>
      </w:r>
    </w:p>
    <w:p w:rsidR="00C969B3" w:rsidRDefault="00C969B3" w:rsidP="00AA56ED">
      <w:pPr>
        <w:pStyle w:val="3"/>
        <w:ind w:firstLine="562"/>
      </w:pPr>
      <w:r>
        <w:t>结果比较</w:t>
      </w:r>
      <w:r>
        <w:rPr>
          <w:rFonts w:hint="eastAsia"/>
        </w:rPr>
        <w:t>：</w:t>
      </w:r>
    </w:p>
    <w:p w:rsidR="00C969B3" w:rsidRDefault="00C969B3" w:rsidP="00C969B3">
      <w:pPr>
        <w:pStyle w:val="2"/>
        <w:ind w:firstLine="643"/>
        <w:rPr>
          <w:rFonts w:hint="eastAsia"/>
        </w:rPr>
      </w:pPr>
      <w:r>
        <w:t>面临的挑战</w:t>
      </w:r>
      <w:r>
        <w:rPr>
          <w:rFonts w:hint="eastAsia"/>
        </w:rPr>
        <w:t>：</w:t>
      </w:r>
    </w:p>
    <w:p w:rsidR="00C969B3" w:rsidRDefault="00C969B3" w:rsidP="00C969B3">
      <w:pPr>
        <w:pStyle w:val="2"/>
        <w:ind w:firstLine="643"/>
      </w:pPr>
      <w:r>
        <w:t>结论</w:t>
      </w:r>
      <w:r>
        <w:rPr>
          <w:rFonts w:hint="eastAsia"/>
        </w:rPr>
        <w:t>：</w:t>
      </w:r>
    </w:p>
    <w:p w:rsidR="00C969B3" w:rsidRDefault="00C969B3" w:rsidP="00C969B3">
      <w:pPr>
        <w:ind w:firstLine="480"/>
        <w:rPr>
          <w:rFonts w:hint="eastAsia"/>
        </w:rPr>
      </w:pPr>
    </w:p>
    <w:p w:rsidR="00C969B3" w:rsidRDefault="00C969B3" w:rsidP="00C969B3">
      <w:pPr>
        <w:ind w:firstLine="480"/>
      </w:pPr>
    </w:p>
    <w:p w:rsidR="00C969B3" w:rsidRPr="00C969B3" w:rsidRDefault="00C969B3" w:rsidP="00C969B3">
      <w:pPr>
        <w:ind w:firstLine="480"/>
        <w:rPr>
          <w:rFonts w:hint="eastAsia"/>
        </w:rPr>
      </w:pPr>
    </w:p>
    <w:sectPr w:rsidR="00C969B3" w:rsidRPr="00C96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14"/>
    <w:rsid w:val="00061D05"/>
    <w:rsid w:val="00065E60"/>
    <w:rsid w:val="00193671"/>
    <w:rsid w:val="001C4AE4"/>
    <w:rsid w:val="003F6757"/>
    <w:rsid w:val="004018DB"/>
    <w:rsid w:val="004A09F5"/>
    <w:rsid w:val="00534514"/>
    <w:rsid w:val="0057668B"/>
    <w:rsid w:val="00653CDB"/>
    <w:rsid w:val="006F7941"/>
    <w:rsid w:val="00727552"/>
    <w:rsid w:val="00834AC9"/>
    <w:rsid w:val="00897378"/>
    <w:rsid w:val="00AA4A63"/>
    <w:rsid w:val="00AA56ED"/>
    <w:rsid w:val="00C969B3"/>
    <w:rsid w:val="00CA68A5"/>
    <w:rsid w:val="00CD000A"/>
    <w:rsid w:val="00EB0717"/>
    <w:rsid w:val="00EB3389"/>
    <w:rsid w:val="00FD3023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4F0A0-2E26-45D3-8FA8-DEB761B5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6ED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96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37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9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96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897378"/>
    <w:rPr>
      <w:rFonts w:eastAsia="仿宋"/>
      <w:b/>
      <w:bCs/>
      <w:sz w:val="28"/>
      <w:szCs w:val="32"/>
    </w:rPr>
  </w:style>
  <w:style w:type="character" w:styleId="a4">
    <w:name w:val="Strong"/>
    <w:basedOn w:val="a0"/>
    <w:uiPriority w:val="22"/>
    <w:qFormat/>
    <w:rsid w:val="00AA56ED"/>
    <w:rPr>
      <w:b/>
      <w:bCs/>
    </w:rPr>
  </w:style>
  <w:style w:type="paragraph" w:styleId="a5">
    <w:name w:val="List Paragraph"/>
    <w:basedOn w:val="a"/>
    <w:uiPriority w:val="34"/>
    <w:qFormat/>
    <w:rsid w:val="00EB07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2</cp:revision>
  <dcterms:created xsi:type="dcterms:W3CDTF">2019-06-16T02:27:00Z</dcterms:created>
  <dcterms:modified xsi:type="dcterms:W3CDTF">2019-06-16T04:04:00Z</dcterms:modified>
</cp:coreProperties>
</file>