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774"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8"/>
        <w:gridCol w:w="567"/>
        <w:gridCol w:w="8505"/>
        <w:gridCol w:w="567"/>
        <w:gridCol w:w="567"/>
      </w:tblGrid>
      <w:tr w:rsidR="00074E21" w:rsidRPr="004318F6" w:rsidTr="00726ACB">
        <w:trPr>
          <w:cantSplit/>
          <w:trHeight w:val="1134"/>
        </w:trPr>
        <w:tc>
          <w:tcPr>
            <w:tcW w:w="1135" w:type="dxa"/>
            <w:gridSpan w:val="2"/>
            <w:tcBorders>
              <w:left w:val="single" w:sz="4" w:space="0" w:color="auto"/>
            </w:tcBorders>
            <w:shd w:val="clear" w:color="auto" w:fill="FFE599" w:themeFill="accent4" w:themeFillTint="66"/>
            <w:vAlign w:val="center"/>
          </w:tcPr>
          <w:p w:rsidR="00074E21" w:rsidRPr="004318F6" w:rsidRDefault="00074E21" w:rsidP="00D927F9">
            <w:pPr>
              <w:autoSpaceDE w:val="0"/>
              <w:autoSpaceDN w:val="0"/>
              <w:adjustRightInd w:val="0"/>
              <w:spacing w:line="276" w:lineRule="auto"/>
              <w:jc w:val="center"/>
              <w:rPr>
                <w:rFonts w:ascii="Tahoma" w:hAnsi="Tahoma" w:cs="Tahoma"/>
                <w:b/>
                <w:bCs/>
                <w:color w:val="000000"/>
                <w:sz w:val="22"/>
              </w:rPr>
            </w:pPr>
            <w:r>
              <w:rPr>
                <w:rFonts w:ascii="Tahoma" w:hAnsi="Tahoma" w:cs="Tahoma"/>
                <w:b/>
                <w:bCs/>
                <w:color w:val="000000"/>
                <w:sz w:val="22"/>
              </w:rPr>
              <w:t>Q.NO.</w:t>
            </w:r>
          </w:p>
        </w:tc>
        <w:tc>
          <w:tcPr>
            <w:tcW w:w="8505" w:type="dxa"/>
            <w:tcBorders>
              <w:left w:val="single" w:sz="4" w:space="0" w:color="auto"/>
            </w:tcBorders>
            <w:shd w:val="clear" w:color="auto" w:fill="FFE599" w:themeFill="accent4" w:themeFillTint="66"/>
            <w:vAlign w:val="center"/>
          </w:tcPr>
          <w:p w:rsidR="00074E21" w:rsidRPr="004318F6" w:rsidRDefault="00074E21" w:rsidP="00005CB6">
            <w:pPr>
              <w:autoSpaceDE w:val="0"/>
              <w:autoSpaceDN w:val="0"/>
              <w:adjustRightInd w:val="0"/>
              <w:spacing w:line="276" w:lineRule="auto"/>
              <w:jc w:val="center"/>
              <w:rPr>
                <w:rFonts w:ascii="Tahoma" w:hAnsi="Tahoma" w:cs="Tahoma"/>
                <w:b/>
                <w:bCs/>
                <w:color w:val="000000"/>
                <w:sz w:val="22"/>
              </w:rPr>
            </w:pPr>
            <w:r>
              <w:rPr>
                <w:rFonts w:ascii="Tahoma" w:hAnsi="Tahoma" w:cs="Tahoma"/>
                <w:b/>
                <w:bCs/>
                <w:color w:val="000000"/>
                <w:sz w:val="22"/>
              </w:rPr>
              <w:t xml:space="preserve">QUESTION </w:t>
            </w:r>
          </w:p>
        </w:tc>
        <w:tc>
          <w:tcPr>
            <w:tcW w:w="567" w:type="dxa"/>
            <w:tcBorders>
              <w:left w:val="single" w:sz="4" w:space="0" w:color="auto"/>
              <w:right w:val="single" w:sz="4" w:space="0" w:color="auto"/>
            </w:tcBorders>
            <w:shd w:val="clear" w:color="auto" w:fill="FFE599" w:themeFill="accent4" w:themeFillTint="66"/>
            <w:textDirection w:val="btLr"/>
            <w:vAlign w:val="center"/>
          </w:tcPr>
          <w:p w:rsidR="00074E21" w:rsidRDefault="00074E21" w:rsidP="00D927F9">
            <w:pPr>
              <w:autoSpaceDE w:val="0"/>
              <w:autoSpaceDN w:val="0"/>
              <w:adjustRightInd w:val="0"/>
              <w:spacing w:line="276" w:lineRule="auto"/>
              <w:ind w:left="113" w:right="113"/>
              <w:jc w:val="center"/>
              <w:rPr>
                <w:rFonts w:ascii="Tahoma" w:hAnsi="Tahoma" w:cs="Tahoma"/>
                <w:b/>
                <w:bCs/>
                <w:color w:val="000000"/>
                <w:sz w:val="22"/>
              </w:rPr>
            </w:pPr>
            <w:r>
              <w:rPr>
                <w:rFonts w:ascii="Tahoma" w:hAnsi="Tahoma" w:cs="Tahoma"/>
                <w:b/>
                <w:bCs/>
                <w:color w:val="000000"/>
                <w:sz w:val="22"/>
              </w:rPr>
              <w:t>MARKS</w:t>
            </w:r>
          </w:p>
        </w:tc>
        <w:tc>
          <w:tcPr>
            <w:tcW w:w="567" w:type="dxa"/>
            <w:tcBorders>
              <w:left w:val="single" w:sz="4" w:space="0" w:color="auto"/>
            </w:tcBorders>
            <w:shd w:val="clear" w:color="auto" w:fill="FFE599" w:themeFill="accent4" w:themeFillTint="66"/>
            <w:textDirection w:val="btLr"/>
            <w:vAlign w:val="center"/>
          </w:tcPr>
          <w:p w:rsidR="00074E21" w:rsidRPr="004318F6" w:rsidRDefault="00237F01" w:rsidP="00726ACB">
            <w:pPr>
              <w:autoSpaceDE w:val="0"/>
              <w:autoSpaceDN w:val="0"/>
              <w:adjustRightInd w:val="0"/>
              <w:spacing w:line="276" w:lineRule="auto"/>
              <w:ind w:left="113" w:right="113"/>
              <w:jc w:val="center"/>
              <w:rPr>
                <w:rFonts w:ascii="Tahoma" w:hAnsi="Tahoma" w:cs="Tahoma"/>
                <w:b/>
                <w:bCs/>
                <w:color w:val="000000"/>
                <w:sz w:val="22"/>
              </w:rPr>
            </w:pPr>
            <w:r>
              <w:rPr>
                <w:rFonts w:ascii="Tahoma" w:hAnsi="Tahoma" w:cs="Tahoma"/>
                <w:b/>
                <w:bCs/>
                <w:color w:val="000000"/>
                <w:sz w:val="22"/>
              </w:rPr>
              <w:t>YEAR</w:t>
            </w:r>
          </w:p>
        </w:tc>
      </w:tr>
      <w:tr w:rsidR="00237F01" w:rsidRPr="004318F6" w:rsidTr="00B53BBE">
        <w:trPr>
          <w:cantSplit/>
          <w:trHeight w:val="450"/>
        </w:trPr>
        <w:tc>
          <w:tcPr>
            <w:tcW w:w="568" w:type="dxa"/>
            <w:tcBorders>
              <w:left w:val="single" w:sz="4" w:space="0" w:color="auto"/>
              <w:right w:val="single" w:sz="4" w:space="0" w:color="auto"/>
            </w:tcBorders>
            <w:vAlign w:val="center"/>
          </w:tcPr>
          <w:p w:rsidR="00237F01" w:rsidRDefault="00237F01" w:rsidP="00237F01">
            <w:pPr>
              <w:spacing w:line="360" w:lineRule="auto"/>
              <w:jc w:val="center"/>
              <w:rPr>
                <w:rFonts w:ascii="Tahoma" w:hAnsi="Tahoma" w:cs="Tahoma"/>
                <w:b/>
                <w:sz w:val="22"/>
              </w:rPr>
            </w:pPr>
            <w:r>
              <w:rPr>
                <w:rFonts w:ascii="Tahoma" w:hAnsi="Tahoma" w:cs="Tahoma"/>
                <w:b/>
                <w:sz w:val="22"/>
              </w:rPr>
              <w:t>1</w:t>
            </w:r>
          </w:p>
        </w:tc>
        <w:tc>
          <w:tcPr>
            <w:tcW w:w="567" w:type="dxa"/>
            <w:tcBorders>
              <w:left w:val="single" w:sz="4" w:space="0" w:color="auto"/>
              <w:right w:val="single" w:sz="4" w:space="0" w:color="auto"/>
            </w:tcBorders>
            <w:vAlign w:val="center"/>
          </w:tcPr>
          <w:p w:rsidR="00237F01" w:rsidRPr="004318F6" w:rsidRDefault="00237F01" w:rsidP="00237F01">
            <w:pPr>
              <w:spacing w:line="360" w:lineRule="auto"/>
              <w:jc w:val="center"/>
              <w:rPr>
                <w:rFonts w:ascii="Tahoma" w:hAnsi="Tahoma" w:cs="Tahoma"/>
                <w:b/>
                <w:sz w:val="22"/>
              </w:rPr>
            </w:pPr>
            <w:r>
              <w:rPr>
                <w:rFonts w:ascii="Tahoma" w:hAnsi="Tahoma" w:cs="Tahoma"/>
                <w:b/>
                <w:sz w:val="22"/>
              </w:rPr>
              <w:t>(a)</w:t>
            </w:r>
          </w:p>
        </w:tc>
        <w:tc>
          <w:tcPr>
            <w:tcW w:w="8505" w:type="dxa"/>
            <w:tcBorders>
              <w:left w:val="single" w:sz="4" w:space="0" w:color="auto"/>
            </w:tcBorders>
            <w:vAlign w:val="center"/>
          </w:tcPr>
          <w:p w:rsidR="00237F01" w:rsidRPr="00815143" w:rsidRDefault="00237F01" w:rsidP="00237F01">
            <w:pPr>
              <w:autoSpaceDE w:val="0"/>
              <w:autoSpaceDN w:val="0"/>
              <w:adjustRightInd w:val="0"/>
              <w:spacing w:line="276" w:lineRule="auto"/>
              <w:jc w:val="both"/>
              <w:rPr>
                <w:rFonts w:ascii="Tahoma" w:hAnsi="Tahoma" w:cs="Tahoma"/>
                <w:b/>
                <w:bCs/>
                <w:color w:val="000000"/>
                <w:sz w:val="22"/>
              </w:rPr>
            </w:pPr>
            <w:r w:rsidRPr="00161393">
              <w:rPr>
                <w:rFonts w:ascii="Tahoma" w:hAnsi="Tahoma" w:cs="Tahoma"/>
                <w:color w:val="000000"/>
              </w:rPr>
              <w:t xml:space="preserve">Define and differentiate absolute and gauge pressures  </w:t>
            </w:r>
          </w:p>
        </w:tc>
        <w:tc>
          <w:tcPr>
            <w:tcW w:w="567" w:type="dxa"/>
            <w:tcBorders>
              <w:left w:val="single" w:sz="4" w:space="0" w:color="auto"/>
              <w:right w:val="single" w:sz="4" w:space="0" w:color="auto"/>
            </w:tcBorders>
            <w:vAlign w:val="center"/>
          </w:tcPr>
          <w:p w:rsidR="00237F01" w:rsidRPr="004318F6" w:rsidRDefault="00237F01" w:rsidP="00237F01">
            <w:pPr>
              <w:autoSpaceDE w:val="0"/>
              <w:autoSpaceDN w:val="0"/>
              <w:adjustRightInd w:val="0"/>
              <w:spacing w:line="276" w:lineRule="auto"/>
              <w:jc w:val="center"/>
              <w:rPr>
                <w:rFonts w:ascii="Tahoma" w:hAnsi="Tahoma" w:cs="Tahoma"/>
                <w:b/>
                <w:bCs/>
                <w:color w:val="000000"/>
                <w:sz w:val="22"/>
              </w:rPr>
            </w:pPr>
            <w:r>
              <w:rPr>
                <w:rFonts w:ascii="Tahoma" w:hAnsi="Tahoma" w:cs="Tahoma"/>
                <w:b/>
                <w:bCs/>
                <w:color w:val="000000"/>
                <w:sz w:val="22"/>
              </w:rPr>
              <w:t>6</w:t>
            </w:r>
          </w:p>
        </w:tc>
        <w:tc>
          <w:tcPr>
            <w:tcW w:w="567" w:type="dxa"/>
            <w:vMerge w:val="restart"/>
            <w:tcBorders>
              <w:left w:val="single" w:sz="4" w:space="0" w:color="auto"/>
            </w:tcBorders>
            <w:textDirection w:val="btLr"/>
            <w:vAlign w:val="center"/>
          </w:tcPr>
          <w:p w:rsidR="00237F01" w:rsidRPr="004318F6" w:rsidRDefault="00237F01" w:rsidP="00237F01">
            <w:pPr>
              <w:autoSpaceDE w:val="0"/>
              <w:autoSpaceDN w:val="0"/>
              <w:adjustRightInd w:val="0"/>
              <w:spacing w:line="276" w:lineRule="auto"/>
              <w:ind w:left="113" w:right="113"/>
              <w:jc w:val="center"/>
              <w:rPr>
                <w:rFonts w:ascii="Tahoma" w:hAnsi="Tahoma" w:cs="Tahoma"/>
                <w:b/>
                <w:bCs/>
                <w:color w:val="000000"/>
                <w:sz w:val="22"/>
              </w:rPr>
            </w:pPr>
            <w:r>
              <w:rPr>
                <w:rFonts w:ascii="Tahoma" w:hAnsi="Tahoma" w:cs="Tahoma"/>
                <w:b/>
                <w:bCs/>
                <w:color w:val="000000"/>
                <w:sz w:val="22"/>
              </w:rPr>
              <w:t>2016</w:t>
            </w:r>
          </w:p>
        </w:tc>
      </w:tr>
      <w:tr w:rsidR="00237F01" w:rsidRPr="004318F6" w:rsidTr="001047C5">
        <w:trPr>
          <w:cantSplit/>
          <w:trHeight w:val="1974"/>
        </w:trPr>
        <w:tc>
          <w:tcPr>
            <w:tcW w:w="568" w:type="dxa"/>
            <w:tcBorders>
              <w:left w:val="single" w:sz="4" w:space="0" w:color="auto"/>
              <w:right w:val="single" w:sz="4" w:space="0" w:color="auto"/>
            </w:tcBorders>
            <w:vAlign w:val="center"/>
          </w:tcPr>
          <w:p w:rsidR="00237F01" w:rsidRPr="004318F6" w:rsidRDefault="00237F01" w:rsidP="00237F01">
            <w:pPr>
              <w:spacing w:line="360" w:lineRule="auto"/>
              <w:jc w:val="center"/>
              <w:rPr>
                <w:rFonts w:ascii="Tahoma" w:hAnsi="Tahoma" w:cs="Tahoma"/>
                <w:b/>
                <w:sz w:val="22"/>
              </w:rPr>
            </w:pPr>
          </w:p>
        </w:tc>
        <w:tc>
          <w:tcPr>
            <w:tcW w:w="567" w:type="dxa"/>
            <w:tcBorders>
              <w:left w:val="single" w:sz="4" w:space="0" w:color="auto"/>
              <w:right w:val="single" w:sz="4" w:space="0" w:color="auto"/>
            </w:tcBorders>
            <w:vAlign w:val="center"/>
          </w:tcPr>
          <w:p w:rsidR="00237F01" w:rsidRPr="004318F6" w:rsidRDefault="00237F01" w:rsidP="00237F01">
            <w:pPr>
              <w:spacing w:line="360" w:lineRule="auto"/>
              <w:jc w:val="center"/>
              <w:rPr>
                <w:rFonts w:ascii="Tahoma" w:hAnsi="Tahoma" w:cs="Tahoma"/>
                <w:b/>
                <w:sz w:val="22"/>
              </w:rPr>
            </w:pPr>
            <w:r>
              <w:rPr>
                <w:rFonts w:ascii="Tahoma" w:hAnsi="Tahoma" w:cs="Tahoma"/>
                <w:b/>
                <w:sz w:val="22"/>
              </w:rPr>
              <w:t>(b)</w:t>
            </w:r>
          </w:p>
        </w:tc>
        <w:tc>
          <w:tcPr>
            <w:tcW w:w="8505" w:type="dxa"/>
            <w:tcBorders>
              <w:left w:val="single" w:sz="4" w:space="0" w:color="auto"/>
            </w:tcBorders>
            <w:vAlign w:val="center"/>
          </w:tcPr>
          <w:p w:rsidR="00237F01" w:rsidRPr="00074E21" w:rsidRDefault="00237F01" w:rsidP="00237F01">
            <w:pPr>
              <w:autoSpaceDE w:val="0"/>
              <w:autoSpaceDN w:val="0"/>
              <w:adjustRightInd w:val="0"/>
              <w:jc w:val="both"/>
              <w:rPr>
                <w:rFonts w:ascii="Tahoma" w:hAnsi="Tahoma" w:cs="Tahoma"/>
                <w:color w:val="000000"/>
              </w:rPr>
            </w:pPr>
            <w:r w:rsidRPr="00161393">
              <w:rPr>
                <w:rFonts w:ascii="Tahoma" w:hAnsi="Tahoma" w:cs="Tahoma"/>
                <w:color w:val="000000"/>
              </w:rPr>
              <w:t>A U-tube manometer is used to measure the pressure of oil of specific gravity 0.85 flowing in a pipe line.  Its left end is connected to the pipe and the right limb is open to the atmosphere.  The centre of the pipe is 100 mm below the level of mercury (G=13.6) in the right limb.  If the difference of mercury level in the two limbs is 160mm, determine the absolute pre</w:t>
            </w:r>
            <w:r>
              <w:rPr>
                <w:rFonts w:ascii="Tahoma" w:hAnsi="Tahoma" w:cs="Tahoma"/>
                <w:color w:val="000000"/>
              </w:rPr>
              <w:t>ssure of the oil in the pipe.</w:t>
            </w:r>
          </w:p>
        </w:tc>
        <w:tc>
          <w:tcPr>
            <w:tcW w:w="567" w:type="dxa"/>
            <w:tcBorders>
              <w:left w:val="single" w:sz="4" w:space="0" w:color="auto"/>
              <w:right w:val="single" w:sz="4" w:space="0" w:color="auto"/>
            </w:tcBorders>
            <w:vAlign w:val="center"/>
          </w:tcPr>
          <w:p w:rsidR="00237F01" w:rsidRPr="004318F6" w:rsidRDefault="00237F01" w:rsidP="00237F01">
            <w:pPr>
              <w:autoSpaceDE w:val="0"/>
              <w:autoSpaceDN w:val="0"/>
              <w:adjustRightInd w:val="0"/>
              <w:spacing w:line="276" w:lineRule="auto"/>
              <w:jc w:val="center"/>
              <w:rPr>
                <w:rFonts w:ascii="Tahoma" w:hAnsi="Tahoma" w:cs="Tahoma"/>
                <w:b/>
                <w:bCs/>
                <w:color w:val="000000"/>
                <w:sz w:val="22"/>
              </w:rPr>
            </w:pPr>
            <w:r>
              <w:rPr>
                <w:rFonts w:ascii="Tahoma" w:hAnsi="Tahoma" w:cs="Tahoma"/>
                <w:b/>
                <w:bCs/>
                <w:color w:val="000000"/>
                <w:sz w:val="22"/>
              </w:rPr>
              <w:t>6</w:t>
            </w:r>
          </w:p>
        </w:tc>
        <w:tc>
          <w:tcPr>
            <w:tcW w:w="567" w:type="dxa"/>
            <w:vMerge/>
            <w:tcBorders>
              <w:left w:val="single" w:sz="4" w:space="0" w:color="auto"/>
            </w:tcBorders>
            <w:textDirection w:val="btLr"/>
            <w:vAlign w:val="center"/>
          </w:tcPr>
          <w:p w:rsidR="00237F01" w:rsidRPr="004318F6" w:rsidRDefault="00237F01" w:rsidP="00726ACB">
            <w:pPr>
              <w:autoSpaceDE w:val="0"/>
              <w:autoSpaceDN w:val="0"/>
              <w:adjustRightInd w:val="0"/>
              <w:spacing w:line="276" w:lineRule="auto"/>
              <w:ind w:left="113" w:right="113"/>
              <w:jc w:val="center"/>
              <w:rPr>
                <w:rFonts w:ascii="Tahoma" w:hAnsi="Tahoma" w:cs="Tahoma"/>
                <w:b/>
                <w:bCs/>
                <w:color w:val="000000"/>
                <w:sz w:val="22"/>
              </w:rPr>
            </w:pPr>
          </w:p>
        </w:tc>
      </w:tr>
      <w:tr w:rsidR="00237F01" w:rsidRPr="004318F6" w:rsidTr="00726ACB">
        <w:trPr>
          <w:cantSplit/>
          <w:trHeight w:val="127"/>
        </w:trPr>
        <w:tc>
          <w:tcPr>
            <w:tcW w:w="568" w:type="dxa"/>
            <w:tcBorders>
              <w:left w:val="single" w:sz="4" w:space="0" w:color="auto"/>
              <w:right w:val="single" w:sz="4" w:space="0" w:color="auto"/>
            </w:tcBorders>
            <w:vAlign w:val="center"/>
          </w:tcPr>
          <w:p w:rsidR="00237F01" w:rsidRPr="004318F6" w:rsidRDefault="00237F01" w:rsidP="00237F01">
            <w:pPr>
              <w:spacing w:line="360" w:lineRule="auto"/>
              <w:jc w:val="center"/>
              <w:rPr>
                <w:rFonts w:ascii="Tahoma" w:hAnsi="Tahoma" w:cs="Tahoma"/>
                <w:b/>
                <w:sz w:val="22"/>
              </w:rPr>
            </w:pPr>
          </w:p>
        </w:tc>
        <w:tc>
          <w:tcPr>
            <w:tcW w:w="567" w:type="dxa"/>
            <w:tcBorders>
              <w:left w:val="single" w:sz="4" w:space="0" w:color="auto"/>
              <w:right w:val="single" w:sz="4" w:space="0" w:color="auto"/>
            </w:tcBorders>
            <w:vAlign w:val="center"/>
          </w:tcPr>
          <w:p w:rsidR="00237F01" w:rsidRPr="004318F6" w:rsidRDefault="00237F01" w:rsidP="00237F01">
            <w:pPr>
              <w:spacing w:line="360" w:lineRule="auto"/>
              <w:jc w:val="center"/>
              <w:rPr>
                <w:rFonts w:ascii="Tahoma" w:hAnsi="Tahoma" w:cs="Tahoma"/>
                <w:b/>
                <w:sz w:val="22"/>
              </w:rPr>
            </w:pPr>
          </w:p>
        </w:tc>
        <w:tc>
          <w:tcPr>
            <w:tcW w:w="8505" w:type="dxa"/>
            <w:tcBorders>
              <w:left w:val="single" w:sz="4" w:space="0" w:color="auto"/>
            </w:tcBorders>
            <w:vAlign w:val="center"/>
          </w:tcPr>
          <w:p w:rsidR="00237F01" w:rsidRPr="004318F6" w:rsidRDefault="00237F01" w:rsidP="00237F01">
            <w:pPr>
              <w:autoSpaceDE w:val="0"/>
              <w:autoSpaceDN w:val="0"/>
              <w:adjustRightInd w:val="0"/>
              <w:spacing w:line="276" w:lineRule="auto"/>
              <w:jc w:val="both"/>
              <w:rPr>
                <w:rFonts w:ascii="Tahoma" w:hAnsi="Tahoma" w:cs="Tahoma"/>
                <w:bCs/>
                <w:color w:val="000000"/>
                <w:sz w:val="22"/>
              </w:rPr>
            </w:pPr>
          </w:p>
        </w:tc>
        <w:tc>
          <w:tcPr>
            <w:tcW w:w="567" w:type="dxa"/>
            <w:tcBorders>
              <w:left w:val="single" w:sz="4" w:space="0" w:color="auto"/>
              <w:right w:val="single" w:sz="4" w:space="0" w:color="auto"/>
            </w:tcBorders>
            <w:vAlign w:val="center"/>
          </w:tcPr>
          <w:p w:rsidR="00237F01" w:rsidRPr="004318F6" w:rsidRDefault="00237F01" w:rsidP="00237F01">
            <w:pPr>
              <w:autoSpaceDE w:val="0"/>
              <w:autoSpaceDN w:val="0"/>
              <w:adjustRightInd w:val="0"/>
              <w:spacing w:line="276" w:lineRule="auto"/>
              <w:jc w:val="center"/>
              <w:rPr>
                <w:rFonts w:ascii="Tahoma" w:hAnsi="Tahoma" w:cs="Tahoma"/>
                <w:b/>
                <w:bCs/>
                <w:color w:val="000000"/>
                <w:sz w:val="22"/>
              </w:rPr>
            </w:pPr>
          </w:p>
        </w:tc>
        <w:tc>
          <w:tcPr>
            <w:tcW w:w="567" w:type="dxa"/>
            <w:tcBorders>
              <w:left w:val="single" w:sz="4" w:space="0" w:color="auto"/>
            </w:tcBorders>
            <w:textDirection w:val="btLr"/>
            <w:vAlign w:val="center"/>
          </w:tcPr>
          <w:p w:rsidR="00237F01" w:rsidRPr="004318F6" w:rsidRDefault="00237F01" w:rsidP="00726ACB">
            <w:pPr>
              <w:autoSpaceDE w:val="0"/>
              <w:autoSpaceDN w:val="0"/>
              <w:adjustRightInd w:val="0"/>
              <w:spacing w:line="276" w:lineRule="auto"/>
              <w:ind w:left="113" w:right="113"/>
              <w:jc w:val="center"/>
              <w:rPr>
                <w:rFonts w:ascii="Tahoma" w:hAnsi="Tahoma" w:cs="Tahoma"/>
                <w:b/>
                <w:bCs/>
                <w:color w:val="000000"/>
                <w:sz w:val="22"/>
              </w:rPr>
            </w:pPr>
          </w:p>
        </w:tc>
      </w:tr>
      <w:tr w:rsidR="00237F01" w:rsidRPr="004318F6" w:rsidTr="001047C5">
        <w:trPr>
          <w:cantSplit/>
          <w:trHeight w:val="1367"/>
        </w:trPr>
        <w:tc>
          <w:tcPr>
            <w:tcW w:w="568" w:type="dxa"/>
            <w:tcBorders>
              <w:left w:val="single" w:sz="4" w:space="0" w:color="auto"/>
              <w:right w:val="single" w:sz="4" w:space="0" w:color="auto"/>
            </w:tcBorders>
            <w:vAlign w:val="center"/>
          </w:tcPr>
          <w:p w:rsidR="00237F01" w:rsidRPr="004318F6" w:rsidRDefault="00D17BF5" w:rsidP="00237F01">
            <w:pPr>
              <w:spacing w:line="360" w:lineRule="auto"/>
              <w:jc w:val="center"/>
              <w:rPr>
                <w:rFonts w:ascii="Tahoma" w:hAnsi="Tahoma" w:cs="Tahoma"/>
                <w:b/>
                <w:sz w:val="22"/>
              </w:rPr>
            </w:pPr>
            <w:r>
              <w:rPr>
                <w:rFonts w:ascii="Tahoma" w:hAnsi="Tahoma" w:cs="Tahoma"/>
                <w:b/>
                <w:sz w:val="22"/>
              </w:rPr>
              <w:t>2</w:t>
            </w:r>
          </w:p>
        </w:tc>
        <w:tc>
          <w:tcPr>
            <w:tcW w:w="567" w:type="dxa"/>
            <w:tcBorders>
              <w:left w:val="single" w:sz="4" w:space="0" w:color="auto"/>
              <w:right w:val="single" w:sz="4" w:space="0" w:color="auto"/>
            </w:tcBorders>
            <w:vAlign w:val="center"/>
          </w:tcPr>
          <w:p w:rsidR="00237F01" w:rsidRPr="004318F6" w:rsidRDefault="00237F01" w:rsidP="00237F01">
            <w:pPr>
              <w:spacing w:line="360" w:lineRule="auto"/>
              <w:jc w:val="center"/>
              <w:rPr>
                <w:rFonts w:ascii="Tahoma" w:hAnsi="Tahoma" w:cs="Tahoma"/>
                <w:b/>
                <w:sz w:val="22"/>
              </w:rPr>
            </w:pPr>
          </w:p>
        </w:tc>
        <w:tc>
          <w:tcPr>
            <w:tcW w:w="8505" w:type="dxa"/>
            <w:tcBorders>
              <w:left w:val="single" w:sz="4" w:space="0" w:color="auto"/>
            </w:tcBorders>
            <w:vAlign w:val="center"/>
          </w:tcPr>
          <w:p w:rsidR="00237F01" w:rsidRPr="00183B00" w:rsidRDefault="00183B00" w:rsidP="00183B00">
            <w:pPr>
              <w:jc w:val="both"/>
              <w:rPr>
                <w:rFonts w:ascii="Tahoma" w:hAnsi="Tahoma" w:cs="Tahoma"/>
                <w:color w:val="000000"/>
              </w:rPr>
            </w:pPr>
            <w:r w:rsidRPr="00161393">
              <w:rPr>
                <w:rFonts w:ascii="Tahoma" w:hAnsi="Tahoma" w:cs="Tahoma"/>
                <w:color w:val="000000"/>
              </w:rPr>
              <w:t>Two large fixed parallel plates are</w:t>
            </w:r>
            <w:r>
              <w:rPr>
                <w:rFonts w:ascii="Tahoma" w:hAnsi="Tahoma" w:cs="Tahoma"/>
                <w:color w:val="000000"/>
              </w:rPr>
              <w:t xml:space="preserve"> 12 mm apart.  The space between </w:t>
            </w:r>
            <w:r w:rsidRPr="00161393">
              <w:rPr>
                <w:rFonts w:ascii="Tahoma" w:hAnsi="Tahoma" w:cs="Tahoma"/>
                <w:color w:val="000000"/>
              </w:rPr>
              <w:t>the surfaces is filled w</w:t>
            </w:r>
            <w:r>
              <w:rPr>
                <w:rFonts w:ascii="Tahoma" w:hAnsi="Tahoma" w:cs="Tahoma"/>
                <w:color w:val="000000"/>
              </w:rPr>
              <w:t>ith oil of viscosity 0.972 Ns/m</w:t>
            </w:r>
            <w:r w:rsidRPr="00161393">
              <w:rPr>
                <w:rFonts w:ascii="Tahoma" w:hAnsi="Tahoma" w:cs="Tahoma"/>
                <w:color w:val="000000"/>
                <w:vertAlign w:val="superscript"/>
              </w:rPr>
              <w:t>2</w:t>
            </w:r>
            <w:r>
              <w:rPr>
                <w:rFonts w:ascii="Tahoma" w:hAnsi="Tahoma" w:cs="Tahoma"/>
                <w:color w:val="000000"/>
              </w:rPr>
              <w:t>. A flat thin plate 0.25 m</w:t>
            </w:r>
            <w:r w:rsidRPr="00161393">
              <w:rPr>
                <w:rFonts w:ascii="Tahoma" w:hAnsi="Tahoma" w:cs="Tahoma"/>
                <w:color w:val="000000"/>
                <w:vertAlign w:val="superscript"/>
              </w:rPr>
              <w:t>2</w:t>
            </w:r>
            <w:r>
              <w:rPr>
                <w:rFonts w:ascii="Tahoma" w:hAnsi="Tahoma" w:cs="Tahoma"/>
                <w:color w:val="000000"/>
              </w:rPr>
              <w:t xml:space="preserve"> area moves through </w:t>
            </w:r>
            <w:r w:rsidRPr="00161393">
              <w:rPr>
                <w:rFonts w:ascii="Tahoma" w:hAnsi="Tahoma" w:cs="Tahoma"/>
                <w:color w:val="000000"/>
              </w:rPr>
              <w:t>t</w:t>
            </w:r>
            <w:r>
              <w:rPr>
                <w:rFonts w:ascii="Tahoma" w:hAnsi="Tahoma" w:cs="Tahoma"/>
                <w:color w:val="000000"/>
              </w:rPr>
              <w:t xml:space="preserve">he oil at a velocity of 0.3 m/s. </w:t>
            </w:r>
            <w:r w:rsidRPr="00161393">
              <w:rPr>
                <w:rFonts w:ascii="Tahoma" w:hAnsi="Tahoma" w:cs="Tahoma"/>
                <w:color w:val="000000"/>
              </w:rPr>
              <w:t>Find the drag force when the thin pla</w:t>
            </w:r>
            <w:r>
              <w:rPr>
                <w:rFonts w:ascii="Tahoma" w:hAnsi="Tahoma" w:cs="Tahoma"/>
                <w:color w:val="000000"/>
              </w:rPr>
              <w:t xml:space="preserve">te is at a distance of 3mm from </w:t>
            </w:r>
            <w:r w:rsidRPr="00161393">
              <w:rPr>
                <w:rFonts w:ascii="Tahoma" w:hAnsi="Tahoma" w:cs="Tahoma"/>
                <w:color w:val="000000"/>
              </w:rPr>
              <w:t>one of the plane surfaces</w:t>
            </w:r>
            <w:r>
              <w:rPr>
                <w:rFonts w:ascii="Tahoma" w:hAnsi="Tahoma" w:cs="Tahoma"/>
                <w:color w:val="000000"/>
              </w:rPr>
              <w:t>.</w:t>
            </w:r>
          </w:p>
        </w:tc>
        <w:tc>
          <w:tcPr>
            <w:tcW w:w="567" w:type="dxa"/>
            <w:tcBorders>
              <w:left w:val="single" w:sz="4" w:space="0" w:color="auto"/>
              <w:right w:val="single" w:sz="4" w:space="0" w:color="auto"/>
            </w:tcBorders>
            <w:vAlign w:val="center"/>
          </w:tcPr>
          <w:p w:rsidR="00237F01" w:rsidRPr="004318F6" w:rsidRDefault="00183B00" w:rsidP="00237F01">
            <w:pPr>
              <w:autoSpaceDE w:val="0"/>
              <w:autoSpaceDN w:val="0"/>
              <w:adjustRightInd w:val="0"/>
              <w:spacing w:line="276" w:lineRule="auto"/>
              <w:jc w:val="center"/>
              <w:rPr>
                <w:rFonts w:ascii="Tahoma" w:hAnsi="Tahoma" w:cs="Tahoma"/>
                <w:b/>
                <w:bCs/>
                <w:color w:val="000000"/>
                <w:sz w:val="22"/>
              </w:rPr>
            </w:pPr>
            <w:r>
              <w:rPr>
                <w:rFonts w:ascii="Tahoma" w:hAnsi="Tahoma" w:cs="Tahoma"/>
                <w:b/>
                <w:bCs/>
                <w:color w:val="000000"/>
                <w:sz w:val="22"/>
              </w:rPr>
              <w:t>12</w:t>
            </w:r>
          </w:p>
        </w:tc>
        <w:tc>
          <w:tcPr>
            <w:tcW w:w="567" w:type="dxa"/>
            <w:tcBorders>
              <w:left w:val="single" w:sz="4" w:space="0" w:color="auto"/>
            </w:tcBorders>
            <w:textDirection w:val="btLr"/>
            <w:vAlign w:val="center"/>
          </w:tcPr>
          <w:p w:rsidR="00237F01" w:rsidRPr="004318F6" w:rsidRDefault="00183B00" w:rsidP="00726ACB">
            <w:pPr>
              <w:autoSpaceDE w:val="0"/>
              <w:autoSpaceDN w:val="0"/>
              <w:adjustRightInd w:val="0"/>
              <w:spacing w:line="276" w:lineRule="auto"/>
              <w:ind w:left="113" w:right="113"/>
              <w:jc w:val="center"/>
              <w:rPr>
                <w:rFonts w:ascii="Tahoma" w:hAnsi="Tahoma" w:cs="Tahoma"/>
                <w:b/>
                <w:bCs/>
                <w:color w:val="000000"/>
                <w:sz w:val="22"/>
              </w:rPr>
            </w:pPr>
            <w:r>
              <w:rPr>
                <w:rFonts w:ascii="Tahoma" w:hAnsi="Tahoma" w:cs="Tahoma"/>
                <w:b/>
                <w:bCs/>
                <w:color w:val="000000"/>
                <w:sz w:val="22"/>
              </w:rPr>
              <w:t>2015</w:t>
            </w:r>
          </w:p>
        </w:tc>
      </w:tr>
      <w:tr w:rsidR="00237F01" w:rsidRPr="004318F6" w:rsidTr="00726ACB">
        <w:trPr>
          <w:cantSplit/>
          <w:trHeight w:val="121"/>
        </w:trPr>
        <w:tc>
          <w:tcPr>
            <w:tcW w:w="568" w:type="dxa"/>
            <w:tcBorders>
              <w:left w:val="single" w:sz="4" w:space="0" w:color="auto"/>
              <w:right w:val="single" w:sz="4" w:space="0" w:color="auto"/>
            </w:tcBorders>
            <w:vAlign w:val="center"/>
          </w:tcPr>
          <w:p w:rsidR="00237F01" w:rsidRPr="004318F6" w:rsidRDefault="00237F01" w:rsidP="00237F01">
            <w:pPr>
              <w:spacing w:line="360" w:lineRule="auto"/>
              <w:jc w:val="center"/>
              <w:rPr>
                <w:rFonts w:ascii="Tahoma" w:hAnsi="Tahoma" w:cs="Tahoma"/>
                <w:b/>
                <w:sz w:val="22"/>
              </w:rPr>
            </w:pPr>
          </w:p>
        </w:tc>
        <w:tc>
          <w:tcPr>
            <w:tcW w:w="567" w:type="dxa"/>
            <w:tcBorders>
              <w:left w:val="single" w:sz="4" w:space="0" w:color="auto"/>
              <w:right w:val="single" w:sz="4" w:space="0" w:color="auto"/>
            </w:tcBorders>
            <w:vAlign w:val="center"/>
          </w:tcPr>
          <w:p w:rsidR="00237F01" w:rsidRPr="004318F6" w:rsidRDefault="00237F01" w:rsidP="00237F01">
            <w:pPr>
              <w:spacing w:line="360" w:lineRule="auto"/>
              <w:jc w:val="center"/>
              <w:rPr>
                <w:rFonts w:ascii="Tahoma" w:hAnsi="Tahoma" w:cs="Tahoma"/>
                <w:b/>
                <w:sz w:val="22"/>
              </w:rPr>
            </w:pPr>
          </w:p>
        </w:tc>
        <w:tc>
          <w:tcPr>
            <w:tcW w:w="8505" w:type="dxa"/>
            <w:tcBorders>
              <w:left w:val="single" w:sz="4" w:space="0" w:color="auto"/>
            </w:tcBorders>
            <w:vAlign w:val="center"/>
          </w:tcPr>
          <w:p w:rsidR="00237F01" w:rsidRPr="004D2825" w:rsidRDefault="00237F01" w:rsidP="00237F01">
            <w:pPr>
              <w:tabs>
                <w:tab w:val="left" w:pos="3684"/>
              </w:tabs>
              <w:autoSpaceDE w:val="0"/>
              <w:autoSpaceDN w:val="0"/>
              <w:adjustRightInd w:val="0"/>
              <w:spacing w:line="276" w:lineRule="auto"/>
              <w:jc w:val="both"/>
              <w:rPr>
                <w:rFonts w:ascii="Tahoma" w:hAnsi="Tahoma" w:cs="Tahoma"/>
                <w:bCs/>
                <w:color w:val="000000"/>
                <w:sz w:val="22"/>
              </w:rPr>
            </w:pPr>
          </w:p>
        </w:tc>
        <w:tc>
          <w:tcPr>
            <w:tcW w:w="567" w:type="dxa"/>
            <w:tcBorders>
              <w:left w:val="single" w:sz="4" w:space="0" w:color="auto"/>
              <w:right w:val="single" w:sz="4" w:space="0" w:color="auto"/>
            </w:tcBorders>
            <w:vAlign w:val="center"/>
          </w:tcPr>
          <w:p w:rsidR="00237F01" w:rsidRPr="004318F6" w:rsidRDefault="00237F01" w:rsidP="00237F01">
            <w:pPr>
              <w:autoSpaceDE w:val="0"/>
              <w:autoSpaceDN w:val="0"/>
              <w:adjustRightInd w:val="0"/>
              <w:spacing w:line="276" w:lineRule="auto"/>
              <w:jc w:val="center"/>
              <w:rPr>
                <w:rFonts w:ascii="Tahoma" w:hAnsi="Tahoma" w:cs="Tahoma"/>
                <w:b/>
                <w:bCs/>
                <w:color w:val="000000"/>
                <w:sz w:val="22"/>
              </w:rPr>
            </w:pPr>
          </w:p>
        </w:tc>
        <w:tc>
          <w:tcPr>
            <w:tcW w:w="567" w:type="dxa"/>
            <w:tcBorders>
              <w:left w:val="single" w:sz="4" w:space="0" w:color="auto"/>
            </w:tcBorders>
            <w:textDirection w:val="btLr"/>
            <w:vAlign w:val="center"/>
          </w:tcPr>
          <w:p w:rsidR="00237F01" w:rsidRPr="004318F6" w:rsidRDefault="00237F01" w:rsidP="00726ACB">
            <w:pPr>
              <w:autoSpaceDE w:val="0"/>
              <w:autoSpaceDN w:val="0"/>
              <w:adjustRightInd w:val="0"/>
              <w:spacing w:line="276" w:lineRule="auto"/>
              <w:ind w:left="113" w:right="113"/>
              <w:jc w:val="center"/>
              <w:rPr>
                <w:rFonts w:ascii="Tahoma" w:hAnsi="Tahoma" w:cs="Tahoma"/>
                <w:b/>
                <w:bCs/>
                <w:color w:val="000000"/>
                <w:sz w:val="22"/>
              </w:rPr>
            </w:pPr>
          </w:p>
        </w:tc>
      </w:tr>
      <w:tr w:rsidR="00B53BBE" w:rsidRPr="004318F6" w:rsidTr="00B53BBE">
        <w:trPr>
          <w:cantSplit/>
          <w:trHeight w:val="566"/>
        </w:trPr>
        <w:tc>
          <w:tcPr>
            <w:tcW w:w="568" w:type="dxa"/>
            <w:tcBorders>
              <w:left w:val="single" w:sz="4" w:space="0" w:color="auto"/>
              <w:right w:val="single" w:sz="4" w:space="0" w:color="auto"/>
            </w:tcBorders>
            <w:vAlign w:val="center"/>
          </w:tcPr>
          <w:p w:rsidR="00B53BBE" w:rsidRPr="004318F6" w:rsidRDefault="00B53BBE" w:rsidP="00237F01">
            <w:pPr>
              <w:spacing w:line="360" w:lineRule="auto"/>
              <w:jc w:val="center"/>
              <w:rPr>
                <w:rFonts w:ascii="Tahoma" w:hAnsi="Tahoma" w:cs="Tahoma"/>
                <w:b/>
                <w:sz w:val="22"/>
              </w:rPr>
            </w:pPr>
            <w:r>
              <w:rPr>
                <w:rFonts w:ascii="Tahoma" w:hAnsi="Tahoma" w:cs="Tahoma"/>
                <w:b/>
                <w:sz w:val="22"/>
              </w:rPr>
              <w:t>3</w:t>
            </w:r>
          </w:p>
        </w:tc>
        <w:tc>
          <w:tcPr>
            <w:tcW w:w="567" w:type="dxa"/>
            <w:tcBorders>
              <w:left w:val="single" w:sz="4" w:space="0" w:color="auto"/>
              <w:right w:val="single" w:sz="4" w:space="0" w:color="auto"/>
            </w:tcBorders>
            <w:vAlign w:val="center"/>
          </w:tcPr>
          <w:p w:rsidR="00B53BBE" w:rsidRPr="004318F6" w:rsidRDefault="00B53BBE" w:rsidP="00237F01">
            <w:pPr>
              <w:spacing w:line="360" w:lineRule="auto"/>
              <w:jc w:val="center"/>
              <w:rPr>
                <w:rFonts w:ascii="Tahoma" w:hAnsi="Tahoma" w:cs="Tahoma"/>
                <w:b/>
                <w:sz w:val="22"/>
              </w:rPr>
            </w:pPr>
            <w:r>
              <w:rPr>
                <w:rFonts w:ascii="Tahoma" w:hAnsi="Tahoma" w:cs="Tahoma"/>
                <w:b/>
                <w:sz w:val="22"/>
              </w:rPr>
              <w:t>(a)</w:t>
            </w:r>
          </w:p>
        </w:tc>
        <w:tc>
          <w:tcPr>
            <w:tcW w:w="8505" w:type="dxa"/>
            <w:tcBorders>
              <w:left w:val="single" w:sz="4" w:space="0" w:color="auto"/>
            </w:tcBorders>
            <w:vAlign w:val="center"/>
          </w:tcPr>
          <w:p w:rsidR="00B53BBE" w:rsidRPr="004318F6" w:rsidRDefault="00B53BBE" w:rsidP="00237F01">
            <w:pPr>
              <w:autoSpaceDE w:val="0"/>
              <w:autoSpaceDN w:val="0"/>
              <w:adjustRightInd w:val="0"/>
              <w:spacing w:line="276" w:lineRule="auto"/>
              <w:jc w:val="both"/>
              <w:rPr>
                <w:rFonts w:ascii="Tahoma" w:hAnsi="Tahoma" w:cs="Tahoma"/>
                <w:bCs/>
                <w:color w:val="000000"/>
                <w:sz w:val="22"/>
              </w:rPr>
            </w:pPr>
            <w:r w:rsidRPr="00015E57">
              <w:rPr>
                <w:rFonts w:ascii="Tahoma" w:hAnsi="Tahoma" w:cs="Tahoma"/>
                <w:color w:val="000000"/>
              </w:rPr>
              <w:t>Explain the property ‘viscosity’ with respect to</w:t>
            </w:r>
            <w:r>
              <w:rPr>
                <w:rFonts w:ascii="Tahoma" w:hAnsi="Tahoma" w:cs="Tahoma"/>
                <w:color w:val="000000"/>
              </w:rPr>
              <w:t xml:space="preserve"> fluids</w:t>
            </w:r>
          </w:p>
        </w:tc>
        <w:tc>
          <w:tcPr>
            <w:tcW w:w="567" w:type="dxa"/>
            <w:tcBorders>
              <w:left w:val="single" w:sz="4" w:space="0" w:color="auto"/>
              <w:right w:val="single" w:sz="4" w:space="0" w:color="auto"/>
            </w:tcBorders>
            <w:vAlign w:val="center"/>
          </w:tcPr>
          <w:p w:rsidR="00B53BBE" w:rsidRPr="004318F6" w:rsidRDefault="00B53BBE" w:rsidP="00237F01">
            <w:pPr>
              <w:autoSpaceDE w:val="0"/>
              <w:autoSpaceDN w:val="0"/>
              <w:adjustRightInd w:val="0"/>
              <w:spacing w:line="276" w:lineRule="auto"/>
              <w:jc w:val="center"/>
              <w:rPr>
                <w:rFonts w:ascii="Tahoma" w:hAnsi="Tahoma" w:cs="Tahoma"/>
                <w:b/>
                <w:bCs/>
                <w:color w:val="000000"/>
                <w:sz w:val="22"/>
              </w:rPr>
            </w:pPr>
            <w:r>
              <w:rPr>
                <w:rFonts w:ascii="Tahoma" w:hAnsi="Tahoma" w:cs="Tahoma"/>
                <w:b/>
                <w:bCs/>
                <w:color w:val="000000"/>
                <w:sz w:val="22"/>
              </w:rPr>
              <w:t>6</w:t>
            </w:r>
          </w:p>
        </w:tc>
        <w:tc>
          <w:tcPr>
            <w:tcW w:w="567" w:type="dxa"/>
            <w:vMerge w:val="restart"/>
            <w:tcBorders>
              <w:left w:val="single" w:sz="4" w:space="0" w:color="auto"/>
            </w:tcBorders>
            <w:textDirection w:val="btLr"/>
            <w:vAlign w:val="center"/>
          </w:tcPr>
          <w:p w:rsidR="00B53BBE" w:rsidRPr="004318F6" w:rsidRDefault="00B53BBE" w:rsidP="00726ACB">
            <w:pPr>
              <w:autoSpaceDE w:val="0"/>
              <w:autoSpaceDN w:val="0"/>
              <w:adjustRightInd w:val="0"/>
              <w:spacing w:line="276" w:lineRule="auto"/>
              <w:ind w:left="113" w:right="113"/>
              <w:jc w:val="center"/>
              <w:rPr>
                <w:rFonts w:ascii="Tahoma" w:hAnsi="Tahoma" w:cs="Tahoma"/>
                <w:b/>
                <w:bCs/>
                <w:color w:val="000000"/>
                <w:sz w:val="22"/>
              </w:rPr>
            </w:pPr>
            <w:r>
              <w:rPr>
                <w:rFonts w:ascii="Tahoma" w:hAnsi="Tahoma" w:cs="Tahoma"/>
                <w:b/>
                <w:bCs/>
                <w:color w:val="000000"/>
                <w:sz w:val="22"/>
              </w:rPr>
              <w:t>2014</w:t>
            </w:r>
          </w:p>
        </w:tc>
      </w:tr>
      <w:tr w:rsidR="00B53BBE" w:rsidRPr="004318F6" w:rsidTr="00B90842">
        <w:trPr>
          <w:cantSplit/>
          <w:trHeight w:val="1639"/>
        </w:trPr>
        <w:tc>
          <w:tcPr>
            <w:tcW w:w="568" w:type="dxa"/>
            <w:tcBorders>
              <w:left w:val="single" w:sz="4" w:space="0" w:color="auto"/>
              <w:right w:val="single" w:sz="4" w:space="0" w:color="auto"/>
            </w:tcBorders>
            <w:vAlign w:val="center"/>
          </w:tcPr>
          <w:p w:rsidR="00B53BBE" w:rsidRPr="004318F6" w:rsidRDefault="00B53BBE" w:rsidP="00237F01">
            <w:pPr>
              <w:spacing w:line="360" w:lineRule="auto"/>
              <w:jc w:val="center"/>
              <w:rPr>
                <w:rFonts w:ascii="Tahoma" w:hAnsi="Tahoma" w:cs="Tahoma"/>
                <w:b/>
                <w:sz w:val="22"/>
              </w:rPr>
            </w:pPr>
          </w:p>
        </w:tc>
        <w:tc>
          <w:tcPr>
            <w:tcW w:w="567" w:type="dxa"/>
            <w:tcBorders>
              <w:left w:val="single" w:sz="4" w:space="0" w:color="auto"/>
              <w:right w:val="single" w:sz="4" w:space="0" w:color="auto"/>
            </w:tcBorders>
            <w:vAlign w:val="center"/>
          </w:tcPr>
          <w:p w:rsidR="00B53BBE" w:rsidRPr="004318F6" w:rsidRDefault="00B53BBE" w:rsidP="00237F01">
            <w:pPr>
              <w:spacing w:line="360" w:lineRule="auto"/>
              <w:jc w:val="center"/>
              <w:rPr>
                <w:rFonts w:ascii="Tahoma" w:hAnsi="Tahoma" w:cs="Tahoma"/>
                <w:b/>
                <w:sz w:val="22"/>
              </w:rPr>
            </w:pPr>
            <w:r>
              <w:rPr>
                <w:rFonts w:ascii="Tahoma" w:hAnsi="Tahoma" w:cs="Tahoma"/>
                <w:b/>
                <w:sz w:val="22"/>
              </w:rPr>
              <w:t>(b)</w:t>
            </w:r>
          </w:p>
        </w:tc>
        <w:tc>
          <w:tcPr>
            <w:tcW w:w="8505" w:type="dxa"/>
            <w:tcBorders>
              <w:left w:val="single" w:sz="4" w:space="0" w:color="auto"/>
            </w:tcBorders>
            <w:vAlign w:val="center"/>
          </w:tcPr>
          <w:p w:rsidR="00B53BBE" w:rsidRPr="00B90842" w:rsidRDefault="00B90842" w:rsidP="00B90842">
            <w:pPr>
              <w:rPr>
                <w:rFonts w:ascii="Tahoma" w:hAnsi="Tahoma" w:cs="Tahoma"/>
                <w:color w:val="000000"/>
              </w:rPr>
            </w:pPr>
            <w:r w:rsidRPr="00015E57">
              <w:rPr>
                <w:rFonts w:ascii="Tahoma" w:hAnsi="Tahoma" w:cs="Tahoma"/>
                <w:color w:val="000000"/>
              </w:rPr>
              <w:t>A vertical cylinder of diameter</w:t>
            </w:r>
            <w:r>
              <w:rPr>
                <w:rFonts w:ascii="Tahoma" w:hAnsi="Tahoma" w:cs="Tahoma"/>
                <w:color w:val="000000"/>
              </w:rPr>
              <w:t xml:space="preserve"> 180 mm rotates concentrically </w:t>
            </w:r>
            <w:r w:rsidRPr="00015E57">
              <w:rPr>
                <w:rFonts w:ascii="Tahoma" w:hAnsi="Tahoma" w:cs="Tahoma"/>
                <w:color w:val="000000"/>
              </w:rPr>
              <w:t>inside another cylinder of diamete</w:t>
            </w:r>
            <w:r>
              <w:rPr>
                <w:rFonts w:ascii="Tahoma" w:hAnsi="Tahoma" w:cs="Tahoma"/>
                <w:color w:val="000000"/>
              </w:rPr>
              <w:t xml:space="preserve">r 181.2 mm.  Both the cylinders </w:t>
            </w:r>
            <w:r w:rsidRPr="00015E57">
              <w:rPr>
                <w:rFonts w:ascii="Tahoma" w:hAnsi="Tahoma" w:cs="Tahoma"/>
                <w:color w:val="000000"/>
              </w:rPr>
              <w:t>are 300</w:t>
            </w:r>
            <w:r>
              <w:rPr>
                <w:rFonts w:ascii="Tahoma" w:hAnsi="Tahoma" w:cs="Tahoma"/>
                <w:color w:val="000000"/>
              </w:rPr>
              <w:t xml:space="preserve"> </w:t>
            </w:r>
            <w:r w:rsidRPr="00015E57">
              <w:rPr>
                <w:rFonts w:ascii="Tahoma" w:hAnsi="Tahoma" w:cs="Tahoma"/>
                <w:color w:val="000000"/>
              </w:rPr>
              <w:t>mm high.  The space betwee</w:t>
            </w:r>
            <w:r>
              <w:rPr>
                <w:rFonts w:ascii="Tahoma" w:hAnsi="Tahoma" w:cs="Tahoma"/>
                <w:color w:val="000000"/>
              </w:rPr>
              <w:t xml:space="preserve">n the cylinders is filled with </w:t>
            </w:r>
            <w:r w:rsidRPr="00015E57">
              <w:rPr>
                <w:rFonts w:ascii="Tahoma" w:hAnsi="Tahoma" w:cs="Tahoma"/>
                <w:color w:val="000000"/>
              </w:rPr>
              <w:t>a liquid whose viscosity is unkno</w:t>
            </w:r>
            <w:r>
              <w:rPr>
                <w:rFonts w:ascii="Tahoma" w:hAnsi="Tahoma" w:cs="Tahoma"/>
                <w:color w:val="000000"/>
              </w:rPr>
              <w:t xml:space="preserve">wn.  Find the viscosity of the </w:t>
            </w:r>
            <w:r w:rsidRPr="00015E57">
              <w:rPr>
                <w:rFonts w:ascii="Tahoma" w:hAnsi="Tahoma" w:cs="Tahoma"/>
                <w:color w:val="000000"/>
              </w:rPr>
              <w:t>fluid if a torque of 20</w:t>
            </w:r>
            <w:r>
              <w:rPr>
                <w:rFonts w:ascii="Tahoma" w:hAnsi="Tahoma" w:cs="Tahoma"/>
                <w:color w:val="000000"/>
              </w:rPr>
              <w:t xml:space="preserve"> </w:t>
            </w:r>
            <w:r w:rsidRPr="00015E57">
              <w:rPr>
                <w:rFonts w:ascii="Tahoma" w:hAnsi="Tahoma" w:cs="Tahoma"/>
                <w:color w:val="000000"/>
              </w:rPr>
              <w:t>Nm is require</w:t>
            </w:r>
            <w:r>
              <w:rPr>
                <w:rFonts w:ascii="Tahoma" w:hAnsi="Tahoma" w:cs="Tahoma"/>
                <w:color w:val="000000"/>
              </w:rPr>
              <w:t xml:space="preserve">d to rotate the inner cylinder </w:t>
            </w:r>
            <w:r w:rsidRPr="00015E57">
              <w:rPr>
                <w:rFonts w:ascii="Tahoma" w:hAnsi="Tahoma" w:cs="Tahoma"/>
                <w:color w:val="000000"/>
              </w:rPr>
              <w:t>at 120</w:t>
            </w:r>
            <w:r>
              <w:rPr>
                <w:rFonts w:ascii="Tahoma" w:hAnsi="Tahoma" w:cs="Tahoma"/>
                <w:color w:val="000000"/>
              </w:rPr>
              <w:t xml:space="preserve"> </w:t>
            </w:r>
            <w:r w:rsidRPr="00015E57">
              <w:rPr>
                <w:rFonts w:ascii="Tahoma" w:hAnsi="Tahoma" w:cs="Tahoma"/>
                <w:color w:val="000000"/>
              </w:rPr>
              <w:t>rpm</w:t>
            </w:r>
            <w:r>
              <w:rPr>
                <w:rFonts w:ascii="Tahoma" w:hAnsi="Tahoma" w:cs="Tahoma"/>
                <w:color w:val="000000"/>
              </w:rPr>
              <w:t>.</w:t>
            </w:r>
          </w:p>
        </w:tc>
        <w:tc>
          <w:tcPr>
            <w:tcW w:w="567" w:type="dxa"/>
            <w:tcBorders>
              <w:left w:val="single" w:sz="4" w:space="0" w:color="auto"/>
              <w:right w:val="single" w:sz="4" w:space="0" w:color="auto"/>
            </w:tcBorders>
            <w:vAlign w:val="center"/>
          </w:tcPr>
          <w:p w:rsidR="00B53BBE" w:rsidRPr="004318F6" w:rsidRDefault="00B90842" w:rsidP="00237F01">
            <w:pPr>
              <w:autoSpaceDE w:val="0"/>
              <w:autoSpaceDN w:val="0"/>
              <w:adjustRightInd w:val="0"/>
              <w:spacing w:line="276" w:lineRule="auto"/>
              <w:jc w:val="center"/>
              <w:rPr>
                <w:rFonts w:ascii="Tahoma" w:hAnsi="Tahoma" w:cs="Tahoma"/>
                <w:b/>
                <w:bCs/>
                <w:color w:val="000000"/>
                <w:sz w:val="22"/>
              </w:rPr>
            </w:pPr>
            <w:r>
              <w:rPr>
                <w:rFonts w:ascii="Tahoma" w:hAnsi="Tahoma" w:cs="Tahoma"/>
                <w:b/>
                <w:bCs/>
                <w:color w:val="000000"/>
                <w:sz w:val="22"/>
              </w:rPr>
              <w:t>6</w:t>
            </w:r>
          </w:p>
        </w:tc>
        <w:tc>
          <w:tcPr>
            <w:tcW w:w="567" w:type="dxa"/>
            <w:vMerge/>
            <w:tcBorders>
              <w:left w:val="single" w:sz="4" w:space="0" w:color="auto"/>
            </w:tcBorders>
            <w:textDirection w:val="btLr"/>
            <w:vAlign w:val="center"/>
          </w:tcPr>
          <w:p w:rsidR="00B53BBE" w:rsidRPr="004318F6" w:rsidRDefault="00B53BBE" w:rsidP="00726ACB">
            <w:pPr>
              <w:autoSpaceDE w:val="0"/>
              <w:autoSpaceDN w:val="0"/>
              <w:adjustRightInd w:val="0"/>
              <w:spacing w:line="276" w:lineRule="auto"/>
              <w:ind w:left="113" w:right="113"/>
              <w:jc w:val="center"/>
              <w:rPr>
                <w:rFonts w:ascii="Tahoma" w:hAnsi="Tahoma" w:cs="Tahoma"/>
                <w:b/>
                <w:bCs/>
                <w:color w:val="000000"/>
                <w:sz w:val="22"/>
              </w:rPr>
            </w:pPr>
          </w:p>
        </w:tc>
      </w:tr>
      <w:tr w:rsidR="00237F01" w:rsidRPr="004318F6" w:rsidTr="00B90842">
        <w:trPr>
          <w:cantSplit/>
          <w:trHeight w:val="131"/>
        </w:trPr>
        <w:tc>
          <w:tcPr>
            <w:tcW w:w="568" w:type="dxa"/>
            <w:tcBorders>
              <w:left w:val="single" w:sz="4" w:space="0" w:color="auto"/>
              <w:right w:val="single" w:sz="4" w:space="0" w:color="auto"/>
            </w:tcBorders>
            <w:vAlign w:val="center"/>
          </w:tcPr>
          <w:p w:rsidR="00237F01" w:rsidRPr="004318F6" w:rsidRDefault="00237F01" w:rsidP="00237F01">
            <w:pPr>
              <w:spacing w:line="360" w:lineRule="auto"/>
              <w:jc w:val="center"/>
              <w:rPr>
                <w:rFonts w:ascii="Tahoma" w:hAnsi="Tahoma" w:cs="Tahoma"/>
                <w:b/>
                <w:sz w:val="22"/>
              </w:rPr>
            </w:pPr>
          </w:p>
        </w:tc>
        <w:tc>
          <w:tcPr>
            <w:tcW w:w="567" w:type="dxa"/>
            <w:tcBorders>
              <w:left w:val="single" w:sz="4" w:space="0" w:color="auto"/>
              <w:right w:val="single" w:sz="4" w:space="0" w:color="auto"/>
            </w:tcBorders>
            <w:vAlign w:val="center"/>
          </w:tcPr>
          <w:p w:rsidR="00237F01" w:rsidRPr="004318F6" w:rsidRDefault="00237F01" w:rsidP="00237F01">
            <w:pPr>
              <w:spacing w:line="360" w:lineRule="auto"/>
              <w:jc w:val="center"/>
              <w:rPr>
                <w:rFonts w:ascii="Tahoma" w:hAnsi="Tahoma" w:cs="Tahoma"/>
                <w:b/>
                <w:sz w:val="22"/>
              </w:rPr>
            </w:pPr>
          </w:p>
        </w:tc>
        <w:tc>
          <w:tcPr>
            <w:tcW w:w="8505" w:type="dxa"/>
            <w:tcBorders>
              <w:left w:val="single" w:sz="4" w:space="0" w:color="auto"/>
            </w:tcBorders>
            <w:vAlign w:val="center"/>
          </w:tcPr>
          <w:p w:rsidR="00237F01" w:rsidRPr="004318F6" w:rsidRDefault="00237F01" w:rsidP="00237F01">
            <w:pPr>
              <w:autoSpaceDE w:val="0"/>
              <w:autoSpaceDN w:val="0"/>
              <w:adjustRightInd w:val="0"/>
              <w:spacing w:line="276" w:lineRule="auto"/>
              <w:jc w:val="both"/>
              <w:rPr>
                <w:rFonts w:ascii="Tahoma" w:hAnsi="Tahoma" w:cs="Tahoma"/>
                <w:bCs/>
                <w:color w:val="000000"/>
                <w:sz w:val="22"/>
              </w:rPr>
            </w:pPr>
          </w:p>
        </w:tc>
        <w:tc>
          <w:tcPr>
            <w:tcW w:w="567" w:type="dxa"/>
            <w:tcBorders>
              <w:left w:val="single" w:sz="4" w:space="0" w:color="auto"/>
              <w:right w:val="single" w:sz="4" w:space="0" w:color="auto"/>
            </w:tcBorders>
            <w:vAlign w:val="center"/>
          </w:tcPr>
          <w:p w:rsidR="00237F01" w:rsidRPr="004318F6" w:rsidRDefault="00237F01" w:rsidP="00237F01">
            <w:pPr>
              <w:autoSpaceDE w:val="0"/>
              <w:autoSpaceDN w:val="0"/>
              <w:adjustRightInd w:val="0"/>
              <w:spacing w:line="276" w:lineRule="auto"/>
              <w:jc w:val="center"/>
              <w:rPr>
                <w:rFonts w:ascii="Tahoma" w:hAnsi="Tahoma" w:cs="Tahoma"/>
                <w:b/>
                <w:bCs/>
                <w:color w:val="000000"/>
                <w:sz w:val="22"/>
              </w:rPr>
            </w:pPr>
          </w:p>
        </w:tc>
        <w:tc>
          <w:tcPr>
            <w:tcW w:w="567" w:type="dxa"/>
            <w:tcBorders>
              <w:left w:val="single" w:sz="4" w:space="0" w:color="auto"/>
            </w:tcBorders>
            <w:textDirection w:val="btLr"/>
            <w:vAlign w:val="center"/>
          </w:tcPr>
          <w:p w:rsidR="00237F01" w:rsidRPr="004318F6" w:rsidRDefault="00237F01" w:rsidP="00726ACB">
            <w:pPr>
              <w:autoSpaceDE w:val="0"/>
              <w:autoSpaceDN w:val="0"/>
              <w:adjustRightInd w:val="0"/>
              <w:spacing w:line="276" w:lineRule="auto"/>
              <w:ind w:left="113" w:right="113"/>
              <w:jc w:val="center"/>
              <w:rPr>
                <w:rFonts w:ascii="Tahoma" w:hAnsi="Tahoma" w:cs="Tahoma"/>
                <w:b/>
                <w:bCs/>
                <w:color w:val="000000"/>
                <w:sz w:val="22"/>
              </w:rPr>
            </w:pPr>
          </w:p>
        </w:tc>
      </w:tr>
      <w:tr w:rsidR="009153BF" w:rsidRPr="004318F6" w:rsidTr="00726ACB">
        <w:trPr>
          <w:cantSplit/>
          <w:trHeight w:val="1134"/>
        </w:trPr>
        <w:tc>
          <w:tcPr>
            <w:tcW w:w="568" w:type="dxa"/>
            <w:tcBorders>
              <w:left w:val="single" w:sz="4" w:space="0" w:color="auto"/>
              <w:right w:val="single" w:sz="4" w:space="0" w:color="auto"/>
            </w:tcBorders>
            <w:vAlign w:val="center"/>
          </w:tcPr>
          <w:p w:rsidR="009153BF" w:rsidRPr="004318F6" w:rsidRDefault="009153BF" w:rsidP="00237F01">
            <w:pPr>
              <w:spacing w:line="360" w:lineRule="auto"/>
              <w:jc w:val="center"/>
              <w:rPr>
                <w:rFonts w:ascii="Tahoma" w:hAnsi="Tahoma" w:cs="Tahoma"/>
                <w:b/>
                <w:sz w:val="22"/>
              </w:rPr>
            </w:pPr>
            <w:r>
              <w:rPr>
                <w:rFonts w:ascii="Tahoma" w:hAnsi="Tahoma" w:cs="Tahoma"/>
                <w:b/>
                <w:sz w:val="22"/>
              </w:rPr>
              <w:t>4</w:t>
            </w:r>
          </w:p>
        </w:tc>
        <w:tc>
          <w:tcPr>
            <w:tcW w:w="567" w:type="dxa"/>
            <w:tcBorders>
              <w:left w:val="single" w:sz="4" w:space="0" w:color="auto"/>
              <w:right w:val="single" w:sz="4" w:space="0" w:color="auto"/>
            </w:tcBorders>
            <w:vAlign w:val="center"/>
          </w:tcPr>
          <w:p w:rsidR="009153BF" w:rsidRPr="004318F6" w:rsidRDefault="00CD16D3" w:rsidP="00237F01">
            <w:pPr>
              <w:spacing w:line="360" w:lineRule="auto"/>
              <w:jc w:val="center"/>
              <w:rPr>
                <w:rFonts w:ascii="Tahoma" w:hAnsi="Tahoma" w:cs="Tahoma"/>
                <w:b/>
                <w:sz w:val="22"/>
              </w:rPr>
            </w:pPr>
            <w:r>
              <w:rPr>
                <w:rFonts w:ascii="Tahoma" w:hAnsi="Tahoma" w:cs="Tahoma"/>
                <w:b/>
                <w:sz w:val="22"/>
              </w:rPr>
              <w:t>(a)</w:t>
            </w:r>
          </w:p>
        </w:tc>
        <w:tc>
          <w:tcPr>
            <w:tcW w:w="8505" w:type="dxa"/>
            <w:tcBorders>
              <w:left w:val="single" w:sz="4" w:space="0" w:color="auto"/>
            </w:tcBorders>
            <w:vAlign w:val="center"/>
          </w:tcPr>
          <w:p w:rsidR="009153BF" w:rsidRPr="009153BF" w:rsidRDefault="009153BF" w:rsidP="009153BF">
            <w:pPr>
              <w:jc w:val="both"/>
              <w:rPr>
                <w:rFonts w:ascii="Tahoma" w:hAnsi="Tahoma" w:cs="Tahoma"/>
                <w:color w:val="000000"/>
              </w:rPr>
            </w:pPr>
            <w:r w:rsidRPr="00015E57">
              <w:rPr>
                <w:rFonts w:ascii="Tahoma" w:hAnsi="Tahoma" w:cs="Tahoma"/>
                <w:color w:val="000000"/>
              </w:rPr>
              <w:t>Monometers are device</w:t>
            </w:r>
            <w:r>
              <w:rPr>
                <w:rFonts w:ascii="Tahoma" w:hAnsi="Tahoma" w:cs="Tahoma"/>
                <w:color w:val="000000"/>
              </w:rPr>
              <w:t xml:space="preserve">s which are used for pressure measurement in fluids. </w:t>
            </w:r>
            <w:r w:rsidRPr="00015E57">
              <w:rPr>
                <w:rFonts w:ascii="Tahoma" w:hAnsi="Tahoma" w:cs="Tahoma"/>
                <w:color w:val="000000"/>
              </w:rPr>
              <w:t>Expl</w:t>
            </w:r>
            <w:r>
              <w:rPr>
                <w:rFonts w:ascii="Tahoma" w:hAnsi="Tahoma" w:cs="Tahoma"/>
                <w:color w:val="000000"/>
              </w:rPr>
              <w:t xml:space="preserve">ain in case of vertical single </w:t>
            </w:r>
            <w:r w:rsidRPr="00015E57">
              <w:rPr>
                <w:rFonts w:ascii="Tahoma" w:hAnsi="Tahoma" w:cs="Tahoma"/>
                <w:color w:val="000000"/>
              </w:rPr>
              <w:t>column manometer a</w:t>
            </w:r>
            <w:r>
              <w:rPr>
                <w:rFonts w:ascii="Tahoma" w:hAnsi="Tahoma" w:cs="Tahoma"/>
                <w:color w:val="000000"/>
              </w:rPr>
              <w:t>nd inverted U-tube differential manometers.</w:t>
            </w:r>
          </w:p>
        </w:tc>
        <w:tc>
          <w:tcPr>
            <w:tcW w:w="567" w:type="dxa"/>
            <w:tcBorders>
              <w:left w:val="single" w:sz="4" w:space="0" w:color="auto"/>
              <w:right w:val="single" w:sz="4" w:space="0" w:color="auto"/>
            </w:tcBorders>
            <w:vAlign w:val="center"/>
          </w:tcPr>
          <w:p w:rsidR="009153BF" w:rsidRDefault="009153BF" w:rsidP="00237F01">
            <w:pPr>
              <w:autoSpaceDE w:val="0"/>
              <w:autoSpaceDN w:val="0"/>
              <w:adjustRightInd w:val="0"/>
              <w:spacing w:line="276" w:lineRule="auto"/>
              <w:jc w:val="center"/>
              <w:rPr>
                <w:rFonts w:ascii="Tahoma" w:hAnsi="Tahoma" w:cs="Tahoma"/>
                <w:b/>
                <w:bCs/>
                <w:color w:val="000000"/>
                <w:sz w:val="22"/>
              </w:rPr>
            </w:pPr>
            <w:r>
              <w:rPr>
                <w:rFonts w:ascii="Tahoma" w:hAnsi="Tahoma" w:cs="Tahoma"/>
                <w:b/>
                <w:bCs/>
                <w:color w:val="000000"/>
                <w:sz w:val="22"/>
              </w:rPr>
              <w:t>6</w:t>
            </w:r>
          </w:p>
        </w:tc>
        <w:tc>
          <w:tcPr>
            <w:tcW w:w="567" w:type="dxa"/>
            <w:vMerge w:val="restart"/>
            <w:tcBorders>
              <w:left w:val="single" w:sz="4" w:space="0" w:color="auto"/>
            </w:tcBorders>
            <w:textDirection w:val="btLr"/>
            <w:vAlign w:val="center"/>
          </w:tcPr>
          <w:p w:rsidR="009153BF" w:rsidRPr="004318F6" w:rsidRDefault="009153BF" w:rsidP="00726ACB">
            <w:pPr>
              <w:autoSpaceDE w:val="0"/>
              <w:autoSpaceDN w:val="0"/>
              <w:adjustRightInd w:val="0"/>
              <w:spacing w:line="276" w:lineRule="auto"/>
              <w:ind w:left="113" w:right="113"/>
              <w:jc w:val="center"/>
              <w:rPr>
                <w:rFonts w:ascii="Tahoma" w:hAnsi="Tahoma" w:cs="Tahoma"/>
                <w:b/>
                <w:bCs/>
                <w:color w:val="000000"/>
                <w:sz w:val="22"/>
              </w:rPr>
            </w:pPr>
            <w:r>
              <w:rPr>
                <w:rFonts w:ascii="Tahoma" w:hAnsi="Tahoma" w:cs="Tahoma"/>
                <w:b/>
                <w:bCs/>
                <w:color w:val="000000"/>
                <w:sz w:val="22"/>
              </w:rPr>
              <w:t>2013</w:t>
            </w:r>
          </w:p>
        </w:tc>
      </w:tr>
      <w:tr w:rsidR="009153BF" w:rsidRPr="004318F6" w:rsidTr="009153BF">
        <w:trPr>
          <w:cantSplit/>
          <w:trHeight w:val="834"/>
        </w:trPr>
        <w:tc>
          <w:tcPr>
            <w:tcW w:w="568" w:type="dxa"/>
            <w:tcBorders>
              <w:left w:val="single" w:sz="4" w:space="0" w:color="auto"/>
              <w:right w:val="single" w:sz="4" w:space="0" w:color="auto"/>
            </w:tcBorders>
            <w:vAlign w:val="center"/>
          </w:tcPr>
          <w:p w:rsidR="009153BF" w:rsidRPr="004318F6" w:rsidRDefault="009153BF" w:rsidP="00237F01">
            <w:pPr>
              <w:spacing w:line="360" w:lineRule="auto"/>
              <w:jc w:val="center"/>
              <w:rPr>
                <w:rFonts w:ascii="Tahoma" w:hAnsi="Tahoma" w:cs="Tahoma"/>
                <w:b/>
                <w:sz w:val="22"/>
              </w:rPr>
            </w:pPr>
          </w:p>
        </w:tc>
        <w:tc>
          <w:tcPr>
            <w:tcW w:w="567" w:type="dxa"/>
            <w:tcBorders>
              <w:left w:val="single" w:sz="4" w:space="0" w:color="auto"/>
              <w:right w:val="single" w:sz="4" w:space="0" w:color="auto"/>
            </w:tcBorders>
            <w:vAlign w:val="center"/>
          </w:tcPr>
          <w:p w:rsidR="009153BF" w:rsidRPr="004318F6" w:rsidRDefault="00CD16D3" w:rsidP="00237F01">
            <w:pPr>
              <w:spacing w:line="360" w:lineRule="auto"/>
              <w:jc w:val="center"/>
              <w:rPr>
                <w:rFonts w:ascii="Tahoma" w:hAnsi="Tahoma" w:cs="Tahoma"/>
                <w:b/>
                <w:sz w:val="22"/>
              </w:rPr>
            </w:pPr>
            <w:r>
              <w:rPr>
                <w:rFonts w:ascii="Tahoma" w:hAnsi="Tahoma" w:cs="Tahoma"/>
                <w:b/>
                <w:sz w:val="22"/>
              </w:rPr>
              <w:t>(b)</w:t>
            </w:r>
          </w:p>
        </w:tc>
        <w:tc>
          <w:tcPr>
            <w:tcW w:w="8505" w:type="dxa"/>
            <w:tcBorders>
              <w:left w:val="single" w:sz="4" w:space="0" w:color="auto"/>
            </w:tcBorders>
            <w:vAlign w:val="center"/>
          </w:tcPr>
          <w:p w:rsidR="009153BF" w:rsidRPr="009153BF" w:rsidRDefault="009153BF" w:rsidP="009153BF">
            <w:pPr>
              <w:jc w:val="both"/>
              <w:rPr>
                <w:rFonts w:ascii="Tahoma" w:hAnsi="Tahoma" w:cs="Tahoma"/>
                <w:color w:val="000000"/>
              </w:rPr>
            </w:pPr>
            <w:r w:rsidRPr="00015E57">
              <w:rPr>
                <w:rFonts w:ascii="Tahoma" w:hAnsi="Tahoma" w:cs="Tahoma"/>
                <w:color w:val="000000"/>
              </w:rPr>
              <w:t xml:space="preserve">A hydraulic press has a ram of </w:t>
            </w:r>
            <w:r>
              <w:rPr>
                <w:rFonts w:ascii="Tahoma" w:hAnsi="Tahoma" w:cs="Tahoma"/>
                <w:color w:val="000000"/>
              </w:rPr>
              <w:t xml:space="preserve">20 cm diameter and a plunger of </w:t>
            </w:r>
            <w:r w:rsidRPr="00015E57">
              <w:rPr>
                <w:rFonts w:ascii="Tahoma" w:hAnsi="Tahoma" w:cs="Tahoma"/>
                <w:color w:val="000000"/>
              </w:rPr>
              <w:t>3</w:t>
            </w:r>
            <w:r>
              <w:rPr>
                <w:rFonts w:ascii="Tahoma" w:hAnsi="Tahoma" w:cs="Tahoma"/>
                <w:color w:val="000000"/>
              </w:rPr>
              <w:t xml:space="preserve"> </w:t>
            </w:r>
            <w:r w:rsidRPr="00015E57">
              <w:rPr>
                <w:rFonts w:ascii="Tahoma" w:hAnsi="Tahoma" w:cs="Tahoma"/>
                <w:color w:val="000000"/>
              </w:rPr>
              <w:t>cm diameter.  It is</w:t>
            </w:r>
            <w:r>
              <w:rPr>
                <w:rFonts w:ascii="Tahoma" w:hAnsi="Tahoma" w:cs="Tahoma"/>
                <w:color w:val="000000"/>
              </w:rPr>
              <w:t xml:space="preserve"> </w:t>
            </w:r>
            <w:r w:rsidRPr="00015E57">
              <w:rPr>
                <w:rFonts w:ascii="Tahoma" w:hAnsi="Tahoma" w:cs="Tahoma"/>
                <w:color w:val="000000"/>
              </w:rPr>
              <w:t>used for lifting a weight of 30</w:t>
            </w:r>
            <w:r>
              <w:rPr>
                <w:rFonts w:ascii="Tahoma" w:hAnsi="Tahoma" w:cs="Tahoma"/>
                <w:color w:val="000000"/>
              </w:rPr>
              <w:t xml:space="preserve"> kN. Find </w:t>
            </w:r>
            <w:r w:rsidRPr="00015E57">
              <w:rPr>
                <w:rFonts w:ascii="Tahoma" w:hAnsi="Tahoma" w:cs="Tahoma"/>
                <w:color w:val="000000"/>
              </w:rPr>
              <w:t>force required at the plunger</w:t>
            </w:r>
            <w:r>
              <w:rPr>
                <w:rFonts w:ascii="Tahoma" w:hAnsi="Tahoma" w:cs="Tahoma"/>
                <w:color w:val="000000"/>
              </w:rPr>
              <w:t>.</w:t>
            </w:r>
          </w:p>
        </w:tc>
        <w:tc>
          <w:tcPr>
            <w:tcW w:w="567" w:type="dxa"/>
            <w:tcBorders>
              <w:left w:val="single" w:sz="4" w:space="0" w:color="auto"/>
              <w:right w:val="single" w:sz="4" w:space="0" w:color="auto"/>
            </w:tcBorders>
            <w:vAlign w:val="center"/>
          </w:tcPr>
          <w:p w:rsidR="009153BF" w:rsidRPr="004318F6" w:rsidRDefault="009153BF" w:rsidP="00237F01">
            <w:pPr>
              <w:autoSpaceDE w:val="0"/>
              <w:autoSpaceDN w:val="0"/>
              <w:adjustRightInd w:val="0"/>
              <w:spacing w:line="276" w:lineRule="auto"/>
              <w:jc w:val="center"/>
              <w:rPr>
                <w:rFonts w:ascii="Tahoma" w:hAnsi="Tahoma" w:cs="Tahoma"/>
                <w:b/>
                <w:bCs/>
                <w:color w:val="000000"/>
                <w:sz w:val="22"/>
              </w:rPr>
            </w:pPr>
            <w:r>
              <w:rPr>
                <w:rFonts w:ascii="Tahoma" w:hAnsi="Tahoma" w:cs="Tahoma"/>
                <w:b/>
                <w:bCs/>
                <w:color w:val="000000"/>
                <w:sz w:val="22"/>
              </w:rPr>
              <w:t>6</w:t>
            </w:r>
          </w:p>
        </w:tc>
        <w:tc>
          <w:tcPr>
            <w:tcW w:w="567" w:type="dxa"/>
            <w:vMerge/>
            <w:tcBorders>
              <w:left w:val="single" w:sz="4" w:space="0" w:color="auto"/>
            </w:tcBorders>
            <w:textDirection w:val="btLr"/>
            <w:vAlign w:val="center"/>
          </w:tcPr>
          <w:p w:rsidR="009153BF" w:rsidRPr="004318F6" w:rsidRDefault="009153BF" w:rsidP="00726ACB">
            <w:pPr>
              <w:autoSpaceDE w:val="0"/>
              <w:autoSpaceDN w:val="0"/>
              <w:adjustRightInd w:val="0"/>
              <w:spacing w:line="276" w:lineRule="auto"/>
              <w:ind w:left="113" w:right="113"/>
              <w:jc w:val="center"/>
              <w:rPr>
                <w:rFonts w:ascii="Tahoma" w:hAnsi="Tahoma" w:cs="Tahoma"/>
                <w:b/>
                <w:bCs/>
                <w:color w:val="000000"/>
                <w:sz w:val="22"/>
              </w:rPr>
            </w:pPr>
          </w:p>
        </w:tc>
      </w:tr>
      <w:tr w:rsidR="001047C5" w:rsidRPr="004318F6" w:rsidTr="00EE53C3">
        <w:trPr>
          <w:cantSplit/>
          <w:trHeight w:val="621"/>
        </w:trPr>
        <w:tc>
          <w:tcPr>
            <w:tcW w:w="10774" w:type="dxa"/>
            <w:gridSpan w:val="5"/>
            <w:tcBorders>
              <w:left w:val="single" w:sz="4" w:space="0" w:color="auto"/>
            </w:tcBorders>
            <w:vAlign w:val="center"/>
          </w:tcPr>
          <w:p w:rsidR="001047C5" w:rsidRPr="001047C5" w:rsidRDefault="001047C5" w:rsidP="001047C5">
            <w:pPr>
              <w:autoSpaceDE w:val="0"/>
              <w:autoSpaceDN w:val="0"/>
              <w:adjustRightInd w:val="0"/>
              <w:spacing w:line="276" w:lineRule="auto"/>
              <w:ind w:left="113" w:right="113"/>
              <w:jc w:val="right"/>
              <w:rPr>
                <w:rFonts w:ascii="Tahoma" w:hAnsi="Tahoma" w:cs="Tahoma"/>
                <w:bCs/>
                <w:color w:val="000000"/>
                <w:sz w:val="22"/>
              </w:rPr>
            </w:pPr>
            <w:r w:rsidRPr="001047C5">
              <w:rPr>
                <w:rFonts w:ascii="Tahoma" w:hAnsi="Tahoma" w:cs="Tahoma"/>
                <w:bCs/>
                <w:color w:val="000000"/>
                <w:sz w:val="22"/>
              </w:rPr>
              <w:t>Continued….</w:t>
            </w:r>
          </w:p>
        </w:tc>
      </w:tr>
      <w:tr w:rsidR="001047C5" w:rsidRPr="004318F6" w:rsidTr="00CF4579">
        <w:trPr>
          <w:cantSplit/>
          <w:trHeight w:val="1134"/>
        </w:trPr>
        <w:tc>
          <w:tcPr>
            <w:tcW w:w="1135" w:type="dxa"/>
            <w:gridSpan w:val="2"/>
            <w:tcBorders>
              <w:left w:val="single" w:sz="4" w:space="0" w:color="auto"/>
            </w:tcBorders>
            <w:shd w:val="clear" w:color="auto" w:fill="FFE599" w:themeFill="accent4" w:themeFillTint="66"/>
            <w:vAlign w:val="center"/>
          </w:tcPr>
          <w:p w:rsidR="001047C5" w:rsidRPr="004318F6" w:rsidRDefault="001047C5" w:rsidP="00CF4579">
            <w:pPr>
              <w:autoSpaceDE w:val="0"/>
              <w:autoSpaceDN w:val="0"/>
              <w:adjustRightInd w:val="0"/>
              <w:spacing w:line="276" w:lineRule="auto"/>
              <w:jc w:val="center"/>
              <w:rPr>
                <w:rFonts w:ascii="Tahoma" w:hAnsi="Tahoma" w:cs="Tahoma"/>
                <w:b/>
                <w:bCs/>
                <w:color w:val="000000"/>
                <w:sz w:val="22"/>
              </w:rPr>
            </w:pPr>
            <w:r>
              <w:rPr>
                <w:rFonts w:ascii="Tahoma" w:hAnsi="Tahoma" w:cs="Tahoma"/>
                <w:b/>
                <w:bCs/>
                <w:color w:val="000000"/>
                <w:sz w:val="22"/>
              </w:rPr>
              <w:lastRenderedPageBreak/>
              <w:t>Q.NO.</w:t>
            </w:r>
          </w:p>
        </w:tc>
        <w:tc>
          <w:tcPr>
            <w:tcW w:w="8505" w:type="dxa"/>
            <w:tcBorders>
              <w:left w:val="single" w:sz="4" w:space="0" w:color="auto"/>
            </w:tcBorders>
            <w:shd w:val="clear" w:color="auto" w:fill="FFE599" w:themeFill="accent4" w:themeFillTint="66"/>
            <w:vAlign w:val="center"/>
          </w:tcPr>
          <w:p w:rsidR="001047C5" w:rsidRPr="004318F6" w:rsidRDefault="001047C5" w:rsidP="00CF4579">
            <w:pPr>
              <w:autoSpaceDE w:val="0"/>
              <w:autoSpaceDN w:val="0"/>
              <w:adjustRightInd w:val="0"/>
              <w:spacing w:line="276" w:lineRule="auto"/>
              <w:jc w:val="center"/>
              <w:rPr>
                <w:rFonts w:ascii="Tahoma" w:hAnsi="Tahoma" w:cs="Tahoma"/>
                <w:b/>
                <w:bCs/>
                <w:color w:val="000000"/>
                <w:sz w:val="22"/>
              </w:rPr>
            </w:pPr>
            <w:r>
              <w:rPr>
                <w:rFonts w:ascii="Tahoma" w:hAnsi="Tahoma" w:cs="Tahoma"/>
                <w:b/>
                <w:bCs/>
                <w:color w:val="000000"/>
                <w:sz w:val="22"/>
              </w:rPr>
              <w:t xml:space="preserve">QUESTION </w:t>
            </w:r>
          </w:p>
        </w:tc>
        <w:tc>
          <w:tcPr>
            <w:tcW w:w="567" w:type="dxa"/>
            <w:tcBorders>
              <w:left w:val="single" w:sz="4" w:space="0" w:color="auto"/>
              <w:right w:val="single" w:sz="4" w:space="0" w:color="auto"/>
            </w:tcBorders>
            <w:shd w:val="clear" w:color="auto" w:fill="FFE599" w:themeFill="accent4" w:themeFillTint="66"/>
            <w:textDirection w:val="btLr"/>
            <w:vAlign w:val="center"/>
          </w:tcPr>
          <w:p w:rsidR="001047C5" w:rsidRDefault="001047C5" w:rsidP="00CF4579">
            <w:pPr>
              <w:autoSpaceDE w:val="0"/>
              <w:autoSpaceDN w:val="0"/>
              <w:adjustRightInd w:val="0"/>
              <w:spacing w:line="276" w:lineRule="auto"/>
              <w:ind w:left="113" w:right="113"/>
              <w:jc w:val="center"/>
              <w:rPr>
                <w:rFonts w:ascii="Tahoma" w:hAnsi="Tahoma" w:cs="Tahoma"/>
                <w:b/>
                <w:bCs/>
                <w:color w:val="000000"/>
                <w:sz w:val="22"/>
              </w:rPr>
            </w:pPr>
            <w:r>
              <w:rPr>
                <w:rFonts w:ascii="Tahoma" w:hAnsi="Tahoma" w:cs="Tahoma"/>
                <w:b/>
                <w:bCs/>
                <w:color w:val="000000"/>
                <w:sz w:val="22"/>
              </w:rPr>
              <w:t>MARKS</w:t>
            </w:r>
          </w:p>
        </w:tc>
        <w:tc>
          <w:tcPr>
            <w:tcW w:w="567" w:type="dxa"/>
            <w:tcBorders>
              <w:left w:val="single" w:sz="4" w:space="0" w:color="auto"/>
            </w:tcBorders>
            <w:shd w:val="clear" w:color="auto" w:fill="FFE599" w:themeFill="accent4" w:themeFillTint="66"/>
            <w:textDirection w:val="btLr"/>
            <w:vAlign w:val="center"/>
          </w:tcPr>
          <w:p w:rsidR="001047C5" w:rsidRPr="004318F6" w:rsidRDefault="001047C5" w:rsidP="00CF4579">
            <w:pPr>
              <w:autoSpaceDE w:val="0"/>
              <w:autoSpaceDN w:val="0"/>
              <w:adjustRightInd w:val="0"/>
              <w:spacing w:line="276" w:lineRule="auto"/>
              <w:ind w:left="113" w:right="113"/>
              <w:jc w:val="center"/>
              <w:rPr>
                <w:rFonts w:ascii="Tahoma" w:hAnsi="Tahoma" w:cs="Tahoma"/>
                <w:b/>
                <w:bCs/>
                <w:color w:val="000000"/>
                <w:sz w:val="22"/>
              </w:rPr>
            </w:pPr>
            <w:r>
              <w:rPr>
                <w:rFonts w:ascii="Tahoma" w:hAnsi="Tahoma" w:cs="Tahoma"/>
                <w:b/>
                <w:bCs/>
                <w:color w:val="000000"/>
                <w:sz w:val="22"/>
              </w:rPr>
              <w:t>YEAR</w:t>
            </w:r>
          </w:p>
        </w:tc>
      </w:tr>
      <w:tr w:rsidR="008929A6" w:rsidRPr="004318F6" w:rsidTr="00666A64">
        <w:trPr>
          <w:cantSplit/>
          <w:trHeight w:val="874"/>
        </w:trPr>
        <w:tc>
          <w:tcPr>
            <w:tcW w:w="568" w:type="dxa"/>
            <w:tcBorders>
              <w:left w:val="single" w:sz="4" w:space="0" w:color="auto"/>
              <w:right w:val="single" w:sz="4" w:space="0" w:color="auto"/>
            </w:tcBorders>
            <w:vAlign w:val="center"/>
          </w:tcPr>
          <w:p w:rsidR="008929A6" w:rsidRPr="004318F6" w:rsidRDefault="008929A6" w:rsidP="00237F01">
            <w:pPr>
              <w:spacing w:line="360" w:lineRule="auto"/>
              <w:jc w:val="center"/>
              <w:rPr>
                <w:rFonts w:ascii="Tahoma" w:hAnsi="Tahoma" w:cs="Tahoma"/>
                <w:b/>
                <w:sz w:val="22"/>
              </w:rPr>
            </w:pPr>
            <w:r>
              <w:rPr>
                <w:rFonts w:ascii="Tahoma" w:hAnsi="Tahoma" w:cs="Tahoma"/>
                <w:b/>
                <w:sz w:val="22"/>
              </w:rPr>
              <w:t>5</w:t>
            </w:r>
          </w:p>
        </w:tc>
        <w:tc>
          <w:tcPr>
            <w:tcW w:w="567" w:type="dxa"/>
            <w:tcBorders>
              <w:left w:val="single" w:sz="4" w:space="0" w:color="auto"/>
              <w:right w:val="single" w:sz="4" w:space="0" w:color="auto"/>
            </w:tcBorders>
            <w:vAlign w:val="center"/>
          </w:tcPr>
          <w:p w:rsidR="008929A6" w:rsidRPr="004318F6" w:rsidRDefault="008929A6" w:rsidP="00237F01">
            <w:pPr>
              <w:spacing w:line="360" w:lineRule="auto"/>
              <w:jc w:val="center"/>
              <w:rPr>
                <w:rFonts w:ascii="Tahoma" w:hAnsi="Tahoma" w:cs="Tahoma"/>
                <w:b/>
                <w:sz w:val="22"/>
              </w:rPr>
            </w:pPr>
            <w:r>
              <w:rPr>
                <w:rFonts w:ascii="Tahoma" w:hAnsi="Tahoma" w:cs="Tahoma"/>
                <w:b/>
                <w:sz w:val="22"/>
              </w:rPr>
              <w:t>(a)</w:t>
            </w:r>
          </w:p>
        </w:tc>
        <w:tc>
          <w:tcPr>
            <w:tcW w:w="8505" w:type="dxa"/>
            <w:tcBorders>
              <w:left w:val="single" w:sz="4" w:space="0" w:color="auto"/>
            </w:tcBorders>
            <w:vAlign w:val="center"/>
          </w:tcPr>
          <w:p w:rsidR="008929A6" w:rsidRPr="00666A64" w:rsidRDefault="008929A6" w:rsidP="00666A64">
            <w:pPr>
              <w:jc w:val="both"/>
              <w:rPr>
                <w:rFonts w:ascii="Tahoma" w:hAnsi="Tahoma" w:cs="Tahoma"/>
                <w:color w:val="000000"/>
              </w:rPr>
            </w:pPr>
            <w:r w:rsidRPr="00C04264">
              <w:rPr>
                <w:rFonts w:ascii="Tahoma" w:hAnsi="Tahoma" w:cs="Tahoma"/>
                <w:color w:val="000000"/>
              </w:rPr>
              <w:t>Obtain an expression for the bulk m</w:t>
            </w:r>
            <w:r>
              <w:rPr>
                <w:rFonts w:ascii="Tahoma" w:hAnsi="Tahoma" w:cs="Tahoma"/>
                <w:color w:val="000000"/>
              </w:rPr>
              <w:t xml:space="preserve">odules of elasticity (K) of a </w:t>
            </w:r>
            <w:r w:rsidRPr="00C04264">
              <w:rPr>
                <w:rFonts w:ascii="Tahoma" w:hAnsi="Tahoma" w:cs="Tahoma"/>
                <w:color w:val="000000"/>
              </w:rPr>
              <w:t>fluid in terms of pressure (p)</w:t>
            </w:r>
            <w:r>
              <w:rPr>
                <w:rFonts w:ascii="Tahoma" w:hAnsi="Tahoma" w:cs="Tahoma"/>
                <w:color w:val="000000"/>
              </w:rPr>
              <w:t xml:space="preserve"> and the mass density (</w:t>
            </w:r>
            <w:r w:rsidRPr="00C04264">
              <w:rPr>
                <w:rFonts w:ascii="Tahoma" w:hAnsi="Tahoma" w:cs="Tahoma"/>
                <w:color w:val="000000"/>
              </w:rPr>
              <w:t>ρ</w:t>
            </w:r>
            <w:r>
              <w:rPr>
                <w:rFonts w:ascii="Tahoma" w:hAnsi="Tahoma" w:cs="Tahoma"/>
                <w:color w:val="000000"/>
              </w:rPr>
              <w:t>).</w:t>
            </w:r>
          </w:p>
        </w:tc>
        <w:tc>
          <w:tcPr>
            <w:tcW w:w="567" w:type="dxa"/>
            <w:tcBorders>
              <w:left w:val="single" w:sz="4" w:space="0" w:color="auto"/>
              <w:right w:val="single" w:sz="4" w:space="0" w:color="auto"/>
            </w:tcBorders>
            <w:vAlign w:val="center"/>
          </w:tcPr>
          <w:p w:rsidR="008929A6" w:rsidRDefault="008929A6" w:rsidP="00237F01">
            <w:pPr>
              <w:autoSpaceDE w:val="0"/>
              <w:autoSpaceDN w:val="0"/>
              <w:adjustRightInd w:val="0"/>
              <w:spacing w:line="276" w:lineRule="auto"/>
              <w:jc w:val="center"/>
              <w:rPr>
                <w:rFonts w:ascii="Tahoma" w:hAnsi="Tahoma" w:cs="Tahoma"/>
                <w:b/>
                <w:bCs/>
                <w:color w:val="000000"/>
                <w:sz w:val="22"/>
              </w:rPr>
            </w:pPr>
            <w:r>
              <w:rPr>
                <w:rFonts w:ascii="Tahoma" w:hAnsi="Tahoma" w:cs="Tahoma"/>
                <w:b/>
                <w:bCs/>
                <w:color w:val="000000"/>
                <w:sz w:val="22"/>
              </w:rPr>
              <w:t>6</w:t>
            </w:r>
          </w:p>
        </w:tc>
        <w:tc>
          <w:tcPr>
            <w:tcW w:w="567" w:type="dxa"/>
            <w:vMerge w:val="restart"/>
            <w:tcBorders>
              <w:left w:val="single" w:sz="4" w:space="0" w:color="auto"/>
            </w:tcBorders>
            <w:textDirection w:val="btLr"/>
            <w:vAlign w:val="center"/>
          </w:tcPr>
          <w:p w:rsidR="008929A6" w:rsidRPr="004318F6" w:rsidRDefault="008929A6" w:rsidP="00726ACB">
            <w:pPr>
              <w:autoSpaceDE w:val="0"/>
              <w:autoSpaceDN w:val="0"/>
              <w:adjustRightInd w:val="0"/>
              <w:spacing w:line="276" w:lineRule="auto"/>
              <w:ind w:left="113" w:right="113"/>
              <w:jc w:val="center"/>
              <w:rPr>
                <w:rFonts w:ascii="Tahoma" w:hAnsi="Tahoma" w:cs="Tahoma"/>
                <w:b/>
                <w:bCs/>
                <w:color w:val="000000"/>
                <w:sz w:val="22"/>
              </w:rPr>
            </w:pPr>
            <w:r>
              <w:rPr>
                <w:rFonts w:ascii="Tahoma" w:hAnsi="Tahoma" w:cs="Tahoma"/>
                <w:b/>
                <w:bCs/>
                <w:color w:val="000000"/>
                <w:sz w:val="22"/>
              </w:rPr>
              <w:t>2012</w:t>
            </w:r>
          </w:p>
        </w:tc>
      </w:tr>
      <w:tr w:rsidR="008929A6" w:rsidRPr="004318F6" w:rsidTr="00726ACB">
        <w:trPr>
          <w:cantSplit/>
          <w:trHeight w:val="1134"/>
        </w:trPr>
        <w:tc>
          <w:tcPr>
            <w:tcW w:w="568" w:type="dxa"/>
            <w:tcBorders>
              <w:left w:val="single" w:sz="4" w:space="0" w:color="auto"/>
              <w:right w:val="single" w:sz="4" w:space="0" w:color="auto"/>
            </w:tcBorders>
            <w:vAlign w:val="center"/>
          </w:tcPr>
          <w:p w:rsidR="008929A6" w:rsidRDefault="008929A6" w:rsidP="00237F01">
            <w:pPr>
              <w:spacing w:line="360" w:lineRule="auto"/>
              <w:jc w:val="center"/>
              <w:rPr>
                <w:rFonts w:ascii="Tahoma" w:hAnsi="Tahoma" w:cs="Tahoma"/>
                <w:b/>
                <w:sz w:val="22"/>
              </w:rPr>
            </w:pPr>
          </w:p>
        </w:tc>
        <w:tc>
          <w:tcPr>
            <w:tcW w:w="567" w:type="dxa"/>
            <w:tcBorders>
              <w:left w:val="single" w:sz="4" w:space="0" w:color="auto"/>
              <w:right w:val="single" w:sz="4" w:space="0" w:color="auto"/>
            </w:tcBorders>
            <w:vAlign w:val="center"/>
          </w:tcPr>
          <w:p w:rsidR="008929A6" w:rsidRPr="004318F6" w:rsidRDefault="008929A6" w:rsidP="00237F01">
            <w:pPr>
              <w:spacing w:line="360" w:lineRule="auto"/>
              <w:jc w:val="center"/>
              <w:rPr>
                <w:rFonts w:ascii="Tahoma" w:hAnsi="Tahoma" w:cs="Tahoma"/>
                <w:b/>
                <w:sz w:val="22"/>
              </w:rPr>
            </w:pPr>
            <w:r>
              <w:rPr>
                <w:rFonts w:ascii="Tahoma" w:hAnsi="Tahoma" w:cs="Tahoma"/>
                <w:b/>
                <w:sz w:val="22"/>
              </w:rPr>
              <w:t>(b)</w:t>
            </w:r>
          </w:p>
        </w:tc>
        <w:tc>
          <w:tcPr>
            <w:tcW w:w="8505" w:type="dxa"/>
            <w:tcBorders>
              <w:left w:val="single" w:sz="4" w:space="0" w:color="auto"/>
            </w:tcBorders>
            <w:vAlign w:val="center"/>
          </w:tcPr>
          <w:p w:rsidR="008929A6" w:rsidRPr="00F912BA" w:rsidRDefault="008929A6" w:rsidP="00F912BA">
            <w:pPr>
              <w:jc w:val="both"/>
              <w:rPr>
                <w:rFonts w:ascii="Tahoma" w:hAnsi="Tahoma" w:cs="Tahoma"/>
                <w:color w:val="000000"/>
              </w:rPr>
            </w:pPr>
            <w:r w:rsidRPr="00C04264">
              <w:rPr>
                <w:rFonts w:ascii="Tahoma" w:hAnsi="Tahoma" w:cs="Tahoma"/>
                <w:color w:val="000000"/>
              </w:rPr>
              <w:t xml:space="preserve">Calculate the capillary rise ‘h’ in </w:t>
            </w:r>
            <w:r>
              <w:rPr>
                <w:rFonts w:ascii="Tahoma" w:hAnsi="Tahoma" w:cs="Tahoma"/>
                <w:color w:val="000000"/>
              </w:rPr>
              <w:t xml:space="preserve">a glass tube of 3 mm diameter when immersed in water at 20 </w:t>
            </w:r>
            <w:r w:rsidRPr="00C04264">
              <w:rPr>
                <w:rFonts w:ascii="Tahoma" w:hAnsi="Tahoma" w:cs="Tahoma"/>
                <w:color w:val="000000"/>
                <w:vertAlign w:val="superscript"/>
              </w:rPr>
              <w:t>0</w:t>
            </w:r>
            <w:r>
              <w:rPr>
                <w:rFonts w:ascii="Tahoma" w:hAnsi="Tahoma" w:cs="Tahoma"/>
                <w:color w:val="000000"/>
              </w:rPr>
              <w:t xml:space="preserve">C.  Take ‘σ’ for water at 20 </w:t>
            </w:r>
            <w:r w:rsidRPr="00C04264">
              <w:rPr>
                <w:rFonts w:ascii="Tahoma" w:hAnsi="Tahoma" w:cs="Tahoma"/>
                <w:color w:val="000000"/>
                <w:vertAlign w:val="superscript"/>
              </w:rPr>
              <w:t>0</w:t>
            </w:r>
            <w:r>
              <w:rPr>
                <w:rFonts w:ascii="Tahoma" w:hAnsi="Tahoma" w:cs="Tahoma"/>
                <w:color w:val="000000"/>
              </w:rPr>
              <w:t xml:space="preserve">C as 0.0075 kg(f)/m. </w:t>
            </w:r>
            <w:r w:rsidRPr="00C04264">
              <w:rPr>
                <w:rFonts w:ascii="Tahoma" w:hAnsi="Tahoma" w:cs="Tahoma"/>
                <w:color w:val="000000"/>
              </w:rPr>
              <w:t>What will be perce</w:t>
            </w:r>
            <w:r>
              <w:rPr>
                <w:rFonts w:ascii="Tahoma" w:hAnsi="Tahoma" w:cs="Tahoma"/>
                <w:color w:val="000000"/>
              </w:rPr>
              <w:t xml:space="preserve">ntage increase in value of ‘h’ </w:t>
            </w:r>
            <w:r w:rsidRPr="00C04264">
              <w:rPr>
                <w:rFonts w:ascii="Tahoma" w:hAnsi="Tahoma" w:cs="Tahoma"/>
                <w:color w:val="000000"/>
              </w:rPr>
              <w:t>if the diameter of glass tube is 2 mm</w:t>
            </w:r>
            <w:r>
              <w:rPr>
                <w:rFonts w:ascii="Tahoma" w:hAnsi="Tahoma" w:cs="Tahoma"/>
                <w:color w:val="000000"/>
              </w:rPr>
              <w:t>.</w:t>
            </w:r>
          </w:p>
        </w:tc>
        <w:tc>
          <w:tcPr>
            <w:tcW w:w="567" w:type="dxa"/>
            <w:tcBorders>
              <w:left w:val="single" w:sz="4" w:space="0" w:color="auto"/>
              <w:right w:val="single" w:sz="4" w:space="0" w:color="auto"/>
            </w:tcBorders>
            <w:vAlign w:val="center"/>
          </w:tcPr>
          <w:p w:rsidR="008929A6" w:rsidRPr="004318F6" w:rsidRDefault="008929A6" w:rsidP="00237F01">
            <w:pPr>
              <w:autoSpaceDE w:val="0"/>
              <w:autoSpaceDN w:val="0"/>
              <w:adjustRightInd w:val="0"/>
              <w:spacing w:line="276" w:lineRule="auto"/>
              <w:jc w:val="center"/>
              <w:rPr>
                <w:rFonts w:ascii="Tahoma" w:hAnsi="Tahoma" w:cs="Tahoma"/>
                <w:b/>
                <w:bCs/>
                <w:color w:val="000000"/>
                <w:sz w:val="22"/>
              </w:rPr>
            </w:pPr>
            <w:r>
              <w:rPr>
                <w:rFonts w:ascii="Tahoma" w:hAnsi="Tahoma" w:cs="Tahoma"/>
                <w:b/>
                <w:bCs/>
                <w:color w:val="000000"/>
                <w:sz w:val="22"/>
              </w:rPr>
              <w:t>6</w:t>
            </w:r>
          </w:p>
        </w:tc>
        <w:tc>
          <w:tcPr>
            <w:tcW w:w="567" w:type="dxa"/>
            <w:vMerge/>
            <w:tcBorders>
              <w:left w:val="single" w:sz="4" w:space="0" w:color="auto"/>
            </w:tcBorders>
            <w:textDirection w:val="btLr"/>
            <w:vAlign w:val="center"/>
          </w:tcPr>
          <w:p w:rsidR="008929A6" w:rsidRPr="004318F6" w:rsidRDefault="008929A6" w:rsidP="00726ACB">
            <w:pPr>
              <w:autoSpaceDE w:val="0"/>
              <w:autoSpaceDN w:val="0"/>
              <w:adjustRightInd w:val="0"/>
              <w:spacing w:line="276" w:lineRule="auto"/>
              <w:ind w:left="113" w:right="113"/>
              <w:jc w:val="center"/>
              <w:rPr>
                <w:rFonts w:ascii="Tahoma" w:hAnsi="Tahoma" w:cs="Tahoma"/>
                <w:b/>
                <w:bCs/>
                <w:color w:val="000000"/>
                <w:sz w:val="22"/>
              </w:rPr>
            </w:pPr>
          </w:p>
        </w:tc>
      </w:tr>
      <w:tr w:rsidR="008929A6" w:rsidRPr="004318F6" w:rsidTr="008929A6">
        <w:trPr>
          <w:cantSplit/>
          <w:trHeight w:val="279"/>
        </w:trPr>
        <w:tc>
          <w:tcPr>
            <w:tcW w:w="568" w:type="dxa"/>
            <w:tcBorders>
              <w:left w:val="single" w:sz="4" w:space="0" w:color="auto"/>
              <w:right w:val="single" w:sz="4" w:space="0" w:color="auto"/>
            </w:tcBorders>
            <w:vAlign w:val="center"/>
          </w:tcPr>
          <w:p w:rsidR="008929A6" w:rsidRDefault="008929A6" w:rsidP="008929A6">
            <w:pPr>
              <w:spacing w:line="360" w:lineRule="auto"/>
              <w:jc w:val="center"/>
              <w:rPr>
                <w:rFonts w:ascii="Tahoma" w:hAnsi="Tahoma" w:cs="Tahoma"/>
                <w:b/>
                <w:sz w:val="22"/>
              </w:rPr>
            </w:pPr>
            <w:r>
              <w:rPr>
                <w:rFonts w:ascii="Tahoma" w:hAnsi="Tahoma" w:cs="Tahoma"/>
                <w:b/>
                <w:sz w:val="22"/>
              </w:rPr>
              <w:t>6</w:t>
            </w:r>
          </w:p>
        </w:tc>
        <w:tc>
          <w:tcPr>
            <w:tcW w:w="567" w:type="dxa"/>
            <w:tcBorders>
              <w:left w:val="single" w:sz="4" w:space="0" w:color="auto"/>
              <w:right w:val="single" w:sz="4" w:space="0" w:color="auto"/>
            </w:tcBorders>
            <w:vAlign w:val="center"/>
          </w:tcPr>
          <w:p w:rsidR="008929A6" w:rsidRPr="004318F6" w:rsidRDefault="008929A6" w:rsidP="008929A6">
            <w:pPr>
              <w:spacing w:line="360" w:lineRule="auto"/>
              <w:jc w:val="center"/>
              <w:rPr>
                <w:rFonts w:ascii="Tahoma" w:hAnsi="Tahoma" w:cs="Tahoma"/>
                <w:b/>
                <w:sz w:val="22"/>
              </w:rPr>
            </w:pPr>
          </w:p>
        </w:tc>
        <w:tc>
          <w:tcPr>
            <w:tcW w:w="8505" w:type="dxa"/>
            <w:tcBorders>
              <w:left w:val="single" w:sz="4" w:space="0" w:color="auto"/>
            </w:tcBorders>
            <w:vAlign w:val="center"/>
          </w:tcPr>
          <w:p w:rsidR="008929A6" w:rsidRPr="008929A6" w:rsidRDefault="008929A6" w:rsidP="008929A6">
            <w:pPr>
              <w:autoSpaceDE w:val="0"/>
              <w:autoSpaceDN w:val="0"/>
              <w:adjustRightInd w:val="0"/>
              <w:spacing w:line="276" w:lineRule="auto"/>
              <w:jc w:val="both"/>
              <w:rPr>
                <w:rFonts w:ascii="Tahoma" w:hAnsi="Tahoma" w:cs="Tahoma"/>
                <w:color w:val="000000"/>
              </w:rPr>
            </w:pPr>
            <w:r w:rsidRPr="008929A6">
              <w:rPr>
                <w:rFonts w:ascii="Tahoma" w:hAnsi="Tahoma" w:cs="Tahoma"/>
                <w:color w:val="000000"/>
              </w:rPr>
              <w:t xml:space="preserve">Draw a neat sketch of </w:t>
            </w:r>
            <w:r>
              <w:rPr>
                <w:rFonts w:ascii="Tahoma" w:hAnsi="Tahoma" w:cs="Tahoma"/>
                <w:color w:val="000000"/>
              </w:rPr>
              <w:t xml:space="preserve">micro-manometer and obtain the </w:t>
            </w:r>
            <w:r w:rsidRPr="008929A6">
              <w:rPr>
                <w:rFonts w:ascii="Tahoma" w:hAnsi="Tahoma" w:cs="Tahoma"/>
                <w:color w:val="000000"/>
              </w:rPr>
              <w:t>manometric equation</w:t>
            </w:r>
          </w:p>
        </w:tc>
        <w:tc>
          <w:tcPr>
            <w:tcW w:w="567" w:type="dxa"/>
            <w:tcBorders>
              <w:left w:val="single" w:sz="4" w:space="0" w:color="auto"/>
              <w:right w:val="single" w:sz="4" w:space="0" w:color="auto"/>
            </w:tcBorders>
            <w:vAlign w:val="center"/>
          </w:tcPr>
          <w:p w:rsidR="008929A6" w:rsidRDefault="008929A6" w:rsidP="008929A6">
            <w:pPr>
              <w:autoSpaceDE w:val="0"/>
              <w:autoSpaceDN w:val="0"/>
              <w:adjustRightInd w:val="0"/>
              <w:spacing w:line="276" w:lineRule="auto"/>
              <w:jc w:val="center"/>
              <w:rPr>
                <w:rFonts w:ascii="Tahoma" w:hAnsi="Tahoma" w:cs="Tahoma"/>
                <w:b/>
                <w:bCs/>
                <w:color w:val="000000"/>
                <w:sz w:val="22"/>
              </w:rPr>
            </w:pPr>
            <w:r>
              <w:rPr>
                <w:rFonts w:ascii="Tahoma" w:hAnsi="Tahoma" w:cs="Tahoma"/>
                <w:b/>
                <w:bCs/>
                <w:color w:val="000000"/>
                <w:sz w:val="22"/>
              </w:rPr>
              <w:t>6</w:t>
            </w:r>
          </w:p>
        </w:tc>
        <w:tc>
          <w:tcPr>
            <w:tcW w:w="567" w:type="dxa"/>
            <w:vMerge/>
            <w:tcBorders>
              <w:left w:val="single" w:sz="4" w:space="0" w:color="auto"/>
            </w:tcBorders>
            <w:textDirection w:val="btLr"/>
            <w:vAlign w:val="center"/>
          </w:tcPr>
          <w:p w:rsidR="008929A6" w:rsidRPr="004318F6" w:rsidRDefault="008929A6" w:rsidP="008929A6">
            <w:pPr>
              <w:autoSpaceDE w:val="0"/>
              <w:autoSpaceDN w:val="0"/>
              <w:adjustRightInd w:val="0"/>
              <w:spacing w:line="276" w:lineRule="auto"/>
              <w:ind w:left="113" w:right="113"/>
              <w:jc w:val="center"/>
              <w:rPr>
                <w:rFonts w:ascii="Tahoma" w:hAnsi="Tahoma" w:cs="Tahoma"/>
                <w:b/>
                <w:bCs/>
                <w:color w:val="000000"/>
                <w:sz w:val="22"/>
              </w:rPr>
            </w:pPr>
          </w:p>
        </w:tc>
      </w:tr>
      <w:tr w:rsidR="008929A6" w:rsidRPr="004318F6" w:rsidTr="008929A6">
        <w:trPr>
          <w:cantSplit/>
          <w:trHeight w:val="157"/>
        </w:trPr>
        <w:tc>
          <w:tcPr>
            <w:tcW w:w="568" w:type="dxa"/>
            <w:tcBorders>
              <w:left w:val="single" w:sz="4" w:space="0" w:color="auto"/>
              <w:right w:val="single" w:sz="4" w:space="0" w:color="auto"/>
            </w:tcBorders>
            <w:vAlign w:val="center"/>
          </w:tcPr>
          <w:p w:rsidR="008929A6" w:rsidRDefault="008929A6" w:rsidP="008929A6">
            <w:pPr>
              <w:spacing w:line="360" w:lineRule="auto"/>
              <w:jc w:val="center"/>
              <w:rPr>
                <w:rFonts w:ascii="Tahoma" w:hAnsi="Tahoma" w:cs="Tahoma"/>
                <w:b/>
                <w:sz w:val="22"/>
              </w:rPr>
            </w:pPr>
          </w:p>
        </w:tc>
        <w:tc>
          <w:tcPr>
            <w:tcW w:w="567" w:type="dxa"/>
            <w:tcBorders>
              <w:left w:val="single" w:sz="4" w:space="0" w:color="auto"/>
              <w:right w:val="single" w:sz="4" w:space="0" w:color="auto"/>
            </w:tcBorders>
            <w:vAlign w:val="center"/>
          </w:tcPr>
          <w:p w:rsidR="008929A6" w:rsidRPr="004318F6" w:rsidRDefault="008929A6" w:rsidP="008929A6">
            <w:pPr>
              <w:spacing w:line="360" w:lineRule="auto"/>
              <w:jc w:val="center"/>
              <w:rPr>
                <w:rFonts w:ascii="Tahoma" w:hAnsi="Tahoma" w:cs="Tahoma"/>
                <w:b/>
                <w:sz w:val="22"/>
              </w:rPr>
            </w:pPr>
          </w:p>
        </w:tc>
        <w:tc>
          <w:tcPr>
            <w:tcW w:w="8505" w:type="dxa"/>
            <w:tcBorders>
              <w:left w:val="single" w:sz="4" w:space="0" w:color="auto"/>
            </w:tcBorders>
            <w:vAlign w:val="center"/>
          </w:tcPr>
          <w:p w:rsidR="008929A6" w:rsidRPr="008929A6" w:rsidRDefault="008929A6" w:rsidP="008929A6">
            <w:pPr>
              <w:autoSpaceDE w:val="0"/>
              <w:autoSpaceDN w:val="0"/>
              <w:adjustRightInd w:val="0"/>
              <w:spacing w:line="276" w:lineRule="auto"/>
              <w:jc w:val="both"/>
              <w:rPr>
                <w:rFonts w:ascii="Tahoma" w:hAnsi="Tahoma" w:cs="Tahoma"/>
                <w:color w:val="000000"/>
              </w:rPr>
            </w:pPr>
          </w:p>
        </w:tc>
        <w:tc>
          <w:tcPr>
            <w:tcW w:w="567" w:type="dxa"/>
            <w:tcBorders>
              <w:left w:val="single" w:sz="4" w:space="0" w:color="auto"/>
              <w:right w:val="single" w:sz="4" w:space="0" w:color="auto"/>
            </w:tcBorders>
            <w:vAlign w:val="center"/>
          </w:tcPr>
          <w:p w:rsidR="008929A6" w:rsidRDefault="008929A6" w:rsidP="008929A6">
            <w:pPr>
              <w:autoSpaceDE w:val="0"/>
              <w:autoSpaceDN w:val="0"/>
              <w:adjustRightInd w:val="0"/>
              <w:spacing w:line="276" w:lineRule="auto"/>
              <w:jc w:val="center"/>
              <w:rPr>
                <w:rFonts w:ascii="Tahoma" w:hAnsi="Tahoma" w:cs="Tahoma"/>
                <w:b/>
                <w:bCs/>
                <w:color w:val="000000"/>
                <w:sz w:val="22"/>
              </w:rPr>
            </w:pPr>
          </w:p>
        </w:tc>
        <w:tc>
          <w:tcPr>
            <w:tcW w:w="567" w:type="dxa"/>
            <w:tcBorders>
              <w:left w:val="single" w:sz="4" w:space="0" w:color="auto"/>
            </w:tcBorders>
            <w:textDirection w:val="btLr"/>
            <w:vAlign w:val="center"/>
          </w:tcPr>
          <w:p w:rsidR="008929A6" w:rsidRPr="004318F6" w:rsidRDefault="008929A6" w:rsidP="008929A6">
            <w:pPr>
              <w:autoSpaceDE w:val="0"/>
              <w:autoSpaceDN w:val="0"/>
              <w:adjustRightInd w:val="0"/>
              <w:spacing w:line="276" w:lineRule="auto"/>
              <w:ind w:left="113" w:right="113"/>
              <w:jc w:val="center"/>
              <w:rPr>
                <w:rFonts w:ascii="Tahoma" w:hAnsi="Tahoma" w:cs="Tahoma"/>
                <w:b/>
                <w:bCs/>
                <w:color w:val="000000"/>
                <w:sz w:val="22"/>
              </w:rPr>
            </w:pPr>
          </w:p>
        </w:tc>
      </w:tr>
      <w:tr w:rsidR="00B8383D" w:rsidRPr="004318F6" w:rsidTr="00B8383D">
        <w:trPr>
          <w:cantSplit/>
          <w:trHeight w:val="730"/>
        </w:trPr>
        <w:tc>
          <w:tcPr>
            <w:tcW w:w="568" w:type="dxa"/>
            <w:tcBorders>
              <w:left w:val="single" w:sz="4" w:space="0" w:color="auto"/>
              <w:right w:val="single" w:sz="4" w:space="0" w:color="auto"/>
            </w:tcBorders>
            <w:vAlign w:val="center"/>
          </w:tcPr>
          <w:p w:rsidR="00B8383D" w:rsidRDefault="00B8383D" w:rsidP="008929A6">
            <w:pPr>
              <w:spacing w:line="360" w:lineRule="auto"/>
              <w:jc w:val="center"/>
              <w:rPr>
                <w:rFonts w:ascii="Tahoma" w:hAnsi="Tahoma" w:cs="Tahoma"/>
                <w:b/>
                <w:sz w:val="22"/>
              </w:rPr>
            </w:pPr>
            <w:r>
              <w:rPr>
                <w:rFonts w:ascii="Tahoma" w:hAnsi="Tahoma" w:cs="Tahoma"/>
                <w:b/>
                <w:sz w:val="22"/>
              </w:rPr>
              <w:t>7</w:t>
            </w:r>
          </w:p>
        </w:tc>
        <w:tc>
          <w:tcPr>
            <w:tcW w:w="567" w:type="dxa"/>
            <w:tcBorders>
              <w:left w:val="single" w:sz="4" w:space="0" w:color="auto"/>
              <w:right w:val="single" w:sz="4" w:space="0" w:color="auto"/>
            </w:tcBorders>
            <w:vAlign w:val="center"/>
          </w:tcPr>
          <w:p w:rsidR="00B8383D" w:rsidRPr="004318F6" w:rsidRDefault="00B8383D" w:rsidP="008929A6">
            <w:pPr>
              <w:spacing w:line="360" w:lineRule="auto"/>
              <w:jc w:val="center"/>
              <w:rPr>
                <w:rFonts w:ascii="Tahoma" w:hAnsi="Tahoma" w:cs="Tahoma"/>
                <w:b/>
                <w:sz w:val="22"/>
              </w:rPr>
            </w:pPr>
            <w:r>
              <w:rPr>
                <w:rFonts w:ascii="Tahoma" w:hAnsi="Tahoma" w:cs="Tahoma"/>
                <w:b/>
                <w:sz w:val="22"/>
              </w:rPr>
              <w:t>(a)</w:t>
            </w:r>
          </w:p>
        </w:tc>
        <w:tc>
          <w:tcPr>
            <w:tcW w:w="8505" w:type="dxa"/>
            <w:tcBorders>
              <w:left w:val="single" w:sz="4" w:space="0" w:color="auto"/>
            </w:tcBorders>
            <w:vAlign w:val="center"/>
          </w:tcPr>
          <w:p w:rsidR="00B8383D" w:rsidRPr="008929A6" w:rsidRDefault="00B8383D" w:rsidP="009A0F90">
            <w:pPr>
              <w:autoSpaceDE w:val="0"/>
              <w:autoSpaceDN w:val="0"/>
              <w:adjustRightInd w:val="0"/>
              <w:spacing w:line="276" w:lineRule="auto"/>
              <w:jc w:val="both"/>
              <w:rPr>
                <w:rFonts w:ascii="Tahoma" w:hAnsi="Tahoma" w:cs="Tahoma"/>
                <w:color w:val="000000"/>
              </w:rPr>
            </w:pPr>
            <w:r w:rsidRPr="009A0F90">
              <w:rPr>
                <w:rFonts w:ascii="Tahoma" w:hAnsi="Tahoma" w:cs="Tahoma"/>
                <w:color w:val="000000"/>
              </w:rPr>
              <w:t>Enumerate Newton’s law of visc</w:t>
            </w:r>
            <w:r>
              <w:rPr>
                <w:rFonts w:ascii="Tahoma" w:hAnsi="Tahoma" w:cs="Tahoma"/>
                <w:color w:val="000000"/>
              </w:rPr>
              <w:t xml:space="preserve">osity and distinguish between </w:t>
            </w:r>
            <w:r w:rsidRPr="009A0F90">
              <w:rPr>
                <w:rFonts w:ascii="Tahoma" w:hAnsi="Tahoma" w:cs="Tahoma"/>
                <w:color w:val="000000"/>
              </w:rPr>
              <w:t>Newtonian and Non-Newtonian fluids</w:t>
            </w:r>
            <w:r>
              <w:rPr>
                <w:rFonts w:ascii="Tahoma" w:hAnsi="Tahoma" w:cs="Tahoma"/>
                <w:color w:val="000000"/>
              </w:rPr>
              <w:t>.</w:t>
            </w:r>
            <w:r w:rsidRPr="009A0F90">
              <w:rPr>
                <w:rFonts w:ascii="Tahoma" w:hAnsi="Tahoma" w:cs="Tahoma"/>
                <w:color w:val="000000"/>
              </w:rPr>
              <w:t xml:space="preserve">              </w:t>
            </w:r>
            <w:r>
              <w:rPr>
                <w:rFonts w:ascii="Tahoma" w:hAnsi="Tahoma" w:cs="Tahoma"/>
                <w:color w:val="000000"/>
              </w:rPr>
              <w:t xml:space="preserve">                             </w:t>
            </w:r>
          </w:p>
        </w:tc>
        <w:tc>
          <w:tcPr>
            <w:tcW w:w="567" w:type="dxa"/>
            <w:tcBorders>
              <w:left w:val="single" w:sz="4" w:space="0" w:color="auto"/>
              <w:right w:val="single" w:sz="4" w:space="0" w:color="auto"/>
            </w:tcBorders>
            <w:vAlign w:val="center"/>
          </w:tcPr>
          <w:p w:rsidR="00B8383D" w:rsidRDefault="00B8383D" w:rsidP="008929A6">
            <w:pPr>
              <w:autoSpaceDE w:val="0"/>
              <w:autoSpaceDN w:val="0"/>
              <w:adjustRightInd w:val="0"/>
              <w:spacing w:line="276" w:lineRule="auto"/>
              <w:jc w:val="center"/>
              <w:rPr>
                <w:rFonts w:ascii="Tahoma" w:hAnsi="Tahoma" w:cs="Tahoma"/>
                <w:b/>
                <w:bCs/>
                <w:color w:val="000000"/>
                <w:sz w:val="22"/>
              </w:rPr>
            </w:pPr>
            <w:r>
              <w:rPr>
                <w:rFonts w:ascii="Tahoma" w:hAnsi="Tahoma" w:cs="Tahoma"/>
                <w:b/>
                <w:bCs/>
                <w:color w:val="000000"/>
                <w:sz w:val="22"/>
              </w:rPr>
              <w:t>6</w:t>
            </w:r>
          </w:p>
        </w:tc>
        <w:tc>
          <w:tcPr>
            <w:tcW w:w="567" w:type="dxa"/>
            <w:vMerge w:val="restart"/>
            <w:tcBorders>
              <w:left w:val="single" w:sz="4" w:space="0" w:color="auto"/>
            </w:tcBorders>
            <w:textDirection w:val="btLr"/>
            <w:vAlign w:val="center"/>
          </w:tcPr>
          <w:p w:rsidR="00B8383D" w:rsidRPr="004318F6" w:rsidRDefault="00B8383D" w:rsidP="008929A6">
            <w:pPr>
              <w:autoSpaceDE w:val="0"/>
              <w:autoSpaceDN w:val="0"/>
              <w:adjustRightInd w:val="0"/>
              <w:spacing w:line="276" w:lineRule="auto"/>
              <w:ind w:left="113" w:right="113"/>
              <w:jc w:val="center"/>
              <w:rPr>
                <w:rFonts w:ascii="Tahoma" w:hAnsi="Tahoma" w:cs="Tahoma"/>
                <w:b/>
                <w:bCs/>
                <w:color w:val="000000"/>
                <w:sz w:val="22"/>
              </w:rPr>
            </w:pPr>
            <w:r>
              <w:rPr>
                <w:rFonts w:ascii="Tahoma" w:hAnsi="Tahoma" w:cs="Tahoma"/>
                <w:b/>
                <w:bCs/>
                <w:color w:val="000000"/>
                <w:sz w:val="22"/>
              </w:rPr>
              <w:t>2011</w:t>
            </w:r>
          </w:p>
        </w:tc>
      </w:tr>
      <w:tr w:rsidR="00B8383D" w:rsidRPr="004318F6" w:rsidTr="00781272">
        <w:trPr>
          <w:cantSplit/>
          <w:trHeight w:val="1406"/>
        </w:trPr>
        <w:tc>
          <w:tcPr>
            <w:tcW w:w="568" w:type="dxa"/>
            <w:tcBorders>
              <w:left w:val="single" w:sz="4" w:space="0" w:color="auto"/>
              <w:right w:val="single" w:sz="4" w:space="0" w:color="auto"/>
            </w:tcBorders>
            <w:vAlign w:val="center"/>
          </w:tcPr>
          <w:p w:rsidR="00B8383D" w:rsidRDefault="00B8383D" w:rsidP="008929A6">
            <w:pPr>
              <w:spacing w:line="360" w:lineRule="auto"/>
              <w:jc w:val="center"/>
              <w:rPr>
                <w:rFonts w:ascii="Tahoma" w:hAnsi="Tahoma" w:cs="Tahoma"/>
                <w:b/>
                <w:sz w:val="22"/>
              </w:rPr>
            </w:pPr>
          </w:p>
        </w:tc>
        <w:tc>
          <w:tcPr>
            <w:tcW w:w="567" w:type="dxa"/>
            <w:tcBorders>
              <w:left w:val="single" w:sz="4" w:space="0" w:color="auto"/>
              <w:right w:val="single" w:sz="4" w:space="0" w:color="auto"/>
            </w:tcBorders>
            <w:vAlign w:val="center"/>
          </w:tcPr>
          <w:p w:rsidR="00B8383D" w:rsidRPr="004318F6" w:rsidRDefault="00B8383D" w:rsidP="008929A6">
            <w:pPr>
              <w:spacing w:line="360" w:lineRule="auto"/>
              <w:jc w:val="center"/>
              <w:rPr>
                <w:rFonts w:ascii="Tahoma" w:hAnsi="Tahoma" w:cs="Tahoma"/>
                <w:b/>
                <w:sz w:val="22"/>
              </w:rPr>
            </w:pPr>
            <w:r>
              <w:rPr>
                <w:rFonts w:ascii="Tahoma" w:hAnsi="Tahoma" w:cs="Tahoma"/>
                <w:b/>
                <w:sz w:val="22"/>
              </w:rPr>
              <w:t>(b)</w:t>
            </w:r>
          </w:p>
        </w:tc>
        <w:tc>
          <w:tcPr>
            <w:tcW w:w="8505" w:type="dxa"/>
            <w:tcBorders>
              <w:left w:val="single" w:sz="4" w:space="0" w:color="auto"/>
            </w:tcBorders>
            <w:vAlign w:val="center"/>
          </w:tcPr>
          <w:p w:rsidR="00B8383D" w:rsidRPr="009A0F90" w:rsidRDefault="00E57B9F" w:rsidP="00E57B9F">
            <w:pPr>
              <w:autoSpaceDE w:val="0"/>
              <w:autoSpaceDN w:val="0"/>
              <w:adjustRightInd w:val="0"/>
              <w:spacing w:line="276" w:lineRule="auto"/>
              <w:jc w:val="both"/>
              <w:rPr>
                <w:rFonts w:ascii="Tahoma" w:hAnsi="Tahoma" w:cs="Tahoma"/>
                <w:color w:val="000000"/>
              </w:rPr>
            </w:pPr>
            <w:r w:rsidRPr="00E57B9F">
              <w:rPr>
                <w:rFonts w:ascii="Tahoma" w:hAnsi="Tahoma" w:cs="Tahoma"/>
                <w:color w:val="000000"/>
              </w:rPr>
              <w:t>A U tube is made of two cap</w:t>
            </w:r>
            <w:r>
              <w:rPr>
                <w:rFonts w:ascii="Tahoma" w:hAnsi="Tahoma" w:cs="Tahoma"/>
                <w:color w:val="000000"/>
              </w:rPr>
              <w:t xml:space="preserve">illaries of bore 1 mm and 2 mm </w:t>
            </w:r>
            <w:r w:rsidRPr="00E57B9F">
              <w:rPr>
                <w:rFonts w:ascii="Tahoma" w:hAnsi="Tahoma" w:cs="Tahoma"/>
                <w:color w:val="000000"/>
              </w:rPr>
              <w:t>respectively.  The tube is held vertic</w:t>
            </w:r>
            <w:r>
              <w:rPr>
                <w:rFonts w:ascii="Tahoma" w:hAnsi="Tahoma" w:cs="Tahoma"/>
                <w:color w:val="000000"/>
              </w:rPr>
              <w:t xml:space="preserve">ally and partially filled with </w:t>
            </w:r>
            <w:r w:rsidRPr="00E57B9F">
              <w:rPr>
                <w:rFonts w:ascii="Tahoma" w:hAnsi="Tahoma" w:cs="Tahoma"/>
                <w:color w:val="000000"/>
              </w:rPr>
              <w:t>liquid of surface tension 49 dynes pe</w:t>
            </w:r>
            <w:r>
              <w:rPr>
                <w:rFonts w:ascii="Tahoma" w:hAnsi="Tahoma" w:cs="Tahoma"/>
                <w:color w:val="000000"/>
              </w:rPr>
              <w:t xml:space="preserve">r cm and zero contact angles. </w:t>
            </w:r>
            <w:r w:rsidRPr="00E57B9F">
              <w:rPr>
                <w:rFonts w:ascii="Tahoma" w:hAnsi="Tahoma" w:cs="Tahoma"/>
                <w:color w:val="000000"/>
              </w:rPr>
              <w:t>Calculate the density of the liquid if t</w:t>
            </w:r>
            <w:r>
              <w:rPr>
                <w:rFonts w:ascii="Tahoma" w:hAnsi="Tahoma" w:cs="Tahoma"/>
                <w:color w:val="000000"/>
              </w:rPr>
              <w:t xml:space="preserve">he difference in the levels of </w:t>
            </w:r>
            <w:r w:rsidRPr="00E57B9F">
              <w:rPr>
                <w:rFonts w:ascii="Tahoma" w:hAnsi="Tahoma" w:cs="Tahoma"/>
                <w:color w:val="000000"/>
              </w:rPr>
              <w:t xml:space="preserve">the menisci is 1.25 cm  </w:t>
            </w:r>
          </w:p>
        </w:tc>
        <w:tc>
          <w:tcPr>
            <w:tcW w:w="567" w:type="dxa"/>
            <w:tcBorders>
              <w:left w:val="single" w:sz="4" w:space="0" w:color="auto"/>
              <w:right w:val="single" w:sz="4" w:space="0" w:color="auto"/>
            </w:tcBorders>
            <w:vAlign w:val="center"/>
          </w:tcPr>
          <w:p w:rsidR="00B8383D" w:rsidRDefault="00E57B9F" w:rsidP="008929A6">
            <w:pPr>
              <w:autoSpaceDE w:val="0"/>
              <w:autoSpaceDN w:val="0"/>
              <w:adjustRightInd w:val="0"/>
              <w:spacing w:line="276" w:lineRule="auto"/>
              <w:jc w:val="center"/>
              <w:rPr>
                <w:rFonts w:ascii="Tahoma" w:hAnsi="Tahoma" w:cs="Tahoma"/>
                <w:b/>
                <w:bCs/>
                <w:color w:val="000000"/>
                <w:sz w:val="22"/>
              </w:rPr>
            </w:pPr>
            <w:r>
              <w:rPr>
                <w:rFonts w:ascii="Tahoma" w:hAnsi="Tahoma" w:cs="Tahoma"/>
                <w:b/>
                <w:bCs/>
                <w:color w:val="000000"/>
                <w:sz w:val="22"/>
              </w:rPr>
              <w:t>6</w:t>
            </w:r>
          </w:p>
        </w:tc>
        <w:tc>
          <w:tcPr>
            <w:tcW w:w="567" w:type="dxa"/>
            <w:vMerge/>
            <w:tcBorders>
              <w:left w:val="single" w:sz="4" w:space="0" w:color="auto"/>
            </w:tcBorders>
            <w:textDirection w:val="btLr"/>
            <w:vAlign w:val="center"/>
          </w:tcPr>
          <w:p w:rsidR="00B8383D" w:rsidRPr="004318F6" w:rsidRDefault="00B8383D" w:rsidP="008929A6">
            <w:pPr>
              <w:autoSpaceDE w:val="0"/>
              <w:autoSpaceDN w:val="0"/>
              <w:adjustRightInd w:val="0"/>
              <w:spacing w:line="276" w:lineRule="auto"/>
              <w:ind w:left="113" w:right="113"/>
              <w:jc w:val="center"/>
              <w:rPr>
                <w:rFonts w:ascii="Tahoma" w:hAnsi="Tahoma" w:cs="Tahoma"/>
                <w:b/>
                <w:bCs/>
                <w:color w:val="000000"/>
                <w:sz w:val="22"/>
              </w:rPr>
            </w:pPr>
          </w:p>
        </w:tc>
      </w:tr>
      <w:tr w:rsidR="00781272" w:rsidRPr="004318F6" w:rsidTr="00781272">
        <w:trPr>
          <w:cantSplit/>
          <w:trHeight w:val="279"/>
        </w:trPr>
        <w:tc>
          <w:tcPr>
            <w:tcW w:w="568" w:type="dxa"/>
            <w:tcBorders>
              <w:left w:val="single" w:sz="4" w:space="0" w:color="auto"/>
              <w:right w:val="single" w:sz="4" w:space="0" w:color="auto"/>
            </w:tcBorders>
            <w:vAlign w:val="center"/>
          </w:tcPr>
          <w:p w:rsidR="00781272" w:rsidRDefault="00781272" w:rsidP="008929A6">
            <w:pPr>
              <w:spacing w:line="360" w:lineRule="auto"/>
              <w:jc w:val="center"/>
              <w:rPr>
                <w:rFonts w:ascii="Tahoma" w:hAnsi="Tahoma" w:cs="Tahoma"/>
                <w:b/>
                <w:sz w:val="22"/>
              </w:rPr>
            </w:pPr>
          </w:p>
        </w:tc>
        <w:tc>
          <w:tcPr>
            <w:tcW w:w="567" w:type="dxa"/>
            <w:tcBorders>
              <w:left w:val="single" w:sz="4" w:space="0" w:color="auto"/>
              <w:right w:val="single" w:sz="4" w:space="0" w:color="auto"/>
            </w:tcBorders>
            <w:vAlign w:val="center"/>
          </w:tcPr>
          <w:p w:rsidR="00781272" w:rsidRDefault="00781272" w:rsidP="008929A6">
            <w:pPr>
              <w:spacing w:line="360" w:lineRule="auto"/>
              <w:jc w:val="center"/>
              <w:rPr>
                <w:rFonts w:ascii="Tahoma" w:hAnsi="Tahoma" w:cs="Tahoma"/>
                <w:b/>
                <w:sz w:val="22"/>
              </w:rPr>
            </w:pPr>
          </w:p>
        </w:tc>
        <w:tc>
          <w:tcPr>
            <w:tcW w:w="8505" w:type="dxa"/>
            <w:tcBorders>
              <w:left w:val="single" w:sz="4" w:space="0" w:color="auto"/>
            </w:tcBorders>
            <w:vAlign w:val="center"/>
          </w:tcPr>
          <w:p w:rsidR="00781272" w:rsidRPr="00E57B9F" w:rsidRDefault="00781272" w:rsidP="00E57B9F">
            <w:pPr>
              <w:autoSpaceDE w:val="0"/>
              <w:autoSpaceDN w:val="0"/>
              <w:adjustRightInd w:val="0"/>
              <w:spacing w:line="276" w:lineRule="auto"/>
              <w:jc w:val="both"/>
              <w:rPr>
                <w:rFonts w:ascii="Tahoma" w:hAnsi="Tahoma" w:cs="Tahoma"/>
                <w:color w:val="000000"/>
              </w:rPr>
            </w:pPr>
          </w:p>
        </w:tc>
        <w:tc>
          <w:tcPr>
            <w:tcW w:w="567" w:type="dxa"/>
            <w:tcBorders>
              <w:left w:val="single" w:sz="4" w:space="0" w:color="auto"/>
              <w:right w:val="single" w:sz="4" w:space="0" w:color="auto"/>
            </w:tcBorders>
            <w:vAlign w:val="center"/>
          </w:tcPr>
          <w:p w:rsidR="00781272" w:rsidRDefault="00781272" w:rsidP="008929A6">
            <w:pPr>
              <w:autoSpaceDE w:val="0"/>
              <w:autoSpaceDN w:val="0"/>
              <w:adjustRightInd w:val="0"/>
              <w:spacing w:line="276" w:lineRule="auto"/>
              <w:jc w:val="center"/>
              <w:rPr>
                <w:rFonts w:ascii="Tahoma" w:hAnsi="Tahoma" w:cs="Tahoma"/>
                <w:b/>
                <w:bCs/>
                <w:color w:val="000000"/>
                <w:sz w:val="22"/>
              </w:rPr>
            </w:pPr>
          </w:p>
        </w:tc>
        <w:tc>
          <w:tcPr>
            <w:tcW w:w="567" w:type="dxa"/>
            <w:tcBorders>
              <w:left w:val="single" w:sz="4" w:space="0" w:color="auto"/>
            </w:tcBorders>
            <w:textDirection w:val="btLr"/>
            <w:vAlign w:val="center"/>
          </w:tcPr>
          <w:p w:rsidR="00781272" w:rsidRPr="004318F6" w:rsidRDefault="00781272" w:rsidP="008929A6">
            <w:pPr>
              <w:autoSpaceDE w:val="0"/>
              <w:autoSpaceDN w:val="0"/>
              <w:adjustRightInd w:val="0"/>
              <w:spacing w:line="276" w:lineRule="auto"/>
              <w:ind w:left="113" w:right="113"/>
              <w:jc w:val="center"/>
              <w:rPr>
                <w:rFonts w:ascii="Tahoma" w:hAnsi="Tahoma" w:cs="Tahoma"/>
                <w:b/>
                <w:bCs/>
                <w:color w:val="000000"/>
                <w:sz w:val="22"/>
              </w:rPr>
            </w:pPr>
          </w:p>
        </w:tc>
      </w:tr>
      <w:tr w:rsidR="00EC6C7A" w:rsidRPr="004318F6" w:rsidTr="001047C5">
        <w:trPr>
          <w:cantSplit/>
          <w:trHeight w:val="840"/>
        </w:trPr>
        <w:tc>
          <w:tcPr>
            <w:tcW w:w="568" w:type="dxa"/>
            <w:tcBorders>
              <w:left w:val="single" w:sz="4" w:space="0" w:color="auto"/>
              <w:right w:val="single" w:sz="4" w:space="0" w:color="auto"/>
            </w:tcBorders>
            <w:vAlign w:val="center"/>
          </w:tcPr>
          <w:p w:rsidR="00EC6C7A" w:rsidRDefault="00EC6C7A" w:rsidP="008929A6">
            <w:pPr>
              <w:spacing w:line="360" w:lineRule="auto"/>
              <w:jc w:val="center"/>
              <w:rPr>
                <w:rFonts w:ascii="Tahoma" w:hAnsi="Tahoma" w:cs="Tahoma"/>
                <w:b/>
                <w:sz w:val="22"/>
              </w:rPr>
            </w:pPr>
            <w:r>
              <w:rPr>
                <w:rFonts w:ascii="Tahoma" w:hAnsi="Tahoma" w:cs="Tahoma"/>
                <w:b/>
                <w:sz w:val="22"/>
              </w:rPr>
              <w:t>8</w:t>
            </w:r>
          </w:p>
        </w:tc>
        <w:tc>
          <w:tcPr>
            <w:tcW w:w="567" w:type="dxa"/>
            <w:tcBorders>
              <w:left w:val="single" w:sz="4" w:space="0" w:color="auto"/>
              <w:right w:val="single" w:sz="4" w:space="0" w:color="auto"/>
            </w:tcBorders>
            <w:vAlign w:val="center"/>
          </w:tcPr>
          <w:p w:rsidR="00EC6C7A" w:rsidRDefault="00EC6C7A" w:rsidP="008929A6">
            <w:pPr>
              <w:spacing w:line="360" w:lineRule="auto"/>
              <w:jc w:val="center"/>
              <w:rPr>
                <w:rFonts w:ascii="Tahoma" w:hAnsi="Tahoma" w:cs="Tahoma"/>
                <w:b/>
                <w:sz w:val="22"/>
              </w:rPr>
            </w:pPr>
            <w:r>
              <w:rPr>
                <w:rFonts w:ascii="Tahoma" w:hAnsi="Tahoma" w:cs="Tahoma"/>
                <w:b/>
                <w:sz w:val="22"/>
              </w:rPr>
              <w:t>(a)</w:t>
            </w:r>
          </w:p>
        </w:tc>
        <w:tc>
          <w:tcPr>
            <w:tcW w:w="8505" w:type="dxa"/>
            <w:tcBorders>
              <w:left w:val="single" w:sz="4" w:space="0" w:color="auto"/>
            </w:tcBorders>
            <w:vAlign w:val="center"/>
          </w:tcPr>
          <w:p w:rsidR="00EC6C7A" w:rsidRPr="00E57B9F" w:rsidRDefault="00EC6C7A" w:rsidP="00EC6C7A">
            <w:pPr>
              <w:autoSpaceDE w:val="0"/>
              <w:autoSpaceDN w:val="0"/>
              <w:adjustRightInd w:val="0"/>
              <w:spacing w:line="276" w:lineRule="auto"/>
              <w:jc w:val="both"/>
              <w:rPr>
                <w:rFonts w:ascii="Tahoma" w:hAnsi="Tahoma" w:cs="Tahoma"/>
                <w:color w:val="000000"/>
              </w:rPr>
            </w:pPr>
            <w:r w:rsidRPr="00EC6C7A">
              <w:rPr>
                <w:rFonts w:ascii="Tahoma" w:hAnsi="Tahoma" w:cs="Tahoma"/>
                <w:color w:val="000000"/>
              </w:rPr>
              <w:t>How do you classify fluids?  Explain with a</w:t>
            </w:r>
            <w:r>
              <w:rPr>
                <w:rFonts w:ascii="Tahoma" w:hAnsi="Tahoma" w:cs="Tahoma"/>
                <w:color w:val="000000"/>
              </w:rPr>
              <w:t xml:space="preserve"> neat sketch </w:t>
            </w:r>
            <w:r w:rsidRPr="00EC6C7A">
              <w:rPr>
                <w:rFonts w:ascii="Tahoma" w:hAnsi="Tahoma" w:cs="Tahoma"/>
                <w:color w:val="000000"/>
              </w:rPr>
              <w:t>showing the relationship be</w:t>
            </w:r>
            <w:r>
              <w:rPr>
                <w:rFonts w:ascii="Tahoma" w:hAnsi="Tahoma" w:cs="Tahoma"/>
                <w:color w:val="000000"/>
              </w:rPr>
              <w:t xml:space="preserve">tween shear stress and velocity </w:t>
            </w:r>
            <w:r w:rsidRPr="00EC6C7A">
              <w:rPr>
                <w:rFonts w:ascii="Tahoma" w:hAnsi="Tahoma" w:cs="Tahoma"/>
                <w:color w:val="000000"/>
              </w:rPr>
              <w:t>gradient for various types of fluids</w:t>
            </w:r>
            <w:r>
              <w:rPr>
                <w:rFonts w:ascii="Tahoma" w:hAnsi="Tahoma" w:cs="Tahoma"/>
                <w:color w:val="000000"/>
              </w:rPr>
              <w:t>.</w:t>
            </w:r>
          </w:p>
        </w:tc>
        <w:tc>
          <w:tcPr>
            <w:tcW w:w="567" w:type="dxa"/>
            <w:tcBorders>
              <w:left w:val="single" w:sz="4" w:space="0" w:color="auto"/>
              <w:right w:val="single" w:sz="4" w:space="0" w:color="auto"/>
            </w:tcBorders>
            <w:vAlign w:val="center"/>
          </w:tcPr>
          <w:p w:rsidR="00EC6C7A" w:rsidRDefault="00EC6C7A" w:rsidP="008929A6">
            <w:pPr>
              <w:autoSpaceDE w:val="0"/>
              <w:autoSpaceDN w:val="0"/>
              <w:adjustRightInd w:val="0"/>
              <w:spacing w:line="276" w:lineRule="auto"/>
              <w:jc w:val="center"/>
              <w:rPr>
                <w:rFonts w:ascii="Tahoma" w:hAnsi="Tahoma" w:cs="Tahoma"/>
                <w:b/>
                <w:bCs/>
                <w:color w:val="000000"/>
                <w:sz w:val="22"/>
              </w:rPr>
            </w:pPr>
            <w:r>
              <w:rPr>
                <w:rFonts w:ascii="Tahoma" w:hAnsi="Tahoma" w:cs="Tahoma"/>
                <w:b/>
                <w:bCs/>
                <w:color w:val="000000"/>
                <w:sz w:val="22"/>
              </w:rPr>
              <w:t>6</w:t>
            </w:r>
          </w:p>
        </w:tc>
        <w:tc>
          <w:tcPr>
            <w:tcW w:w="567" w:type="dxa"/>
            <w:vMerge w:val="restart"/>
            <w:tcBorders>
              <w:left w:val="single" w:sz="4" w:space="0" w:color="auto"/>
            </w:tcBorders>
            <w:textDirection w:val="btLr"/>
            <w:vAlign w:val="center"/>
          </w:tcPr>
          <w:p w:rsidR="00EC6C7A" w:rsidRPr="004318F6" w:rsidRDefault="00EC6C7A" w:rsidP="008929A6">
            <w:pPr>
              <w:autoSpaceDE w:val="0"/>
              <w:autoSpaceDN w:val="0"/>
              <w:adjustRightInd w:val="0"/>
              <w:spacing w:line="276" w:lineRule="auto"/>
              <w:ind w:left="113" w:right="113"/>
              <w:jc w:val="center"/>
              <w:rPr>
                <w:rFonts w:ascii="Tahoma" w:hAnsi="Tahoma" w:cs="Tahoma"/>
                <w:b/>
                <w:bCs/>
                <w:color w:val="000000"/>
                <w:sz w:val="22"/>
              </w:rPr>
            </w:pPr>
            <w:r>
              <w:rPr>
                <w:rFonts w:ascii="Tahoma" w:hAnsi="Tahoma" w:cs="Tahoma"/>
                <w:b/>
                <w:bCs/>
                <w:color w:val="000000"/>
                <w:sz w:val="22"/>
              </w:rPr>
              <w:t>2010</w:t>
            </w:r>
          </w:p>
        </w:tc>
      </w:tr>
      <w:tr w:rsidR="00EC6C7A" w:rsidRPr="004318F6" w:rsidTr="00781272">
        <w:trPr>
          <w:cantSplit/>
          <w:trHeight w:val="1406"/>
        </w:trPr>
        <w:tc>
          <w:tcPr>
            <w:tcW w:w="568" w:type="dxa"/>
            <w:tcBorders>
              <w:left w:val="single" w:sz="4" w:space="0" w:color="auto"/>
              <w:right w:val="single" w:sz="4" w:space="0" w:color="auto"/>
            </w:tcBorders>
            <w:vAlign w:val="center"/>
          </w:tcPr>
          <w:p w:rsidR="00EC6C7A" w:rsidRDefault="00EC6C7A" w:rsidP="008929A6">
            <w:pPr>
              <w:spacing w:line="360" w:lineRule="auto"/>
              <w:jc w:val="center"/>
              <w:rPr>
                <w:rFonts w:ascii="Tahoma" w:hAnsi="Tahoma" w:cs="Tahoma"/>
                <w:b/>
                <w:sz w:val="22"/>
              </w:rPr>
            </w:pPr>
          </w:p>
        </w:tc>
        <w:tc>
          <w:tcPr>
            <w:tcW w:w="567" w:type="dxa"/>
            <w:tcBorders>
              <w:left w:val="single" w:sz="4" w:space="0" w:color="auto"/>
              <w:right w:val="single" w:sz="4" w:space="0" w:color="auto"/>
            </w:tcBorders>
            <w:vAlign w:val="center"/>
          </w:tcPr>
          <w:p w:rsidR="00EC6C7A" w:rsidRDefault="00EC6C7A" w:rsidP="008929A6">
            <w:pPr>
              <w:spacing w:line="360" w:lineRule="auto"/>
              <w:jc w:val="center"/>
              <w:rPr>
                <w:rFonts w:ascii="Tahoma" w:hAnsi="Tahoma" w:cs="Tahoma"/>
                <w:b/>
                <w:sz w:val="22"/>
              </w:rPr>
            </w:pPr>
            <w:r>
              <w:rPr>
                <w:rFonts w:ascii="Tahoma" w:hAnsi="Tahoma" w:cs="Tahoma"/>
                <w:b/>
                <w:sz w:val="22"/>
              </w:rPr>
              <w:t>(b)</w:t>
            </w:r>
          </w:p>
        </w:tc>
        <w:tc>
          <w:tcPr>
            <w:tcW w:w="8505" w:type="dxa"/>
            <w:tcBorders>
              <w:left w:val="single" w:sz="4" w:space="0" w:color="auto"/>
            </w:tcBorders>
            <w:vAlign w:val="center"/>
          </w:tcPr>
          <w:p w:rsidR="00EC6C7A" w:rsidRPr="00E57B9F" w:rsidRDefault="00637CD8" w:rsidP="00756D41">
            <w:pPr>
              <w:autoSpaceDE w:val="0"/>
              <w:autoSpaceDN w:val="0"/>
              <w:adjustRightInd w:val="0"/>
              <w:spacing w:line="276" w:lineRule="auto"/>
              <w:jc w:val="both"/>
              <w:rPr>
                <w:rFonts w:ascii="Tahoma" w:hAnsi="Tahoma" w:cs="Tahoma"/>
                <w:color w:val="000000"/>
              </w:rPr>
            </w:pPr>
            <w:r w:rsidRPr="00637CD8">
              <w:rPr>
                <w:rFonts w:ascii="Tahoma" w:hAnsi="Tahoma" w:cs="Tahoma"/>
                <w:color w:val="000000"/>
              </w:rPr>
              <w:t>A 50mm dia</w:t>
            </w:r>
            <w:r>
              <w:rPr>
                <w:rFonts w:ascii="Tahoma" w:hAnsi="Tahoma" w:cs="Tahoma"/>
                <w:color w:val="000000"/>
              </w:rPr>
              <w:t>.</w:t>
            </w:r>
            <w:r w:rsidRPr="00637CD8">
              <w:rPr>
                <w:rFonts w:ascii="Tahoma" w:hAnsi="Tahoma" w:cs="Tahoma"/>
                <w:color w:val="000000"/>
              </w:rPr>
              <w:t xml:space="preserve"> and 0.10 m long cylindric</w:t>
            </w:r>
            <w:r>
              <w:rPr>
                <w:rFonts w:ascii="Tahoma" w:hAnsi="Tahoma" w:cs="Tahoma"/>
                <w:color w:val="000000"/>
              </w:rPr>
              <w:t xml:space="preserve">al body slides vertically </w:t>
            </w:r>
            <w:r w:rsidRPr="00637CD8">
              <w:rPr>
                <w:rFonts w:ascii="Tahoma" w:hAnsi="Tahoma" w:cs="Tahoma"/>
                <w:color w:val="000000"/>
              </w:rPr>
              <w:t>down in</w:t>
            </w:r>
            <w:r>
              <w:rPr>
                <w:rFonts w:ascii="Tahoma" w:hAnsi="Tahoma" w:cs="Tahoma"/>
                <w:color w:val="000000"/>
              </w:rPr>
              <w:t xml:space="preserve"> a 52 mm dia. cylindrical tube. The space between the </w:t>
            </w:r>
            <w:r w:rsidRPr="00637CD8">
              <w:rPr>
                <w:rFonts w:ascii="Tahoma" w:hAnsi="Tahoma" w:cs="Tahoma"/>
                <w:color w:val="000000"/>
              </w:rPr>
              <w:t>cylindrical body and tube wall</w:t>
            </w:r>
            <w:r w:rsidR="0080533D">
              <w:rPr>
                <w:rFonts w:ascii="Tahoma" w:hAnsi="Tahoma" w:cs="Tahoma"/>
                <w:color w:val="000000"/>
              </w:rPr>
              <w:t xml:space="preserve"> is filled with oil of dynamic </w:t>
            </w:r>
            <w:r w:rsidRPr="00637CD8">
              <w:rPr>
                <w:rFonts w:ascii="Tahoma" w:hAnsi="Tahoma" w:cs="Tahoma"/>
                <w:color w:val="000000"/>
              </w:rPr>
              <w:t>viscosity 1.9 Ns/m</w:t>
            </w:r>
            <w:r w:rsidR="00756D41" w:rsidRPr="00756D41">
              <w:rPr>
                <w:rFonts w:ascii="Tahoma" w:hAnsi="Tahoma" w:cs="Tahoma"/>
                <w:color w:val="000000"/>
                <w:vertAlign w:val="superscript"/>
              </w:rPr>
              <w:t>2</w:t>
            </w:r>
            <w:r w:rsidR="00756D41">
              <w:rPr>
                <w:rFonts w:ascii="Tahoma" w:hAnsi="Tahoma" w:cs="Tahoma"/>
                <w:color w:val="000000"/>
              </w:rPr>
              <w:t xml:space="preserve">. </w:t>
            </w:r>
            <w:r w:rsidR="00756D41" w:rsidRPr="00756D41">
              <w:rPr>
                <w:rFonts w:ascii="Tahoma" w:hAnsi="Tahoma" w:cs="Tahoma"/>
                <w:color w:val="000000"/>
              </w:rPr>
              <w:t>Determine</w:t>
            </w:r>
            <w:r w:rsidR="00756D41">
              <w:rPr>
                <w:rFonts w:ascii="Tahoma" w:hAnsi="Tahoma" w:cs="Tahoma"/>
                <w:color w:val="000000"/>
              </w:rPr>
              <w:t xml:space="preserve"> its velocity of fall, if its </w:t>
            </w:r>
            <w:r w:rsidR="00756D41" w:rsidRPr="00756D41">
              <w:rPr>
                <w:rFonts w:ascii="Tahoma" w:hAnsi="Tahoma" w:cs="Tahoma"/>
                <w:color w:val="000000"/>
              </w:rPr>
              <w:t>weight is 60 N.</w:t>
            </w:r>
            <w:bookmarkStart w:id="0" w:name="_GoBack"/>
            <w:bookmarkEnd w:id="0"/>
          </w:p>
        </w:tc>
        <w:tc>
          <w:tcPr>
            <w:tcW w:w="567" w:type="dxa"/>
            <w:tcBorders>
              <w:left w:val="single" w:sz="4" w:space="0" w:color="auto"/>
              <w:right w:val="single" w:sz="4" w:space="0" w:color="auto"/>
            </w:tcBorders>
            <w:vAlign w:val="center"/>
          </w:tcPr>
          <w:p w:rsidR="00EC6C7A" w:rsidRDefault="00CD16D3" w:rsidP="008929A6">
            <w:pPr>
              <w:autoSpaceDE w:val="0"/>
              <w:autoSpaceDN w:val="0"/>
              <w:adjustRightInd w:val="0"/>
              <w:spacing w:line="276" w:lineRule="auto"/>
              <w:jc w:val="center"/>
              <w:rPr>
                <w:rFonts w:ascii="Tahoma" w:hAnsi="Tahoma" w:cs="Tahoma"/>
                <w:b/>
                <w:bCs/>
                <w:color w:val="000000"/>
                <w:sz w:val="22"/>
              </w:rPr>
            </w:pPr>
            <w:r>
              <w:rPr>
                <w:rFonts w:ascii="Tahoma" w:hAnsi="Tahoma" w:cs="Tahoma"/>
                <w:b/>
                <w:bCs/>
                <w:color w:val="000000"/>
                <w:sz w:val="22"/>
              </w:rPr>
              <w:t>6</w:t>
            </w:r>
          </w:p>
        </w:tc>
        <w:tc>
          <w:tcPr>
            <w:tcW w:w="567" w:type="dxa"/>
            <w:vMerge/>
            <w:tcBorders>
              <w:left w:val="single" w:sz="4" w:space="0" w:color="auto"/>
            </w:tcBorders>
            <w:textDirection w:val="btLr"/>
            <w:vAlign w:val="center"/>
          </w:tcPr>
          <w:p w:rsidR="00EC6C7A" w:rsidRPr="004318F6" w:rsidRDefault="00EC6C7A" w:rsidP="008929A6">
            <w:pPr>
              <w:autoSpaceDE w:val="0"/>
              <w:autoSpaceDN w:val="0"/>
              <w:adjustRightInd w:val="0"/>
              <w:spacing w:line="276" w:lineRule="auto"/>
              <w:ind w:left="113" w:right="113"/>
              <w:jc w:val="center"/>
              <w:rPr>
                <w:rFonts w:ascii="Tahoma" w:hAnsi="Tahoma" w:cs="Tahoma"/>
                <w:b/>
                <w:bCs/>
                <w:color w:val="000000"/>
                <w:sz w:val="22"/>
              </w:rPr>
            </w:pPr>
          </w:p>
        </w:tc>
      </w:tr>
    </w:tbl>
    <w:p w:rsidR="009C6A46" w:rsidRDefault="009C6A46"/>
    <w:sectPr w:rsidR="009C6A46">
      <w:headerReference w:type="default" r:id="rId6"/>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63D0A" w:rsidRDefault="00C63D0A" w:rsidP="00C05B61">
      <w:r>
        <w:separator/>
      </w:r>
    </w:p>
  </w:endnote>
  <w:endnote w:type="continuationSeparator" w:id="0">
    <w:p w:rsidR="00C63D0A" w:rsidRDefault="00C63D0A" w:rsidP="00C05B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02490503"/>
      <w:docPartObj>
        <w:docPartGallery w:val="Page Numbers (Bottom of Page)"/>
        <w:docPartUnique/>
      </w:docPartObj>
    </w:sdtPr>
    <w:sdtEndPr>
      <w:rPr>
        <w:noProof/>
      </w:rPr>
    </w:sdtEndPr>
    <w:sdtContent>
      <w:p w:rsidR="00C05B61" w:rsidRPr="00BC23F6" w:rsidRDefault="00C05B61" w:rsidP="00C05B61">
        <w:pPr>
          <w:pStyle w:val="Footer"/>
          <w:rPr>
            <w:b/>
          </w:rPr>
        </w:pPr>
        <w:r>
          <w:rPr>
            <w:b/>
          </w:rPr>
          <w:t xml:space="preserve">DSSK, </w:t>
        </w:r>
        <w:r w:rsidRPr="00BC23F6">
          <w:rPr>
            <w:b/>
          </w:rPr>
          <w:t>DEPT. OF CIVIL ENGINEERING, GITAM INSTITUTE OF TECHNOLOGY</w:t>
        </w:r>
      </w:p>
      <w:p w:rsidR="00C05B61" w:rsidRPr="00BC23F6" w:rsidRDefault="00C05B61" w:rsidP="00C05B61">
        <w:pPr>
          <w:pStyle w:val="Footer"/>
          <w:rPr>
            <w:b/>
          </w:rPr>
        </w:pPr>
        <w:r w:rsidRPr="00BC23F6">
          <w:rPr>
            <w:b/>
          </w:rPr>
          <w:t xml:space="preserve">GITAM UNIVERSITY, VISAKHAPATNAM </w:t>
        </w:r>
      </w:p>
      <w:p w:rsidR="00C05B61" w:rsidRDefault="00C05B61" w:rsidP="00C05B61">
        <w:pPr>
          <w:pStyle w:val="Footer"/>
          <w:jc w:val="right"/>
        </w:pPr>
        <w:r>
          <w:fldChar w:fldCharType="begin"/>
        </w:r>
        <w:r>
          <w:instrText xml:space="preserve"> PAGE   \* MERGEFORMAT </w:instrText>
        </w:r>
        <w:r>
          <w:fldChar w:fldCharType="separate"/>
        </w:r>
        <w:r w:rsidR="00756D41">
          <w:rPr>
            <w:noProof/>
          </w:rPr>
          <w:t>1</w:t>
        </w:r>
        <w:r>
          <w:rPr>
            <w:noProof/>
          </w:rPr>
          <w:fldChar w:fldCharType="end"/>
        </w:r>
        <w:r>
          <w:rPr>
            <w:noProof/>
          </w:rPr>
          <w:t xml:space="preserve">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63D0A" w:rsidRDefault="00C63D0A" w:rsidP="00C05B61">
      <w:r>
        <w:separator/>
      </w:r>
    </w:p>
  </w:footnote>
  <w:footnote w:type="continuationSeparator" w:id="0">
    <w:p w:rsidR="00C63D0A" w:rsidRDefault="00C63D0A" w:rsidP="00C05B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8764" w:type="dxa"/>
      <w:tblInd w:w="-9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69"/>
      <w:gridCol w:w="7938"/>
      <w:gridCol w:w="8557"/>
    </w:tblGrid>
    <w:tr w:rsidR="003E300D" w:rsidTr="003E300D">
      <w:trPr>
        <w:cantSplit/>
        <w:trHeight w:val="1430"/>
      </w:trPr>
      <w:tc>
        <w:tcPr>
          <w:tcW w:w="2269" w:type="dxa"/>
          <w:vMerge w:val="restart"/>
          <w:tcBorders>
            <w:top w:val="single" w:sz="4" w:space="0" w:color="auto"/>
            <w:left w:val="single" w:sz="4" w:space="0" w:color="auto"/>
            <w:right w:val="single" w:sz="4" w:space="0" w:color="auto"/>
          </w:tcBorders>
        </w:tcPr>
        <w:p w:rsidR="003E300D" w:rsidRDefault="003E300D" w:rsidP="00CC55BF">
          <w:pPr>
            <w:spacing w:line="360" w:lineRule="auto"/>
          </w:pPr>
          <w:r>
            <w:br w:type="page"/>
          </w:r>
          <w:r w:rsidRPr="004F65FF">
            <w:rPr>
              <w:b/>
              <w:noProof/>
              <w:lang w:val="en-IN" w:eastAsia="en-IN"/>
            </w:rPr>
            <w:drawing>
              <wp:inline distT="0" distB="0" distL="0" distR="0" wp14:anchorId="76221EA1" wp14:editId="15FDFD2D">
                <wp:extent cx="1302328" cy="1302328"/>
                <wp:effectExtent l="0" t="0" r="0" b="0"/>
                <wp:docPr id="3" name="Picture 6" descr="gitam_university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itam_university_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05912" cy="1305912"/>
                        </a:xfrm>
                        <a:prstGeom prst="rect">
                          <a:avLst/>
                        </a:prstGeom>
                        <a:noFill/>
                        <a:ln>
                          <a:noFill/>
                        </a:ln>
                      </pic:spPr>
                    </pic:pic>
                  </a:graphicData>
                </a:graphic>
              </wp:inline>
            </w:drawing>
          </w:r>
        </w:p>
      </w:tc>
      <w:tc>
        <w:tcPr>
          <w:tcW w:w="7938" w:type="dxa"/>
          <w:tcBorders>
            <w:left w:val="single" w:sz="4" w:space="0" w:color="auto"/>
          </w:tcBorders>
          <w:shd w:val="clear" w:color="auto" w:fill="E2EFD9" w:themeFill="accent6" w:themeFillTint="33"/>
        </w:tcPr>
        <w:p w:rsidR="003E300D" w:rsidRPr="00A650E5" w:rsidRDefault="003E300D" w:rsidP="00CC55BF">
          <w:pPr>
            <w:spacing w:line="276" w:lineRule="auto"/>
            <w:jc w:val="center"/>
            <w:rPr>
              <w:b/>
              <w:bCs/>
              <w:szCs w:val="20"/>
            </w:rPr>
          </w:pPr>
          <w:r w:rsidRPr="00A650E5">
            <w:rPr>
              <w:b/>
              <w:bCs/>
              <w:szCs w:val="20"/>
            </w:rPr>
            <w:t>DEPARTMENT OF CIVIL ENGINEERING</w:t>
          </w:r>
        </w:p>
        <w:p w:rsidR="003E300D" w:rsidRPr="00A650E5" w:rsidRDefault="003E300D" w:rsidP="00CC55BF">
          <w:pPr>
            <w:spacing w:line="276" w:lineRule="auto"/>
            <w:jc w:val="center"/>
            <w:rPr>
              <w:b/>
              <w:bCs/>
              <w:szCs w:val="20"/>
            </w:rPr>
          </w:pPr>
          <w:r w:rsidRPr="00A650E5">
            <w:rPr>
              <w:b/>
              <w:bCs/>
              <w:szCs w:val="20"/>
            </w:rPr>
            <w:t>GITAM INSTITUTE OF TECHNOLOGY</w:t>
          </w:r>
        </w:p>
        <w:p w:rsidR="003E300D" w:rsidRPr="00A650E5" w:rsidRDefault="003E300D" w:rsidP="00CC55BF">
          <w:pPr>
            <w:spacing w:line="276" w:lineRule="auto"/>
            <w:jc w:val="center"/>
            <w:rPr>
              <w:b/>
              <w:bCs/>
              <w:szCs w:val="20"/>
            </w:rPr>
          </w:pPr>
          <w:r w:rsidRPr="00A650E5">
            <w:rPr>
              <w:b/>
              <w:bCs/>
              <w:szCs w:val="20"/>
            </w:rPr>
            <w:t>(Formerly Known as College of Engineering, GITAM)</w:t>
          </w:r>
        </w:p>
        <w:p w:rsidR="003E300D" w:rsidRPr="00A650E5" w:rsidRDefault="003E300D" w:rsidP="00CC55BF">
          <w:pPr>
            <w:spacing w:line="276" w:lineRule="auto"/>
            <w:jc w:val="center"/>
            <w:rPr>
              <w:b/>
              <w:bCs/>
              <w:szCs w:val="20"/>
            </w:rPr>
          </w:pPr>
          <w:r w:rsidRPr="00A650E5">
            <w:rPr>
              <w:b/>
              <w:bCs/>
              <w:szCs w:val="20"/>
            </w:rPr>
            <w:t>GITAM</w:t>
          </w:r>
          <w:r>
            <w:rPr>
              <w:b/>
              <w:bCs/>
              <w:szCs w:val="20"/>
            </w:rPr>
            <w:t xml:space="preserve"> </w:t>
          </w:r>
          <w:r w:rsidRPr="00A650E5">
            <w:rPr>
              <w:b/>
              <w:bCs/>
              <w:szCs w:val="20"/>
            </w:rPr>
            <w:t>UNIVERSITY</w:t>
          </w:r>
        </w:p>
        <w:p w:rsidR="003E300D" w:rsidRPr="00A650E5" w:rsidRDefault="003E300D" w:rsidP="00CC55BF">
          <w:pPr>
            <w:spacing w:line="276" w:lineRule="auto"/>
            <w:jc w:val="center"/>
            <w:rPr>
              <w:b/>
              <w:bCs/>
              <w:szCs w:val="20"/>
            </w:rPr>
          </w:pPr>
          <w:r w:rsidRPr="00A650E5">
            <w:rPr>
              <w:b/>
              <w:bCs/>
              <w:szCs w:val="20"/>
            </w:rPr>
            <w:t>(Declared as Deemed-to-be University under section 3 of UGC Act 1956)</w:t>
          </w:r>
        </w:p>
        <w:p w:rsidR="003E300D" w:rsidRPr="00D25A8C" w:rsidRDefault="003E300D" w:rsidP="00CC55BF">
          <w:pPr>
            <w:pStyle w:val="Heading6"/>
            <w:spacing w:line="276" w:lineRule="auto"/>
            <w:rPr>
              <w:sz w:val="18"/>
            </w:rPr>
          </w:pPr>
          <w:r w:rsidRPr="00A650E5">
            <w:rPr>
              <w:sz w:val="22"/>
            </w:rPr>
            <w:t>Rushikonda, Visakhapatnam – 530 045 (AP</w:t>
          </w:r>
          <w:r w:rsidRPr="00D25A8C">
            <w:rPr>
              <w:noProof/>
              <w:sz w:val="20"/>
              <w:lang w:val="en-IN" w:eastAsia="en-IN"/>
            </w:rPr>
            <mc:AlternateContent>
              <mc:Choice Requires="wps">
                <w:drawing>
                  <wp:anchor distT="0" distB="0" distL="114300" distR="114300" simplePos="0" relativeHeight="251663360" behindDoc="0" locked="0" layoutInCell="1" allowOverlap="1" wp14:anchorId="4BE67666" wp14:editId="6358F2BB">
                    <wp:simplePos x="0" y="0"/>
                    <wp:positionH relativeFrom="column">
                      <wp:posOffset>-68580</wp:posOffset>
                    </wp:positionH>
                    <wp:positionV relativeFrom="paragraph">
                      <wp:posOffset>12700</wp:posOffset>
                    </wp:positionV>
                    <wp:extent cx="0" cy="0"/>
                    <wp:effectExtent l="9525" t="11430" r="9525" b="762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2C2C19" id="Straight Connector 2"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1pt" to="-5.4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"/>
                </w:pict>
              </mc:Fallback>
            </mc:AlternateContent>
          </w:r>
          <w:r>
            <w:rPr>
              <w:sz w:val="22"/>
            </w:rPr>
            <w:t>).</w:t>
          </w:r>
        </w:p>
      </w:tc>
      <w:tc>
        <w:tcPr>
          <w:tcW w:w="8557" w:type="dxa"/>
          <w:vMerge w:val="restart"/>
          <w:tcBorders>
            <w:left w:val="single" w:sz="4" w:space="0" w:color="auto"/>
          </w:tcBorders>
          <w:shd w:val="clear" w:color="auto" w:fill="E2EFD9" w:themeFill="accent6" w:themeFillTint="33"/>
        </w:tcPr>
        <w:p w:rsidR="003E300D" w:rsidRDefault="003E300D" w:rsidP="00CC55BF">
          <w:pPr>
            <w:spacing w:line="276" w:lineRule="auto"/>
            <w:jc w:val="center"/>
            <w:rPr>
              <w:b/>
              <w:bCs/>
              <w:szCs w:val="20"/>
            </w:rPr>
          </w:pPr>
        </w:p>
        <w:p w:rsidR="003E300D" w:rsidRPr="003E300D" w:rsidRDefault="003E300D" w:rsidP="003E300D">
          <w:pPr>
            <w:rPr>
              <w:szCs w:val="20"/>
            </w:rPr>
          </w:pPr>
        </w:p>
        <w:p w:rsidR="003E300D" w:rsidRDefault="003E300D" w:rsidP="003E300D">
          <w:pPr>
            <w:rPr>
              <w:szCs w:val="20"/>
            </w:rPr>
          </w:pPr>
        </w:p>
        <w:p w:rsidR="003E300D" w:rsidRPr="00E211AF" w:rsidRDefault="003E300D" w:rsidP="003E300D">
          <w:pPr>
            <w:spacing w:line="276" w:lineRule="auto"/>
            <w:rPr>
              <w:bCs/>
              <w:szCs w:val="20"/>
            </w:rPr>
          </w:pPr>
          <w:r w:rsidRPr="00E211AF">
            <w:rPr>
              <w:bCs/>
              <w:szCs w:val="20"/>
            </w:rPr>
            <w:t>ECE204</w:t>
          </w:r>
        </w:p>
        <w:p w:rsidR="003E300D" w:rsidRPr="00E211AF" w:rsidRDefault="003E300D" w:rsidP="003E300D">
          <w:pPr>
            <w:spacing w:line="276" w:lineRule="auto"/>
            <w:rPr>
              <w:bCs/>
              <w:szCs w:val="20"/>
            </w:rPr>
          </w:pPr>
          <w:r w:rsidRPr="00E211AF">
            <w:rPr>
              <w:bCs/>
              <w:szCs w:val="20"/>
            </w:rPr>
            <w:t>Rev No.1</w:t>
          </w:r>
        </w:p>
        <w:p w:rsidR="003E300D" w:rsidRPr="003E300D" w:rsidRDefault="00C35DD4" w:rsidP="003E300D">
          <w:pPr>
            <w:spacing w:line="276" w:lineRule="auto"/>
            <w:rPr>
              <w:bCs/>
              <w:szCs w:val="20"/>
            </w:rPr>
          </w:pPr>
          <w:r>
            <w:rPr>
              <w:bCs/>
              <w:szCs w:val="20"/>
            </w:rPr>
            <w:t>07</w:t>
          </w:r>
          <w:r w:rsidR="003E300D" w:rsidRPr="00E211AF">
            <w:rPr>
              <w:bCs/>
              <w:szCs w:val="20"/>
            </w:rPr>
            <w:t>-</w:t>
          </w:r>
          <w:r>
            <w:rPr>
              <w:bCs/>
              <w:szCs w:val="20"/>
            </w:rPr>
            <w:t>Dec</w:t>
          </w:r>
          <w:r w:rsidR="003E300D" w:rsidRPr="00E211AF">
            <w:rPr>
              <w:bCs/>
              <w:szCs w:val="20"/>
            </w:rPr>
            <w:t>-16</w:t>
          </w:r>
        </w:p>
      </w:tc>
    </w:tr>
    <w:tr w:rsidR="003E300D" w:rsidTr="003E300D">
      <w:trPr>
        <w:cantSplit/>
        <w:trHeight w:val="287"/>
      </w:trPr>
      <w:tc>
        <w:tcPr>
          <w:tcW w:w="2269" w:type="dxa"/>
          <w:vMerge/>
          <w:tcBorders>
            <w:left w:val="single" w:sz="4" w:space="0" w:color="auto"/>
            <w:right w:val="single" w:sz="4" w:space="0" w:color="auto"/>
          </w:tcBorders>
        </w:tcPr>
        <w:p w:rsidR="003E300D" w:rsidRDefault="003E300D" w:rsidP="00CC55BF">
          <w:pPr>
            <w:spacing w:line="360" w:lineRule="auto"/>
          </w:pPr>
        </w:p>
      </w:tc>
      <w:tc>
        <w:tcPr>
          <w:tcW w:w="7938" w:type="dxa"/>
          <w:tcBorders>
            <w:left w:val="single" w:sz="4" w:space="0" w:color="auto"/>
          </w:tcBorders>
          <w:shd w:val="clear" w:color="auto" w:fill="D9E2F3" w:themeFill="accent5" w:themeFillTint="33"/>
        </w:tcPr>
        <w:p w:rsidR="003E300D" w:rsidRDefault="003E300D" w:rsidP="00CC55BF">
          <w:r>
            <w:t xml:space="preserve">Sub code: </w:t>
          </w:r>
          <w:r>
            <w:rPr>
              <w:b/>
            </w:rPr>
            <w:t>ECE204</w:t>
          </w:r>
        </w:p>
        <w:p w:rsidR="003E300D" w:rsidRDefault="003E300D" w:rsidP="00CC55BF">
          <w:r>
            <w:t xml:space="preserve">Name of the subject: </w:t>
          </w:r>
          <w:r>
            <w:rPr>
              <w:b/>
            </w:rPr>
            <w:t>FLUID MECHANICS</w:t>
          </w:r>
        </w:p>
      </w:tc>
      <w:tc>
        <w:tcPr>
          <w:tcW w:w="8557" w:type="dxa"/>
          <w:vMerge/>
          <w:tcBorders>
            <w:left w:val="single" w:sz="4" w:space="0" w:color="auto"/>
          </w:tcBorders>
          <w:shd w:val="clear" w:color="auto" w:fill="D9E2F3" w:themeFill="accent5" w:themeFillTint="33"/>
        </w:tcPr>
        <w:p w:rsidR="003E300D" w:rsidRDefault="003E300D" w:rsidP="00CC55BF"/>
      </w:tc>
    </w:tr>
    <w:tr w:rsidR="003E300D" w:rsidTr="003E300D">
      <w:trPr>
        <w:cantSplit/>
        <w:trHeight w:val="287"/>
      </w:trPr>
      <w:tc>
        <w:tcPr>
          <w:tcW w:w="2269" w:type="dxa"/>
          <w:vMerge/>
          <w:tcBorders>
            <w:left w:val="single" w:sz="4" w:space="0" w:color="auto"/>
            <w:bottom w:val="single" w:sz="4" w:space="0" w:color="auto"/>
            <w:right w:val="single" w:sz="4" w:space="0" w:color="auto"/>
          </w:tcBorders>
        </w:tcPr>
        <w:p w:rsidR="003E300D" w:rsidRDefault="003E300D" w:rsidP="00CC55BF">
          <w:pPr>
            <w:spacing w:line="360" w:lineRule="auto"/>
          </w:pPr>
        </w:p>
      </w:tc>
      <w:tc>
        <w:tcPr>
          <w:tcW w:w="7938" w:type="dxa"/>
          <w:tcBorders>
            <w:left w:val="single" w:sz="4" w:space="0" w:color="auto"/>
            <w:bottom w:val="single" w:sz="4" w:space="0" w:color="auto"/>
          </w:tcBorders>
          <w:shd w:val="clear" w:color="auto" w:fill="EDEDED" w:themeFill="accent3" w:themeFillTint="33"/>
        </w:tcPr>
        <w:p w:rsidR="003E300D" w:rsidRPr="001D60D5" w:rsidRDefault="00C35DD4" w:rsidP="00CC55BF">
          <w:pPr>
            <w:rPr>
              <w:b/>
            </w:rPr>
          </w:pPr>
          <w:r>
            <w:rPr>
              <w:b/>
              <w:color w:val="C45911" w:themeColor="accent2" w:themeShade="BF"/>
            </w:rPr>
            <w:t xml:space="preserve">FREQUENTLY ASKED QUESTIONS IN EXAMS </w:t>
          </w:r>
          <w:r w:rsidR="0020754A">
            <w:rPr>
              <w:b/>
              <w:color w:val="C45911" w:themeColor="accent2" w:themeShade="BF"/>
            </w:rPr>
            <w:t>FROM</w:t>
          </w:r>
          <w:r>
            <w:rPr>
              <w:b/>
              <w:color w:val="C45911" w:themeColor="accent2" w:themeShade="BF"/>
            </w:rPr>
            <w:t xml:space="preserve"> MODULE-I</w:t>
          </w:r>
        </w:p>
      </w:tc>
      <w:tc>
        <w:tcPr>
          <w:tcW w:w="8557" w:type="dxa"/>
          <w:vMerge/>
          <w:tcBorders>
            <w:left w:val="single" w:sz="4" w:space="0" w:color="auto"/>
            <w:bottom w:val="single" w:sz="4" w:space="0" w:color="auto"/>
          </w:tcBorders>
          <w:shd w:val="clear" w:color="auto" w:fill="EDEDED" w:themeFill="accent3" w:themeFillTint="33"/>
        </w:tcPr>
        <w:p w:rsidR="003E300D" w:rsidRDefault="003E300D" w:rsidP="00CC55BF">
          <w:pPr>
            <w:rPr>
              <w:b/>
              <w:color w:val="C45911" w:themeColor="accent2" w:themeShade="BF"/>
            </w:rPr>
          </w:pPr>
        </w:p>
      </w:tc>
    </w:tr>
  </w:tbl>
  <w:p w:rsidR="00C05B61" w:rsidRPr="00C05B61" w:rsidRDefault="00C05B61" w:rsidP="00C05B61">
    <w:pPr>
      <w:pStyle w:val="Header"/>
      <w:jc w:val="center"/>
      <w:rPr>
        <w:b/>
        <w:sz w:val="28"/>
        <w:szCs w:val="2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79E0"/>
    <w:rsid w:val="00012FD6"/>
    <w:rsid w:val="00025770"/>
    <w:rsid w:val="0002656F"/>
    <w:rsid w:val="00074E21"/>
    <w:rsid w:val="00081E2A"/>
    <w:rsid w:val="000C1A0E"/>
    <w:rsid w:val="000E57CD"/>
    <w:rsid w:val="001047C5"/>
    <w:rsid w:val="001379E0"/>
    <w:rsid w:val="001778CC"/>
    <w:rsid w:val="00183B00"/>
    <w:rsid w:val="001C0614"/>
    <w:rsid w:val="0020754A"/>
    <w:rsid w:val="00212E45"/>
    <w:rsid w:val="0023590E"/>
    <w:rsid w:val="00237F01"/>
    <w:rsid w:val="002460D8"/>
    <w:rsid w:val="002C6E1B"/>
    <w:rsid w:val="00302FC9"/>
    <w:rsid w:val="003429F3"/>
    <w:rsid w:val="003B1769"/>
    <w:rsid w:val="003E300D"/>
    <w:rsid w:val="00415DCF"/>
    <w:rsid w:val="00450908"/>
    <w:rsid w:val="004D2825"/>
    <w:rsid w:val="004F3C30"/>
    <w:rsid w:val="00563ECE"/>
    <w:rsid w:val="005A32A5"/>
    <w:rsid w:val="005E178E"/>
    <w:rsid w:val="00637CD8"/>
    <w:rsid w:val="006625FE"/>
    <w:rsid w:val="00666A64"/>
    <w:rsid w:val="00685893"/>
    <w:rsid w:val="00695866"/>
    <w:rsid w:val="006A2177"/>
    <w:rsid w:val="00726ACB"/>
    <w:rsid w:val="007502D5"/>
    <w:rsid w:val="00756699"/>
    <w:rsid w:val="00756D41"/>
    <w:rsid w:val="00781272"/>
    <w:rsid w:val="007B5FA6"/>
    <w:rsid w:val="008026F0"/>
    <w:rsid w:val="0080533D"/>
    <w:rsid w:val="00815143"/>
    <w:rsid w:val="00843333"/>
    <w:rsid w:val="00876557"/>
    <w:rsid w:val="008929A6"/>
    <w:rsid w:val="008B3861"/>
    <w:rsid w:val="008E4B60"/>
    <w:rsid w:val="009153BF"/>
    <w:rsid w:val="00951724"/>
    <w:rsid w:val="009769B5"/>
    <w:rsid w:val="009846F1"/>
    <w:rsid w:val="00990E67"/>
    <w:rsid w:val="00993991"/>
    <w:rsid w:val="009940F9"/>
    <w:rsid w:val="009A0F90"/>
    <w:rsid w:val="009C6A46"/>
    <w:rsid w:val="00A16E5F"/>
    <w:rsid w:val="00AB493A"/>
    <w:rsid w:val="00AE1255"/>
    <w:rsid w:val="00B53BBE"/>
    <w:rsid w:val="00B667AC"/>
    <w:rsid w:val="00B8383D"/>
    <w:rsid w:val="00B90842"/>
    <w:rsid w:val="00BD339D"/>
    <w:rsid w:val="00C0579F"/>
    <w:rsid w:val="00C05B61"/>
    <w:rsid w:val="00C35DD4"/>
    <w:rsid w:val="00C41BCC"/>
    <w:rsid w:val="00C63D0A"/>
    <w:rsid w:val="00CB4147"/>
    <w:rsid w:val="00CC55BF"/>
    <w:rsid w:val="00CD16D3"/>
    <w:rsid w:val="00D04FBC"/>
    <w:rsid w:val="00D17BF5"/>
    <w:rsid w:val="00D62641"/>
    <w:rsid w:val="00D927F9"/>
    <w:rsid w:val="00DD3129"/>
    <w:rsid w:val="00E064C6"/>
    <w:rsid w:val="00E10FF4"/>
    <w:rsid w:val="00E42830"/>
    <w:rsid w:val="00E4508C"/>
    <w:rsid w:val="00E57B9F"/>
    <w:rsid w:val="00E84978"/>
    <w:rsid w:val="00E871AA"/>
    <w:rsid w:val="00EC6C7A"/>
    <w:rsid w:val="00EF6E97"/>
    <w:rsid w:val="00F0617E"/>
    <w:rsid w:val="00F076C6"/>
    <w:rsid w:val="00F35541"/>
    <w:rsid w:val="00F46131"/>
    <w:rsid w:val="00F71FC3"/>
    <w:rsid w:val="00F912BA"/>
    <w:rsid w:val="00FB39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83084C"/>
  <w15:chartTrackingRefBased/>
  <w15:docId w15:val="{E9FD3137-BE6B-4C0E-8B5E-5BA3A6ABD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1047C5"/>
    <w:pPr>
      <w:spacing w:after="0" w:line="240" w:lineRule="auto"/>
    </w:pPr>
    <w:rPr>
      <w:rFonts w:ascii="Times New Roman" w:eastAsia="Times New Roman" w:hAnsi="Times New Roman" w:cs="Times New Roman"/>
      <w:sz w:val="24"/>
      <w:szCs w:val="24"/>
      <w:lang w:val="en-US"/>
    </w:rPr>
  </w:style>
  <w:style w:type="paragraph" w:styleId="Heading6">
    <w:name w:val="heading 6"/>
    <w:basedOn w:val="Normal"/>
    <w:next w:val="Normal"/>
    <w:link w:val="Heading6Char"/>
    <w:qFormat/>
    <w:rsid w:val="00CC55BF"/>
    <w:pPr>
      <w:keepNext/>
      <w:spacing w:line="360" w:lineRule="auto"/>
      <w:jc w:val="center"/>
      <w:outlineLvl w:val="5"/>
    </w:pPr>
    <w:rPr>
      <w:b/>
      <w:bCs/>
      <w:sz w:val="3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05B61"/>
    <w:pPr>
      <w:tabs>
        <w:tab w:val="center" w:pos="4513"/>
        <w:tab w:val="right" w:pos="9026"/>
      </w:tabs>
    </w:pPr>
    <w:rPr>
      <w:rFonts w:asciiTheme="minorHAnsi" w:eastAsiaTheme="minorHAnsi" w:hAnsiTheme="minorHAnsi" w:cstheme="minorBidi"/>
      <w:sz w:val="22"/>
      <w:szCs w:val="22"/>
      <w:lang w:val="en-IN"/>
    </w:rPr>
  </w:style>
  <w:style w:type="character" w:customStyle="1" w:styleId="HeaderChar">
    <w:name w:val="Header Char"/>
    <w:basedOn w:val="DefaultParagraphFont"/>
    <w:link w:val="Header"/>
    <w:uiPriority w:val="99"/>
    <w:rsid w:val="00C05B61"/>
  </w:style>
  <w:style w:type="paragraph" w:styleId="Footer">
    <w:name w:val="footer"/>
    <w:basedOn w:val="Normal"/>
    <w:link w:val="FooterChar"/>
    <w:uiPriority w:val="99"/>
    <w:unhideWhenUsed/>
    <w:rsid w:val="00C05B61"/>
    <w:pPr>
      <w:tabs>
        <w:tab w:val="center" w:pos="4513"/>
        <w:tab w:val="right" w:pos="9026"/>
      </w:tabs>
    </w:pPr>
    <w:rPr>
      <w:rFonts w:asciiTheme="minorHAnsi" w:eastAsiaTheme="minorHAnsi" w:hAnsiTheme="minorHAnsi" w:cstheme="minorBidi"/>
      <w:sz w:val="22"/>
      <w:szCs w:val="22"/>
      <w:lang w:val="en-IN"/>
    </w:rPr>
  </w:style>
  <w:style w:type="character" w:customStyle="1" w:styleId="FooterChar">
    <w:name w:val="Footer Char"/>
    <w:basedOn w:val="DefaultParagraphFont"/>
    <w:link w:val="Footer"/>
    <w:uiPriority w:val="99"/>
    <w:rsid w:val="00C05B61"/>
  </w:style>
  <w:style w:type="character" w:customStyle="1" w:styleId="Heading6Char">
    <w:name w:val="Heading 6 Char"/>
    <w:basedOn w:val="DefaultParagraphFont"/>
    <w:link w:val="Heading6"/>
    <w:rsid w:val="00CC55BF"/>
    <w:rPr>
      <w:rFonts w:ascii="Times New Roman" w:eastAsia="Times New Roman" w:hAnsi="Times New Roman" w:cs="Times New Roman"/>
      <w:b/>
      <w:bCs/>
      <w:sz w:val="32"/>
      <w:szCs w:val="20"/>
      <w:lang w:val="en-US"/>
    </w:rPr>
  </w:style>
  <w:style w:type="paragraph" w:styleId="ListParagraph">
    <w:name w:val="List Paragraph"/>
    <w:basedOn w:val="Normal"/>
    <w:uiPriority w:val="34"/>
    <w:qFormat/>
    <w:rsid w:val="000C1A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2</Pages>
  <Words>448</Words>
  <Characters>2560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SRIKANTH SATISH KUMAR DARAPU</dc:creator>
  <cp:keywords/>
  <dc:description/>
  <cp:lastModifiedBy>SRIKANTH SATISH KUMAR DARAPU</cp:lastModifiedBy>
  <cp:revision>83</cp:revision>
  <dcterms:created xsi:type="dcterms:W3CDTF">2016-11-29T08:46:00Z</dcterms:created>
  <dcterms:modified xsi:type="dcterms:W3CDTF">2016-12-07T17:20:00Z</dcterms:modified>
</cp:coreProperties>
</file>