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6"/>
          <w:szCs w:val="56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72"/>
          <w:szCs w:val="72"/>
        </w:rPr>
        <w:t xml:space="preserve">SmartInventory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ระบบบริหารจัดการคลังสินค้าอัจฉริยะ</w:t>
      </w:r>
    </w:p>
    <w:p>
      <w:pPr>
        <w:spacing w:after="18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NSL Food Service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เวอร์ชันเอกสาร: 1.0  ·  ปรับปรุงล่าสุด: 2026-05-05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สารบัญ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ภาพรวมระบบ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การเข้าสู่ระบบ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หน้า Dashboard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Stock On-Hand (สต็อกคงเหลือ)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5.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Movement History (ประวัติการเคลื่อนไหว)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6.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Low Stock Alerts (แจ้งเตือนสต็อกต่ำ)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7.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Cost &amp; Valuation (ต้นทุนและมูลค่า)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8.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Management Reports — รวม VV Matrix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9.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Data Import (นำเข้าข้อมูล)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10.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Settings (ตั้งค่า)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User Management (จัดการผู้ใช้)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แนวคิด VV Matrix แบบละเอียด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ภาคผนวก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ภาพรวมระบบ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SmartInventory คือแพลตฟอร์มบริหารจัดการคลังสินค้าแบบ Web Application ที่ออกแบบมาสำหรับองค์กรอาหาร เน้น: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การติดตามจำนวนและมูลค่าสต็อกแบบ Real-time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ระบบแจ้งเตือนเมื่อสต็อกใกล้หมดหรือถึงจุดสั่งซื้อ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การวิเคราะห์การหมุนเวียนสต็อกและสินค้าค้างนาน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การจัดอันดับ Class A/B/C ด้วย VV Matrix (Value × Validity)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การนำเข้าข้อมูลจาก Excel ด้วย Master Data Template 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1.1 บทบาทผู้ใช้ (Roles)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Role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สิทธิ์โดยทั่วไป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ตัวอย่างผู้ใช้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 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จัดการระบบทั้งหมด: เปิด/ปิด Feature ของแต่ละบริษัท, สร้าง/ลบผู้ใช้ทุก Role, ดู Companies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ผู้ดูแลระบบกลาง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สิทธิ์ทั้งหมดภายในบริษัท: นำเข้าข้อมูล, จัดการผู้ใช้ในบริษัท, ปรับ Settings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ผู้จัดการ IT บริษัท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Executive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ดูข้อมูลทั้งหมดเพื่อการบริหาร แต่ไม่แก้ไข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ผู้บริหารระดับสูง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 + นำเข้าข้อมูล + ปรับ Threshold ของแผนกตน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หัวหน้างานคลัง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Staff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Dashboard, Stock, Alerts เท่านั้น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พนักงานคลัง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1.2 โครงสร้างเมนูหลัก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Dashboard — ภาพรวมตัวเลขสำคัญ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On-Hand — สต็อกคงเหลือ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Movement History — ประวัติการเคลื่อนไหว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Low Stock Alerts — แจ้งเตือนสต็อกต่ำ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Cost &amp; Valuation — ต้นทุนและมูลค่า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Management Reports — รายงานเชิงบริหาร (Slow Moving, Turnover, Reorder, VV Matrix)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Data Import — นำเข้าข้อมูลจาก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Settings — ตั้งค่าระบบ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คู่มือ VV Matrix — เอกสารอ้างอิง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User Management — จัดการผู้ใช้และสิทธิ์ (Admin / Super Admin เท่านั้น)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สำหรับ NSL Food Service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ระบบของท่านเปิดใช้งานเฉพาะโมดูลคลังสินค้า (ไม่มีโมดูลจัดซื้อ)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จึงไม่มีเมนู Suppliers / Purchase Orders / Goods in Transit ปรากฏใน Sidebar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การเข้าสู่ระบบ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เปิดเบราว์เซอร์ (แนะนำ Chrome / Edge เวอร์ชันล่าสุด) ไปที่ URL ของระบบที่ผู้ดูแลแจ้งให้ทราบ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 Email และรหัสผ่าน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"เข้าสู่ระบบ"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ระบบจะนำท่านไปยังหน้า Dashboard โดยอัตโนมัติ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8D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🔑 ลืมรหัสผ่าน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แจ้ง Admin หรือ Super Admin ในบริษัทของท่านให้กดปุ่ม Reset Password ในหน้า User Management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ระบบจะสุ่มรหัสผ่านใหม่ให้ผู้ดูแลส่งต่อให้ท่าน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2.1 เปลี่ยนรหัสผ่านของตนเอง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กดที่ไอคอนรูปกุญแจ (🔑) มุมขวาบนของหน้าจอ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กรอกรหัสผ่านใหม่ (อย่างน้อย 8 ตัวอักษร)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  <w:color w:val="595959"/>
        </w:rPr>
        <w:t xml:space="preserve">ระบบจะใช้รหัสใหม่ในการเข้าสู่ระบบครั้งต่อไป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หน้า Dashboard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Dashboard แสดงตัวเลขภาพรวมเพื่อให้เห็นสถานะคลังภายในไม่กี่วินาที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3.1 KPI หลัก 4 ตัว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ตัวเลข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มูลค่าคงคลังรวม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มูลค่ารวมของสินค้าทั้งหมดในทุกคลัง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(จำนวนคงเหลือ × Moving Avg)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 Active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จำนวนสินค้าที่มีการเคลื่อนไหวภายใน N วัน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ตั้งค่า N ที่ Settings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 Alerts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จำนวนสินค้าที่ต่ำกว่า Min Level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v_stock_alerts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Last Sync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วันเวลาที่ Import ข้อมูลล่าสุด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system_config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3.2 ส่วนกราฟและรายการ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Monthly Movement Trend — แสดงยอดรับเข้า/จ่ายออกย้อนหลัง 12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Stock by Value — สินค้า 10 อันดับที่มีมูลค่าสูงสุด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Items — รายการสินค้าที่ต้องจัดการด่วน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Stock On-Hand (สต็อกคงเหลือ)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แสดงสต็อกของสินค้าทุกชิ้นในทุกคลัง พร้อมตัวกรองและการค้นหา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4.1 ฟังก์ชันที่ใช้บ่อย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🔍 ค้นหาด้วย Item Code หรือชื่อสินค้า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📂 กรองตามคลังสินค้า / กลุ่มสินค้า / สถานะ Active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📊 เรียงตามมูลค่า, จำนวน, หรือชื่อ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📤 ส่งออกเป็น Excel (ปุ่ม Export ด้านบน)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4.2 ความหมายของแต่ละคอลัมน์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คอลัมน์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ชื่อสินค้า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กลุ่มสินค้า เช่น FFG (Finished Goods), FRM (Raw Materials)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Current Stock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จำนวนคงเหลือปัจจุบัน (Σ in_qty − Σ out_qty)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UOM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หน่วยนับ เช่น KG, PCS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Moving Avg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ต้นทุนเฉลี่ยล่าสุด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× Moving Avg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 Date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วันหมดอายุ (มาจากการ Import หรือคำนวณจาก Shelf Life)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Movement History (ประวัติการเคลื่อนไหว)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บันทึกทุกธุรกรรมรับเข้า/จ่ายออก/โอน ระหว่างคลัง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5.1 ตัวกรอง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(จาก-ถึง)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คลังสินค้า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ประเภท Transaction (รับ / จ่าย / โอน)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คำค้นหา (รหัสหรือชื่อสินค้า)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5.2 ประเภท Transaction (Trans Type) 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212"/>
        <w:gridCol w:w="1872"/>
        <w:gridCol w:w="2340"/>
      </w:tblGrid>
      <w:tr>
        <w:trPr>
          <w:tblHeader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Direction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 Balance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ยอดยกมา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Delivery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ส่งของออก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ลูกค้าคืนของ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A/P Invoice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รับเข้าจาก AP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 PO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รับของตามใบสั่งซื้อ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คืนของให้ supplier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Issue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จ่ายออกทั่วไป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67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Transfers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Transfers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โอนคลัง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Landed Cost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ปรับต้นทุนนำเข้า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Revaluation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ปรับมูลค่าสต็อก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Low Stock Alerts (แจ้งเตือนสต็อกต่ำ)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แสดงสินค้าที่ต้องดำเนินการ พร้อมการคำนวณวันที่จะหมดสต็อกแบบประมาณการ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6.1 ระดับสถานะ (Status)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744"/>
        <w:gridCol w:w="3931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สถานะ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ข้อแนะนำ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&lt; Min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สั่งซื้อด่วน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 Level ≤ คงเหลือ &lt; Reorder Point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เตรียมสั่งซื้อ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Normal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อยู่ระหว่าง Reorder Point ถึง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Overstock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คงเหลือ &gt;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พิจารณาเร่งระบาย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6.2 Days Remaining (วันที่จะหมดสต็อก)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คำนวณจาก: คงเหลือปัจจุบัน ÷ ค่าเฉลี่ยจ่ายออกต่อวันใน 90 วันล่าสุด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ข้อแนะนำ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Days Remaining ต่ำกว่า Lead Time ของกระบวนการสั่งซื้อ → ควรสั่งทันที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Cost &amp; Valuation (ต้นทุนและมูลค่า)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แสดงมูลค่าสต็อกแยกตามคลังและกลุ่มสินค้า เพื่อใช้ในการรายงานบัญชีหรือผู้บริหาร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สรุปมูลค่ารวมแต่ละกลุ่มสินค้า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20 สินค้าที่มีมูลค่าสูงสุด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ส่งออก Excel เพื่อนำไปใช้รายงานต่อ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Management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รวมรายงานเชิงวิเคราะห์ที่ใช้ตัดสินใจระดับบริหาร เปิดได้จากเมนู Reports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8.1 Slow Moving Items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รายการสินค้าที่ไม่มีการจ่ายออกมานานหรือมีอัตราหมุนเวียนต่ำ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Dead Stock — ไม่มีการเคลื่อนไหวเลยใน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Slow Moving — เคลื่อนไหวบ้างแต่นาน ๆ 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Normal — มีการเคลื่อนไหวสม่ำเสมอ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8.2 Inventory Turnover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อัตราการหมุนเวียนสต็อกต่อปี (Annual COGS / Average Inventory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Ratio สูง = สินค้าหมุนเร็ว ดี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on Hand = 365 / Turnover Ratio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8.3 Reorder Suggestions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แสดงสินค้าที่ควรสั่งซื้อพร้อมจำนวนแนะนำที่ควรสั่ง — คำนวณจาก Min/Max Level และอัตราการใช้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8.4 VV Matrix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เครื่องมือคัดกรองสินค้าที่มีความเสี่ยง โดยพิจารณา 2 มิติพร้อมกัน: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(1–5) — ตามมูลค่าสต็อก (top X% = score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(1–5) — ตามจำนวนวันก่อนหมดอายุ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คะแนนรวมจะถูกคำนวณด้วยสูตร Exponential Score = ValueScore × (ValidityScore / 5)^α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โดยค่า α สามารถปรับได้ที่ Settings (1=Linear, 2=Moderate, 3=Aggressive)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ผลลัพธ์จะแบ่งเป็น Class A/B/C ตามเกณฑ์ที่ Admin ตั้งไว้ — ดูรายละเอียดในบทที่ 12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Data Import (นำเข้าข้อมูลจาก Excel)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ระบบรองรับการนำเข้าข้อมูลทั้งหมดผ่านไฟล์ Excel เพียงไฟล์เดียว ที่มี 5 Sheet หลัก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9.1 ขั้นตอน 4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1 — กดปุ่ม "โหลด All-in-One Template" เพื่อดาวน์โหลด Excel ตัวอย่าง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2 — กรอกข้อมูลในแต่ละ Sheet (ดูคำอธิบายใน Sheet "Instructions")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3 — กลับมาที่หน้านี้ ลากไฟล์มาวางหรือกดอัปโหลด — ระบบจะ preview ให้ตรวจ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4 — เลือก Sheet ที่ต้องการนำเข้า (toggle) แล้วกดปุ่ม "เริ่ม Import"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9.2 Sheet ที่ระบบรองรับ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212"/>
        <w:gridCol w:w="1404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Sheet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ข้อมูล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จำเป็น?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รหัสและชื่อคลังสินค้า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Groups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รหัสและชื่อกลุ่ม + Shelf Life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รายการสินค้าทั้งหมด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Thresholds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Min/ROP/Max ของแต่ละสินค้า/คลัง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ตามต้องการ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Transactions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การเคลื่อนไหวรับ/จ่าย/โอน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Replace หรือ Append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⚠️ Replace vs Append สำหรับ Transactions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Replace All — ลบ Transactions เดิมทั้งหมดก่อน Import (เหมาะกับการล้างข้อมูลใหม่)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Append Only — เพิ่มเฉพาะรายการใหม่ (ระบบป้องกันรายการซ้ำด้วย unique key)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9.3 Shelf Life อัตโนมัติ (ลำดับการคำนวณ Expire Date)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Expire Date จาก Excel ถ้ากรอกไว้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ถ้าว่าง → ใช้ Shelf Life ของกลุ่มสินค้า (Item Groups)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ถ้ากลุ่มไม่ตั้ง → ใช้ค่า Global Fallback ที่ Settings (default 365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8D7D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🚨 Danger Zone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ปุ่ม "Clear All Data" จะลบ Transactions, Items, Thresholds, Item Groups, และ Warehouses ทั้งหมด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ใช้สำหรับเริ่มต้นโครงการใหม่เท่านั้น ห้ามใช้ระหว่างปฏิบัติงาน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Settings (ตั้งค่า)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หน้าตั้งค่าระบบ ส่วนใหญ่ใช้ครั้งเดียวตอน setup เริ่มต้น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10.1 System Configuration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Active Item Threshold (Days) — สินค้าที่ไม่เคลื่อนไหวเกินกี่วันถือว่า Inactive (default 90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10.2 VV Matrix — Scoring Configuration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ปรับเกณฑ์การให้คะแนน Value Score, Validity Score และ Class แบ่ง A/B/C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Validity Score Thresholds (วันก่อนหมดอายุ)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90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น้อยกว่าหรือเท่ากับ Score 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ไม่มี Expire Date → ให้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Value Score Percentile Bands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จัดลำดับสินค้าตามมูลค่าสต็อกจากสูงสุด แล้วกำหนดว่า top X% ได้ score เท่าใด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top 0% ถึง P5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P5 ถึง P4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P4 ถึง P3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P3 ถึง P2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80%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ที่เหลือ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Exponential Factor (α)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ค่าที่ควบคุมความรุนแรงในการลงโทษ Validity ต่ำ — ค่า α ยิ่งสูง ยิ่งลงโทษหนัก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พฤติกรรม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แนะนำใช้กับ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Linear — เหมือน weighted average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Moderate — สมดุล (ค่า default)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อาหาร / ของสด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 Class Thresholds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A — Exp Score ≥ 3.5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B — Exp Score ≥ 1.5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C — น้อยกว่านั้น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Risk Flagging Rule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— Value Score ≥ 4 AND Validity Score ≤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HIGH RISK — Validity Score ≤ 2 (ทุกระดับ value)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10.3 Shelf Life ตามกลุ่มสินค้า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Shelf Life แยกแต่ละ Item Group เพื่อให้ระบบคำนวณ Expire Date อัตโนมัติเมื่อ Excel ไม่มีค่า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FFG (Finished Goods) — แนะนำ 365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FRM (Raw Materials) — แนะนำ 548 วัน (1.5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FBY (By Product) — แนะนำ 730 วัน (2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FPKG (Packaging) — แนะนำ 365 วัน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10.4 Stock Threshold Settings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Min / Reorder Point / Max ต่อสินค้า/คลัง — ใช้กับ Low Stock Alerts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Level — ต่ำกว่านี้ระบบเตือน 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Reorder Point — จุดที่ควรเริ่มสั่งซื้อ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Max Level — เกินนี้ถือว่า Overstock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11. User Management (จัดการผู้ใช้)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จัดการผู้ใช้ภายในบริษัทตนเอง ส่วน Super Admin เห็นได้ทุกบริษัท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11.1 เพิ่มผู้ใช้ใหม่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"เพิ่มผู้ใช้งาน" มุมขวาบน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กรอกชื่อ-นามสกุล, Email, Role, บริษัท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"สร้างผู้ใช้" — ระบบจะสร้างรหัสผ่านสุ่มให้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คัดลอกรหัสผ่านส่งให้ผู้ใช้นำไป login ครั้งแรก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11.2 แก้ไข Role / สถานะ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"Edit"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ใหม่ + ตั้ง Active/Inactive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กดปุ่มยืนยัน (✓)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11.3 Reset 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กดไอคอนรูปกุญแจ 🔑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ระบบสุ่มรหัสใหม่ให้ — สามารถ regenerate 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 → คัดลอกรหัสใหม่ส่งให้เจ้าตัว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11.4 ลบผู้ใช้ (Super Admin เท่านั้น)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กดไอคอนรูปถังขยะ 🗑️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พิมพ์ Email ของผู้ใช้ให้ตรงเป๊ะเพื่อยืนยัน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"ลบถาวร" — ระบบจะลบทั้ง auth และ profile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🔒 ข้อจำกัดด้านความปลอดภัย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Super Admin เท่านั้นที่ลบผู้ใช้ได้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ลบบัญชีตัวเองไม่ได้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Admin ลบหรือเปลี่ยนรหัส Super Admin ไม่ได้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11.5 สิทธิ์การเข้าถึง (Permissions)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สามารถปรับสิทธิ์ของแต่ละ Role (Executive / Supervisor / Staff) ในเมนู "สิทธิ์การเข้าถึง"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ที่ต้องการตั้งค่า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ติ๊กเปิด/ปิดแต่ละสิทธิ์ (เช่น เห็นเมนู Reports, แก้ไข Threshold ฯลฯ)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กดบันทึก — มีผลทันทีกับผู้ใช้ใน Role นั้นทุกคน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12. แนวคิด VV Matrix แบบละเอียด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&amp; Validity Matrix) เป็นเครื่องมือบริหารสต็อกที่ใช้ข้อมูลความเสี่ยงในอนาคต (Expiry) ประกอบกับมูลค่าสต็อก เพื่อคัดกรองสินค้าที่ต้องเร่งระบาย (Clearance) ก่อนเกิดความเสียหายจริง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12.1 ทำไมต้อง VV Matrix?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ABC Analysis แบบเดิมพิจารณาแค่มูลค่าสต็อก ทำให้สินค้ามูลค่าสูงที่ใกล้หมดอายุยังถูกจัดเป็น Class A — ไม่สะท้อนความเสี่ยงจริง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แก้ปัญหานี้ด้วยการคูณ Value Score กับ Validity Multiplier ที่ลงโทษสินค้าใกล้หมดอายุอย่างเหมาะสม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12.2 สูตรคำนวณ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Formula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Final Score = ValueScore × (ValidityScore / 5)^α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ตัวอย่าง: สินค้ามูลค่าสูง (Value=5) แต่ใกล้หมดอายุมาก (Validity=1)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α=2 → Final Score = 5 × (1/5)² = 5 × 0.04 = 0.20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→ ตกไปอยู่ Class C ทันที (ต้องเร่งระบาย)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12.3 Validity Multiplier ที่แต่ละ 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527"/>
        <w:gridCol w:w="2527"/>
        <w:gridCol w:w="2434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α=1 (Linear)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α=2 (Moderate)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α=3 (Aggressive)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×0.80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×0.51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×0.36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×0.22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×0.40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×0.16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×0.06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12.4 การใช้งานเชิงปฏิบัติ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ใช้กรอง Class C (Final Score &lt; 1.5) → Action Plan: ลดราคา, จัดโปรโมชั่น, โอนคลัง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Risk Flag CRITICAL → ต้องตัดสินใจภายใน 1 สัปดาห์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ปรับค่า α ตามประเภทสินค้า — ของสด/อาหารใช้ α=3, ของแห้งใช้ α=2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Re-run รายงานทุกสัปดาห์เพื่อตามดูสินค้าที่ "ตก class" จาก B ไป C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13. ภาคผนวก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13.1 รหัสคลังสินค้ามาตรฐาน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ประเภท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ใน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FS-CL01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คลังรอเคลมในประเทศ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FS-CO01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คลังรอเคลมต่างประเทศ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FS-WS01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คลังของเสียรอทำลาย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Waste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BT-RM02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บางบัวทอง คลัง RM-Frozen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13.2 รหัสกลุ่มสินค้า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ชื่อกลุ่ม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FFG-Finish Goods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สินค้าสำเร็จรูป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125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FRM-Raw Materials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วัตถุดิบ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126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FBY-By Product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ผลพลอยได้จากการผลิต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127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13.3 FAQ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ทำไมตัวเลขสต็อกใน Dashboard ไม่ตรงกับระบบ ERP?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SmartInventory คำนวณจาก Transactions ที่ Import เข้ามาเท่านั้น หากนำเข้าไม่ครบถ้วนหรือยังไม่ Import งวดล่าสุดตัวเลขจะคลาดเคลื่อน — ตรวจสอบที่ "Last Sync" บน Dashboard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ทำไมบางสินค้าไม่ขึ้น Alerts ทั้งที่สต็อกต่ำ?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ระบบจะเตือนเฉพาะสินค้าที่มี Threshold ตั้งไว้ — ตรวจที่ Settings → Stock Threshold Settings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ระบบ load ช้า ควรทำอย่างไร?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1) ลอง Hard Refresh (Cmd/Ctrl+Shift+R)  2) ตรวจสัญญาณอินเทอร์เน็ต  3) ถ้ายังช้าให้แจ้ง Admin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ลืมรหัสผ่าน?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แจ้ง Admin หรือ Super Admin ให้กด Reset Password ในหน้า User Management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ต้อง Import ข้อมูลทุกวันหรือไม่?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แนะนำทุกสิ้นวัน หรือทุกครั้งที่ปิดงวดเพื่อให้ตัวเลขเป็นปัจจุบัน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VV Matrix ควรปรับ α เท่าใด?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NSL เป็นสินค้าอาหาร แนะนำ α = 3 (Aggressive) — สินค้าใกล้หมดอายุจะตกชั้นเร็ว ทำให้ผู้ใช้เห็นความเสี่ยงทันที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before="6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2"/>
          <w:szCs w:val="22"/>
        </w:rPr>
        <w:t xml:space="preserve">— สิ้นสุดเอกสาร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จาก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SmartInventory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H Sarabun New" w:cs="TH Sarabun New" w:eastAsia="TH Sarabun New" w:hAnsi="TH Sarabun New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SmartInventory — NSL Food Service</dc:title>
  <dc:creator>SmartInventory</dc:creator>
  <cp:lastModifiedBy>Un-named</cp:lastModifiedBy>
  <cp:revision>1</cp:revision>
  <dcterms:created xsi:type="dcterms:W3CDTF">2026-05-05T14:46:34.060Z</dcterms:created>
  <dcterms:modified xsi:type="dcterms:W3CDTF">2026-05-05T14:46:34.060Z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