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E4D" w:rsidRPr="00882EC0" w:rsidRDefault="00626E4D" w:rsidP="00626E4D">
      <w:pPr>
        <w:spacing w:after="120" w:line="240" w:lineRule="auto"/>
        <w:jc w:val="both"/>
        <w:rPr>
          <w:b/>
          <w:sz w:val="36"/>
          <w:szCs w:val="36"/>
        </w:rPr>
      </w:pPr>
      <w:r w:rsidRPr="00882EC0">
        <w:rPr>
          <w:b/>
          <w:sz w:val="36"/>
          <w:szCs w:val="36"/>
        </w:rPr>
        <w:t>“</w:t>
      </w:r>
      <w:r w:rsidRPr="00247901">
        <w:rPr>
          <w:b/>
          <w:sz w:val="36"/>
          <w:szCs w:val="36"/>
        </w:rPr>
        <w:t>Nes</w:t>
      </w:r>
      <w:r>
        <w:rPr>
          <w:b/>
          <w:sz w:val="36"/>
          <w:szCs w:val="36"/>
        </w:rPr>
        <w:t>s</w:t>
      </w:r>
      <w:r w:rsidRPr="00247901">
        <w:rPr>
          <w:b/>
          <w:sz w:val="36"/>
          <w:szCs w:val="36"/>
        </w:rPr>
        <w:t>e momento</w:t>
      </w:r>
      <w:r>
        <w:rPr>
          <w:b/>
          <w:sz w:val="36"/>
          <w:szCs w:val="36"/>
        </w:rPr>
        <w:t>,</w:t>
      </w:r>
      <w:r w:rsidRPr="00247901">
        <w:rPr>
          <w:b/>
          <w:sz w:val="36"/>
          <w:szCs w:val="36"/>
        </w:rPr>
        <w:t xml:space="preserve"> meu mundo desabou. Não tinha a mínima noção do que iria passar. Então somente chorava</w:t>
      </w:r>
      <w:r w:rsidRPr="00882EC0">
        <w:rPr>
          <w:b/>
          <w:sz w:val="36"/>
          <w:szCs w:val="36"/>
        </w:rPr>
        <w:t>”</w:t>
      </w:r>
    </w:p>
    <w:p w:rsidR="00626E4D" w:rsidRDefault="00626E4D" w:rsidP="00626E4D">
      <w:pPr>
        <w:spacing w:after="120" w:line="240" w:lineRule="auto"/>
        <w:jc w:val="both"/>
        <w:rPr>
          <w:sz w:val="24"/>
          <w:szCs w:val="24"/>
        </w:rPr>
      </w:pPr>
      <w:r>
        <w:rPr>
          <w:i/>
          <w:sz w:val="24"/>
          <w:szCs w:val="24"/>
        </w:rPr>
        <w:t>Lucas Martins</w:t>
      </w:r>
    </w:p>
    <w:p w:rsidR="00626E4D" w:rsidRDefault="00626E4D" w:rsidP="00626E4D">
      <w:pPr>
        <w:spacing w:after="120" w:line="240" w:lineRule="auto"/>
        <w:jc w:val="both"/>
        <w:rPr>
          <w:sz w:val="24"/>
          <w:szCs w:val="24"/>
        </w:rPr>
      </w:pPr>
    </w:p>
    <w:p w:rsidR="00626E4D" w:rsidRDefault="00626E4D" w:rsidP="00626E4D">
      <w:p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Lucas Martins é um jovem proativo. Aos 19 anos já morava sozinho e trabalhava em dois empregos. Ele conta que, naquele período, começou a ter crises convulsivas. Ficou nessa situação por duas semanas e, na última, os médicos o internaram e realizaram diversos diagnósticos, porém nenhum relacionado ao HIV. Até que chegaram à conclusão de que seus problemas de saúde estariam ligados a situações psicológicas e o encaminharam a um hospital psiquiátrico na cidade de Maringá. </w:t>
      </w:r>
    </w:p>
    <w:p w:rsidR="00626E4D" w:rsidRDefault="00626E4D" w:rsidP="00626E4D">
      <w:p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Nesse hospital, Lucas foi novamente diagnosticado e não se constatou nenhum tipo de relação psiquiátrica com suas convulsões. Assim, ele foi reconduzido </w:t>
      </w:r>
      <w:r w:rsidR="008A5847">
        <w:rPr>
          <w:sz w:val="24"/>
          <w:szCs w:val="24"/>
        </w:rPr>
        <w:t>ao</w:t>
      </w:r>
      <w:r w:rsidR="00813713">
        <w:rPr>
          <w:sz w:val="24"/>
          <w:szCs w:val="24"/>
        </w:rPr>
        <w:t xml:space="preserve"> Hospital</w:t>
      </w:r>
      <w:r>
        <w:rPr>
          <w:sz w:val="24"/>
          <w:szCs w:val="24"/>
        </w:rPr>
        <w:t xml:space="preserve"> </w:t>
      </w:r>
      <w:r w:rsidR="008A5847">
        <w:rPr>
          <w:sz w:val="24"/>
          <w:szCs w:val="24"/>
        </w:rPr>
        <w:t xml:space="preserve">Memorial </w:t>
      </w:r>
      <w:r>
        <w:rPr>
          <w:sz w:val="24"/>
          <w:szCs w:val="24"/>
        </w:rPr>
        <w:t>de Maringá – uma luta árdua que estava desgastando sua família – até que uma médica viu aquele desespero.</w:t>
      </w:r>
    </w:p>
    <w:p w:rsidR="00626E4D" w:rsidRDefault="00626E4D" w:rsidP="00626E4D">
      <w:p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Essa especialista indicou uma colega de p</w:t>
      </w:r>
      <w:bookmarkStart w:id="0" w:name="_GoBack"/>
      <w:bookmarkEnd w:id="0"/>
      <w:r>
        <w:rPr>
          <w:sz w:val="24"/>
          <w:szCs w:val="24"/>
        </w:rPr>
        <w:t>rofissão, que não atendia pelo serviço público, e que julgou ser a mais indicada para a situação de Lucas. Seus pais, sem hesitar, disseram que fariam de tudo por ele. “Eles não aguentavam mais esse ir e vir, e meu quadro só piorando. Chegou um momento em que eu não tinha mais consciência de mim. Tinha crises convulsivas constantes, febre intermitente, estava entubado e sedado. Era a alternativa que deveríamos abraçar”.</w:t>
      </w:r>
    </w:p>
    <w:p w:rsidR="00626E4D" w:rsidRDefault="00626E4D" w:rsidP="00626E4D">
      <w:p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 mesma semana, Lucas recebeu antibióticos devido ao seu estado de saúde. Ele teve reação adversa aos medicamentos e sofreu uma parada cardíaca, sendo transferido para o hospital de Maringá. “</w:t>
      </w:r>
      <w:r w:rsidRPr="00195448">
        <w:rPr>
          <w:b/>
          <w:color w:val="FF0000"/>
          <w:sz w:val="24"/>
          <w:szCs w:val="24"/>
        </w:rPr>
        <w:t>N</w:t>
      </w:r>
      <w:r>
        <w:rPr>
          <w:b/>
          <w:color w:val="FF0000"/>
          <w:sz w:val="24"/>
          <w:szCs w:val="24"/>
        </w:rPr>
        <w:t>aquele</w:t>
      </w:r>
      <w:r w:rsidRPr="00195448">
        <w:rPr>
          <w:b/>
          <w:color w:val="FF0000"/>
          <w:sz w:val="24"/>
          <w:szCs w:val="24"/>
        </w:rPr>
        <w:t xml:space="preserve"> momento é que percebi que existe a mão de Deus nas coisas</w:t>
      </w:r>
      <w:r>
        <w:rPr>
          <w:sz w:val="24"/>
          <w:szCs w:val="24"/>
        </w:rPr>
        <w:t>”. Quando deu entrada no hospital, a médica indicada estava de folga; porém, ela passava na frente do hospital com seu esposo e comentou que queria entrar para ver como estava o local.</w:t>
      </w:r>
    </w:p>
    <w:p w:rsidR="00626E4D" w:rsidRDefault="00626E4D" w:rsidP="00626E4D">
      <w:p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Foi assim que a médica e seu marido, também médico, puderam prestar assistência a Lucas, que acabava de dar entrada no hospital. Ele foi anestesiado e, quando acordou, a médica lhe deu dois resultados: quadro de pneumonia e teste de HIV positivo.</w:t>
      </w:r>
    </w:p>
    <w:p w:rsidR="00626E4D" w:rsidRDefault="00626E4D" w:rsidP="00626E4D">
      <w:p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“Nesse momento, meu mundo desabou. Não tinha a mínima noção do que iria passar. Então somente chorava. Fiquei 15 dias internado e, inicialmente, não aceitei o diagnóstico”.</w:t>
      </w:r>
    </w:p>
    <w:p w:rsidR="00626E4D" w:rsidRDefault="00626E4D" w:rsidP="00626E4D">
      <w:p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Quando Lucas voltou para casa, ainda não tinha informação suficiente para enfrentar essa nova etapa de sua vida, mas tentou retomar a rotina. “Para mim, estava com aids e não sabia a diferença entre o que era HIV e aids. Após esse período, ainda não tinha iniciado o tratamento. Não sabia que havia o CTA e que o SUS disponibilizava os remédios”.</w:t>
      </w:r>
    </w:p>
    <w:p w:rsidR="0092722A" w:rsidRDefault="00626E4D" w:rsidP="00110553">
      <w:pPr>
        <w:spacing w:after="120" w:line="240" w:lineRule="auto"/>
        <w:jc w:val="both"/>
      </w:pPr>
      <w:r>
        <w:rPr>
          <w:sz w:val="24"/>
          <w:szCs w:val="24"/>
        </w:rPr>
        <w:t xml:space="preserve">Depois de muito sofrimento, Lucas conheceu o CTA de Maringá, onde ainda passou por três médicos até chegar a uma médica que lhe disse tudo o que ele gostaria de ter ouvido desde o começo. “Precisava de informação e essa médica foi fundamental, pois me explicou todas as alternativas disponíveis à época; então, aderi ao tratamento. </w:t>
      </w:r>
      <w:r w:rsidRPr="00195448">
        <w:rPr>
          <w:b/>
          <w:color w:val="5B9BD5" w:themeColor="accent1"/>
          <w:sz w:val="24"/>
          <w:szCs w:val="24"/>
        </w:rPr>
        <w:t>As pessoas pensam que não podemos ter uma vida normal. Eu voltei a trabalhar, faço academia, tenho projetos e sonhos</w:t>
      </w:r>
      <w:r>
        <w:rPr>
          <w:sz w:val="24"/>
          <w:szCs w:val="24"/>
        </w:rPr>
        <w:t>. Hoje estou indetectável e enfrento meus problemas com um sorriso no rosto”.</w:t>
      </w:r>
    </w:p>
    <w:sectPr w:rsidR="0092722A" w:rsidSect="00626E4D">
      <w:pgSz w:w="11906" w:h="16838"/>
      <w:pgMar w:top="851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E4D"/>
    <w:rsid w:val="00110553"/>
    <w:rsid w:val="002B1E34"/>
    <w:rsid w:val="00345591"/>
    <w:rsid w:val="003F0BC2"/>
    <w:rsid w:val="00626E4D"/>
    <w:rsid w:val="00813713"/>
    <w:rsid w:val="008A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74E9F9-E5B1-46B1-803E-82321B240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E4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480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Salete Saionara Santos Barbosa - ASCOM</dc:creator>
  <cp:keywords/>
  <dc:description/>
  <cp:lastModifiedBy>Salete Saionara Santos Barbosa - ASCOM</cp:lastModifiedBy>
  <cp:revision>2</cp:revision>
  <dcterms:created xsi:type="dcterms:W3CDTF">2018-12-06T13:30:00Z</dcterms:created>
  <dcterms:modified xsi:type="dcterms:W3CDTF">2018-12-06T13:30:00Z</dcterms:modified>
</cp:coreProperties>
</file>