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8B" w:rsidRPr="00623C8B" w:rsidRDefault="00623C8B" w:rsidP="00623C8B">
      <w:pPr>
        <w:rPr>
          <w:rFonts w:ascii="Times New Roman" w:hAnsi="Times New Roman" w:cs="Times New Roman"/>
          <w:sz w:val="24"/>
          <w:szCs w:val="24"/>
        </w:rPr>
      </w:pPr>
      <w:r w:rsidRPr="00623C8B">
        <w:rPr>
          <w:rFonts w:ascii="Times New Roman" w:hAnsi="Times New Roman" w:cs="Times New Roman"/>
          <w:sz w:val="24"/>
          <w:szCs w:val="24"/>
        </w:rPr>
        <w:t>Daniel Stambler</w:t>
      </w:r>
    </w:p>
    <w:p w:rsidR="00623C8B" w:rsidRPr="00623C8B" w:rsidRDefault="00623C8B" w:rsidP="00623C8B">
      <w:pPr>
        <w:rPr>
          <w:rFonts w:ascii="Times New Roman" w:hAnsi="Times New Roman" w:cs="Times New Roman"/>
          <w:sz w:val="24"/>
          <w:szCs w:val="24"/>
        </w:rPr>
      </w:pPr>
      <w:r w:rsidRPr="00623C8B">
        <w:rPr>
          <w:rFonts w:ascii="Times New Roman" w:hAnsi="Times New Roman" w:cs="Times New Roman"/>
          <w:sz w:val="24"/>
          <w:szCs w:val="24"/>
        </w:rPr>
        <w:t>Professor Kenneth Moss</w:t>
      </w:r>
      <w:r w:rsidR="003974C8">
        <w:rPr>
          <w:rFonts w:ascii="Times New Roman" w:hAnsi="Times New Roman" w:cs="Times New Roman"/>
          <w:sz w:val="24"/>
          <w:szCs w:val="24"/>
        </w:rPr>
        <w:t>. Teacher Assistant: Yuval Tal</w:t>
      </w:r>
    </w:p>
    <w:p w:rsidR="00623C8B" w:rsidRPr="00623C8B" w:rsidRDefault="00623C8B" w:rsidP="00623C8B">
      <w:pPr>
        <w:rPr>
          <w:rFonts w:ascii="Times New Roman" w:hAnsi="Times New Roman" w:cs="Times New Roman"/>
          <w:sz w:val="24"/>
          <w:szCs w:val="24"/>
        </w:rPr>
      </w:pPr>
      <w:r w:rsidRPr="00623C8B">
        <w:rPr>
          <w:rFonts w:ascii="Times New Roman" w:hAnsi="Times New Roman" w:cs="Times New Roman"/>
          <w:sz w:val="24"/>
          <w:szCs w:val="24"/>
        </w:rPr>
        <w:t>Jewish Political Thought and Social Imagination, 1880-1940</w:t>
      </w:r>
    </w:p>
    <w:p w:rsidR="00AF025B" w:rsidRDefault="003F3D71" w:rsidP="0062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3 </w:t>
      </w:r>
      <w:r w:rsidR="00623C8B" w:rsidRPr="00623C8B">
        <w:rPr>
          <w:rFonts w:ascii="Times New Roman" w:hAnsi="Times New Roman" w:cs="Times New Roman"/>
          <w:sz w:val="24"/>
          <w:szCs w:val="24"/>
        </w:rPr>
        <w:t>2016</w:t>
      </w:r>
    </w:p>
    <w:p w:rsidR="00AF025B" w:rsidRDefault="00CF0543" w:rsidP="00CF0543">
      <w:pPr>
        <w:tabs>
          <w:tab w:val="left" w:pos="66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F025B" w:rsidRDefault="00A13407" w:rsidP="00AF02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Shifting</w:t>
      </w:r>
      <w:r w:rsidR="00E35A51">
        <w:rPr>
          <w:rFonts w:ascii="Times New Roman" w:hAnsi="Times New Roman" w:cs="Times New Roman"/>
          <w:sz w:val="24"/>
          <w:szCs w:val="24"/>
        </w:rPr>
        <w:t xml:space="preserve"> from I</w:t>
      </w:r>
      <w:r>
        <w:rPr>
          <w:rFonts w:ascii="Times New Roman" w:hAnsi="Times New Roman" w:cs="Times New Roman"/>
          <w:sz w:val="24"/>
          <w:szCs w:val="24"/>
        </w:rPr>
        <w:t>dealism to Real</w:t>
      </w:r>
      <w:r w:rsidR="007076E0">
        <w:rPr>
          <w:rFonts w:ascii="Times New Roman" w:hAnsi="Times New Roman" w:cs="Times New Roman"/>
          <w:sz w:val="24"/>
          <w:szCs w:val="24"/>
        </w:rPr>
        <w:t>ism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1171">
        <w:rPr>
          <w:rFonts w:ascii="Times New Roman" w:hAnsi="Times New Roman" w:cs="Times New Roman"/>
          <w:sz w:val="24"/>
          <w:szCs w:val="24"/>
        </w:rPr>
        <w:t>Desperation</w:t>
      </w:r>
      <w:r w:rsidR="00383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A1171">
        <w:rPr>
          <w:rFonts w:ascii="Times New Roman" w:hAnsi="Times New Roman" w:cs="Times New Roman"/>
          <w:sz w:val="24"/>
          <w:szCs w:val="24"/>
        </w:rPr>
        <w:t>Acceptance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593A">
        <w:rPr>
          <w:rFonts w:ascii="Times New Roman" w:hAnsi="Times New Roman" w:cs="Times New Roman"/>
          <w:sz w:val="24"/>
          <w:szCs w:val="24"/>
        </w:rPr>
        <w:t>The Changing of Jewish Political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F39">
        <w:rPr>
          <w:rFonts w:ascii="Times New Roman" w:hAnsi="Times New Roman" w:cs="Times New Roman"/>
          <w:sz w:val="24"/>
          <w:szCs w:val="24"/>
        </w:rPr>
        <w:t>Ideologies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3A6ADC">
        <w:rPr>
          <w:rFonts w:ascii="Times New Roman" w:hAnsi="Times New Roman" w:cs="Times New Roman"/>
          <w:sz w:val="24"/>
          <w:szCs w:val="24"/>
        </w:rPr>
        <w:t>E</w:t>
      </w:r>
      <w:r w:rsidR="00354576">
        <w:rPr>
          <w:rFonts w:ascii="Times New Roman" w:hAnsi="Times New Roman" w:cs="Times New Roman"/>
          <w:sz w:val="24"/>
          <w:szCs w:val="24"/>
        </w:rPr>
        <w:t>arly</w:t>
      </w:r>
      <w:r w:rsidR="003A6ADC">
        <w:rPr>
          <w:rFonts w:ascii="Times New Roman" w:hAnsi="Times New Roman" w:cs="Times New Roman"/>
          <w:sz w:val="24"/>
          <w:szCs w:val="24"/>
        </w:rPr>
        <w:t xml:space="preserve"> Twentieth C</w:t>
      </w:r>
      <w:r w:rsidR="00242052">
        <w:rPr>
          <w:rFonts w:ascii="Times New Roman" w:hAnsi="Times New Roman" w:cs="Times New Roman"/>
          <w:sz w:val="24"/>
          <w:szCs w:val="24"/>
        </w:rPr>
        <w:t>entury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5A51" w:rsidRDefault="00844C2E" w:rsidP="00F422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5A51">
        <w:rPr>
          <w:rFonts w:ascii="Times New Roman" w:hAnsi="Times New Roman" w:cs="Times New Roman"/>
          <w:sz w:val="24"/>
          <w:szCs w:val="24"/>
        </w:rPr>
        <w:t>he rise of Nazis</w:t>
      </w:r>
      <w:r w:rsidR="005D557B">
        <w:rPr>
          <w:rFonts w:ascii="Times New Roman" w:hAnsi="Times New Roman" w:cs="Times New Roman"/>
          <w:sz w:val="24"/>
          <w:szCs w:val="24"/>
        </w:rPr>
        <w:t>m, the triumph of anti-Semitic c</w:t>
      </w:r>
      <w:r w:rsidR="00E35A51">
        <w:rPr>
          <w:rFonts w:ascii="Times New Roman" w:hAnsi="Times New Roman" w:cs="Times New Roman"/>
          <w:sz w:val="24"/>
          <w:szCs w:val="24"/>
        </w:rPr>
        <w:t>onservative</w:t>
      </w:r>
      <w:r w:rsidR="00A54383">
        <w:rPr>
          <w:rFonts w:ascii="Times New Roman" w:hAnsi="Times New Roman" w:cs="Times New Roman"/>
          <w:sz w:val="24"/>
          <w:szCs w:val="24"/>
        </w:rPr>
        <w:t xml:space="preserve"> parties</w:t>
      </w:r>
      <w:r w:rsidR="007076E0">
        <w:rPr>
          <w:rFonts w:ascii="Times New Roman" w:hAnsi="Times New Roman" w:cs="Times New Roman"/>
          <w:sz w:val="24"/>
          <w:szCs w:val="24"/>
        </w:rPr>
        <w:t xml:space="preserve"> in Poland, and </w:t>
      </w:r>
      <w:r w:rsidR="00E35A51">
        <w:rPr>
          <w:rFonts w:ascii="Times New Roman" w:hAnsi="Times New Roman" w:cs="Times New Roman"/>
          <w:sz w:val="24"/>
          <w:szCs w:val="24"/>
        </w:rPr>
        <w:t xml:space="preserve">the strict </w:t>
      </w:r>
      <w:r w:rsidR="007076E0">
        <w:rPr>
          <w:rFonts w:ascii="Times New Roman" w:hAnsi="Times New Roman" w:cs="Times New Roman"/>
          <w:sz w:val="24"/>
          <w:szCs w:val="24"/>
        </w:rPr>
        <w:t>im</w:t>
      </w:r>
      <w:r w:rsidR="00E35A51">
        <w:rPr>
          <w:rFonts w:ascii="Times New Roman" w:hAnsi="Times New Roman" w:cs="Times New Roman"/>
          <w:sz w:val="24"/>
          <w:szCs w:val="24"/>
        </w:rPr>
        <w:t>migration quota</w:t>
      </w:r>
      <w:r w:rsidR="00DF55A3">
        <w:rPr>
          <w:rFonts w:ascii="Times New Roman" w:hAnsi="Times New Roman" w:cs="Times New Roman"/>
          <w:sz w:val="24"/>
          <w:szCs w:val="24"/>
        </w:rPr>
        <w:t>s</w:t>
      </w:r>
      <w:r w:rsidR="00E35A51">
        <w:rPr>
          <w:rFonts w:ascii="Times New Roman" w:hAnsi="Times New Roman" w:cs="Times New Roman"/>
          <w:sz w:val="24"/>
          <w:szCs w:val="24"/>
        </w:rPr>
        <w:t xml:space="preserve"> set by the British </w:t>
      </w:r>
      <w:r w:rsidR="00E35A51" w:rsidRPr="007076E0">
        <w:rPr>
          <w:rFonts w:ascii="Times New Roman" w:hAnsi="Times New Roman" w:cs="Times New Roman"/>
          <w:sz w:val="24"/>
          <w:szCs w:val="24"/>
        </w:rPr>
        <w:t>Mandate of P</w:t>
      </w:r>
      <w:r w:rsidR="00B61A7E" w:rsidRPr="007076E0">
        <w:rPr>
          <w:rFonts w:ascii="Times New Roman" w:hAnsi="Times New Roman" w:cs="Times New Roman"/>
          <w:sz w:val="24"/>
          <w:szCs w:val="24"/>
        </w:rPr>
        <w:t>alestine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3772">
        <w:rPr>
          <w:rFonts w:ascii="Times New Roman" w:hAnsi="Times New Roman" w:cs="Times New Roman"/>
          <w:sz w:val="24"/>
          <w:szCs w:val="24"/>
        </w:rPr>
        <w:t>darkened</w:t>
      </w:r>
      <w:r w:rsidR="00B61A7E">
        <w:rPr>
          <w:rFonts w:ascii="Times New Roman" w:hAnsi="Times New Roman" w:cs="Times New Roman"/>
          <w:sz w:val="24"/>
          <w:szCs w:val="24"/>
        </w:rPr>
        <w:t xml:space="preserve"> the prospects of a better life for the Jews of Eastern Europe.</w:t>
      </w:r>
      <w:r w:rsidR="00334789">
        <w:rPr>
          <w:rFonts w:ascii="Times New Roman" w:hAnsi="Times New Roman" w:cs="Times New Roman"/>
          <w:sz w:val="24"/>
          <w:szCs w:val="24"/>
        </w:rPr>
        <w:t xml:space="preserve"> Furthermore</w:t>
      </w:r>
      <w:r w:rsidR="00B61A7E">
        <w:rPr>
          <w:rFonts w:ascii="Times New Roman" w:hAnsi="Times New Roman" w:cs="Times New Roman"/>
          <w:sz w:val="24"/>
          <w:szCs w:val="24"/>
        </w:rPr>
        <w:t>,</w:t>
      </w:r>
      <w:r w:rsidR="00E35A51">
        <w:rPr>
          <w:rFonts w:ascii="Times New Roman" w:hAnsi="Times New Roman" w:cs="Times New Roman"/>
          <w:sz w:val="24"/>
          <w:szCs w:val="24"/>
        </w:rPr>
        <w:t xml:space="preserve"> the </w:t>
      </w:r>
      <w:r w:rsidR="00DF4EBA">
        <w:rPr>
          <w:rFonts w:ascii="Times New Roman" w:hAnsi="Times New Roman" w:cs="Times New Roman"/>
          <w:sz w:val="24"/>
          <w:szCs w:val="24"/>
        </w:rPr>
        <w:t>heightened</w:t>
      </w:r>
      <w:r w:rsidR="00E35A51">
        <w:rPr>
          <w:rFonts w:ascii="Times New Roman" w:hAnsi="Times New Roman" w:cs="Times New Roman"/>
          <w:sz w:val="24"/>
          <w:szCs w:val="24"/>
        </w:rPr>
        <w:t xml:space="preserve"> tensions between Jews and Palestinian Arabs</w:t>
      </w:r>
      <w:r>
        <w:rPr>
          <w:rFonts w:ascii="Times New Roman" w:hAnsi="Times New Roman" w:cs="Times New Roman"/>
          <w:sz w:val="24"/>
          <w:szCs w:val="24"/>
        </w:rPr>
        <w:t xml:space="preserve"> created new problems for </w:t>
      </w:r>
      <w:r w:rsidR="00400609">
        <w:rPr>
          <w:rFonts w:ascii="Times New Roman" w:hAnsi="Times New Roman" w:cs="Times New Roman"/>
          <w:sz w:val="24"/>
          <w:szCs w:val="24"/>
        </w:rPr>
        <w:t>the Jewish settlements in Palestine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B61A7E">
        <w:rPr>
          <w:rFonts w:ascii="Times New Roman" w:hAnsi="Times New Roman" w:cs="Times New Roman"/>
          <w:sz w:val="24"/>
          <w:szCs w:val="24"/>
        </w:rPr>
        <w:t>n light of these events</w:t>
      </w:r>
      <w:r w:rsidR="00242052">
        <w:rPr>
          <w:rFonts w:ascii="Times New Roman" w:hAnsi="Times New Roman" w:cs="Times New Roman"/>
          <w:sz w:val="24"/>
          <w:szCs w:val="24"/>
        </w:rPr>
        <w:t>,</w:t>
      </w:r>
      <w:r w:rsidR="00B61A7E">
        <w:rPr>
          <w:rFonts w:ascii="Times New Roman" w:hAnsi="Times New Roman" w:cs="Times New Roman"/>
          <w:sz w:val="24"/>
          <w:szCs w:val="24"/>
        </w:rPr>
        <w:t xml:space="preserve"> Jewish organized po</w:t>
      </w:r>
      <w:r>
        <w:rPr>
          <w:rFonts w:ascii="Times New Roman" w:hAnsi="Times New Roman" w:cs="Times New Roman"/>
          <w:sz w:val="24"/>
          <w:szCs w:val="24"/>
        </w:rPr>
        <w:t>litical culture and programs of action began to dramatically change</w:t>
      </w:r>
      <w:r w:rsidR="00090A8F">
        <w:rPr>
          <w:rFonts w:ascii="Times New Roman" w:hAnsi="Times New Roman" w:cs="Times New Roman"/>
          <w:sz w:val="24"/>
          <w:szCs w:val="24"/>
        </w:rPr>
        <w:t xml:space="preserve"> and beca</w:t>
      </w:r>
      <w:r w:rsidR="002D3772">
        <w:rPr>
          <w:rFonts w:ascii="Times New Roman" w:hAnsi="Times New Roman" w:cs="Times New Roman"/>
          <w:sz w:val="24"/>
          <w:szCs w:val="24"/>
        </w:rPr>
        <w:t>me</w:t>
      </w:r>
      <w:r w:rsidR="00242052">
        <w:rPr>
          <w:rFonts w:ascii="Times New Roman" w:hAnsi="Times New Roman" w:cs="Times New Roman"/>
          <w:sz w:val="24"/>
          <w:szCs w:val="24"/>
        </w:rPr>
        <w:t xml:space="preserve"> more politicized and fractured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2645">
        <w:rPr>
          <w:rFonts w:ascii="Times New Roman" w:hAnsi="Times New Roman" w:cs="Times New Roman"/>
          <w:sz w:val="24"/>
          <w:szCs w:val="24"/>
        </w:rPr>
        <w:t xml:space="preserve">These shifts </w:t>
      </w:r>
      <w:r w:rsidR="00A1411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political thinking greatly impacted the two </w:t>
      </w:r>
      <w:r w:rsidR="00242052">
        <w:rPr>
          <w:rFonts w:ascii="Times New Roman" w:hAnsi="Times New Roman" w:cs="Times New Roman"/>
          <w:sz w:val="24"/>
          <w:szCs w:val="24"/>
        </w:rPr>
        <w:t>most sustained</w:t>
      </w:r>
      <w:r w:rsidR="00400609">
        <w:rPr>
          <w:rFonts w:ascii="Times New Roman" w:hAnsi="Times New Roman" w:cs="Times New Roman"/>
          <w:sz w:val="24"/>
          <w:szCs w:val="24"/>
        </w:rPr>
        <w:t xml:space="preserve"> efforts</w:t>
      </w:r>
      <w:r>
        <w:rPr>
          <w:rFonts w:ascii="Times New Roman" w:hAnsi="Times New Roman" w:cs="Times New Roman"/>
          <w:sz w:val="24"/>
          <w:szCs w:val="24"/>
        </w:rPr>
        <w:t xml:space="preserve"> to solve th</w:t>
      </w:r>
      <w:r w:rsidR="00C85299">
        <w:rPr>
          <w:rFonts w:ascii="Times New Roman" w:hAnsi="Times New Roman" w:cs="Times New Roman"/>
          <w:sz w:val="24"/>
          <w:szCs w:val="24"/>
        </w:rPr>
        <w:t>e Jewish question, Zionism</w:t>
      </w:r>
      <w:r w:rsidR="005D557B"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</w:rPr>
        <w:t>ocialism.</w:t>
      </w:r>
      <w:r w:rsidR="00F4221D">
        <w:rPr>
          <w:rFonts w:ascii="Times New Roman" w:hAnsi="Times New Roman" w:cs="Times New Roman"/>
          <w:sz w:val="24"/>
          <w:szCs w:val="24"/>
        </w:rPr>
        <w:t xml:space="preserve"> </w:t>
      </w:r>
      <w:r w:rsidR="00C85299">
        <w:rPr>
          <w:rFonts w:ascii="Times New Roman" w:hAnsi="Times New Roman" w:cs="Times New Roman"/>
          <w:sz w:val="24"/>
          <w:szCs w:val="24"/>
        </w:rPr>
        <w:t>Zionist</w:t>
      </w:r>
      <w:r w:rsidR="00311CB9">
        <w:rPr>
          <w:rFonts w:ascii="Times New Roman" w:hAnsi="Times New Roman" w:cs="Times New Roman"/>
          <w:sz w:val="24"/>
          <w:szCs w:val="24"/>
        </w:rPr>
        <w:t xml:space="preserve"> thinkers were</w:t>
      </w:r>
      <w:r w:rsidR="00CD1C1F">
        <w:rPr>
          <w:rFonts w:ascii="Times New Roman" w:hAnsi="Times New Roman" w:cs="Times New Roman"/>
          <w:sz w:val="24"/>
          <w:szCs w:val="24"/>
        </w:rPr>
        <w:t xml:space="preserve"> confronted with the reality of dealing with the disc</w:t>
      </w:r>
      <w:r w:rsidR="00242052">
        <w:rPr>
          <w:rFonts w:ascii="Times New Roman" w:hAnsi="Times New Roman" w:cs="Times New Roman"/>
          <w:sz w:val="24"/>
          <w:szCs w:val="24"/>
        </w:rPr>
        <w:t>ontented native Arab population.</w:t>
      </w:r>
      <w:r w:rsidR="00C401A1">
        <w:rPr>
          <w:rFonts w:ascii="Times New Roman" w:hAnsi="Times New Roman" w:cs="Times New Roman"/>
          <w:sz w:val="24"/>
          <w:szCs w:val="24"/>
        </w:rPr>
        <w:t xml:space="preserve"> Thus, th</w:t>
      </w:r>
      <w:r w:rsidR="00C85299">
        <w:rPr>
          <w:rFonts w:ascii="Times New Roman" w:hAnsi="Times New Roman" w:cs="Times New Roman"/>
          <w:sz w:val="24"/>
          <w:szCs w:val="24"/>
        </w:rPr>
        <w:t>e Zionist</w:t>
      </w:r>
      <w:r w:rsidR="00242052">
        <w:rPr>
          <w:rFonts w:ascii="Times New Roman" w:hAnsi="Times New Roman" w:cs="Times New Roman"/>
          <w:sz w:val="24"/>
          <w:szCs w:val="24"/>
        </w:rPr>
        <w:t xml:space="preserve"> ideology</w:t>
      </w:r>
      <w:r w:rsidR="00400609">
        <w:rPr>
          <w:rFonts w:ascii="Times New Roman" w:hAnsi="Times New Roman" w:cs="Times New Roman"/>
          <w:sz w:val="24"/>
          <w:szCs w:val="24"/>
        </w:rPr>
        <w:t xml:space="preserve"> lost many of its</w:t>
      </w:r>
      <w:r w:rsidR="00C401A1">
        <w:rPr>
          <w:rFonts w:ascii="Times New Roman" w:hAnsi="Times New Roman" w:cs="Times New Roman"/>
          <w:sz w:val="24"/>
          <w:szCs w:val="24"/>
        </w:rPr>
        <w:t xml:space="preserve"> utopian ideals as po</w:t>
      </w:r>
      <w:r w:rsidR="00400609">
        <w:rPr>
          <w:rFonts w:ascii="Times New Roman" w:hAnsi="Times New Roman" w:cs="Times New Roman"/>
          <w:sz w:val="24"/>
          <w:szCs w:val="24"/>
        </w:rPr>
        <w:t>litical thinkers proposed</w:t>
      </w:r>
      <w:r w:rsidR="00932C05">
        <w:rPr>
          <w:rFonts w:ascii="Times New Roman" w:hAnsi="Times New Roman" w:cs="Times New Roman"/>
          <w:sz w:val="24"/>
          <w:szCs w:val="24"/>
        </w:rPr>
        <w:t xml:space="preserve"> more re</w:t>
      </w:r>
      <w:r w:rsidR="00400609">
        <w:rPr>
          <w:rFonts w:ascii="Times New Roman" w:hAnsi="Times New Roman" w:cs="Times New Roman"/>
          <w:sz w:val="24"/>
          <w:szCs w:val="24"/>
        </w:rPr>
        <w:t>alistic versions of Zionist politics</w:t>
      </w:r>
      <w:r w:rsidR="00932C05">
        <w:rPr>
          <w:rFonts w:ascii="Times New Roman" w:hAnsi="Times New Roman" w:cs="Times New Roman"/>
          <w:sz w:val="24"/>
          <w:szCs w:val="24"/>
        </w:rPr>
        <w:t xml:space="preserve">. </w:t>
      </w:r>
      <w:r w:rsidR="00B61A7E">
        <w:rPr>
          <w:rFonts w:ascii="Times New Roman" w:hAnsi="Times New Roman" w:cs="Times New Roman"/>
          <w:sz w:val="24"/>
          <w:szCs w:val="24"/>
        </w:rPr>
        <w:t>For Jews, m</w:t>
      </w:r>
      <w:r w:rsidR="00932C05">
        <w:rPr>
          <w:rFonts w:ascii="Times New Roman" w:hAnsi="Times New Roman" w:cs="Times New Roman"/>
          <w:sz w:val="24"/>
          <w:szCs w:val="24"/>
        </w:rPr>
        <w:t>any a</w:t>
      </w:r>
      <w:r w:rsidR="005D557B">
        <w:rPr>
          <w:rFonts w:ascii="Times New Roman" w:hAnsi="Times New Roman" w:cs="Times New Roman"/>
          <w:sz w:val="24"/>
          <w:szCs w:val="24"/>
        </w:rPr>
        <w:t>spects of s</w:t>
      </w:r>
      <w:r w:rsidR="00242052">
        <w:rPr>
          <w:rFonts w:ascii="Times New Roman" w:hAnsi="Times New Roman" w:cs="Times New Roman"/>
          <w:sz w:val="24"/>
          <w:szCs w:val="24"/>
        </w:rPr>
        <w:t>ocialism retained their</w:t>
      </w:r>
      <w:r w:rsidR="00932C05">
        <w:rPr>
          <w:rFonts w:ascii="Times New Roman" w:hAnsi="Times New Roman" w:cs="Times New Roman"/>
          <w:sz w:val="24"/>
          <w:szCs w:val="24"/>
        </w:rPr>
        <w:t xml:space="preserve"> appeal,</w:t>
      </w:r>
      <w:r w:rsidR="00B61A7E">
        <w:rPr>
          <w:rFonts w:ascii="Times New Roman" w:hAnsi="Times New Roman" w:cs="Times New Roman"/>
          <w:sz w:val="24"/>
          <w:szCs w:val="24"/>
        </w:rPr>
        <w:t xml:space="preserve"> but</w:t>
      </w:r>
      <w:r w:rsidR="005D557B">
        <w:rPr>
          <w:rFonts w:ascii="Times New Roman" w:hAnsi="Times New Roman" w:cs="Times New Roman"/>
          <w:sz w:val="24"/>
          <w:szCs w:val="24"/>
        </w:rPr>
        <w:t xml:space="preserve"> s</w:t>
      </w:r>
      <w:r w:rsidR="00400609">
        <w:rPr>
          <w:rFonts w:ascii="Times New Roman" w:hAnsi="Times New Roman" w:cs="Times New Roman"/>
          <w:sz w:val="24"/>
          <w:szCs w:val="24"/>
        </w:rPr>
        <w:t>ocialism</w:t>
      </w:r>
      <w:r w:rsidR="00932C05">
        <w:rPr>
          <w:rFonts w:ascii="Times New Roman" w:hAnsi="Times New Roman" w:cs="Times New Roman"/>
          <w:sz w:val="24"/>
          <w:szCs w:val="24"/>
        </w:rPr>
        <w:t xml:space="preserve"> became a less viable solution</w:t>
      </w:r>
      <w:r w:rsidR="00400609">
        <w:rPr>
          <w:rFonts w:ascii="Times New Roman" w:hAnsi="Times New Roman" w:cs="Times New Roman"/>
          <w:sz w:val="24"/>
          <w:szCs w:val="24"/>
        </w:rPr>
        <w:t xml:space="preserve"> to the Jewish problems</w:t>
      </w:r>
      <w:r w:rsidR="00090A8F">
        <w:rPr>
          <w:rFonts w:ascii="Times New Roman" w:hAnsi="Times New Roman" w:cs="Times New Roman"/>
          <w:sz w:val="24"/>
          <w:szCs w:val="24"/>
        </w:rPr>
        <w:t xml:space="preserve"> after the rise of the</w:t>
      </w:r>
      <w:r w:rsidR="00932C05">
        <w:rPr>
          <w:rFonts w:ascii="Times New Roman" w:hAnsi="Times New Roman" w:cs="Times New Roman"/>
          <w:sz w:val="24"/>
          <w:szCs w:val="24"/>
        </w:rPr>
        <w:t xml:space="preserve"> Sovie</w:t>
      </w:r>
      <w:r w:rsidR="005D557B">
        <w:rPr>
          <w:rFonts w:ascii="Times New Roman" w:hAnsi="Times New Roman" w:cs="Times New Roman"/>
          <w:sz w:val="24"/>
          <w:szCs w:val="24"/>
        </w:rPr>
        <w:t>t Union. In the 1930s, s</w:t>
      </w:r>
      <w:r w:rsidR="00764027">
        <w:rPr>
          <w:rFonts w:ascii="Times New Roman" w:hAnsi="Times New Roman" w:cs="Times New Roman"/>
          <w:sz w:val="24"/>
          <w:szCs w:val="24"/>
        </w:rPr>
        <w:t xml:space="preserve">ocialist thinkers were no longer able to rely on just class </w:t>
      </w:r>
      <w:r w:rsidR="00EC5FF4">
        <w:rPr>
          <w:rFonts w:ascii="Times New Roman" w:hAnsi="Times New Roman" w:cs="Times New Roman"/>
          <w:sz w:val="24"/>
          <w:szCs w:val="24"/>
        </w:rPr>
        <w:t>conscious</w:t>
      </w:r>
      <w:r w:rsidR="00764027">
        <w:rPr>
          <w:rFonts w:ascii="Times New Roman" w:hAnsi="Times New Roman" w:cs="Times New Roman"/>
          <w:sz w:val="24"/>
          <w:szCs w:val="24"/>
        </w:rPr>
        <w:t xml:space="preserve"> </w:t>
      </w:r>
      <w:r w:rsidR="00B61A7E">
        <w:rPr>
          <w:rFonts w:ascii="Times New Roman" w:hAnsi="Times New Roman" w:cs="Times New Roman"/>
          <w:sz w:val="24"/>
          <w:szCs w:val="24"/>
        </w:rPr>
        <w:t>ideology</w:t>
      </w:r>
      <w:r w:rsidR="00090A8F">
        <w:rPr>
          <w:rFonts w:ascii="Times New Roman" w:hAnsi="Times New Roman" w:cs="Times New Roman"/>
          <w:sz w:val="24"/>
          <w:szCs w:val="24"/>
        </w:rPr>
        <w:t>,</w:t>
      </w:r>
      <w:r w:rsidR="00B61A7E">
        <w:rPr>
          <w:rFonts w:ascii="Times New Roman" w:hAnsi="Times New Roman" w:cs="Times New Roman"/>
          <w:sz w:val="24"/>
          <w:szCs w:val="24"/>
        </w:rPr>
        <w:t xml:space="preserve"> as they</w:t>
      </w:r>
      <w:r w:rsidR="00764027">
        <w:rPr>
          <w:rFonts w:ascii="Times New Roman" w:hAnsi="Times New Roman" w:cs="Times New Roman"/>
          <w:sz w:val="24"/>
          <w:szCs w:val="24"/>
        </w:rPr>
        <w:t xml:space="preserve"> felt</w:t>
      </w:r>
      <w:r w:rsidR="00400609">
        <w:rPr>
          <w:rFonts w:ascii="Times New Roman" w:hAnsi="Times New Roman" w:cs="Times New Roman"/>
          <w:sz w:val="24"/>
          <w:szCs w:val="24"/>
        </w:rPr>
        <w:t xml:space="preserve"> compelled to provide more </w:t>
      </w:r>
      <w:r w:rsidR="00B61A7E">
        <w:rPr>
          <w:rFonts w:ascii="Times New Roman" w:hAnsi="Times New Roman" w:cs="Times New Roman"/>
          <w:sz w:val="24"/>
          <w:szCs w:val="24"/>
        </w:rPr>
        <w:t>practical</w:t>
      </w:r>
      <w:r w:rsidR="00400609">
        <w:rPr>
          <w:rFonts w:ascii="Times New Roman" w:hAnsi="Times New Roman" w:cs="Times New Roman"/>
          <w:sz w:val="24"/>
          <w:szCs w:val="24"/>
        </w:rPr>
        <w:t xml:space="preserve"> programs of action for</w:t>
      </w:r>
      <w:r w:rsidR="005D557B">
        <w:rPr>
          <w:rFonts w:ascii="Times New Roman" w:hAnsi="Times New Roman" w:cs="Times New Roman"/>
          <w:sz w:val="24"/>
          <w:szCs w:val="24"/>
        </w:rPr>
        <w:t xml:space="preserve"> s</w:t>
      </w:r>
      <w:r w:rsidR="00B61A7E">
        <w:rPr>
          <w:rFonts w:ascii="Times New Roman" w:hAnsi="Times New Roman" w:cs="Times New Roman"/>
          <w:sz w:val="24"/>
          <w:szCs w:val="24"/>
        </w:rPr>
        <w:t xml:space="preserve">ocialist </w:t>
      </w:r>
      <w:r w:rsidR="00242052">
        <w:rPr>
          <w:rFonts w:ascii="Times New Roman" w:hAnsi="Times New Roman" w:cs="Times New Roman"/>
          <w:sz w:val="24"/>
          <w:szCs w:val="24"/>
        </w:rPr>
        <w:t>ideals</w:t>
      </w:r>
      <w:r w:rsidR="00764027">
        <w:rPr>
          <w:rFonts w:ascii="Times New Roman" w:hAnsi="Times New Roman" w:cs="Times New Roman"/>
          <w:sz w:val="24"/>
          <w:szCs w:val="24"/>
        </w:rPr>
        <w:t>. Moreover</w:t>
      </w:r>
      <w:r w:rsidR="00400609">
        <w:rPr>
          <w:rFonts w:ascii="Times New Roman" w:hAnsi="Times New Roman" w:cs="Times New Roman"/>
          <w:sz w:val="24"/>
          <w:szCs w:val="24"/>
        </w:rPr>
        <w:t>,</w:t>
      </w:r>
      <w:r w:rsidR="005D557B">
        <w:rPr>
          <w:rFonts w:ascii="Times New Roman" w:hAnsi="Times New Roman" w:cs="Times New Roman"/>
          <w:sz w:val="24"/>
          <w:szCs w:val="24"/>
        </w:rPr>
        <w:t xml:space="preserve"> s</w:t>
      </w:r>
      <w:r w:rsidR="00764027">
        <w:rPr>
          <w:rFonts w:ascii="Times New Roman" w:hAnsi="Times New Roman" w:cs="Times New Roman"/>
          <w:sz w:val="24"/>
          <w:szCs w:val="24"/>
        </w:rPr>
        <w:t xml:space="preserve">ocialism </w:t>
      </w:r>
      <w:r w:rsidR="0025625E">
        <w:rPr>
          <w:rFonts w:ascii="Times New Roman" w:hAnsi="Times New Roman" w:cs="Times New Roman"/>
          <w:sz w:val="24"/>
          <w:szCs w:val="24"/>
        </w:rPr>
        <w:t xml:space="preserve">became less driven by ideologues </w:t>
      </w:r>
      <w:r w:rsidR="00242052">
        <w:rPr>
          <w:rFonts w:ascii="Times New Roman" w:hAnsi="Times New Roman" w:cs="Times New Roman"/>
          <w:sz w:val="24"/>
          <w:szCs w:val="24"/>
        </w:rPr>
        <w:t>and more so</w:t>
      </w:r>
      <w:r w:rsidR="0025625E">
        <w:rPr>
          <w:rFonts w:ascii="Times New Roman" w:hAnsi="Times New Roman" w:cs="Times New Roman"/>
          <w:sz w:val="24"/>
          <w:szCs w:val="24"/>
        </w:rPr>
        <w:t xml:space="preserve"> by the</w:t>
      </w:r>
      <w:r w:rsidR="00764027">
        <w:rPr>
          <w:rFonts w:ascii="Times New Roman" w:hAnsi="Times New Roman" w:cs="Times New Roman"/>
          <w:sz w:val="24"/>
          <w:szCs w:val="24"/>
        </w:rPr>
        <w:t xml:space="preserve"> desperation of Polish Jewry.</w:t>
      </w:r>
      <w:r w:rsidR="00932C05">
        <w:rPr>
          <w:rFonts w:ascii="Times New Roman" w:hAnsi="Times New Roman" w:cs="Times New Roman"/>
          <w:sz w:val="24"/>
          <w:szCs w:val="24"/>
        </w:rPr>
        <w:t xml:space="preserve"> </w:t>
      </w:r>
      <w:r w:rsidR="00C401A1">
        <w:rPr>
          <w:rFonts w:ascii="Times New Roman" w:hAnsi="Times New Roman" w:cs="Times New Roman"/>
          <w:sz w:val="24"/>
          <w:szCs w:val="24"/>
        </w:rPr>
        <w:t>In addition</w:t>
      </w:r>
      <w:r w:rsidR="00764027">
        <w:rPr>
          <w:rFonts w:ascii="Times New Roman" w:hAnsi="Times New Roman" w:cs="Times New Roman"/>
          <w:sz w:val="24"/>
          <w:szCs w:val="24"/>
        </w:rPr>
        <w:t xml:space="preserve">, amidst the growing discontent with </w:t>
      </w:r>
      <w:r w:rsidR="005D557B">
        <w:rPr>
          <w:rFonts w:ascii="Times New Roman" w:hAnsi="Times New Roman" w:cs="Times New Roman"/>
          <w:sz w:val="24"/>
          <w:szCs w:val="24"/>
        </w:rPr>
        <w:t>Zionism and s</w:t>
      </w:r>
      <w:r w:rsidR="00400609">
        <w:rPr>
          <w:rFonts w:ascii="Times New Roman" w:hAnsi="Times New Roman" w:cs="Times New Roman"/>
          <w:sz w:val="24"/>
          <w:szCs w:val="24"/>
        </w:rPr>
        <w:t>ocialism as</w:t>
      </w:r>
      <w:r w:rsidR="00764027">
        <w:rPr>
          <w:rFonts w:ascii="Times New Roman" w:hAnsi="Times New Roman" w:cs="Times New Roman"/>
          <w:sz w:val="24"/>
          <w:szCs w:val="24"/>
        </w:rPr>
        <w:t xml:space="preserve"> ideologies</w:t>
      </w:r>
      <w:r w:rsidR="00400609">
        <w:rPr>
          <w:rFonts w:ascii="Times New Roman" w:hAnsi="Times New Roman" w:cs="Times New Roman"/>
          <w:sz w:val="24"/>
          <w:szCs w:val="24"/>
        </w:rPr>
        <w:t>, several political thinkers</w:t>
      </w:r>
      <w:r w:rsidR="00CF0543">
        <w:rPr>
          <w:rFonts w:ascii="Times New Roman" w:hAnsi="Times New Roman" w:cs="Times New Roman"/>
          <w:sz w:val="24"/>
          <w:szCs w:val="24"/>
        </w:rPr>
        <w:t xml:space="preserve"> </w:t>
      </w:r>
      <w:r w:rsidR="00400609">
        <w:rPr>
          <w:rFonts w:ascii="Times New Roman" w:hAnsi="Times New Roman" w:cs="Times New Roman"/>
          <w:sz w:val="24"/>
          <w:szCs w:val="24"/>
        </w:rPr>
        <w:t xml:space="preserve">argued </w:t>
      </w:r>
      <w:r w:rsidR="0025625E">
        <w:rPr>
          <w:rFonts w:ascii="Times New Roman" w:hAnsi="Times New Roman" w:cs="Times New Roman"/>
          <w:sz w:val="24"/>
          <w:szCs w:val="24"/>
        </w:rPr>
        <w:t>that Zionism</w:t>
      </w:r>
      <w:r w:rsidR="005D557B">
        <w:rPr>
          <w:rFonts w:ascii="Times New Roman" w:hAnsi="Times New Roman" w:cs="Times New Roman"/>
          <w:sz w:val="24"/>
          <w:szCs w:val="24"/>
        </w:rPr>
        <w:t xml:space="preserve"> and s</w:t>
      </w:r>
      <w:r w:rsidR="0025625E">
        <w:rPr>
          <w:rFonts w:ascii="Times New Roman" w:hAnsi="Times New Roman" w:cs="Times New Roman"/>
          <w:sz w:val="24"/>
          <w:szCs w:val="24"/>
        </w:rPr>
        <w:t>ocialism were flawed</w:t>
      </w:r>
      <w:r w:rsidR="00090A8F">
        <w:rPr>
          <w:rFonts w:ascii="Times New Roman" w:hAnsi="Times New Roman" w:cs="Times New Roman"/>
          <w:sz w:val="24"/>
          <w:szCs w:val="24"/>
        </w:rPr>
        <w:t xml:space="preserve"> political ideologies</w:t>
      </w:r>
      <w:r w:rsidR="007A77CD">
        <w:rPr>
          <w:rFonts w:ascii="Times New Roman" w:hAnsi="Times New Roman" w:cs="Times New Roman"/>
          <w:sz w:val="24"/>
          <w:szCs w:val="24"/>
        </w:rPr>
        <w:t>. These thinkers</w:t>
      </w:r>
      <w:r w:rsidR="0025625E">
        <w:rPr>
          <w:rFonts w:ascii="Times New Roman" w:hAnsi="Times New Roman" w:cs="Times New Roman"/>
          <w:sz w:val="24"/>
          <w:szCs w:val="24"/>
        </w:rPr>
        <w:t xml:space="preserve"> felt that the best solution to the</w:t>
      </w:r>
      <w:r w:rsidR="00400609">
        <w:rPr>
          <w:rFonts w:ascii="Times New Roman" w:hAnsi="Times New Roman" w:cs="Times New Roman"/>
          <w:sz w:val="24"/>
          <w:szCs w:val="24"/>
        </w:rPr>
        <w:t xml:space="preserve"> Jewish</w:t>
      </w:r>
      <w:r w:rsidR="0025625E">
        <w:rPr>
          <w:rFonts w:ascii="Times New Roman" w:hAnsi="Times New Roman" w:cs="Times New Roman"/>
          <w:sz w:val="24"/>
          <w:szCs w:val="24"/>
        </w:rPr>
        <w:t xml:space="preserve"> problem</w:t>
      </w:r>
      <w:r w:rsidR="00400609">
        <w:rPr>
          <w:rFonts w:ascii="Times New Roman" w:hAnsi="Times New Roman" w:cs="Times New Roman"/>
          <w:sz w:val="24"/>
          <w:szCs w:val="24"/>
        </w:rPr>
        <w:t>s</w:t>
      </w:r>
      <w:r w:rsidR="0025625E">
        <w:rPr>
          <w:rFonts w:ascii="Times New Roman" w:hAnsi="Times New Roman" w:cs="Times New Roman"/>
          <w:sz w:val="24"/>
          <w:szCs w:val="24"/>
        </w:rPr>
        <w:t xml:space="preserve"> would be to</w:t>
      </w:r>
      <w:r w:rsidR="00F76C93">
        <w:rPr>
          <w:rFonts w:ascii="Times New Roman" w:hAnsi="Times New Roman" w:cs="Times New Roman"/>
          <w:sz w:val="24"/>
          <w:szCs w:val="24"/>
        </w:rPr>
        <w:t xml:space="preserve"> accept the</w:t>
      </w:r>
      <w:r w:rsidR="0025625E">
        <w:rPr>
          <w:rFonts w:ascii="Times New Roman" w:hAnsi="Times New Roman" w:cs="Times New Roman"/>
          <w:sz w:val="24"/>
          <w:szCs w:val="24"/>
        </w:rPr>
        <w:t xml:space="preserve"> status</w:t>
      </w:r>
      <w:r w:rsidR="00F76C93">
        <w:rPr>
          <w:rFonts w:ascii="Times New Roman" w:hAnsi="Times New Roman" w:cs="Times New Roman"/>
          <w:sz w:val="24"/>
          <w:szCs w:val="24"/>
        </w:rPr>
        <w:t xml:space="preserve"> quo</w:t>
      </w:r>
      <w:r w:rsidR="0025625E">
        <w:rPr>
          <w:rFonts w:ascii="Times New Roman" w:hAnsi="Times New Roman" w:cs="Times New Roman"/>
          <w:sz w:val="24"/>
          <w:szCs w:val="24"/>
        </w:rPr>
        <w:t xml:space="preserve"> of </w:t>
      </w:r>
      <w:r w:rsidR="00FC77FD">
        <w:rPr>
          <w:rFonts w:ascii="Times New Roman" w:hAnsi="Times New Roman" w:cs="Times New Roman"/>
          <w:sz w:val="24"/>
          <w:szCs w:val="24"/>
        </w:rPr>
        <w:t>global</w:t>
      </w:r>
      <w:r w:rsidR="0025625E">
        <w:rPr>
          <w:rFonts w:ascii="Times New Roman" w:hAnsi="Times New Roman" w:cs="Times New Roman"/>
          <w:sz w:val="24"/>
          <w:szCs w:val="24"/>
        </w:rPr>
        <w:t xml:space="preserve"> Jewry</w:t>
      </w:r>
      <w:r w:rsidR="00C401A1">
        <w:rPr>
          <w:rFonts w:ascii="Times New Roman" w:hAnsi="Times New Roman" w:cs="Times New Roman"/>
          <w:sz w:val="24"/>
          <w:szCs w:val="24"/>
        </w:rPr>
        <w:t xml:space="preserve">. </w:t>
      </w:r>
      <w:r w:rsidR="00764027">
        <w:rPr>
          <w:rFonts w:ascii="Times New Roman" w:hAnsi="Times New Roman" w:cs="Times New Roman"/>
          <w:sz w:val="24"/>
          <w:szCs w:val="24"/>
        </w:rPr>
        <w:t xml:space="preserve">This paper will analyze the shift in the ideologies of </w:t>
      </w:r>
      <w:r w:rsidR="005D557B">
        <w:rPr>
          <w:rFonts w:ascii="Times New Roman" w:hAnsi="Times New Roman" w:cs="Times New Roman"/>
          <w:sz w:val="24"/>
          <w:szCs w:val="24"/>
        </w:rPr>
        <w:lastRenderedPageBreak/>
        <w:t>Zionism and s</w:t>
      </w:r>
      <w:r w:rsidR="00764027">
        <w:rPr>
          <w:rFonts w:ascii="Times New Roman" w:hAnsi="Times New Roman" w:cs="Times New Roman"/>
          <w:sz w:val="24"/>
          <w:szCs w:val="24"/>
        </w:rPr>
        <w:t xml:space="preserve">ocialism throughout the twentieth century as well as the growing </w:t>
      </w:r>
      <w:r w:rsidR="007A77CD">
        <w:rPr>
          <w:rFonts w:ascii="Times New Roman" w:hAnsi="Times New Roman" w:cs="Times New Roman"/>
          <w:sz w:val="24"/>
          <w:szCs w:val="24"/>
        </w:rPr>
        <w:t>discontent with these ideas as p</w:t>
      </w:r>
      <w:r w:rsidR="00764027">
        <w:rPr>
          <w:rFonts w:ascii="Times New Roman" w:hAnsi="Times New Roman" w:cs="Times New Roman"/>
          <w:sz w:val="24"/>
          <w:szCs w:val="24"/>
        </w:rPr>
        <w:t>olitical actions.</w:t>
      </w:r>
    </w:p>
    <w:p w:rsidR="00AA175A" w:rsidRPr="00C65C87" w:rsidRDefault="006276C9" w:rsidP="005661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Zionism at the s</w:t>
      </w:r>
      <w:r w:rsidR="008E458D">
        <w:rPr>
          <w:rFonts w:ascii="Times New Roman" w:hAnsi="Times New Roman" w:cs="Times New Roman"/>
          <w:sz w:val="24"/>
          <w:szCs w:val="24"/>
        </w:rPr>
        <w:t>tart of the twentie</w:t>
      </w:r>
      <w:r w:rsidR="0025625E">
        <w:rPr>
          <w:rFonts w:ascii="Times New Roman" w:hAnsi="Times New Roman" w:cs="Times New Roman"/>
          <w:sz w:val="24"/>
          <w:szCs w:val="24"/>
        </w:rPr>
        <w:t xml:space="preserve">th century was a </w:t>
      </w:r>
      <w:r w:rsidR="00F76C93">
        <w:rPr>
          <w:rFonts w:ascii="Times New Roman" w:hAnsi="Times New Roman" w:cs="Times New Roman"/>
          <w:sz w:val="24"/>
          <w:szCs w:val="24"/>
        </w:rPr>
        <w:t>generally idealistic</w:t>
      </w:r>
      <w:r w:rsidR="008E458D">
        <w:rPr>
          <w:rFonts w:ascii="Times New Roman" w:hAnsi="Times New Roman" w:cs="Times New Roman"/>
          <w:sz w:val="24"/>
          <w:szCs w:val="24"/>
        </w:rPr>
        <w:t xml:space="preserve"> </w:t>
      </w:r>
      <w:r w:rsidR="0025625E">
        <w:rPr>
          <w:rFonts w:ascii="Times New Roman" w:hAnsi="Times New Roman" w:cs="Times New Roman"/>
          <w:sz w:val="24"/>
          <w:szCs w:val="24"/>
        </w:rPr>
        <w:t>movement</w:t>
      </w:r>
      <w:r w:rsidR="008E458D">
        <w:rPr>
          <w:rFonts w:ascii="Times New Roman" w:hAnsi="Times New Roman" w:cs="Times New Roman"/>
          <w:sz w:val="24"/>
          <w:szCs w:val="24"/>
        </w:rPr>
        <w:t xml:space="preserve">. </w:t>
      </w:r>
      <w:r w:rsidR="00A5202F">
        <w:rPr>
          <w:rFonts w:ascii="Times New Roman" w:hAnsi="Times New Roman" w:cs="Times New Roman"/>
          <w:sz w:val="24"/>
          <w:szCs w:val="24"/>
        </w:rPr>
        <w:t>Zionism</w:t>
      </w:r>
      <w:r w:rsidR="00090A8F">
        <w:rPr>
          <w:rFonts w:ascii="Times New Roman" w:hAnsi="Times New Roman" w:cs="Times New Roman"/>
          <w:sz w:val="24"/>
          <w:szCs w:val="24"/>
        </w:rPr>
        <w:t>,</w:t>
      </w:r>
      <w:r w:rsidR="00A5202F">
        <w:rPr>
          <w:rFonts w:ascii="Times New Roman" w:hAnsi="Times New Roman" w:cs="Times New Roman"/>
          <w:sz w:val="24"/>
          <w:szCs w:val="24"/>
        </w:rPr>
        <w:t xml:space="preserve"> or the movement to push for the mass exodus of </w:t>
      </w:r>
      <w:r w:rsidR="0025625E">
        <w:rPr>
          <w:rFonts w:ascii="Times New Roman" w:hAnsi="Times New Roman" w:cs="Times New Roman"/>
          <w:sz w:val="24"/>
          <w:szCs w:val="24"/>
        </w:rPr>
        <w:t>Jews</w:t>
      </w:r>
      <w:r w:rsidR="00A5202F">
        <w:rPr>
          <w:rFonts w:ascii="Times New Roman" w:hAnsi="Times New Roman" w:cs="Times New Roman"/>
          <w:sz w:val="24"/>
          <w:szCs w:val="24"/>
        </w:rPr>
        <w:t xml:space="preserve"> from Euro</w:t>
      </w:r>
      <w:r w:rsidR="003200AA">
        <w:rPr>
          <w:rFonts w:ascii="Times New Roman" w:hAnsi="Times New Roman" w:cs="Times New Roman"/>
          <w:sz w:val="24"/>
          <w:szCs w:val="24"/>
        </w:rPr>
        <w:t>pe to a land that would become the</w:t>
      </w:r>
      <w:r w:rsidR="00A5202F">
        <w:rPr>
          <w:rFonts w:ascii="Times New Roman" w:hAnsi="Times New Roman" w:cs="Times New Roman"/>
          <w:sz w:val="24"/>
          <w:szCs w:val="24"/>
        </w:rPr>
        <w:t xml:space="preserve"> </w:t>
      </w:r>
      <w:r w:rsidR="00C063EC">
        <w:rPr>
          <w:rFonts w:ascii="Times New Roman" w:hAnsi="Times New Roman" w:cs="Times New Roman"/>
          <w:sz w:val="24"/>
          <w:szCs w:val="24"/>
        </w:rPr>
        <w:t>Jewish</w:t>
      </w:r>
      <w:r w:rsidR="00A5202F">
        <w:rPr>
          <w:rFonts w:ascii="Times New Roman" w:hAnsi="Times New Roman" w:cs="Times New Roman"/>
          <w:sz w:val="24"/>
          <w:szCs w:val="24"/>
        </w:rPr>
        <w:t xml:space="preserve"> state</w:t>
      </w:r>
      <w:r w:rsidR="00090A8F">
        <w:rPr>
          <w:rFonts w:ascii="Times New Roman" w:hAnsi="Times New Roman" w:cs="Times New Roman"/>
          <w:sz w:val="24"/>
          <w:szCs w:val="24"/>
        </w:rPr>
        <w:t>,</w:t>
      </w:r>
      <w:r w:rsidR="00A5202F">
        <w:rPr>
          <w:rFonts w:ascii="Times New Roman" w:hAnsi="Times New Roman" w:cs="Times New Roman"/>
          <w:sz w:val="24"/>
          <w:szCs w:val="24"/>
        </w:rPr>
        <w:t xml:space="preserve"> was one of the major </w:t>
      </w:r>
      <w:r w:rsidR="00D66613">
        <w:rPr>
          <w:rFonts w:ascii="Times New Roman" w:hAnsi="Times New Roman" w:cs="Times New Roman"/>
          <w:sz w:val="24"/>
          <w:szCs w:val="24"/>
        </w:rPr>
        <w:t xml:space="preserve">proposed </w:t>
      </w:r>
      <w:r w:rsidR="00F76C93">
        <w:rPr>
          <w:rFonts w:ascii="Times New Roman" w:hAnsi="Times New Roman" w:cs="Times New Roman"/>
          <w:sz w:val="24"/>
          <w:szCs w:val="24"/>
        </w:rPr>
        <w:t>solutions</w:t>
      </w:r>
      <w:r w:rsidR="00BC6931">
        <w:rPr>
          <w:rFonts w:ascii="Times New Roman" w:hAnsi="Times New Roman" w:cs="Times New Roman"/>
          <w:sz w:val="24"/>
          <w:szCs w:val="24"/>
        </w:rPr>
        <w:t xml:space="preserve"> to the main problems</w:t>
      </w:r>
      <w:r w:rsidR="003200AA">
        <w:rPr>
          <w:rFonts w:ascii="Times New Roman" w:hAnsi="Times New Roman" w:cs="Times New Roman"/>
          <w:sz w:val="24"/>
          <w:szCs w:val="24"/>
        </w:rPr>
        <w:t xml:space="preserve"> facing Jews. These problems were</w:t>
      </w:r>
      <w:r w:rsidR="00BC6931">
        <w:rPr>
          <w:rFonts w:ascii="Times New Roman" w:hAnsi="Times New Roman" w:cs="Times New Roman"/>
          <w:sz w:val="24"/>
          <w:szCs w:val="24"/>
        </w:rPr>
        <w:t xml:space="preserve"> defined as </w:t>
      </w:r>
      <w:r w:rsidR="00A0451D">
        <w:rPr>
          <w:rFonts w:ascii="Times New Roman" w:hAnsi="Times New Roman" w:cs="Times New Roman"/>
          <w:sz w:val="24"/>
          <w:szCs w:val="24"/>
        </w:rPr>
        <w:t>t</w:t>
      </w:r>
      <w:r w:rsidR="00BC6931">
        <w:rPr>
          <w:rFonts w:ascii="Times New Roman" w:hAnsi="Times New Roman" w:cs="Times New Roman"/>
          <w:sz w:val="24"/>
          <w:szCs w:val="24"/>
        </w:rPr>
        <w:t xml:space="preserve">he </w:t>
      </w:r>
      <w:r w:rsidR="00A0451D">
        <w:rPr>
          <w:rFonts w:ascii="Times New Roman" w:hAnsi="Times New Roman" w:cs="Times New Roman"/>
          <w:sz w:val="24"/>
          <w:szCs w:val="24"/>
        </w:rPr>
        <w:t>“</w:t>
      </w:r>
      <w:r w:rsidR="00BC6931">
        <w:rPr>
          <w:rFonts w:ascii="Times New Roman" w:hAnsi="Times New Roman" w:cs="Times New Roman"/>
          <w:sz w:val="24"/>
          <w:szCs w:val="24"/>
        </w:rPr>
        <w:t>Jewish Question.</w:t>
      </w:r>
      <w:r w:rsidR="003200AA">
        <w:rPr>
          <w:rFonts w:ascii="Times New Roman" w:hAnsi="Times New Roman" w:cs="Times New Roman"/>
          <w:sz w:val="24"/>
          <w:szCs w:val="24"/>
        </w:rPr>
        <w:t>”</w:t>
      </w:r>
      <w:r w:rsidR="00C063EC">
        <w:rPr>
          <w:rFonts w:ascii="Times New Roman" w:hAnsi="Times New Roman" w:cs="Times New Roman"/>
          <w:sz w:val="24"/>
          <w:szCs w:val="24"/>
        </w:rPr>
        <w:t xml:space="preserve"> </w:t>
      </w:r>
      <w:r w:rsidR="0036386C">
        <w:rPr>
          <w:rFonts w:ascii="Times New Roman" w:hAnsi="Times New Roman" w:cs="Times New Roman"/>
          <w:sz w:val="24"/>
          <w:szCs w:val="24"/>
        </w:rPr>
        <w:t xml:space="preserve">Leo </w:t>
      </w:r>
      <w:r w:rsidR="00C063EC">
        <w:rPr>
          <w:rFonts w:ascii="Times New Roman" w:hAnsi="Times New Roman" w:cs="Times New Roman"/>
          <w:sz w:val="24"/>
          <w:szCs w:val="24"/>
        </w:rPr>
        <w:t xml:space="preserve">Pinsker in </w:t>
      </w:r>
      <w:r w:rsidR="0036386C" w:rsidRPr="0036386C">
        <w:rPr>
          <w:rFonts w:ascii="Times New Roman" w:hAnsi="Times New Roman" w:cs="Times New Roman"/>
          <w:i/>
          <w:sz w:val="24"/>
          <w:szCs w:val="24"/>
        </w:rPr>
        <w:t>Auto-Emancipation: An Appeal to his People by a Russian Jew</w:t>
      </w:r>
      <w:r w:rsidR="0036386C">
        <w:rPr>
          <w:rFonts w:ascii="Times New Roman" w:hAnsi="Times New Roman" w:cs="Times New Roman"/>
          <w:sz w:val="24"/>
          <w:szCs w:val="24"/>
        </w:rPr>
        <w:t xml:space="preserve"> </w:t>
      </w:r>
      <w:r w:rsidR="00C063EC">
        <w:rPr>
          <w:rFonts w:ascii="Times New Roman" w:hAnsi="Times New Roman" w:cs="Times New Roman"/>
          <w:sz w:val="24"/>
          <w:szCs w:val="24"/>
        </w:rPr>
        <w:t>compares the Jewish people to ghosts and beggars to explain the origins of anti</w:t>
      </w:r>
      <w:r w:rsidR="00090A8F">
        <w:rPr>
          <w:rFonts w:ascii="Times New Roman" w:hAnsi="Times New Roman" w:cs="Times New Roman"/>
          <w:sz w:val="24"/>
          <w:szCs w:val="24"/>
        </w:rPr>
        <w:t>-S</w:t>
      </w:r>
      <w:r w:rsidR="00C063EC">
        <w:rPr>
          <w:rFonts w:ascii="Times New Roman" w:hAnsi="Times New Roman" w:cs="Times New Roman"/>
          <w:sz w:val="24"/>
          <w:szCs w:val="24"/>
        </w:rPr>
        <w:t xml:space="preserve">emitism. He argues that because the Jewish people don’t have their own homeland to host Europeans </w:t>
      </w:r>
      <w:r w:rsidR="003200AA">
        <w:rPr>
          <w:rFonts w:ascii="Times New Roman" w:hAnsi="Times New Roman" w:cs="Times New Roman"/>
          <w:sz w:val="24"/>
          <w:szCs w:val="24"/>
        </w:rPr>
        <w:t>and thus</w:t>
      </w:r>
      <w:r w:rsidR="00C063EC">
        <w:rPr>
          <w:rFonts w:ascii="Times New Roman" w:hAnsi="Times New Roman" w:cs="Times New Roman"/>
          <w:sz w:val="24"/>
          <w:szCs w:val="24"/>
        </w:rPr>
        <w:t xml:space="preserve"> must take refuge in various European countries</w:t>
      </w:r>
      <w:r w:rsidR="003200AA">
        <w:rPr>
          <w:rFonts w:ascii="Times New Roman" w:hAnsi="Times New Roman" w:cs="Times New Roman"/>
          <w:sz w:val="24"/>
          <w:szCs w:val="24"/>
        </w:rPr>
        <w:t>,</w:t>
      </w:r>
      <w:r w:rsidR="00C063EC">
        <w:rPr>
          <w:rFonts w:ascii="Times New Roman" w:hAnsi="Times New Roman" w:cs="Times New Roman"/>
          <w:sz w:val="24"/>
          <w:szCs w:val="24"/>
        </w:rPr>
        <w:t xml:space="preserve"> they are negatively viewed as beggars</w:t>
      </w:r>
      <w:r w:rsidR="00856B13">
        <w:rPr>
          <w:rFonts w:ascii="Times New Roman" w:hAnsi="Times New Roman" w:cs="Times New Roman"/>
          <w:sz w:val="24"/>
          <w:szCs w:val="24"/>
        </w:rPr>
        <w:t>.</w:t>
      </w:r>
      <w:r w:rsidR="00C063EC">
        <w:rPr>
          <w:rFonts w:ascii="Times New Roman" w:hAnsi="Times New Roman" w:cs="Times New Roman"/>
          <w:sz w:val="24"/>
          <w:szCs w:val="24"/>
        </w:rPr>
        <w:t xml:space="preserve"> </w:t>
      </w:r>
      <w:r w:rsidR="002622EA">
        <w:rPr>
          <w:rFonts w:ascii="Times New Roman" w:hAnsi="Times New Roman" w:cs="Times New Roman"/>
          <w:sz w:val="24"/>
          <w:szCs w:val="24"/>
        </w:rPr>
        <w:t>(Pinsker, 187</w:t>
      </w:r>
      <w:r w:rsidR="00856B13">
        <w:rPr>
          <w:rFonts w:ascii="Times New Roman" w:hAnsi="Times New Roman" w:cs="Times New Roman"/>
          <w:sz w:val="24"/>
          <w:szCs w:val="24"/>
        </w:rPr>
        <w:t>)</w:t>
      </w:r>
      <w:r w:rsidR="00BB763B">
        <w:rPr>
          <w:rFonts w:ascii="Times New Roman" w:hAnsi="Times New Roman" w:cs="Times New Roman"/>
          <w:sz w:val="24"/>
          <w:szCs w:val="24"/>
        </w:rPr>
        <w:t xml:space="preserve"> Thus, Pinsker argues that the lack of a Jewish homeland is the</w:t>
      </w:r>
      <w:r w:rsidR="00090A8F">
        <w:rPr>
          <w:rFonts w:ascii="Times New Roman" w:hAnsi="Times New Roman" w:cs="Times New Roman"/>
          <w:sz w:val="24"/>
          <w:szCs w:val="24"/>
        </w:rPr>
        <w:t xml:space="preserve"> root cause of anti-Semitism; o</w:t>
      </w:r>
      <w:r w:rsidR="00C063EC">
        <w:rPr>
          <w:rFonts w:ascii="Times New Roman" w:hAnsi="Times New Roman" w:cs="Times New Roman"/>
          <w:sz w:val="24"/>
          <w:szCs w:val="24"/>
        </w:rPr>
        <w:t>nly the existence of a J</w:t>
      </w:r>
      <w:r w:rsidR="001145F3">
        <w:rPr>
          <w:rFonts w:ascii="Times New Roman" w:hAnsi="Times New Roman" w:cs="Times New Roman"/>
          <w:sz w:val="24"/>
          <w:szCs w:val="24"/>
        </w:rPr>
        <w:t>ewish state will</w:t>
      </w:r>
      <w:r w:rsidR="009F58A2">
        <w:rPr>
          <w:rFonts w:ascii="Times New Roman" w:hAnsi="Times New Roman" w:cs="Times New Roman"/>
          <w:sz w:val="24"/>
          <w:szCs w:val="24"/>
        </w:rPr>
        <w:t xml:space="preserve"> solve</w:t>
      </w:r>
      <w:r w:rsidR="00BB763B">
        <w:rPr>
          <w:rFonts w:ascii="Times New Roman" w:hAnsi="Times New Roman" w:cs="Times New Roman"/>
          <w:sz w:val="24"/>
          <w:szCs w:val="24"/>
        </w:rPr>
        <w:t xml:space="preserve"> the Jewish problem.</w:t>
      </w:r>
      <w:r w:rsidR="00C063EC">
        <w:rPr>
          <w:rFonts w:ascii="Times New Roman" w:hAnsi="Times New Roman" w:cs="Times New Roman"/>
          <w:sz w:val="24"/>
          <w:szCs w:val="24"/>
        </w:rPr>
        <w:t xml:space="preserve"> Pinsker</w:t>
      </w:r>
      <w:r w:rsidR="00090A8F">
        <w:rPr>
          <w:rFonts w:ascii="Times New Roman" w:hAnsi="Times New Roman" w:cs="Times New Roman"/>
          <w:sz w:val="24"/>
          <w:szCs w:val="24"/>
        </w:rPr>
        <w:t>,</w:t>
      </w:r>
      <w:r w:rsidR="00C063EC">
        <w:rPr>
          <w:rFonts w:ascii="Times New Roman" w:hAnsi="Times New Roman" w:cs="Times New Roman"/>
          <w:sz w:val="24"/>
          <w:szCs w:val="24"/>
        </w:rPr>
        <w:t xml:space="preserve"> however</w:t>
      </w:r>
      <w:r w:rsidR="00090A8F">
        <w:rPr>
          <w:rFonts w:ascii="Times New Roman" w:hAnsi="Times New Roman" w:cs="Times New Roman"/>
          <w:sz w:val="24"/>
          <w:szCs w:val="24"/>
        </w:rPr>
        <w:t>,</w:t>
      </w:r>
      <w:r w:rsidR="00C063EC">
        <w:rPr>
          <w:rFonts w:ascii="Times New Roman" w:hAnsi="Times New Roman" w:cs="Times New Roman"/>
          <w:sz w:val="24"/>
          <w:szCs w:val="24"/>
        </w:rPr>
        <w:t xml:space="preserve"> doesn’t provide a </w:t>
      </w:r>
      <w:r w:rsidR="00090A8F">
        <w:rPr>
          <w:rFonts w:ascii="Times New Roman" w:hAnsi="Times New Roman" w:cs="Times New Roman"/>
          <w:sz w:val="24"/>
          <w:szCs w:val="24"/>
        </w:rPr>
        <w:t xml:space="preserve">concrete </w:t>
      </w:r>
      <w:r w:rsidR="00C063EC">
        <w:rPr>
          <w:rFonts w:ascii="Times New Roman" w:hAnsi="Times New Roman" w:cs="Times New Roman"/>
          <w:sz w:val="24"/>
          <w:szCs w:val="24"/>
        </w:rPr>
        <w:t>plan to his proposed solution</w:t>
      </w:r>
      <w:r w:rsidR="003200AA">
        <w:rPr>
          <w:rFonts w:ascii="Times New Roman" w:hAnsi="Times New Roman" w:cs="Times New Roman"/>
          <w:sz w:val="24"/>
          <w:szCs w:val="24"/>
        </w:rPr>
        <w:t xml:space="preserve"> to the </w:t>
      </w:r>
      <w:r w:rsidR="00A0451D">
        <w:rPr>
          <w:rFonts w:ascii="Times New Roman" w:hAnsi="Times New Roman" w:cs="Times New Roman"/>
          <w:sz w:val="24"/>
          <w:szCs w:val="24"/>
        </w:rPr>
        <w:t>“</w:t>
      </w:r>
      <w:r w:rsidR="003200AA">
        <w:rPr>
          <w:rFonts w:ascii="Times New Roman" w:hAnsi="Times New Roman" w:cs="Times New Roman"/>
          <w:sz w:val="24"/>
          <w:szCs w:val="24"/>
        </w:rPr>
        <w:t>Jewish Question</w:t>
      </w:r>
      <w:r w:rsidR="00C063EC">
        <w:rPr>
          <w:rFonts w:ascii="Times New Roman" w:hAnsi="Times New Roman" w:cs="Times New Roman"/>
          <w:sz w:val="24"/>
          <w:szCs w:val="24"/>
        </w:rPr>
        <w:t>.</w:t>
      </w:r>
      <w:r w:rsidR="00A0451D">
        <w:rPr>
          <w:rFonts w:ascii="Times New Roman" w:hAnsi="Times New Roman" w:cs="Times New Roman"/>
          <w:sz w:val="24"/>
          <w:szCs w:val="24"/>
        </w:rPr>
        <w:t>”</w:t>
      </w:r>
      <w:r w:rsidR="00C063EC">
        <w:rPr>
          <w:rFonts w:ascii="Times New Roman" w:hAnsi="Times New Roman" w:cs="Times New Roman"/>
          <w:sz w:val="24"/>
          <w:szCs w:val="24"/>
        </w:rPr>
        <w:t xml:space="preserve"> </w:t>
      </w:r>
      <w:r w:rsidR="0036386C">
        <w:rPr>
          <w:rFonts w:ascii="Times New Roman" w:hAnsi="Times New Roman" w:cs="Times New Roman"/>
          <w:sz w:val="24"/>
          <w:szCs w:val="24"/>
        </w:rPr>
        <w:t xml:space="preserve">Theodore </w:t>
      </w:r>
      <w:r w:rsidR="00C063EC">
        <w:rPr>
          <w:rFonts w:ascii="Times New Roman" w:hAnsi="Times New Roman" w:cs="Times New Roman"/>
          <w:sz w:val="24"/>
          <w:szCs w:val="24"/>
        </w:rPr>
        <w:t xml:space="preserve">Herzl, writing at the very end of the late </w:t>
      </w:r>
      <w:r w:rsidR="00FC77FD">
        <w:rPr>
          <w:rFonts w:ascii="Times New Roman" w:hAnsi="Times New Roman" w:cs="Times New Roman"/>
          <w:sz w:val="24"/>
          <w:szCs w:val="24"/>
        </w:rPr>
        <w:t>nineteenth</w:t>
      </w:r>
      <w:r w:rsidR="00C063EC">
        <w:rPr>
          <w:rFonts w:ascii="Times New Roman" w:hAnsi="Times New Roman" w:cs="Times New Roman"/>
          <w:sz w:val="24"/>
          <w:szCs w:val="24"/>
        </w:rPr>
        <w:t xml:space="preserve"> and early </w:t>
      </w:r>
      <w:r w:rsidR="00FC77FD">
        <w:rPr>
          <w:rFonts w:ascii="Times New Roman" w:hAnsi="Times New Roman" w:cs="Times New Roman"/>
          <w:sz w:val="24"/>
          <w:szCs w:val="24"/>
        </w:rPr>
        <w:t>twentieth</w:t>
      </w:r>
      <w:r w:rsidR="00C063EC">
        <w:rPr>
          <w:rFonts w:ascii="Times New Roman" w:hAnsi="Times New Roman" w:cs="Times New Roman"/>
          <w:sz w:val="24"/>
          <w:szCs w:val="24"/>
        </w:rPr>
        <w:t xml:space="preserve"> </w:t>
      </w:r>
      <w:r w:rsidR="009F58A2">
        <w:rPr>
          <w:rFonts w:ascii="Times New Roman" w:hAnsi="Times New Roman" w:cs="Times New Roman"/>
          <w:sz w:val="24"/>
          <w:szCs w:val="24"/>
        </w:rPr>
        <w:t>centur</w:t>
      </w:r>
      <w:r w:rsidR="00856B13">
        <w:rPr>
          <w:rFonts w:ascii="Times New Roman" w:hAnsi="Times New Roman" w:cs="Times New Roman"/>
          <w:sz w:val="24"/>
          <w:szCs w:val="24"/>
        </w:rPr>
        <w:t>ies,</w:t>
      </w:r>
      <w:r w:rsidR="001B086F">
        <w:rPr>
          <w:rFonts w:ascii="Times New Roman" w:hAnsi="Times New Roman" w:cs="Times New Roman"/>
          <w:sz w:val="24"/>
          <w:szCs w:val="24"/>
        </w:rPr>
        <w:t xml:space="preserve"> was the first person to put forth a defined plan for the founding of a Jewish State.</w:t>
      </w:r>
      <w:r w:rsidR="00C063EC">
        <w:rPr>
          <w:rFonts w:ascii="Times New Roman" w:hAnsi="Times New Roman" w:cs="Times New Roman"/>
          <w:sz w:val="24"/>
          <w:szCs w:val="24"/>
        </w:rPr>
        <w:t xml:space="preserve"> In his pamphlet, </w:t>
      </w:r>
      <w:r w:rsidR="00C063EC">
        <w:rPr>
          <w:rFonts w:ascii="Times New Roman" w:hAnsi="Times New Roman" w:cs="Times New Roman"/>
          <w:i/>
          <w:sz w:val="24"/>
          <w:szCs w:val="24"/>
        </w:rPr>
        <w:t>The Jewish State</w:t>
      </w:r>
      <w:r w:rsidR="00856B13">
        <w:rPr>
          <w:rFonts w:ascii="Times New Roman" w:hAnsi="Times New Roman" w:cs="Times New Roman"/>
          <w:i/>
          <w:sz w:val="24"/>
          <w:szCs w:val="24"/>
        </w:rPr>
        <w:t>,</w:t>
      </w:r>
      <w:r w:rsidR="00C063EC">
        <w:rPr>
          <w:rFonts w:ascii="Times New Roman" w:hAnsi="Times New Roman" w:cs="Times New Roman"/>
          <w:sz w:val="24"/>
          <w:szCs w:val="24"/>
        </w:rPr>
        <w:t xml:space="preserve"> he makes an appeal similar to Pinsker</w:t>
      </w:r>
      <w:r w:rsidR="00553D95">
        <w:rPr>
          <w:rFonts w:ascii="Times New Roman" w:hAnsi="Times New Roman" w:cs="Times New Roman"/>
          <w:sz w:val="24"/>
          <w:szCs w:val="24"/>
        </w:rPr>
        <w:t xml:space="preserve">’s </w:t>
      </w:r>
      <w:r w:rsidR="00C063EC">
        <w:rPr>
          <w:rFonts w:ascii="Times New Roman" w:hAnsi="Times New Roman" w:cs="Times New Roman"/>
          <w:sz w:val="24"/>
          <w:szCs w:val="24"/>
        </w:rPr>
        <w:t>but al</w:t>
      </w:r>
      <w:r w:rsidR="00553D95">
        <w:rPr>
          <w:rFonts w:ascii="Times New Roman" w:hAnsi="Times New Roman" w:cs="Times New Roman"/>
          <w:sz w:val="24"/>
          <w:szCs w:val="24"/>
        </w:rPr>
        <w:t>so argues that Europeans will greatly benefit</w:t>
      </w:r>
      <w:r w:rsidR="001B086F">
        <w:rPr>
          <w:rFonts w:ascii="Times New Roman" w:hAnsi="Times New Roman" w:cs="Times New Roman"/>
          <w:sz w:val="24"/>
          <w:szCs w:val="24"/>
        </w:rPr>
        <w:t xml:space="preserve"> from this mass exodus.</w:t>
      </w:r>
      <w:r w:rsidR="00E120C4">
        <w:rPr>
          <w:rFonts w:ascii="Times New Roman" w:hAnsi="Times New Roman" w:cs="Times New Roman"/>
          <w:sz w:val="24"/>
          <w:szCs w:val="24"/>
        </w:rPr>
        <w:t xml:space="preserve"> </w:t>
      </w:r>
      <w:r w:rsidR="001B086F">
        <w:rPr>
          <w:rFonts w:ascii="Times New Roman" w:hAnsi="Times New Roman" w:cs="Times New Roman"/>
          <w:sz w:val="24"/>
          <w:szCs w:val="24"/>
        </w:rPr>
        <w:t>F</w:t>
      </w:r>
      <w:r w:rsidR="00E120C4"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457AF1">
        <w:rPr>
          <w:rFonts w:ascii="Times New Roman" w:hAnsi="Times New Roman" w:cs="Times New Roman"/>
          <w:sz w:val="24"/>
          <w:szCs w:val="24"/>
        </w:rPr>
        <w:t>the mass exodus of the Jewish people would allow</w:t>
      </w:r>
      <w:r w:rsidR="00E120C4">
        <w:rPr>
          <w:rFonts w:ascii="Times New Roman" w:hAnsi="Times New Roman" w:cs="Times New Roman"/>
          <w:sz w:val="24"/>
          <w:szCs w:val="24"/>
        </w:rPr>
        <w:t xml:space="preserve"> Europeans to take jobs vacated by Jews</w:t>
      </w:r>
      <w:r w:rsidR="00856B13">
        <w:rPr>
          <w:rFonts w:ascii="Times New Roman" w:hAnsi="Times New Roman" w:cs="Times New Roman"/>
          <w:sz w:val="24"/>
          <w:szCs w:val="24"/>
        </w:rPr>
        <w:t>.</w:t>
      </w:r>
      <w:r w:rsidR="00E120C4">
        <w:rPr>
          <w:rFonts w:ascii="Times New Roman" w:hAnsi="Times New Roman" w:cs="Times New Roman"/>
          <w:sz w:val="24"/>
          <w:szCs w:val="24"/>
        </w:rPr>
        <w:t xml:space="preserve"> (Herzl,</w:t>
      </w:r>
      <w:r w:rsidR="00341CFD">
        <w:rPr>
          <w:rFonts w:ascii="Times New Roman" w:hAnsi="Times New Roman" w:cs="Times New Roman"/>
          <w:sz w:val="24"/>
          <w:szCs w:val="24"/>
        </w:rPr>
        <w:t xml:space="preserve"> The Jewish State,</w:t>
      </w:r>
      <w:r w:rsidR="00E120C4">
        <w:rPr>
          <w:rFonts w:ascii="Times New Roman" w:hAnsi="Times New Roman" w:cs="Times New Roman"/>
          <w:sz w:val="24"/>
          <w:szCs w:val="24"/>
        </w:rPr>
        <w:t xml:space="preserve"> 9</w:t>
      </w:r>
      <w:r w:rsidR="00981C34">
        <w:rPr>
          <w:rFonts w:ascii="Times New Roman" w:hAnsi="Times New Roman" w:cs="Times New Roman"/>
          <w:sz w:val="24"/>
          <w:szCs w:val="24"/>
        </w:rPr>
        <w:t>)</w:t>
      </w:r>
      <w:r w:rsidR="00672264">
        <w:rPr>
          <w:rFonts w:ascii="Times New Roman" w:hAnsi="Times New Roman" w:cs="Times New Roman"/>
          <w:sz w:val="24"/>
          <w:szCs w:val="24"/>
        </w:rPr>
        <w:t xml:space="preserve"> Herzl in his novel, </w:t>
      </w:r>
      <w:r w:rsidR="00672264" w:rsidRPr="00672264">
        <w:rPr>
          <w:rFonts w:ascii="Times New Roman" w:hAnsi="Times New Roman" w:cs="Times New Roman"/>
          <w:i/>
          <w:sz w:val="24"/>
          <w:szCs w:val="24"/>
        </w:rPr>
        <w:t>Altneuland</w:t>
      </w:r>
      <w:r w:rsidR="00672264">
        <w:rPr>
          <w:rFonts w:ascii="Times New Roman" w:hAnsi="Times New Roman" w:cs="Times New Roman"/>
          <w:sz w:val="24"/>
          <w:szCs w:val="24"/>
        </w:rPr>
        <w:t xml:space="preserve"> </w:t>
      </w:r>
      <w:r w:rsidR="009E6BE0">
        <w:rPr>
          <w:rFonts w:ascii="Times New Roman" w:hAnsi="Times New Roman" w:cs="Times New Roman"/>
          <w:sz w:val="24"/>
          <w:szCs w:val="24"/>
        </w:rPr>
        <w:t>imagines</w:t>
      </w:r>
      <w:r w:rsidR="00672264">
        <w:rPr>
          <w:rFonts w:ascii="Times New Roman" w:hAnsi="Times New Roman" w:cs="Times New Roman"/>
          <w:sz w:val="24"/>
          <w:szCs w:val="24"/>
        </w:rPr>
        <w:t xml:space="preserve"> </w:t>
      </w:r>
      <w:r w:rsidR="00A427C2">
        <w:rPr>
          <w:rFonts w:ascii="Times New Roman" w:hAnsi="Times New Roman" w:cs="Times New Roman"/>
          <w:sz w:val="24"/>
          <w:szCs w:val="24"/>
        </w:rPr>
        <w:t>a future</w:t>
      </w:r>
      <w:r w:rsidR="00672264">
        <w:rPr>
          <w:rFonts w:ascii="Times New Roman" w:hAnsi="Times New Roman" w:cs="Times New Roman"/>
          <w:sz w:val="24"/>
          <w:szCs w:val="24"/>
        </w:rPr>
        <w:t xml:space="preserve"> utopian Jewish</w:t>
      </w:r>
      <w:r w:rsidR="00A427C2">
        <w:rPr>
          <w:rFonts w:ascii="Times New Roman" w:hAnsi="Times New Roman" w:cs="Times New Roman"/>
          <w:sz w:val="24"/>
          <w:szCs w:val="24"/>
        </w:rPr>
        <w:t xml:space="preserve"> state, the</w:t>
      </w:r>
      <w:r w:rsidR="00672264">
        <w:rPr>
          <w:rFonts w:ascii="Times New Roman" w:hAnsi="Times New Roman" w:cs="Times New Roman"/>
          <w:sz w:val="24"/>
          <w:szCs w:val="24"/>
        </w:rPr>
        <w:t xml:space="preserve"> New Society</w:t>
      </w:r>
      <w:r w:rsidR="009F58A2">
        <w:rPr>
          <w:rFonts w:ascii="Times New Roman" w:hAnsi="Times New Roman" w:cs="Times New Roman"/>
          <w:sz w:val="24"/>
          <w:szCs w:val="24"/>
        </w:rPr>
        <w:t>, a country</w:t>
      </w:r>
      <w:r w:rsidR="00672264">
        <w:rPr>
          <w:rFonts w:ascii="Times New Roman" w:hAnsi="Times New Roman" w:cs="Times New Roman"/>
          <w:sz w:val="24"/>
          <w:szCs w:val="24"/>
        </w:rPr>
        <w:t xml:space="preserve"> located in Palestine. In this </w:t>
      </w:r>
      <w:r w:rsidR="009E6BE0">
        <w:rPr>
          <w:rFonts w:ascii="Times New Roman" w:hAnsi="Times New Roman" w:cs="Times New Roman"/>
          <w:sz w:val="24"/>
          <w:szCs w:val="24"/>
        </w:rPr>
        <w:t>novel</w:t>
      </w:r>
      <w:r w:rsidR="00672264">
        <w:rPr>
          <w:rFonts w:ascii="Times New Roman" w:hAnsi="Times New Roman" w:cs="Times New Roman"/>
          <w:sz w:val="24"/>
          <w:szCs w:val="24"/>
        </w:rPr>
        <w:t xml:space="preserve">, a depressed </w:t>
      </w:r>
      <w:r w:rsidR="001145F3">
        <w:rPr>
          <w:rFonts w:ascii="Times New Roman" w:hAnsi="Times New Roman" w:cs="Times New Roman"/>
          <w:sz w:val="24"/>
          <w:szCs w:val="24"/>
        </w:rPr>
        <w:t>Austrian</w:t>
      </w:r>
      <w:r w:rsidR="00672264">
        <w:rPr>
          <w:rFonts w:ascii="Times New Roman" w:hAnsi="Times New Roman" w:cs="Times New Roman"/>
          <w:sz w:val="24"/>
          <w:szCs w:val="24"/>
        </w:rPr>
        <w:t xml:space="preserve"> Jew, Fredrich, finds inner peace</w:t>
      </w:r>
      <w:r w:rsidR="009E6BE0">
        <w:rPr>
          <w:rFonts w:ascii="Times New Roman" w:hAnsi="Times New Roman" w:cs="Times New Roman"/>
          <w:sz w:val="24"/>
          <w:szCs w:val="24"/>
        </w:rPr>
        <w:t xml:space="preserve"> with himself and his Jewish identity after arriving</w:t>
      </w:r>
      <w:r w:rsidR="00F76C93">
        <w:rPr>
          <w:rFonts w:ascii="Times New Roman" w:hAnsi="Times New Roman" w:cs="Times New Roman"/>
          <w:sz w:val="24"/>
          <w:szCs w:val="24"/>
        </w:rPr>
        <w:t xml:space="preserve"> at</w:t>
      </w:r>
      <w:r w:rsidR="009E6BE0">
        <w:rPr>
          <w:rFonts w:ascii="Times New Roman" w:hAnsi="Times New Roman" w:cs="Times New Roman"/>
          <w:sz w:val="24"/>
          <w:szCs w:val="24"/>
        </w:rPr>
        <w:t xml:space="preserve"> this utopian land</w:t>
      </w:r>
      <w:r w:rsidR="00F76C93">
        <w:rPr>
          <w:rFonts w:ascii="Times New Roman" w:hAnsi="Times New Roman" w:cs="Times New Roman"/>
          <w:sz w:val="24"/>
          <w:szCs w:val="24"/>
        </w:rPr>
        <w:t xml:space="preserve"> and exploring it</w:t>
      </w:r>
      <w:r w:rsidR="00856B13">
        <w:rPr>
          <w:rFonts w:ascii="Times New Roman" w:hAnsi="Times New Roman" w:cs="Times New Roman"/>
          <w:sz w:val="24"/>
          <w:szCs w:val="24"/>
        </w:rPr>
        <w:t>.</w:t>
      </w:r>
      <w:r w:rsidR="00413539">
        <w:rPr>
          <w:rFonts w:ascii="Times New Roman" w:hAnsi="Times New Roman" w:cs="Times New Roman"/>
          <w:sz w:val="24"/>
          <w:szCs w:val="24"/>
        </w:rPr>
        <w:t xml:space="preserve"> (Herzl, Altneuland, 220)</w:t>
      </w:r>
      <w:r w:rsidR="009E6BE0">
        <w:rPr>
          <w:rFonts w:ascii="Times New Roman" w:hAnsi="Times New Roman" w:cs="Times New Roman"/>
          <w:sz w:val="24"/>
          <w:szCs w:val="24"/>
        </w:rPr>
        <w:t xml:space="preserve"> Through</w:t>
      </w:r>
      <w:r w:rsidR="00F76C93">
        <w:rPr>
          <w:rFonts w:ascii="Times New Roman" w:hAnsi="Times New Roman" w:cs="Times New Roman"/>
          <w:sz w:val="24"/>
          <w:szCs w:val="24"/>
        </w:rPr>
        <w:t>out this book, Herzl demonstrates that a</w:t>
      </w:r>
      <w:r w:rsidR="009E6BE0">
        <w:rPr>
          <w:rFonts w:ascii="Times New Roman" w:hAnsi="Times New Roman" w:cs="Times New Roman"/>
          <w:sz w:val="24"/>
          <w:szCs w:val="24"/>
        </w:rPr>
        <w:t xml:space="preserve"> Jewish state</w:t>
      </w:r>
      <w:r w:rsidR="001145F3">
        <w:rPr>
          <w:rFonts w:ascii="Times New Roman" w:hAnsi="Times New Roman" w:cs="Times New Roman"/>
          <w:sz w:val="24"/>
          <w:szCs w:val="24"/>
        </w:rPr>
        <w:t xml:space="preserve"> is the solution to the “Jewish Q</w:t>
      </w:r>
      <w:r w:rsidR="009E6BE0">
        <w:rPr>
          <w:rFonts w:ascii="Times New Roman" w:hAnsi="Times New Roman" w:cs="Times New Roman"/>
          <w:sz w:val="24"/>
          <w:szCs w:val="24"/>
        </w:rPr>
        <w:t>ues</w:t>
      </w:r>
      <w:r w:rsidR="00F76C93">
        <w:rPr>
          <w:rFonts w:ascii="Times New Roman" w:hAnsi="Times New Roman" w:cs="Times New Roman"/>
          <w:sz w:val="24"/>
          <w:szCs w:val="24"/>
        </w:rPr>
        <w:t>tion</w:t>
      </w:r>
      <w:r w:rsidR="001145F3">
        <w:rPr>
          <w:rFonts w:ascii="Times New Roman" w:hAnsi="Times New Roman" w:cs="Times New Roman"/>
          <w:sz w:val="24"/>
          <w:szCs w:val="24"/>
        </w:rPr>
        <w:t>”</w:t>
      </w:r>
      <w:r w:rsidR="00F76C93">
        <w:rPr>
          <w:rFonts w:ascii="Times New Roman" w:hAnsi="Times New Roman" w:cs="Times New Roman"/>
          <w:sz w:val="24"/>
          <w:szCs w:val="24"/>
        </w:rPr>
        <w:t xml:space="preserve"> and anti</w:t>
      </w:r>
      <w:r w:rsidR="001145F3">
        <w:rPr>
          <w:rFonts w:ascii="Times New Roman" w:hAnsi="Times New Roman" w:cs="Times New Roman"/>
          <w:sz w:val="24"/>
          <w:szCs w:val="24"/>
        </w:rPr>
        <w:t>-S</w:t>
      </w:r>
      <w:r w:rsidR="00F76C93">
        <w:rPr>
          <w:rFonts w:ascii="Times New Roman" w:hAnsi="Times New Roman" w:cs="Times New Roman"/>
          <w:sz w:val="24"/>
          <w:szCs w:val="24"/>
        </w:rPr>
        <w:t>emitism</w:t>
      </w:r>
      <w:r w:rsidR="009E6BE0">
        <w:rPr>
          <w:rFonts w:ascii="Times New Roman" w:hAnsi="Times New Roman" w:cs="Times New Roman"/>
          <w:sz w:val="24"/>
          <w:szCs w:val="24"/>
        </w:rPr>
        <w:t>.</w:t>
      </w:r>
      <w:r w:rsidR="000975E1">
        <w:rPr>
          <w:rFonts w:ascii="Times New Roman" w:hAnsi="Times New Roman" w:cs="Times New Roman"/>
          <w:sz w:val="24"/>
          <w:szCs w:val="24"/>
        </w:rPr>
        <w:t xml:space="preserve"> In both</w:t>
      </w:r>
      <w:r w:rsidR="00F76C93">
        <w:rPr>
          <w:rFonts w:ascii="Times New Roman" w:hAnsi="Times New Roman" w:cs="Times New Roman"/>
          <w:sz w:val="24"/>
          <w:szCs w:val="24"/>
        </w:rPr>
        <w:t xml:space="preserve"> his works, Herzl also promotes the idea that</w:t>
      </w:r>
      <w:r w:rsidR="005D557B">
        <w:rPr>
          <w:rFonts w:ascii="Times New Roman" w:hAnsi="Times New Roman" w:cs="Times New Roman"/>
          <w:sz w:val="24"/>
          <w:szCs w:val="24"/>
        </w:rPr>
        <w:t xml:space="preserve"> s</w:t>
      </w:r>
      <w:r w:rsidR="00856B13">
        <w:rPr>
          <w:rFonts w:ascii="Times New Roman" w:hAnsi="Times New Roman" w:cs="Times New Roman"/>
          <w:sz w:val="24"/>
          <w:szCs w:val="24"/>
        </w:rPr>
        <w:t xml:space="preserve">ocialism can be </w:t>
      </w:r>
      <w:r w:rsidR="000975E1">
        <w:rPr>
          <w:rFonts w:ascii="Times New Roman" w:hAnsi="Times New Roman" w:cs="Times New Roman"/>
          <w:sz w:val="24"/>
          <w:szCs w:val="24"/>
        </w:rPr>
        <w:t>tied to Zionism</w:t>
      </w:r>
      <w:r w:rsidR="00856B13">
        <w:rPr>
          <w:rFonts w:ascii="Times New Roman" w:hAnsi="Times New Roman" w:cs="Times New Roman"/>
          <w:sz w:val="24"/>
          <w:szCs w:val="24"/>
        </w:rPr>
        <w:t>,</w:t>
      </w:r>
      <w:r w:rsidR="000975E1">
        <w:rPr>
          <w:rFonts w:ascii="Times New Roman" w:hAnsi="Times New Roman" w:cs="Times New Roman"/>
          <w:sz w:val="24"/>
          <w:szCs w:val="24"/>
        </w:rPr>
        <w:t xml:space="preserve"> as</w:t>
      </w:r>
      <w:r w:rsidR="00D71E7E">
        <w:rPr>
          <w:rFonts w:ascii="Times New Roman" w:hAnsi="Times New Roman" w:cs="Times New Roman"/>
          <w:sz w:val="24"/>
          <w:szCs w:val="24"/>
        </w:rPr>
        <w:t xml:space="preserve"> in </w:t>
      </w:r>
      <w:r w:rsidR="00D71E7E" w:rsidRPr="00F76C93">
        <w:rPr>
          <w:rFonts w:ascii="Times New Roman" w:hAnsi="Times New Roman" w:cs="Times New Roman"/>
          <w:i/>
          <w:sz w:val="24"/>
          <w:szCs w:val="24"/>
        </w:rPr>
        <w:t>Altneuland</w:t>
      </w:r>
      <w:r w:rsidR="009844AB">
        <w:rPr>
          <w:rFonts w:ascii="Times New Roman" w:hAnsi="Times New Roman" w:cs="Times New Roman"/>
          <w:sz w:val="24"/>
          <w:szCs w:val="24"/>
        </w:rPr>
        <w:t xml:space="preserve"> he casts c</w:t>
      </w:r>
      <w:r w:rsidR="00D71E7E">
        <w:rPr>
          <w:rFonts w:ascii="Times New Roman" w:hAnsi="Times New Roman" w:cs="Times New Roman"/>
          <w:sz w:val="24"/>
          <w:szCs w:val="24"/>
        </w:rPr>
        <w:t xml:space="preserve">apitalists in a </w:t>
      </w:r>
      <w:r w:rsidR="00413539">
        <w:rPr>
          <w:rFonts w:ascii="Times New Roman" w:hAnsi="Times New Roman" w:cs="Times New Roman"/>
          <w:sz w:val="24"/>
          <w:szCs w:val="24"/>
        </w:rPr>
        <w:t>negative</w:t>
      </w:r>
      <w:r w:rsidR="00CB2897">
        <w:rPr>
          <w:rFonts w:ascii="Times New Roman" w:hAnsi="Times New Roman" w:cs="Times New Roman"/>
          <w:sz w:val="24"/>
          <w:szCs w:val="24"/>
        </w:rPr>
        <w:t xml:space="preserve"> light. </w:t>
      </w:r>
      <w:r w:rsidR="00CB2897">
        <w:rPr>
          <w:rFonts w:ascii="Times New Roman" w:hAnsi="Times New Roman" w:cs="Times New Roman"/>
          <w:sz w:val="24"/>
          <w:szCs w:val="24"/>
        </w:rPr>
        <w:lastRenderedPageBreak/>
        <w:t>However, Herzl portrays</w:t>
      </w:r>
      <w:r w:rsidR="00D71E7E">
        <w:rPr>
          <w:rFonts w:ascii="Times New Roman" w:hAnsi="Times New Roman" w:cs="Times New Roman"/>
          <w:sz w:val="24"/>
          <w:szCs w:val="24"/>
        </w:rPr>
        <w:t xml:space="preserve"> those who l</w:t>
      </w:r>
      <w:r w:rsidR="001145F3">
        <w:rPr>
          <w:rFonts w:ascii="Times New Roman" w:hAnsi="Times New Roman" w:cs="Times New Roman"/>
          <w:sz w:val="24"/>
          <w:szCs w:val="24"/>
        </w:rPr>
        <w:t>ive modestly and</w:t>
      </w:r>
      <w:r w:rsidR="00981C34">
        <w:rPr>
          <w:rFonts w:ascii="Times New Roman" w:hAnsi="Times New Roman" w:cs="Times New Roman"/>
          <w:sz w:val="24"/>
          <w:szCs w:val="24"/>
        </w:rPr>
        <w:t xml:space="preserve"> cooperate in governing </w:t>
      </w:r>
      <w:r w:rsidR="00D71E7E">
        <w:rPr>
          <w:rFonts w:ascii="Times New Roman" w:hAnsi="Times New Roman" w:cs="Times New Roman"/>
          <w:sz w:val="24"/>
          <w:szCs w:val="24"/>
        </w:rPr>
        <w:t>the new society as heroes</w:t>
      </w:r>
      <w:r w:rsidR="00856B13">
        <w:rPr>
          <w:rFonts w:ascii="Times New Roman" w:hAnsi="Times New Roman" w:cs="Times New Roman"/>
          <w:sz w:val="24"/>
          <w:szCs w:val="24"/>
        </w:rPr>
        <w:t>.</w:t>
      </w:r>
      <w:r w:rsidR="00F76C93">
        <w:rPr>
          <w:rFonts w:ascii="Times New Roman" w:hAnsi="Times New Roman" w:cs="Times New Roman"/>
          <w:sz w:val="24"/>
          <w:szCs w:val="24"/>
        </w:rPr>
        <w:t xml:space="preserve"> (Herzl, Altneuland, 16)</w:t>
      </w:r>
      <w:r w:rsidR="00AA175A">
        <w:rPr>
          <w:rFonts w:ascii="Times New Roman" w:hAnsi="Times New Roman" w:cs="Times New Roman"/>
          <w:sz w:val="24"/>
          <w:szCs w:val="24"/>
        </w:rPr>
        <w:t xml:space="preserve"> Furthermore,</w:t>
      </w:r>
      <w:r w:rsidR="00856B13">
        <w:rPr>
          <w:rFonts w:ascii="Times New Roman" w:hAnsi="Times New Roman" w:cs="Times New Roman"/>
          <w:sz w:val="24"/>
          <w:szCs w:val="24"/>
        </w:rPr>
        <w:t xml:space="preserve"> in </w:t>
      </w:r>
      <w:r w:rsidR="00856B13" w:rsidRPr="00856B13">
        <w:rPr>
          <w:rFonts w:ascii="Times New Roman" w:hAnsi="Times New Roman" w:cs="Times New Roman"/>
          <w:i/>
          <w:sz w:val="24"/>
          <w:szCs w:val="24"/>
        </w:rPr>
        <w:t>T</w:t>
      </w:r>
      <w:r w:rsidR="005D6159" w:rsidRPr="00856B13">
        <w:rPr>
          <w:rFonts w:ascii="Times New Roman" w:hAnsi="Times New Roman" w:cs="Times New Roman"/>
          <w:i/>
          <w:sz w:val="24"/>
          <w:szCs w:val="24"/>
        </w:rPr>
        <w:t>he Jewish State</w:t>
      </w:r>
      <w:r w:rsidR="005D6159">
        <w:rPr>
          <w:rFonts w:ascii="Times New Roman" w:hAnsi="Times New Roman" w:cs="Times New Roman"/>
          <w:sz w:val="24"/>
          <w:szCs w:val="24"/>
        </w:rPr>
        <w:t xml:space="preserve"> he suggest</w:t>
      </w:r>
      <w:r w:rsidR="00E15E77">
        <w:rPr>
          <w:rFonts w:ascii="Times New Roman" w:hAnsi="Times New Roman" w:cs="Times New Roman"/>
          <w:sz w:val="24"/>
          <w:szCs w:val="24"/>
        </w:rPr>
        <w:t>s</w:t>
      </w:r>
      <w:r w:rsidR="005D6159">
        <w:rPr>
          <w:rFonts w:ascii="Times New Roman" w:hAnsi="Times New Roman" w:cs="Times New Roman"/>
          <w:sz w:val="24"/>
          <w:szCs w:val="24"/>
        </w:rPr>
        <w:t xml:space="preserve"> </w:t>
      </w:r>
      <w:r w:rsidR="00451F9A">
        <w:rPr>
          <w:rFonts w:ascii="Times New Roman" w:hAnsi="Times New Roman" w:cs="Times New Roman"/>
          <w:sz w:val="24"/>
          <w:szCs w:val="24"/>
        </w:rPr>
        <w:t>that the flag would be a</w:t>
      </w:r>
      <w:r w:rsidR="005D6159">
        <w:rPr>
          <w:rFonts w:ascii="Times New Roman" w:hAnsi="Times New Roman" w:cs="Times New Roman"/>
          <w:sz w:val="24"/>
          <w:szCs w:val="24"/>
        </w:rPr>
        <w:t xml:space="preserve"> </w:t>
      </w:r>
      <w:r w:rsidR="000975E1">
        <w:rPr>
          <w:rFonts w:ascii="Times New Roman" w:hAnsi="Times New Roman" w:cs="Times New Roman"/>
          <w:b/>
          <w:sz w:val="24"/>
          <w:szCs w:val="24"/>
        </w:rPr>
        <w:t>“</w:t>
      </w:r>
      <w:r w:rsidR="005D6159">
        <w:rPr>
          <w:rFonts w:ascii="Times New Roman" w:hAnsi="Times New Roman" w:cs="Times New Roman"/>
          <w:sz w:val="24"/>
          <w:szCs w:val="24"/>
        </w:rPr>
        <w:t>white banner, bearing seven golden stars. The white field symbolizing pure new life; the seven stars, the seven golden hour</w:t>
      </w:r>
      <w:r w:rsidR="00202235">
        <w:rPr>
          <w:rFonts w:ascii="Times New Roman" w:hAnsi="Times New Roman" w:cs="Times New Roman"/>
          <w:sz w:val="24"/>
          <w:szCs w:val="24"/>
        </w:rPr>
        <w:t>s of [the] working day.”</w:t>
      </w:r>
      <w:r w:rsidR="00856B13">
        <w:rPr>
          <w:rFonts w:ascii="Times New Roman" w:hAnsi="Times New Roman" w:cs="Times New Roman"/>
          <w:sz w:val="24"/>
          <w:szCs w:val="24"/>
        </w:rPr>
        <w:t xml:space="preserve"> </w:t>
      </w:r>
      <w:r w:rsidR="00202235">
        <w:rPr>
          <w:rFonts w:ascii="Times New Roman" w:hAnsi="Times New Roman" w:cs="Times New Roman"/>
          <w:sz w:val="24"/>
          <w:szCs w:val="24"/>
        </w:rPr>
        <w:t xml:space="preserve">(Herzl, </w:t>
      </w:r>
      <w:r w:rsidR="00341CFD">
        <w:rPr>
          <w:rFonts w:ascii="Times New Roman" w:hAnsi="Times New Roman" w:cs="Times New Roman"/>
          <w:sz w:val="24"/>
          <w:szCs w:val="24"/>
        </w:rPr>
        <w:t xml:space="preserve">The </w:t>
      </w:r>
      <w:r w:rsidR="005D6159">
        <w:rPr>
          <w:rFonts w:ascii="Times New Roman" w:hAnsi="Times New Roman" w:cs="Times New Roman"/>
          <w:sz w:val="24"/>
          <w:szCs w:val="24"/>
        </w:rPr>
        <w:t>Jewish State, 64</w:t>
      </w:r>
      <w:r w:rsidR="00D71E7E" w:rsidRPr="002A70BC">
        <w:rPr>
          <w:rFonts w:ascii="Times New Roman" w:hAnsi="Times New Roman" w:cs="Times New Roman"/>
          <w:sz w:val="24"/>
          <w:szCs w:val="24"/>
        </w:rPr>
        <w:t>)</w:t>
      </w:r>
      <w:r w:rsidR="00D71E7E">
        <w:rPr>
          <w:rFonts w:ascii="Times New Roman" w:hAnsi="Times New Roman" w:cs="Times New Roman"/>
          <w:sz w:val="24"/>
          <w:szCs w:val="24"/>
        </w:rPr>
        <w:t xml:space="preserve"> </w:t>
      </w:r>
      <w:r w:rsidR="001145F3">
        <w:rPr>
          <w:rFonts w:ascii="Times New Roman" w:hAnsi="Times New Roman" w:cs="Times New Roman"/>
          <w:sz w:val="24"/>
          <w:szCs w:val="24"/>
        </w:rPr>
        <w:t xml:space="preserve">Thus, </w:t>
      </w:r>
      <w:r w:rsidR="00202235">
        <w:rPr>
          <w:rFonts w:ascii="Times New Roman" w:hAnsi="Times New Roman" w:cs="Times New Roman"/>
          <w:sz w:val="24"/>
          <w:szCs w:val="24"/>
        </w:rPr>
        <w:t xml:space="preserve">Herzl </w:t>
      </w:r>
      <w:r w:rsidR="005D557B">
        <w:rPr>
          <w:rFonts w:ascii="Times New Roman" w:hAnsi="Times New Roman" w:cs="Times New Roman"/>
          <w:sz w:val="24"/>
          <w:szCs w:val="24"/>
        </w:rPr>
        <w:t>appealed to s</w:t>
      </w:r>
      <w:r w:rsidR="005661DB">
        <w:rPr>
          <w:rFonts w:ascii="Times New Roman" w:hAnsi="Times New Roman" w:cs="Times New Roman"/>
          <w:sz w:val="24"/>
          <w:szCs w:val="24"/>
        </w:rPr>
        <w:t xml:space="preserve">ocialism to attract the </w:t>
      </w:r>
      <w:r w:rsidR="00202235">
        <w:rPr>
          <w:rFonts w:ascii="Times New Roman" w:hAnsi="Times New Roman" w:cs="Times New Roman"/>
          <w:sz w:val="24"/>
          <w:szCs w:val="24"/>
        </w:rPr>
        <w:t>interests</w:t>
      </w:r>
      <w:r w:rsidR="005661DB">
        <w:rPr>
          <w:rFonts w:ascii="Times New Roman" w:hAnsi="Times New Roman" w:cs="Times New Roman"/>
          <w:sz w:val="24"/>
          <w:szCs w:val="24"/>
        </w:rPr>
        <w:t xml:space="preserve"> of Jewish workers but in the process overlooked the fact that wealthy </w:t>
      </w:r>
      <w:r w:rsidR="00451F9A">
        <w:rPr>
          <w:rFonts w:ascii="Times New Roman" w:hAnsi="Times New Roman" w:cs="Times New Roman"/>
          <w:sz w:val="24"/>
          <w:szCs w:val="24"/>
        </w:rPr>
        <w:t>Jews</w:t>
      </w:r>
      <w:r w:rsidR="005661DB">
        <w:rPr>
          <w:rFonts w:ascii="Times New Roman" w:hAnsi="Times New Roman" w:cs="Times New Roman"/>
          <w:sz w:val="24"/>
          <w:szCs w:val="24"/>
        </w:rPr>
        <w:t xml:space="preserve"> who would fund this project wouldn’t agree to</w:t>
      </w:r>
      <w:r w:rsidR="00202235">
        <w:rPr>
          <w:rFonts w:ascii="Times New Roman" w:hAnsi="Times New Roman" w:cs="Times New Roman"/>
          <w:sz w:val="24"/>
          <w:szCs w:val="24"/>
        </w:rPr>
        <w:t xml:space="preserve"> all of</w:t>
      </w:r>
      <w:r w:rsidR="00856B13">
        <w:rPr>
          <w:rFonts w:ascii="Times New Roman" w:hAnsi="Times New Roman" w:cs="Times New Roman"/>
          <w:sz w:val="24"/>
          <w:szCs w:val="24"/>
        </w:rPr>
        <w:t xml:space="preserve"> his proposals. Moreover, the u</w:t>
      </w:r>
      <w:r w:rsidR="005661DB">
        <w:rPr>
          <w:rFonts w:ascii="Times New Roman" w:hAnsi="Times New Roman" w:cs="Times New Roman"/>
          <w:sz w:val="24"/>
          <w:szCs w:val="24"/>
        </w:rPr>
        <w:t xml:space="preserve">topian </w:t>
      </w:r>
      <w:r w:rsidR="00856B13">
        <w:rPr>
          <w:rFonts w:ascii="Times New Roman" w:hAnsi="Times New Roman" w:cs="Times New Roman"/>
          <w:sz w:val="24"/>
          <w:szCs w:val="24"/>
        </w:rPr>
        <w:t>s</w:t>
      </w:r>
      <w:r w:rsidR="005661DB">
        <w:rPr>
          <w:rFonts w:ascii="Times New Roman" w:hAnsi="Times New Roman" w:cs="Times New Roman"/>
          <w:sz w:val="24"/>
          <w:szCs w:val="24"/>
        </w:rPr>
        <w:t xml:space="preserve">ociety portrayed in </w:t>
      </w:r>
      <w:r w:rsidR="005661DB" w:rsidRPr="00F76C93">
        <w:rPr>
          <w:rFonts w:ascii="Times New Roman" w:hAnsi="Times New Roman" w:cs="Times New Roman"/>
          <w:i/>
          <w:sz w:val="24"/>
          <w:szCs w:val="24"/>
        </w:rPr>
        <w:t>Altneula</w:t>
      </w:r>
      <w:r w:rsidR="00E15E77" w:rsidRPr="00F76C93">
        <w:rPr>
          <w:rFonts w:ascii="Times New Roman" w:hAnsi="Times New Roman" w:cs="Times New Roman"/>
          <w:i/>
          <w:sz w:val="24"/>
          <w:szCs w:val="24"/>
        </w:rPr>
        <w:t>nd</w:t>
      </w:r>
      <w:r w:rsidR="00E15E77">
        <w:rPr>
          <w:rFonts w:ascii="Times New Roman" w:hAnsi="Times New Roman" w:cs="Times New Roman"/>
          <w:sz w:val="24"/>
          <w:szCs w:val="24"/>
        </w:rPr>
        <w:t xml:space="preserve"> did seem optimistic but</w:t>
      </w:r>
      <w:r w:rsidR="00202235">
        <w:rPr>
          <w:rFonts w:ascii="Times New Roman" w:hAnsi="Times New Roman" w:cs="Times New Roman"/>
          <w:sz w:val="24"/>
          <w:szCs w:val="24"/>
        </w:rPr>
        <w:t xml:space="preserve"> revealed how</w:t>
      </w:r>
      <w:r w:rsidR="005661DB">
        <w:rPr>
          <w:rFonts w:ascii="Times New Roman" w:hAnsi="Times New Roman" w:cs="Times New Roman"/>
          <w:sz w:val="24"/>
          <w:szCs w:val="24"/>
        </w:rPr>
        <w:t xml:space="preserve"> naïve</w:t>
      </w:r>
      <w:r w:rsidR="00202235">
        <w:rPr>
          <w:rFonts w:ascii="Times New Roman" w:hAnsi="Times New Roman" w:cs="Times New Roman"/>
          <w:sz w:val="24"/>
          <w:szCs w:val="24"/>
        </w:rPr>
        <w:t xml:space="preserve"> Herzl was</w:t>
      </w:r>
      <w:r w:rsidR="005661DB">
        <w:rPr>
          <w:rFonts w:ascii="Times New Roman" w:hAnsi="Times New Roman" w:cs="Times New Roman"/>
          <w:sz w:val="24"/>
          <w:szCs w:val="24"/>
        </w:rPr>
        <w:t xml:space="preserve">. </w:t>
      </w:r>
      <w:r w:rsidR="00451F9A">
        <w:rPr>
          <w:rFonts w:ascii="Times New Roman" w:hAnsi="Times New Roman" w:cs="Times New Roman"/>
          <w:sz w:val="24"/>
          <w:szCs w:val="24"/>
        </w:rPr>
        <w:t xml:space="preserve">Herzl also mentions that the Jews “shall march </w:t>
      </w:r>
      <w:r w:rsidR="0005334E">
        <w:rPr>
          <w:rFonts w:ascii="Times New Roman" w:hAnsi="Times New Roman" w:cs="Times New Roman"/>
          <w:sz w:val="24"/>
          <w:szCs w:val="24"/>
        </w:rPr>
        <w:t>into the promised land</w:t>
      </w:r>
      <w:r w:rsidR="00451F9A">
        <w:rPr>
          <w:rFonts w:ascii="Times New Roman" w:hAnsi="Times New Roman" w:cs="Times New Roman"/>
          <w:sz w:val="24"/>
          <w:szCs w:val="24"/>
        </w:rPr>
        <w:t xml:space="preserve"> carrying a badge of labor,”</w:t>
      </w:r>
      <w:r w:rsidR="00E84375">
        <w:rPr>
          <w:rFonts w:ascii="Times New Roman" w:hAnsi="Times New Roman" w:cs="Times New Roman"/>
          <w:sz w:val="24"/>
          <w:szCs w:val="24"/>
        </w:rPr>
        <w:t xml:space="preserve"> (Herzl,</w:t>
      </w:r>
      <w:r w:rsidR="00341CFD">
        <w:rPr>
          <w:rFonts w:ascii="Times New Roman" w:hAnsi="Times New Roman" w:cs="Times New Roman"/>
          <w:sz w:val="24"/>
          <w:szCs w:val="24"/>
        </w:rPr>
        <w:t xml:space="preserve"> The Jewish State,</w:t>
      </w:r>
      <w:r w:rsidR="00E84375">
        <w:rPr>
          <w:rFonts w:ascii="Times New Roman" w:hAnsi="Times New Roman" w:cs="Times New Roman"/>
          <w:sz w:val="24"/>
          <w:szCs w:val="24"/>
        </w:rPr>
        <w:t xml:space="preserve"> 64) and thus was implying that Zionism would be a left winged political movement. </w:t>
      </w:r>
      <w:r w:rsidR="005661DB">
        <w:rPr>
          <w:rFonts w:ascii="Times New Roman" w:hAnsi="Times New Roman" w:cs="Times New Roman"/>
          <w:sz w:val="24"/>
          <w:szCs w:val="24"/>
        </w:rPr>
        <w:t xml:space="preserve">Herzl’s idealistic views later detached from the Zionist movement </w:t>
      </w:r>
      <w:r w:rsidR="00856B13">
        <w:rPr>
          <w:rFonts w:ascii="Times New Roman" w:hAnsi="Times New Roman" w:cs="Times New Roman"/>
          <w:sz w:val="24"/>
          <w:szCs w:val="24"/>
        </w:rPr>
        <w:t xml:space="preserve">and </w:t>
      </w:r>
      <w:r w:rsidR="005661DB">
        <w:rPr>
          <w:rFonts w:ascii="Times New Roman" w:hAnsi="Times New Roman" w:cs="Times New Roman"/>
          <w:sz w:val="24"/>
          <w:szCs w:val="24"/>
        </w:rPr>
        <w:t>were a large shortcoming of his proposal. However</w:t>
      </w:r>
      <w:r w:rsidR="00202235">
        <w:rPr>
          <w:rFonts w:ascii="Times New Roman" w:hAnsi="Times New Roman" w:cs="Times New Roman"/>
          <w:sz w:val="24"/>
          <w:szCs w:val="24"/>
        </w:rPr>
        <w:t>,</w:t>
      </w:r>
      <w:r w:rsidR="005661DB">
        <w:rPr>
          <w:rFonts w:ascii="Times New Roman" w:hAnsi="Times New Roman" w:cs="Times New Roman"/>
          <w:sz w:val="24"/>
          <w:szCs w:val="24"/>
        </w:rPr>
        <w:t xml:space="preserve"> the largest shortcoming</w:t>
      </w:r>
      <w:r w:rsidR="00C65C87">
        <w:rPr>
          <w:rFonts w:ascii="Times New Roman" w:hAnsi="Times New Roman" w:cs="Times New Roman"/>
          <w:sz w:val="24"/>
          <w:szCs w:val="24"/>
        </w:rPr>
        <w:t xml:space="preserve"> of Pinsker’s and Herzl</w:t>
      </w:r>
      <w:r w:rsidR="00166430">
        <w:rPr>
          <w:rFonts w:ascii="Times New Roman" w:hAnsi="Times New Roman" w:cs="Times New Roman"/>
          <w:sz w:val="24"/>
          <w:szCs w:val="24"/>
        </w:rPr>
        <w:t>’s proposals is</w:t>
      </w:r>
      <w:r w:rsidR="00C65C87">
        <w:rPr>
          <w:rFonts w:ascii="Times New Roman" w:hAnsi="Times New Roman" w:cs="Times New Roman"/>
          <w:sz w:val="24"/>
          <w:szCs w:val="24"/>
        </w:rPr>
        <w:t xml:space="preserve"> that they</w:t>
      </w:r>
      <w:r w:rsidR="00533EA0">
        <w:rPr>
          <w:rFonts w:ascii="Times New Roman" w:hAnsi="Times New Roman" w:cs="Times New Roman"/>
          <w:sz w:val="24"/>
          <w:szCs w:val="24"/>
        </w:rPr>
        <w:t xml:space="preserve"> assumed</w:t>
      </w:r>
      <w:r w:rsidR="00C65C87">
        <w:rPr>
          <w:rFonts w:ascii="Times New Roman" w:hAnsi="Times New Roman" w:cs="Times New Roman"/>
          <w:sz w:val="24"/>
          <w:szCs w:val="24"/>
        </w:rPr>
        <w:t xml:space="preserve"> that the native population of the land the Jews will inhabit would </w:t>
      </w:r>
      <w:r w:rsidR="00856B13">
        <w:rPr>
          <w:rFonts w:ascii="Times New Roman" w:hAnsi="Times New Roman" w:cs="Times New Roman"/>
          <w:sz w:val="24"/>
          <w:szCs w:val="24"/>
        </w:rPr>
        <w:t>welco</w:t>
      </w:r>
      <w:r w:rsidR="00166430">
        <w:rPr>
          <w:rFonts w:ascii="Times New Roman" w:hAnsi="Times New Roman" w:cs="Times New Roman"/>
          <w:sz w:val="24"/>
          <w:szCs w:val="24"/>
        </w:rPr>
        <w:t>me the Jewish settlers</w:t>
      </w:r>
      <w:r w:rsidR="00856B13">
        <w:rPr>
          <w:rFonts w:ascii="Times New Roman" w:hAnsi="Times New Roman" w:cs="Times New Roman"/>
          <w:b/>
          <w:sz w:val="24"/>
          <w:szCs w:val="24"/>
        </w:rPr>
        <w:t>.</w:t>
      </w:r>
      <w:r w:rsidR="001C1F53">
        <w:rPr>
          <w:rFonts w:ascii="Times New Roman" w:hAnsi="Times New Roman" w:cs="Times New Roman"/>
          <w:sz w:val="24"/>
          <w:szCs w:val="24"/>
        </w:rPr>
        <w:t xml:space="preserve"> (Herzl, The Jewish State</w:t>
      </w:r>
      <w:r w:rsidR="0026652F">
        <w:rPr>
          <w:rFonts w:ascii="Times New Roman" w:hAnsi="Times New Roman" w:cs="Times New Roman"/>
          <w:sz w:val="24"/>
          <w:szCs w:val="24"/>
        </w:rPr>
        <w:t>, 60</w:t>
      </w:r>
      <w:r w:rsidR="001C1F53">
        <w:rPr>
          <w:rFonts w:ascii="Times New Roman" w:hAnsi="Times New Roman" w:cs="Times New Roman"/>
          <w:sz w:val="24"/>
          <w:szCs w:val="24"/>
        </w:rPr>
        <w:t>)</w:t>
      </w:r>
    </w:p>
    <w:p w:rsidR="001902F6" w:rsidRPr="008261A7" w:rsidRDefault="008E458D" w:rsidP="001902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1930s, the Zion</w:t>
      </w:r>
      <w:r w:rsidR="00395CD7">
        <w:rPr>
          <w:rFonts w:ascii="Times New Roman" w:hAnsi="Times New Roman" w:cs="Times New Roman"/>
          <w:sz w:val="24"/>
          <w:szCs w:val="24"/>
        </w:rPr>
        <w:t>ist movement became a lot more fractured</w:t>
      </w:r>
      <w:r w:rsidR="00BC6931"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</w:rPr>
        <w:t xml:space="preserve">olarized. </w:t>
      </w:r>
      <w:r w:rsidR="00FD3353">
        <w:rPr>
          <w:rFonts w:ascii="Times New Roman" w:hAnsi="Times New Roman" w:cs="Times New Roman"/>
          <w:sz w:val="24"/>
          <w:szCs w:val="24"/>
        </w:rPr>
        <w:t xml:space="preserve">After Zionism won formal recognition in 1917, the Zionist movement gained major </w:t>
      </w:r>
      <w:r w:rsidR="001D752F">
        <w:rPr>
          <w:rFonts w:ascii="Times New Roman" w:hAnsi="Times New Roman" w:cs="Times New Roman"/>
          <w:sz w:val="24"/>
          <w:szCs w:val="24"/>
        </w:rPr>
        <w:t>traction</w:t>
      </w:r>
      <w:r w:rsidR="00FD3353">
        <w:rPr>
          <w:rFonts w:ascii="Times New Roman" w:hAnsi="Times New Roman" w:cs="Times New Roman"/>
          <w:sz w:val="24"/>
          <w:szCs w:val="24"/>
        </w:rPr>
        <w:t xml:space="preserve"> during the 1920s.</w:t>
      </w:r>
      <w:r w:rsidR="001D752F">
        <w:rPr>
          <w:rFonts w:ascii="Times New Roman" w:hAnsi="Times New Roman" w:cs="Times New Roman"/>
          <w:sz w:val="24"/>
          <w:szCs w:val="24"/>
        </w:rPr>
        <w:t xml:space="preserve"> Zionism was no longer a fringe ideology, but a global </w:t>
      </w:r>
      <w:r w:rsidR="00D42F16">
        <w:rPr>
          <w:rFonts w:ascii="Times New Roman" w:hAnsi="Times New Roman" w:cs="Times New Roman"/>
          <w:sz w:val="24"/>
          <w:szCs w:val="24"/>
        </w:rPr>
        <w:t>political ide</w:t>
      </w:r>
      <w:r w:rsidR="006F4B95">
        <w:rPr>
          <w:rFonts w:ascii="Times New Roman" w:hAnsi="Times New Roman" w:cs="Times New Roman"/>
          <w:sz w:val="24"/>
          <w:szCs w:val="24"/>
        </w:rPr>
        <w:t xml:space="preserve">a </w:t>
      </w:r>
      <w:r w:rsidR="001D752F">
        <w:rPr>
          <w:rFonts w:ascii="Times New Roman" w:hAnsi="Times New Roman" w:cs="Times New Roman"/>
          <w:sz w:val="24"/>
          <w:szCs w:val="24"/>
        </w:rPr>
        <w:t>embraced by many Jews</w:t>
      </w:r>
      <w:r w:rsidR="00D42F16">
        <w:rPr>
          <w:rFonts w:ascii="Times New Roman" w:hAnsi="Times New Roman" w:cs="Times New Roman"/>
          <w:sz w:val="24"/>
          <w:szCs w:val="24"/>
        </w:rPr>
        <w:t xml:space="preserve">. </w:t>
      </w:r>
      <w:r w:rsidR="00B40767">
        <w:rPr>
          <w:rFonts w:ascii="Times New Roman" w:hAnsi="Times New Roman" w:cs="Times New Roman"/>
          <w:sz w:val="24"/>
          <w:szCs w:val="24"/>
        </w:rPr>
        <w:t xml:space="preserve">Jacob </w:t>
      </w:r>
      <w:r w:rsidR="00D42F16">
        <w:rPr>
          <w:rFonts w:ascii="Times New Roman" w:hAnsi="Times New Roman" w:cs="Times New Roman"/>
          <w:sz w:val="24"/>
          <w:szCs w:val="24"/>
        </w:rPr>
        <w:t>Glatst</w:t>
      </w:r>
      <w:r w:rsidR="00A66F6B">
        <w:rPr>
          <w:rFonts w:ascii="Times New Roman" w:hAnsi="Times New Roman" w:cs="Times New Roman"/>
          <w:sz w:val="24"/>
          <w:szCs w:val="24"/>
        </w:rPr>
        <w:t>ei</w:t>
      </w:r>
      <w:r w:rsidR="00D42F16">
        <w:rPr>
          <w:rFonts w:ascii="Times New Roman" w:hAnsi="Times New Roman" w:cs="Times New Roman"/>
          <w:sz w:val="24"/>
          <w:szCs w:val="24"/>
        </w:rPr>
        <w:t xml:space="preserve">n in his novel, </w:t>
      </w:r>
      <w:r w:rsidR="00D42F16">
        <w:rPr>
          <w:rFonts w:ascii="Times New Roman" w:hAnsi="Times New Roman" w:cs="Times New Roman"/>
          <w:i/>
          <w:sz w:val="24"/>
          <w:szCs w:val="24"/>
        </w:rPr>
        <w:t>The Gl</w:t>
      </w:r>
      <w:r w:rsidR="00A66F6B">
        <w:rPr>
          <w:rFonts w:ascii="Times New Roman" w:hAnsi="Times New Roman" w:cs="Times New Roman"/>
          <w:i/>
          <w:sz w:val="24"/>
          <w:szCs w:val="24"/>
        </w:rPr>
        <w:t>atstei</w:t>
      </w:r>
      <w:r w:rsidR="00B40767">
        <w:rPr>
          <w:rFonts w:ascii="Times New Roman" w:hAnsi="Times New Roman" w:cs="Times New Roman"/>
          <w:i/>
          <w:sz w:val="24"/>
          <w:szCs w:val="24"/>
        </w:rPr>
        <w:t>n Chronicles</w:t>
      </w:r>
      <w:r w:rsidR="00B40767">
        <w:rPr>
          <w:rFonts w:ascii="Times New Roman" w:hAnsi="Times New Roman" w:cs="Times New Roman"/>
          <w:sz w:val="24"/>
          <w:szCs w:val="24"/>
        </w:rPr>
        <w:t xml:space="preserve"> depicts Herzl as a hero when </w:t>
      </w:r>
      <w:r w:rsidR="001E5665">
        <w:rPr>
          <w:rFonts w:ascii="Times New Roman" w:hAnsi="Times New Roman" w:cs="Times New Roman"/>
          <w:sz w:val="24"/>
          <w:szCs w:val="24"/>
        </w:rPr>
        <w:t>the narrator</w:t>
      </w:r>
      <w:r w:rsidR="00B40767">
        <w:rPr>
          <w:rFonts w:ascii="Times New Roman" w:hAnsi="Times New Roman" w:cs="Times New Roman"/>
          <w:sz w:val="24"/>
          <w:szCs w:val="24"/>
        </w:rPr>
        <w:t xml:space="preserve"> has a conversation with </w:t>
      </w:r>
      <w:r w:rsidR="00E0005A">
        <w:rPr>
          <w:rFonts w:ascii="Times New Roman" w:hAnsi="Times New Roman" w:cs="Times New Roman"/>
          <w:sz w:val="24"/>
          <w:szCs w:val="24"/>
        </w:rPr>
        <w:t>a former participant of</w:t>
      </w:r>
      <w:r w:rsidR="001E5665">
        <w:rPr>
          <w:rFonts w:ascii="Times New Roman" w:hAnsi="Times New Roman" w:cs="Times New Roman"/>
          <w:sz w:val="24"/>
          <w:szCs w:val="24"/>
        </w:rPr>
        <w:t xml:space="preserve"> the</w:t>
      </w:r>
      <w:r w:rsidR="00B40767">
        <w:rPr>
          <w:rFonts w:ascii="Times New Roman" w:hAnsi="Times New Roman" w:cs="Times New Roman"/>
          <w:sz w:val="24"/>
          <w:szCs w:val="24"/>
        </w:rPr>
        <w:t xml:space="preserve"> Zionist</w:t>
      </w:r>
      <w:r w:rsidR="00341CFD">
        <w:rPr>
          <w:rFonts w:ascii="Times New Roman" w:hAnsi="Times New Roman" w:cs="Times New Roman"/>
          <w:sz w:val="24"/>
          <w:szCs w:val="24"/>
        </w:rPr>
        <w:t xml:space="preserve"> movement</w:t>
      </w:r>
      <w:r w:rsidR="00E0005A">
        <w:rPr>
          <w:rFonts w:ascii="Times New Roman" w:hAnsi="Times New Roman" w:cs="Times New Roman"/>
          <w:sz w:val="24"/>
          <w:szCs w:val="24"/>
        </w:rPr>
        <w:t>.</w:t>
      </w:r>
      <w:r w:rsidR="00983209">
        <w:rPr>
          <w:rFonts w:ascii="Times New Roman" w:hAnsi="Times New Roman" w:cs="Times New Roman"/>
          <w:sz w:val="24"/>
          <w:szCs w:val="24"/>
        </w:rPr>
        <w:t xml:space="preserve"> </w:t>
      </w:r>
      <w:r w:rsidR="00983209" w:rsidRPr="006F4B95">
        <w:rPr>
          <w:rFonts w:ascii="Times New Roman" w:hAnsi="Times New Roman" w:cs="Times New Roman"/>
          <w:sz w:val="24"/>
          <w:szCs w:val="24"/>
        </w:rPr>
        <w:t>(</w:t>
      </w:r>
      <w:r w:rsidR="00341CFD">
        <w:rPr>
          <w:rFonts w:ascii="Times New Roman" w:hAnsi="Times New Roman" w:cs="Times New Roman"/>
          <w:sz w:val="24"/>
          <w:szCs w:val="24"/>
        </w:rPr>
        <w:t>Glatstein, 241</w:t>
      </w:r>
      <w:r w:rsidR="00983209" w:rsidRPr="006F4B95">
        <w:rPr>
          <w:rFonts w:ascii="Times New Roman" w:hAnsi="Times New Roman" w:cs="Times New Roman"/>
          <w:sz w:val="24"/>
          <w:szCs w:val="24"/>
        </w:rPr>
        <w:t>)</w:t>
      </w:r>
      <w:r w:rsidR="00187D5E">
        <w:rPr>
          <w:rFonts w:ascii="Times New Roman" w:hAnsi="Times New Roman" w:cs="Times New Roman"/>
          <w:sz w:val="24"/>
          <w:szCs w:val="24"/>
        </w:rPr>
        <w:t xml:space="preserve"> </w:t>
      </w:r>
      <w:r w:rsidR="00393346">
        <w:rPr>
          <w:rFonts w:ascii="Times New Roman" w:hAnsi="Times New Roman" w:cs="Times New Roman"/>
          <w:sz w:val="24"/>
          <w:szCs w:val="24"/>
        </w:rPr>
        <w:t xml:space="preserve">However, many new challenges to Zionism emerged. </w:t>
      </w:r>
      <w:r w:rsidR="00187D5E" w:rsidRPr="00187D5E">
        <w:rPr>
          <w:rFonts w:ascii="Times New Roman" w:hAnsi="Times New Roman" w:cs="Times New Roman"/>
          <w:sz w:val="24"/>
          <w:szCs w:val="24"/>
        </w:rPr>
        <w:t>As</w:t>
      </w:r>
      <w:r w:rsidR="00683255">
        <w:rPr>
          <w:rFonts w:ascii="Times New Roman" w:hAnsi="Times New Roman" w:cs="Times New Roman"/>
          <w:sz w:val="24"/>
          <w:szCs w:val="24"/>
        </w:rPr>
        <w:t xml:space="preserve"> Chaim</w:t>
      </w:r>
      <w:r w:rsidR="00805E40">
        <w:rPr>
          <w:rFonts w:ascii="Times New Roman" w:hAnsi="Times New Roman" w:cs="Times New Roman"/>
          <w:sz w:val="24"/>
          <w:szCs w:val="24"/>
        </w:rPr>
        <w:t xml:space="preserve"> </w:t>
      </w:r>
      <w:r w:rsidR="00B312A8">
        <w:rPr>
          <w:rFonts w:ascii="Times New Roman" w:hAnsi="Times New Roman" w:cs="Times New Roman"/>
          <w:sz w:val="24"/>
          <w:szCs w:val="24"/>
        </w:rPr>
        <w:t>A</w:t>
      </w:r>
      <w:r w:rsidR="007401C1">
        <w:rPr>
          <w:rFonts w:ascii="Times New Roman" w:hAnsi="Times New Roman" w:cs="Times New Roman"/>
          <w:sz w:val="24"/>
          <w:szCs w:val="24"/>
        </w:rPr>
        <w:t>rlosoroff</w:t>
      </w:r>
      <w:r w:rsidR="00187D5E" w:rsidRPr="00B62AF0">
        <w:rPr>
          <w:rFonts w:ascii="Times New Roman" w:hAnsi="Times New Roman" w:cs="Times New Roman"/>
          <w:sz w:val="24"/>
          <w:szCs w:val="24"/>
        </w:rPr>
        <w:t xml:space="preserve"> </w:t>
      </w:r>
      <w:r w:rsidR="0013462A">
        <w:rPr>
          <w:rFonts w:ascii="Times New Roman" w:hAnsi="Times New Roman" w:cs="Times New Roman"/>
          <w:sz w:val="24"/>
          <w:szCs w:val="24"/>
        </w:rPr>
        <w:t>describe</w:t>
      </w:r>
      <w:r w:rsidR="001E5665">
        <w:rPr>
          <w:rFonts w:ascii="Times New Roman" w:hAnsi="Times New Roman" w:cs="Times New Roman"/>
          <w:sz w:val="24"/>
          <w:szCs w:val="24"/>
        </w:rPr>
        <w:t>s</w:t>
      </w:r>
      <w:r w:rsidR="0013462A">
        <w:rPr>
          <w:rFonts w:ascii="Times New Roman" w:hAnsi="Times New Roman" w:cs="Times New Roman"/>
          <w:sz w:val="24"/>
          <w:szCs w:val="24"/>
        </w:rPr>
        <w:t xml:space="preserve">, the Arab Riots of the late 1920s demonstrated </w:t>
      </w:r>
      <w:r w:rsidR="001E5665">
        <w:rPr>
          <w:rFonts w:ascii="Times New Roman" w:hAnsi="Times New Roman" w:cs="Times New Roman"/>
          <w:sz w:val="24"/>
          <w:szCs w:val="24"/>
        </w:rPr>
        <w:t xml:space="preserve">that </w:t>
      </w:r>
      <w:r w:rsidR="001145F3">
        <w:rPr>
          <w:rFonts w:ascii="Times New Roman" w:hAnsi="Times New Roman" w:cs="Times New Roman"/>
          <w:sz w:val="24"/>
          <w:szCs w:val="24"/>
        </w:rPr>
        <w:t>the Jewish settlers</w:t>
      </w:r>
      <w:r w:rsidR="00E92F3E">
        <w:rPr>
          <w:rFonts w:ascii="Times New Roman" w:hAnsi="Times New Roman" w:cs="Times New Roman"/>
          <w:sz w:val="24"/>
          <w:szCs w:val="24"/>
        </w:rPr>
        <w:t xml:space="preserve"> could</w:t>
      </w:r>
      <w:r w:rsidR="0013462A">
        <w:rPr>
          <w:rFonts w:ascii="Times New Roman" w:hAnsi="Times New Roman" w:cs="Times New Roman"/>
          <w:sz w:val="24"/>
          <w:szCs w:val="24"/>
        </w:rPr>
        <w:t xml:space="preserve"> no longer ignore the native </w:t>
      </w:r>
      <w:r w:rsidR="00393346">
        <w:rPr>
          <w:rFonts w:ascii="Times New Roman" w:hAnsi="Times New Roman" w:cs="Times New Roman"/>
          <w:sz w:val="24"/>
          <w:szCs w:val="24"/>
        </w:rPr>
        <w:t xml:space="preserve">Arab </w:t>
      </w:r>
      <w:r w:rsidR="0013462A">
        <w:rPr>
          <w:rFonts w:ascii="Times New Roman" w:hAnsi="Times New Roman" w:cs="Times New Roman"/>
          <w:sz w:val="24"/>
          <w:szCs w:val="24"/>
        </w:rPr>
        <w:t>population</w:t>
      </w:r>
      <w:r w:rsidR="00E92F3E">
        <w:rPr>
          <w:rFonts w:ascii="Times New Roman" w:hAnsi="Times New Roman" w:cs="Times New Roman"/>
          <w:sz w:val="24"/>
          <w:szCs w:val="24"/>
        </w:rPr>
        <w:t>.</w:t>
      </w:r>
      <w:r w:rsidR="007401C1">
        <w:rPr>
          <w:rFonts w:ascii="Times New Roman" w:hAnsi="Times New Roman" w:cs="Times New Roman"/>
          <w:sz w:val="24"/>
          <w:szCs w:val="24"/>
        </w:rPr>
        <w:t xml:space="preserve"> (Arlosoroff, 233)</w:t>
      </w:r>
      <w:r w:rsidR="00805E40">
        <w:rPr>
          <w:rFonts w:ascii="Times New Roman" w:hAnsi="Times New Roman" w:cs="Times New Roman"/>
          <w:sz w:val="24"/>
          <w:szCs w:val="24"/>
        </w:rPr>
        <w:t xml:space="preserve"> And</w:t>
      </w:r>
      <w:r w:rsidR="00E92F3E">
        <w:rPr>
          <w:rFonts w:ascii="Times New Roman" w:hAnsi="Times New Roman" w:cs="Times New Roman"/>
          <w:sz w:val="24"/>
          <w:szCs w:val="24"/>
        </w:rPr>
        <w:t>,</w:t>
      </w:r>
      <w:r w:rsidR="00805E40">
        <w:rPr>
          <w:rFonts w:ascii="Times New Roman" w:hAnsi="Times New Roman" w:cs="Times New Roman"/>
          <w:sz w:val="24"/>
          <w:szCs w:val="24"/>
        </w:rPr>
        <w:t xml:space="preserve"> as</w:t>
      </w:r>
      <w:r w:rsidR="007008E1">
        <w:rPr>
          <w:rFonts w:ascii="Times New Roman" w:hAnsi="Times New Roman" w:cs="Times New Roman"/>
          <w:sz w:val="24"/>
          <w:szCs w:val="24"/>
        </w:rPr>
        <w:t xml:space="preserve"> Loveh Levitah</w:t>
      </w:r>
      <w:r w:rsidR="00393346">
        <w:rPr>
          <w:rFonts w:ascii="Times New Roman" w:hAnsi="Times New Roman" w:cs="Times New Roman"/>
          <w:sz w:val="24"/>
          <w:szCs w:val="24"/>
        </w:rPr>
        <w:t xml:space="preserve"> state</w:t>
      </w:r>
      <w:r w:rsidR="007008E1">
        <w:rPr>
          <w:rFonts w:ascii="Times New Roman" w:hAnsi="Times New Roman" w:cs="Times New Roman"/>
          <w:sz w:val="24"/>
          <w:szCs w:val="24"/>
        </w:rPr>
        <w:t>s in his article</w:t>
      </w:r>
      <w:r w:rsidR="00202235">
        <w:rPr>
          <w:rFonts w:ascii="Times New Roman" w:hAnsi="Times New Roman" w:cs="Times New Roman"/>
          <w:sz w:val="24"/>
          <w:szCs w:val="24"/>
        </w:rPr>
        <w:t>,</w:t>
      </w:r>
      <w:r w:rsidR="007008E1">
        <w:rPr>
          <w:rFonts w:ascii="Times New Roman" w:hAnsi="Times New Roman" w:cs="Times New Roman"/>
          <w:sz w:val="24"/>
          <w:szCs w:val="24"/>
        </w:rPr>
        <w:t xml:space="preserve"> “The Polish Diaspora</w:t>
      </w:r>
      <w:r w:rsidR="00393346">
        <w:rPr>
          <w:rFonts w:ascii="Times New Roman" w:hAnsi="Times New Roman" w:cs="Times New Roman"/>
          <w:sz w:val="24"/>
          <w:szCs w:val="24"/>
        </w:rPr>
        <w:t>,</w:t>
      </w:r>
      <w:r w:rsidR="007008E1">
        <w:rPr>
          <w:rFonts w:ascii="Times New Roman" w:hAnsi="Times New Roman" w:cs="Times New Roman"/>
          <w:sz w:val="24"/>
          <w:szCs w:val="24"/>
        </w:rPr>
        <w:t>”</w:t>
      </w:r>
      <w:r w:rsidR="00393346">
        <w:rPr>
          <w:rFonts w:ascii="Times New Roman" w:hAnsi="Times New Roman" w:cs="Times New Roman"/>
          <w:sz w:val="24"/>
          <w:szCs w:val="24"/>
        </w:rPr>
        <w:t xml:space="preserve"> the situation became dire in Poland </w:t>
      </w:r>
      <w:r w:rsidR="001145F3">
        <w:rPr>
          <w:rFonts w:ascii="Times New Roman" w:hAnsi="Times New Roman" w:cs="Times New Roman"/>
          <w:sz w:val="24"/>
          <w:szCs w:val="24"/>
        </w:rPr>
        <w:t>after</w:t>
      </w:r>
      <w:r w:rsidR="00970630">
        <w:rPr>
          <w:rFonts w:ascii="Times New Roman" w:hAnsi="Times New Roman" w:cs="Times New Roman"/>
          <w:sz w:val="24"/>
          <w:szCs w:val="24"/>
        </w:rPr>
        <w:t xml:space="preserve"> England</w:t>
      </w:r>
      <w:r w:rsidR="001E5665">
        <w:rPr>
          <w:rFonts w:ascii="Times New Roman" w:hAnsi="Times New Roman" w:cs="Times New Roman"/>
          <w:sz w:val="24"/>
          <w:szCs w:val="24"/>
        </w:rPr>
        <w:t xml:space="preserve"> temporarily closed off almost all immigration to Palestine</w:t>
      </w:r>
      <w:r w:rsidR="00C32EE3">
        <w:rPr>
          <w:rFonts w:ascii="Times New Roman" w:hAnsi="Times New Roman" w:cs="Times New Roman"/>
          <w:sz w:val="24"/>
          <w:szCs w:val="24"/>
        </w:rPr>
        <w:t>. Therefore</w:t>
      </w:r>
      <w:r w:rsidR="00393346">
        <w:rPr>
          <w:rFonts w:ascii="Times New Roman" w:hAnsi="Times New Roman" w:cs="Times New Roman"/>
          <w:sz w:val="24"/>
          <w:szCs w:val="24"/>
        </w:rPr>
        <w:t xml:space="preserve">, many Polish Jews who were desperate </w:t>
      </w:r>
      <w:r w:rsidR="00202235">
        <w:rPr>
          <w:rFonts w:ascii="Times New Roman" w:hAnsi="Times New Roman" w:cs="Times New Roman"/>
          <w:sz w:val="24"/>
          <w:szCs w:val="24"/>
        </w:rPr>
        <w:t>to immigrate</w:t>
      </w:r>
      <w:r w:rsidR="00393346">
        <w:rPr>
          <w:rFonts w:ascii="Times New Roman" w:hAnsi="Times New Roman" w:cs="Times New Roman"/>
          <w:sz w:val="24"/>
          <w:szCs w:val="24"/>
        </w:rPr>
        <w:t xml:space="preserve"> </w:t>
      </w:r>
      <w:r w:rsidR="00BD193C">
        <w:rPr>
          <w:rFonts w:ascii="Times New Roman" w:hAnsi="Times New Roman" w:cs="Times New Roman"/>
          <w:sz w:val="24"/>
          <w:szCs w:val="24"/>
        </w:rPr>
        <w:t xml:space="preserve">were </w:t>
      </w:r>
      <w:r w:rsidR="00BD193C">
        <w:rPr>
          <w:rFonts w:ascii="Times New Roman" w:hAnsi="Times New Roman" w:cs="Times New Roman"/>
          <w:sz w:val="24"/>
          <w:szCs w:val="24"/>
        </w:rPr>
        <w:lastRenderedPageBreak/>
        <w:t>not</w:t>
      </w:r>
      <w:r w:rsidR="00393346">
        <w:rPr>
          <w:rFonts w:ascii="Times New Roman" w:hAnsi="Times New Roman" w:cs="Times New Roman"/>
          <w:sz w:val="24"/>
          <w:szCs w:val="24"/>
        </w:rPr>
        <w:t xml:space="preserve"> able </w:t>
      </w:r>
      <w:r w:rsidR="00700B7F">
        <w:rPr>
          <w:rFonts w:ascii="Times New Roman" w:hAnsi="Times New Roman" w:cs="Times New Roman"/>
          <w:sz w:val="24"/>
          <w:szCs w:val="24"/>
        </w:rPr>
        <w:t>to</w:t>
      </w:r>
      <w:r w:rsidR="00E92F3E">
        <w:rPr>
          <w:rFonts w:ascii="Times New Roman" w:hAnsi="Times New Roman" w:cs="Times New Roman"/>
          <w:sz w:val="24"/>
          <w:szCs w:val="24"/>
        </w:rPr>
        <w:t>.</w:t>
      </w:r>
      <w:r w:rsidR="00B312A8">
        <w:rPr>
          <w:rFonts w:ascii="Times New Roman" w:hAnsi="Times New Roman" w:cs="Times New Roman"/>
          <w:sz w:val="24"/>
          <w:szCs w:val="24"/>
        </w:rPr>
        <w:t xml:space="preserve"> (Levitah, 1)</w:t>
      </w:r>
      <w:r w:rsidR="00700B7F">
        <w:rPr>
          <w:rFonts w:ascii="Times New Roman" w:hAnsi="Times New Roman" w:cs="Times New Roman"/>
          <w:sz w:val="24"/>
          <w:szCs w:val="24"/>
        </w:rPr>
        <w:t xml:space="preserve"> </w:t>
      </w:r>
      <w:r w:rsidR="00E92F3E">
        <w:rPr>
          <w:rFonts w:ascii="Times New Roman" w:hAnsi="Times New Roman" w:cs="Times New Roman"/>
          <w:sz w:val="24"/>
          <w:szCs w:val="24"/>
        </w:rPr>
        <w:t>M</w:t>
      </w:r>
      <w:r w:rsidR="007D1807">
        <w:rPr>
          <w:rFonts w:ascii="Times New Roman" w:hAnsi="Times New Roman" w:cs="Times New Roman"/>
          <w:sz w:val="24"/>
          <w:szCs w:val="24"/>
        </w:rPr>
        <w:t>eanwhile</w:t>
      </w:r>
      <w:r w:rsidR="00393346">
        <w:rPr>
          <w:rFonts w:ascii="Times New Roman" w:hAnsi="Times New Roman" w:cs="Times New Roman"/>
          <w:sz w:val="24"/>
          <w:szCs w:val="24"/>
        </w:rPr>
        <w:t>, the Zionist Movement was bec</w:t>
      </w:r>
      <w:r w:rsidR="00E92F3E">
        <w:rPr>
          <w:rFonts w:ascii="Times New Roman" w:hAnsi="Times New Roman" w:cs="Times New Roman"/>
          <w:sz w:val="24"/>
          <w:szCs w:val="24"/>
        </w:rPr>
        <w:t>ame more polarized</w:t>
      </w:r>
      <w:r w:rsidR="00202235">
        <w:rPr>
          <w:rFonts w:ascii="Times New Roman" w:hAnsi="Times New Roman" w:cs="Times New Roman"/>
          <w:sz w:val="24"/>
          <w:szCs w:val="24"/>
        </w:rPr>
        <w:t xml:space="preserve">, as it </w:t>
      </w:r>
      <w:r w:rsidR="00E92F3E">
        <w:rPr>
          <w:rFonts w:ascii="Times New Roman" w:hAnsi="Times New Roman" w:cs="Times New Roman"/>
          <w:sz w:val="24"/>
          <w:szCs w:val="24"/>
        </w:rPr>
        <w:t>s</w:t>
      </w:r>
      <w:r w:rsidR="00202235">
        <w:rPr>
          <w:rFonts w:ascii="Times New Roman" w:hAnsi="Times New Roman" w:cs="Times New Roman"/>
          <w:sz w:val="24"/>
          <w:szCs w:val="24"/>
        </w:rPr>
        <w:t>hift</w:t>
      </w:r>
      <w:r w:rsidR="00E92F3E">
        <w:rPr>
          <w:rFonts w:ascii="Times New Roman" w:hAnsi="Times New Roman" w:cs="Times New Roman"/>
          <w:sz w:val="24"/>
          <w:szCs w:val="24"/>
        </w:rPr>
        <w:t>ed</w:t>
      </w:r>
      <w:r w:rsidR="00202235">
        <w:rPr>
          <w:rFonts w:ascii="Times New Roman" w:hAnsi="Times New Roman" w:cs="Times New Roman"/>
          <w:sz w:val="24"/>
          <w:szCs w:val="24"/>
        </w:rPr>
        <w:t xml:space="preserve"> away from Herzl’s</w:t>
      </w:r>
      <w:r w:rsidR="00700B7F">
        <w:rPr>
          <w:rFonts w:ascii="Times New Roman" w:hAnsi="Times New Roman" w:cs="Times New Roman"/>
          <w:sz w:val="24"/>
          <w:szCs w:val="24"/>
        </w:rPr>
        <w:t xml:space="preserve"> view of</w:t>
      </w:r>
      <w:r w:rsidR="00202235">
        <w:rPr>
          <w:rFonts w:ascii="Times New Roman" w:hAnsi="Times New Roman" w:cs="Times New Roman"/>
          <w:sz w:val="24"/>
          <w:szCs w:val="24"/>
        </w:rPr>
        <w:t xml:space="preserve"> a united labor</w:t>
      </w:r>
      <w:r w:rsidR="00700B7F">
        <w:rPr>
          <w:rFonts w:ascii="Times New Roman" w:hAnsi="Times New Roman" w:cs="Times New Roman"/>
          <w:sz w:val="24"/>
          <w:szCs w:val="24"/>
        </w:rPr>
        <w:t xml:space="preserve"> movement.</w:t>
      </w:r>
      <w:r w:rsidR="00393346">
        <w:rPr>
          <w:rFonts w:ascii="Times New Roman" w:hAnsi="Times New Roman" w:cs="Times New Roman"/>
          <w:sz w:val="24"/>
          <w:szCs w:val="24"/>
        </w:rPr>
        <w:t xml:space="preserve"> </w:t>
      </w:r>
      <w:r w:rsidR="00E92F3E">
        <w:rPr>
          <w:rFonts w:ascii="Times New Roman" w:hAnsi="Times New Roman" w:cs="Times New Roman"/>
          <w:sz w:val="24"/>
          <w:szCs w:val="24"/>
        </w:rPr>
        <w:t>A</w:t>
      </w:r>
      <w:r w:rsidR="00700B7F">
        <w:rPr>
          <w:rFonts w:ascii="Times New Roman" w:hAnsi="Times New Roman" w:cs="Times New Roman"/>
          <w:sz w:val="24"/>
          <w:szCs w:val="24"/>
        </w:rPr>
        <w:t>s described by</w:t>
      </w:r>
      <w:r w:rsidR="00700B7F" w:rsidRPr="00700B7F">
        <w:rPr>
          <w:rFonts w:ascii="Times New Roman" w:hAnsi="Times New Roman" w:cs="Times New Roman"/>
          <w:sz w:val="24"/>
          <w:szCs w:val="24"/>
        </w:rPr>
        <w:t xml:space="preserve"> </w:t>
      </w:r>
      <w:r w:rsidR="00700B7F">
        <w:rPr>
          <w:rFonts w:ascii="Times New Roman" w:hAnsi="Times New Roman" w:cs="Times New Roman"/>
          <w:sz w:val="24"/>
          <w:szCs w:val="24"/>
        </w:rPr>
        <w:t xml:space="preserve">Yehoshua </w:t>
      </w:r>
      <w:r w:rsidR="00700B7F" w:rsidRPr="00700B7F">
        <w:rPr>
          <w:rFonts w:ascii="Times New Roman" w:hAnsi="Times New Roman" w:cs="Times New Roman"/>
          <w:sz w:val="24"/>
          <w:szCs w:val="24"/>
        </w:rPr>
        <w:t>Yevin</w:t>
      </w:r>
      <w:r w:rsidR="00700B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B7F">
        <w:rPr>
          <w:rFonts w:ascii="Times New Roman" w:hAnsi="Times New Roman" w:cs="Times New Roman"/>
          <w:sz w:val="24"/>
          <w:szCs w:val="24"/>
        </w:rPr>
        <w:t>in “Betar and the Zionist Revolution</w:t>
      </w:r>
      <w:r w:rsidR="00E92F3E">
        <w:rPr>
          <w:rFonts w:ascii="Times New Roman" w:hAnsi="Times New Roman" w:cs="Times New Roman"/>
          <w:sz w:val="24"/>
          <w:szCs w:val="24"/>
        </w:rPr>
        <w:t>” around this time,</w:t>
      </w:r>
      <w:r w:rsidR="00700B7F">
        <w:rPr>
          <w:rFonts w:ascii="Times New Roman" w:hAnsi="Times New Roman" w:cs="Times New Roman"/>
          <w:sz w:val="24"/>
          <w:szCs w:val="24"/>
        </w:rPr>
        <w:t xml:space="preserve"> the Zionist movement developed its own right wing, the Revisionis</w:t>
      </w:r>
      <w:r w:rsidR="00202235">
        <w:rPr>
          <w:rFonts w:ascii="Times New Roman" w:hAnsi="Times New Roman" w:cs="Times New Roman"/>
          <w:sz w:val="24"/>
          <w:szCs w:val="24"/>
        </w:rPr>
        <w:t>t Zionists. Yevin states that “o</w:t>
      </w:r>
      <w:r w:rsidR="00700B7F">
        <w:rPr>
          <w:rFonts w:ascii="Times New Roman" w:hAnsi="Times New Roman" w:cs="Times New Roman"/>
          <w:sz w:val="24"/>
          <w:szCs w:val="24"/>
        </w:rPr>
        <w:t>l</w:t>
      </w:r>
      <w:r w:rsidR="00700B7F" w:rsidRPr="00700B7F">
        <w:rPr>
          <w:rFonts w:ascii="Times New Roman" w:hAnsi="Times New Roman" w:cs="Times New Roman"/>
          <w:sz w:val="24"/>
          <w:szCs w:val="24"/>
        </w:rPr>
        <w:t>d Zionism, from its very inception, was inspired by liberalism</w:t>
      </w:r>
      <w:r w:rsidR="00202235">
        <w:rPr>
          <w:rFonts w:ascii="Times New Roman" w:hAnsi="Times New Roman" w:cs="Times New Roman"/>
          <w:sz w:val="24"/>
          <w:szCs w:val="24"/>
        </w:rPr>
        <w:t xml:space="preserve">.” (Yevin, 146) </w:t>
      </w:r>
      <w:r w:rsidR="00B008B8">
        <w:rPr>
          <w:rFonts w:ascii="Times New Roman" w:hAnsi="Times New Roman" w:cs="Times New Roman"/>
          <w:sz w:val="24"/>
          <w:szCs w:val="24"/>
        </w:rPr>
        <w:t>He argues that</w:t>
      </w:r>
      <w:r w:rsidR="00202235">
        <w:rPr>
          <w:rFonts w:ascii="Times New Roman" w:hAnsi="Times New Roman" w:cs="Times New Roman"/>
          <w:sz w:val="24"/>
          <w:szCs w:val="24"/>
        </w:rPr>
        <w:t xml:space="preserve"> it is</w:t>
      </w:r>
      <w:r w:rsidR="00700B7F">
        <w:rPr>
          <w:rFonts w:ascii="Times New Roman" w:hAnsi="Times New Roman" w:cs="Times New Roman"/>
          <w:sz w:val="24"/>
          <w:szCs w:val="24"/>
        </w:rPr>
        <w:t xml:space="preserve"> a deeply failed</w:t>
      </w:r>
      <w:r w:rsidR="00202235">
        <w:rPr>
          <w:rFonts w:ascii="Times New Roman" w:hAnsi="Times New Roman" w:cs="Times New Roman"/>
          <w:sz w:val="24"/>
          <w:szCs w:val="24"/>
        </w:rPr>
        <w:t xml:space="preserve"> idea because it argues</w:t>
      </w:r>
      <w:r w:rsidR="00C607A0">
        <w:rPr>
          <w:rFonts w:ascii="Times New Roman" w:hAnsi="Times New Roman" w:cs="Times New Roman"/>
          <w:sz w:val="24"/>
          <w:szCs w:val="24"/>
        </w:rPr>
        <w:t xml:space="preserve"> that</w:t>
      </w:r>
      <w:r w:rsidR="00202235">
        <w:rPr>
          <w:rFonts w:ascii="Times New Roman" w:hAnsi="Times New Roman" w:cs="Times New Roman"/>
          <w:sz w:val="24"/>
          <w:szCs w:val="24"/>
        </w:rPr>
        <w:t xml:space="preserve"> the</w:t>
      </w:r>
      <w:r w:rsidR="00C607A0">
        <w:rPr>
          <w:rFonts w:ascii="Times New Roman" w:hAnsi="Times New Roman" w:cs="Times New Roman"/>
          <w:sz w:val="24"/>
          <w:szCs w:val="24"/>
        </w:rPr>
        <w:t xml:space="preserve"> “</w:t>
      </w:r>
      <w:r w:rsidR="00C607A0" w:rsidRPr="00C607A0">
        <w:rPr>
          <w:rFonts w:ascii="Times New Roman" w:hAnsi="Times New Roman" w:cs="Times New Roman"/>
          <w:sz w:val="24"/>
          <w:szCs w:val="24"/>
        </w:rPr>
        <w:t>world is, slowl</w:t>
      </w:r>
      <w:r w:rsidR="00BE2FD0">
        <w:rPr>
          <w:rFonts w:ascii="Times New Roman" w:hAnsi="Times New Roman" w:cs="Times New Roman"/>
          <w:sz w:val="24"/>
          <w:szCs w:val="24"/>
        </w:rPr>
        <w:t>y but surely,</w:t>
      </w:r>
      <w:r w:rsidR="00C607A0">
        <w:rPr>
          <w:rFonts w:ascii="Times New Roman" w:hAnsi="Times New Roman" w:cs="Times New Roman"/>
          <w:sz w:val="24"/>
          <w:szCs w:val="24"/>
        </w:rPr>
        <w:t xml:space="preserve"> advancing towards a reign of justice.” (Yevin</w:t>
      </w:r>
      <w:r w:rsidR="00D1733B">
        <w:rPr>
          <w:rFonts w:ascii="Times New Roman" w:hAnsi="Times New Roman" w:cs="Times New Roman"/>
          <w:sz w:val="24"/>
          <w:szCs w:val="24"/>
        </w:rPr>
        <w:t>,</w:t>
      </w:r>
      <w:r w:rsidR="00202235">
        <w:rPr>
          <w:rFonts w:ascii="Times New Roman" w:hAnsi="Times New Roman" w:cs="Times New Roman"/>
          <w:sz w:val="24"/>
          <w:szCs w:val="24"/>
        </w:rPr>
        <w:t xml:space="preserve"> 146) </w:t>
      </w:r>
      <w:r w:rsidR="00AA1AF8">
        <w:rPr>
          <w:rFonts w:ascii="Times New Roman" w:hAnsi="Times New Roman" w:cs="Times New Roman"/>
          <w:sz w:val="24"/>
          <w:szCs w:val="24"/>
        </w:rPr>
        <w:t xml:space="preserve">In this statement, </w:t>
      </w:r>
      <w:r w:rsidR="00202235">
        <w:rPr>
          <w:rFonts w:ascii="Times New Roman" w:hAnsi="Times New Roman" w:cs="Times New Roman"/>
          <w:sz w:val="24"/>
          <w:szCs w:val="24"/>
        </w:rPr>
        <w:t>Yevin</w:t>
      </w:r>
      <w:r w:rsidR="00C607A0">
        <w:rPr>
          <w:rFonts w:ascii="Times New Roman" w:hAnsi="Times New Roman" w:cs="Times New Roman"/>
          <w:sz w:val="24"/>
          <w:szCs w:val="24"/>
        </w:rPr>
        <w:t xml:space="preserve"> </w:t>
      </w:r>
      <w:r w:rsidR="00AA1AF8">
        <w:rPr>
          <w:rFonts w:ascii="Times New Roman" w:hAnsi="Times New Roman" w:cs="Times New Roman"/>
          <w:sz w:val="24"/>
          <w:szCs w:val="24"/>
        </w:rPr>
        <w:t>claims</w:t>
      </w:r>
      <w:r w:rsidR="00C607A0">
        <w:rPr>
          <w:rFonts w:ascii="Times New Roman" w:hAnsi="Times New Roman" w:cs="Times New Roman"/>
          <w:sz w:val="24"/>
          <w:szCs w:val="24"/>
        </w:rPr>
        <w:t xml:space="preserve"> that</w:t>
      </w:r>
      <w:r w:rsidR="00BE2FD0">
        <w:rPr>
          <w:rFonts w:ascii="Times New Roman" w:hAnsi="Times New Roman" w:cs="Times New Roman"/>
          <w:sz w:val="24"/>
          <w:szCs w:val="24"/>
        </w:rPr>
        <w:t xml:space="preserve"> left wing</w:t>
      </w:r>
      <w:r w:rsidR="00C607A0">
        <w:rPr>
          <w:rFonts w:ascii="Times New Roman" w:hAnsi="Times New Roman" w:cs="Times New Roman"/>
          <w:sz w:val="24"/>
          <w:szCs w:val="24"/>
        </w:rPr>
        <w:t xml:space="preserve"> ideals were destroyed by World War I whe</w:t>
      </w:r>
      <w:r w:rsidR="00BD193C">
        <w:rPr>
          <w:rFonts w:ascii="Times New Roman" w:hAnsi="Times New Roman" w:cs="Times New Roman"/>
          <w:sz w:val="24"/>
          <w:szCs w:val="24"/>
        </w:rPr>
        <w:t>n</w:t>
      </w:r>
      <w:r w:rsidR="00C607A0">
        <w:rPr>
          <w:rFonts w:ascii="Times New Roman" w:hAnsi="Times New Roman" w:cs="Times New Roman"/>
          <w:sz w:val="24"/>
          <w:szCs w:val="24"/>
        </w:rPr>
        <w:t xml:space="preserve"> the world witnessed the deaths of over 10 million soldiers and civilians. Furthermore</w:t>
      </w:r>
      <w:r w:rsidR="00915AF7">
        <w:rPr>
          <w:rFonts w:ascii="Times New Roman" w:hAnsi="Times New Roman" w:cs="Times New Roman"/>
          <w:sz w:val="24"/>
          <w:szCs w:val="24"/>
        </w:rPr>
        <w:t>,</w:t>
      </w:r>
      <w:r w:rsidR="00C607A0">
        <w:rPr>
          <w:rFonts w:ascii="Times New Roman" w:hAnsi="Times New Roman" w:cs="Times New Roman"/>
          <w:sz w:val="24"/>
          <w:szCs w:val="24"/>
        </w:rPr>
        <w:t xml:space="preserve"> Yevin</w:t>
      </w:r>
      <w:r w:rsidR="00AA1AF8">
        <w:rPr>
          <w:rFonts w:ascii="Times New Roman" w:hAnsi="Times New Roman" w:cs="Times New Roman"/>
          <w:sz w:val="24"/>
          <w:szCs w:val="24"/>
        </w:rPr>
        <w:t xml:space="preserve"> argues that </w:t>
      </w:r>
      <w:r w:rsidR="00BE2FD0">
        <w:rPr>
          <w:rFonts w:ascii="Times New Roman" w:hAnsi="Times New Roman" w:cs="Times New Roman"/>
          <w:sz w:val="24"/>
          <w:szCs w:val="24"/>
        </w:rPr>
        <w:t xml:space="preserve">contemporary </w:t>
      </w:r>
      <w:r w:rsidR="00AA1AF8">
        <w:rPr>
          <w:rFonts w:ascii="Times New Roman" w:hAnsi="Times New Roman" w:cs="Times New Roman"/>
          <w:sz w:val="24"/>
          <w:szCs w:val="24"/>
        </w:rPr>
        <w:t>Zionist leaders were</w:t>
      </w:r>
      <w:r w:rsidR="00C607A0">
        <w:rPr>
          <w:rFonts w:ascii="Times New Roman" w:hAnsi="Times New Roman" w:cs="Times New Roman"/>
          <w:sz w:val="24"/>
          <w:szCs w:val="24"/>
        </w:rPr>
        <w:t xml:space="preserve"> too naïve to notice the attack</w:t>
      </w:r>
      <w:r w:rsidR="00BE2FD0">
        <w:rPr>
          <w:rFonts w:ascii="Times New Roman" w:hAnsi="Times New Roman" w:cs="Times New Roman"/>
          <w:sz w:val="24"/>
          <w:szCs w:val="24"/>
        </w:rPr>
        <w:t>s</w:t>
      </w:r>
      <w:r w:rsidR="00C607A0">
        <w:rPr>
          <w:rFonts w:ascii="Times New Roman" w:hAnsi="Times New Roman" w:cs="Times New Roman"/>
          <w:sz w:val="24"/>
          <w:szCs w:val="24"/>
        </w:rPr>
        <w:t xml:space="preserve"> </w:t>
      </w:r>
      <w:r w:rsidR="00915AF7">
        <w:rPr>
          <w:rFonts w:ascii="Times New Roman" w:hAnsi="Times New Roman" w:cs="Times New Roman"/>
          <w:sz w:val="24"/>
          <w:szCs w:val="24"/>
        </w:rPr>
        <w:t xml:space="preserve">on Jewish settlers in Palestine. </w:t>
      </w:r>
      <w:r w:rsidR="00BE2FD0">
        <w:rPr>
          <w:rFonts w:ascii="Times New Roman" w:hAnsi="Times New Roman" w:cs="Times New Roman"/>
          <w:sz w:val="24"/>
          <w:szCs w:val="24"/>
        </w:rPr>
        <w:t>I</w:t>
      </w:r>
      <w:r w:rsidR="00C607A0">
        <w:rPr>
          <w:rFonts w:ascii="Times New Roman" w:hAnsi="Times New Roman" w:cs="Times New Roman"/>
          <w:sz w:val="24"/>
          <w:szCs w:val="24"/>
        </w:rPr>
        <w:t>n light of these attack</w:t>
      </w:r>
      <w:r w:rsidR="00BD193C">
        <w:rPr>
          <w:rFonts w:ascii="Times New Roman" w:hAnsi="Times New Roman" w:cs="Times New Roman"/>
          <w:sz w:val="24"/>
          <w:szCs w:val="24"/>
        </w:rPr>
        <w:t>s</w:t>
      </w:r>
      <w:r w:rsidR="00C607A0">
        <w:rPr>
          <w:rFonts w:ascii="Times New Roman" w:hAnsi="Times New Roman" w:cs="Times New Roman"/>
          <w:sz w:val="24"/>
          <w:szCs w:val="24"/>
        </w:rPr>
        <w:t xml:space="preserve">, Yevin argues that the only option is to “either give up Zionism altogether, </w:t>
      </w:r>
      <w:r w:rsidR="00C607A0" w:rsidRPr="00C607A0">
        <w:rPr>
          <w:rFonts w:ascii="Times New Roman" w:hAnsi="Times New Roman" w:cs="Times New Roman"/>
          <w:sz w:val="24"/>
          <w:szCs w:val="24"/>
        </w:rPr>
        <w:t xml:space="preserve">or seek a Zionism of Power </w:t>
      </w:r>
      <w:r w:rsidR="001145F3">
        <w:rPr>
          <w:rFonts w:ascii="Times New Roman" w:hAnsi="Times New Roman" w:cs="Times New Roman"/>
          <w:sz w:val="24"/>
          <w:szCs w:val="24"/>
        </w:rPr>
        <w:t>… [and]</w:t>
      </w:r>
      <w:r w:rsidR="00C607A0" w:rsidRPr="00C607A0">
        <w:rPr>
          <w:rFonts w:ascii="Times New Roman" w:hAnsi="Times New Roman" w:cs="Times New Roman"/>
          <w:sz w:val="24"/>
          <w:szCs w:val="24"/>
        </w:rPr>
        <w:t xml:space="preserve"> justice accompanied by battalions:</w:t>
      </w:r>
      <w:r w:rsidR="00C607A0">
        <w:rPr>
          <w:rFonts w:ascii="Times New Roman" w:hAnsi="Times New Roman" w:cs="Times New Roman"/>
          <w:sz w:val="24"/>
          <w:szCs w:val="24"/>
        </w:rPr>
        <w:t xml:space="preserve"> A Betar kind of Zionism.” (Yevin, 147)</w:t>
      </w:r>
      <w:r w:rsidR="00AA1AF8">
        <w:rPr>
          <w:rFonts w:ascii="Times New Roman" w:hAnsi="Times New Roman" w:cs="Times New Roman"/>
          <w:sz w:val="24"/>
          <w:szCs w:val="24"/>
        </w:rPr>
        <w:t xml:space="preserve"> By arguing for j</w:t>
      </w:r>
      <w:r w:rsidR="00BE2FD0">
        <w:rPr>
          <w:rFonts w:ascii="Times New Roman" w:hAnsi="Times New Roman" w:cs="Times New Roman"/>
          <w:sz w:val="24"/>
          <w:szCs w:val="24"/>
        </w:rPr>
        <w:t>ustice through force</w:t>
      </w:r>
      <w:r w:rsidR="001062DA">
        <w:rPr>
          <w:rFonts w:ascii="Times New Roman" w:hAnsi="Times New Roman" w:cs="Times New Roman"/>
          <w:sz w:val="24"/>
          <w:szCs w:val="24"/>
        </w:rPr>
        <w:t xml:space="preserve"> and battalions, Yevin shows how much Zionism has changed from its or</w:t>
      </w:r>
      <w:r w:rsidR="00AA1AF8">
        <w:rPr>
          <w:rFonts w:ascii="Times New Roman" w:hAnsi="Times New Roman" w:cs="Times New Roman"/>
          <w:sz w:val="24"/>
          <w:szCs w:val="24"/>
        </w:rPr>
        <w:t>igins as an entirely peaceful</w:t>
      </w:r>
      <w:r w:rsidR="001062DA">
        <w:rPr>
          <w:rFonts w:ascii="Times New Roman" w:hAnsi="Times New Roman" w:cs="Times New Roman"/>
          <w:sz w:val="24"/>
          <w:szCs w:val="24"/>
        </w:rPr>
        <w:t xml:space="preserve"> movement to a movement that is now becoming less idealistic and increasing militaristic.</w:t>
      </w:r>
      <w:r w:rsidR="00E122AD">
        <w:rPr>
          <w:rFonts w:ascii="Times New Roman" w:hAnsi="Times New Roman" w:cs="Times New Roman"/>
          <w:sz w:val="24"/>
          <w:szCs w:val="24"/>
        </w:rPr>
        <w:t xml:space="preserve"> A</w:t>
      </w:r>
      <w:r w:rsidR="001145F3">
        <w:rPr>
          <w:rFonts w:ascii="Times New Roman" w:hAnsi="Times New Roman" w:cs="Times New Roman"/>
          <w:sz w:val="24"/>
          <w:szCs w:val="24"/>
        </w:rPr>
        <w:t>t the same time, liberal Zionists</w:t>
      </w:r>
      <w:r w:rsidR="000409EA">
        <w:rPr>
          <w:rFonts w:ascii="Times New Roman" w:hAnsi="Times New Roman" w:cs="Times New Roman"/>
          <w:sz w:val="24"/>
          <w:szCs w:val="24"/>
        </w:rPr>
        <w:t xml:space="preserve"> began </w:t>
      </w:r>
      <w:r w:rsidR="00683255">
        <w:rPr>
          <w:rFonts w:ascii="Times New Roman" w:hAnsi="Times New Roman" w:cs="Times New Roman"/>
          <w:sz w:val="24"/>
          <w:szCs w:val="24"/>
        </w:rPr>
        <w:t>to propose less militaristic alternatives to the problems in the Yeshuv</w:t>
      </w:r>
      <w:r w:rsidR="00E122AD">
        <w:rPr>
          <w:rFonts w:ascii="Times New Roman" w:hAnsi="Times New Roman" w:cs="Times New Roman"/>
          <w:sz w:val="24"/>
          <w:szCs w:val="24"/>
        </w:rPr>
        <w:t>.</w:t>
      </w:r>
      <w:r w:rsidR="00683255">
        <w:rPr>
          <w:rFonts w:ascii="Times New Roman" w:hAnsi="Times New Roman" w:cs="Times New Roman"/>
          <w:sz w:val="24"/>
          <w:szCs w:val="24"/>
        </w:rPr>
        <w:t xml:space="preserve"> Arlosoroff write</w:t>
      </w:r>
      <w:r w:rsidR="00BE2FD0">
        <w:rPr>
          <w:rFonts w:ascii="Times New Roman" w:hAnsi="Times New Roman" w:cs="Times New Roman"/>
          <w:sz w:val="24"/>
          <w:szCs w:val="24"/>
        </w:rPr>
        <w:t>s</w:t>
      </w:r>
      <w:r w:rsidR="00683255">
        <w:rPr>
          <w:rFonts w:ascii="Times New Roman" w:hAnsi="Times New Roman" w:cs="Times New Roman"/>
          <w:sz w:val="24"/>
          <w:szCs w:val="24"/>
        </w:rPr>
        <w:t xml:space="preserve"> in “The Future of Zionist Policy</w:t>
      </w:r>
      <w:r w:rsidR="000409EA">
        <w:rPr>
          <w:rFonts w:ascii="Times New Roman" w:hAnsi="Times New Roman" w:cs="Times New Roman"/>
          <w:sz w:val="24"/>
          <w:szCs w:val="24"/>
        </w:rPr>
        <w:t>,</w:t>
      </w:r>
      <w:r w:rsidR="00683255">
        <w:rPr>
          <w:rFonts w:ascii="Times New Roman" w:hAnsi="Times New Roman" w:cs="Times New Roman"/>
          <w:sz w:val="24"/>
          <w:szCs w:val="24"/>
        </w:rPr>
        <w:t xml:space="preserve">” that in order for the Yeshuv to thrive, the Zionist Congress must aim </w:t>
      </w:r>
      <w:r w:rsidR="00BE2FD0">
        <w:rPr>
          <w:rFonts w:ascii="Times New Roman" w:hAnsi="Times New Roman" w:cs="Times New Roman"/>
          <w:sz w:val="24"/>
          <w:szCs w:val="24"/>
        </w:rPr>
        <w:t>for</w:t>
      </w:r>
      <w:r w:rsidR="00683255">
        <w:rPr>
          <w:rFonts w:ascii="Times New Roman" w:hAnsi="Times New Roman" w:cs="Times New Roman"/>
          <w:sz w:val="24"/>
          <w:szCs w:val="24"/>
        </w:rPr>
        <w:t xml:space="preserve"> “a settlement of hundreds of thousands of Jews…so that a real equilibrium between the two races in Palestine might be established.” (Arlosoroff, 231)</w:t>
      </w:r>
      <w:r w:rsidR="000A3EE2">
        <w:rPr>
          <w:rFonts w:ascii="Times New Roman" w:hAnsi="Times New Roman" w:cs="Times New Roman"/>
          <w:sz w:val="24"/>
          <w:szCs w:val="24"/>
        </w:rPr>
        <w:t xml:space="preserve"> He argues that w</w:t>
      </w:r>
      <w:r w:rsidR="001145F3">
        <w:rPr>
          <w:rFonts w:ascii="Times New Roman" w:hAnsi="Times New Roman" w:cs="Times New Roman"/>
          <w:sz w:val="24"/>
          <w:szCs w:val="24"/>
        </w:rPr>
        <w:t>hen the Arabs in Palestine</w:t>
      </w:r>
      <w:r w:rsidR="000A3EE2">
        <w:rPr>
          <w:rFonts w:ascii="Times New Roman" w:hAnsi="Times New Roman" w:cs="Times New Roman"/>
          <w:sz w:val="24"/>
          <w:szCs w:val="24"/>
        </w:rPr>
        <w:t xml:space="preserve"> lose their majority, they would be forced to negotiate with the Jews instead of rebelling against them</w:t>
      </w:r>
      <w:r w:rsidR="00BE2FD0">
        <w:rPr>
          <w:rFonts w:ascii="Times New Roman" w:hAnsi="Times New Roman" w:cs="Times New Roman"/>
          <w:sz w:val="24"/>
          <w:szCs w:val="24"/>
        </w:rPr>
        <w:t>. (Arlosoroff, 232)</w:t>
      </w:r>
      <w:r w:rsidR="001062DA">
        <w:rPr>
          <w:rFonts w:ascii="Times New Roman" w:hAnsi="Times New Roman" w:cs="Times New Roman"/>
          <w:sz w:val="24"/>
          <w:szCs w:val="24"/>
        </w:rPr>
        <w:t xml:space="preserve"> </w:t>
      </w:r>
      <w:r w:rsidR="000A3EE2">
        <w:rPr>
          <w:rFonts w:ascii="Times New Roman" w:hAnsi="Times New Roman" w:cs="Times New Roman"/>
          <w:sz w:val="24"/>
          <w:szCs w:val="24"/>
        </w:rPr>
        <w:t>Through the disagreement on the key issue of how to confront the discontented Arabs</w:t>
      </w:r>
      <w:r w:rsidR="00683255">
        <w:rPr>
          <w:rFonts w:ascii="Times New Roman" w:hAnsi="Times New Roman" w:cs="Times New Roman"/>
          <w:sz w:val="24"/>
          <w:szCs w:val="24"/>
        </w:rPr>
        <w:t>,</w:t>
      </w:r>
      <w:r w:rsidR="001062DA">
        <w:rPr>
          <w:rFonts w:ascii="Times New Roman" w:hAnsi="Times New Roman" w:cs="Times New Roman"/>
          <w:sz w:val="24"/>
          <w:szCs w:val="24"/>
        </w:rPr>
        <w:t xml:space="preserve"> these authors show how the Zionist movement was becoming increasingly </w:t>
      </w:r>
      <w:r w:rsidR="00FC77FD">
        <w:rPr>
          <w:rFonts w:ascii="Times New Roman" w:hAnsi="Times New Roman" w:cs="Times New Roman"/>
          <w:sz w:val="24"/>
          <w:szCs w:val="24"/>
        </w:rPr>
        <w:t>fractured</w:t>
      </w:r>
      <w:r w:rsidR="00742BD0">
        <w:rPr>
          <w:rFonts w:ascii="Times New Roman" w:hAnsi="Times New Roman" w:cs="Times New Roman"/>
          <w:sz w:val="24"/>
          <w:szCs w:val="24"/>
        </w:rPr>
        <w:t>.</w:t>
      </w:r>
    </w:p>
    <w:p w:rsidR="00F1027E" w:rsidRDefault="000D1B78" w:rsidP="00F102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Zionism as a proposed program of action </w:t>
      </w:r>
      <w:r w:rsidR="00510D73">
        <w:rPr>
          <w:rFonts w:ascii="Times New Roman" w:hAnsi="Times New Roman" w:cs="Times New Roman"/>
          <w:sz w:val="24"/>
          <w:szCs w:val="24"/>
        </w:rPr>
        <w:t xml:space="preserve">lost some of the optimism it </w:t>
      </w:r>
      <w:r w:rsidR="00336A51">
        <w:rPr>
          <w:rFonts w:ascii="Times New Roman" w:hAnsi="Times New Roman" w:cs="Times New Roman"/>
          <w:sz w:val="24"/>
          <w:szCs w:val="24"/>
        </w:rPr>
        <w:t xml:space="preserve">had at the start of the twentieth </w:t>
      </w:r>
      <w:r w:rsidR="001145F3">
        <w:rPr>
          <w:rFonts w:ascii="Times New Roman" w:hAnsi="Times New Roman" w:cs="Times New Roman"/>
          <w:sz w:val="24"/>
          <w:szCs w:val="24"/>
        </w:rPr>
        <w:t>century. And Zionist thinkers</w:t>
      </w:r>
      <w:r w:rsidR="00562A1B">
        <w:rPr>
          <w:rFonts w:ascii="Times New Roman" w:hAnsi="Times New Roman" w:cs="Times New Roman"/>
          <w:sz w:val="24"/>
          <w:szCs w:val="24"/>
        </w:rPr>
        <w:t xml:space="preserve"> began to focus on </w:t>
      </w:r>
      <w:r w:rsidR="001145F3">
        <w:rPr>
          <w:rFonts w:ascii="Times New Roman" w:hAnsi="Times New Roman" w:cs="Times New Roman"/>
          <w:sz w:val="24"/>
          <w:szCs w:val="24"/>
        </w:rPr>
        <w:t xml:space="preserve">more </w:t>
      </w:r>
      <w:r w:rsidR="00510D73">
        <w:rPr>
          <w:rFonts w:ascii="Times New Roman" w:hAnsi="Times New Roman" w:cs="Times New Roman"/>
          <w:sz w:val="24"/>
          <w:szCs w:val="24"/>
        </w:rPr>
        <w:t>realist</w:t>
      </w:r>
      <w:r w:rsidR="00BD193C">
        <w:rPr>
          <w:rFonts w:ascii="Times New Roman" w:hAnsi="Times New Roman" w:cs="Times New Roman"/>
          <w:sz w:val="24"/>
          <w:szCs w:val="24"/>
        </w:rPr>
        <w:t>ic</w:t>
      </w:r>
      <w:r w:rsidR="001145F3">
        <w:rPr>
          <w:rFonts w:ascii="Times New Roman" w:hAnsi="Times New Roman" w:cs="Times New Roman"/>
          <w:sz w:val="24"/>
          <w:szCs w:val="24"/>
        </w:rPr>
        <w:t xml:space="preserve"> solutions to address Jewish </w:t>
      </w:r>
      <w:r w:rsidR="00510D73">
        <w:rPr>
          <w:rFonts w:ascii="Times New Roman" w:hAnsi="Times New Roman" w:cs="Times New Roman"/>
          <w:sz w:val="24"/>
          <w:szCs w:val="24"/>
        </w:rPr>
        <w:t>problems going forward.</w:t>
      </w:r>
      <w:r w:rsidR="00CA5AD4">
        <w:rPr>
          <w:rFonts w:ascii="Times New Roman" w:hAnsi="Times New Roman" w:cs="Times New Roman"/>
          <w:sz w:val="24"/>
          <w:szCs w:val="24"/>
        </w:rPr>
        <w:t xml:space="preserve"> </w:t>
      </w:r>
      <w:r w:rsidR="00C40F9B" w:rsidRPr="00374F76">
        <w:rPr>
          <w:rFonts w:ascii="Times New Roman" w:hAnsi="Times New Roman" w:cs="Times New Roman"/>
          <w:sz w:val="24"/>
          <w:szCs w:val="24"/>
        </w:rPr>
        <w:t>While</w:t>
      </w:r>
      <w:r w:rsidR="00C40F9B">
        <w:rPr>
          <w:rFonts w:ascii="Times New Roman" w:hAnsi="Times New Roman" w:cs="Times New Roman"/>
          <w:sz w:val="24"/>
          <w:szCs w:val="24"/>
        </w:rPr>
        <w:t xml:space="preserve"> Jewish political thinkers</w:t>
      </w:r>
      <w:r w:rsidR="00C40F9B" w:rsidRPr="00374F76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336A51">
        <w:rPr>
          <w:rFonts w:ascii="Times New Roman" w:hAnsi="Times New Roman" w:cs="Times New Roman"/>
          <w:sz w:val="24"/>
          <w:szCs w:val="24"/>
        </w:rPr>
        <w:t>nineteenth</w:t>
      </w:r>
      <w:r w:rsidR="00C40F9B" w:rsidRPr="00374F76">
        <w:rPr>
          <w:rFonts w:ascii="Times New Roman" w:hAnsi="Times New Roman" w:cs="Times New Roman"/>
          <w:sz w:val="24"/>
          <w:szCs w:val="24"/>
        </w:rPr>
        <w:t xml:space="preserve"> century </w:t>
      </w:r>
      <w:r w:rsidR="00C40F9B">
        <w:rPr>
          <w:rFonts w:ascii="Times New Roman" w:hAnsi="Times New Roman" w:cs="Times New Roman"/>
          <w:sz w:val="24"/>
          <w:szCs w:val="24"/>
        </w:rPr>
        <w:t>accused</w:t>
      </w:r>
      <w:r w:rsidR="00C40F9B" w:rsidRPr="00374F76">
        <w:rPr>
          <w:rFonts w:ascii="Times New Roman" w:hAnsi="Times New Roman" w:cs="Times New Roman"/>
          <w:sz w:val="24"/>
          <w:szCs w:val="24"/>
        </w:rPr>
        <w:t xml:space="preserve"> Herzl o</w:t>
      </w:r>
      <w:r w:rsidR="00C40F9B">
        <w:rPr>
          <w:rFonts w:ascii="Times New Roman" w:hAnsi="Times New Roman" w:cs="Times New Roman"/>
          <w:sz w:val="24"/>
          <w:szCs w:val="24"/>
        </w:rPr>
        <w:t>f</w:t>
      </w:r>
      <w:r w:rsidR="00C40F9B" w:rsidRPr="00374F76">
        <w:rPr>
          <w:rFonts w:ascii="Times New Roman" w:hAnsi="Times New Roman" w:cs="Times New Roman"/>
          <w:sz w:val="24"/>
          <w:szCs w:val="24"/>
        </w:rPr>
        <w:t xml:space="preserve"> being an idealist, they didn’</w:t>
      </w:r>
      <w:r w:rsidR="00C40F9B">
        <w:rPr>
          <w:rFonts w:ascii="Times New Roman" w:hAnsi="Times New Roman" w:cs="Times New Roman"/>
          <w:sz w:val="24"/>
          <w:szCs w:val="24"/>
        </w:rPr>
        <w:t>t offer any practical steps to a mass resettlement of Jews.</w:t>
      </w:r>
      <w:r w:rsidR="00C40F9B">
        <w:rPr>
          <w:rFonts w:ascii="Times New Roman" w:hAnsi="Times New Roman" w:cs="Times New Roman"/>
          <w:sz w:val="24"/>
          <w:szCs w:val="24"/>
        </w:rPr>
        <w:t xml:space="preserve"> However,</w:t>
      </w:r>
      <w:r w:rsidR="00C40F9B">
        <w:rPr>
          <w:rFonts w:ascii="Times New Roman" w:hAnsi="Times New Roman" w:cs="Times New Roman"/>
          <w:sz w:val="24"/>
          <w:szCs w:val="24"/>
        </w:rPr>
        <w:t xml:space="preserve"> </w:t>
      </w:r>
      <w:r w:rsidR="00C40F9B">
        <w:rPr>
          <w:rFonts w:ascii="Times New Roman" w:hAnsi="Times New Roman" w:cs="Times New Roman"/>
          <w:sz w:val="24"/>
          <w:szCs w:val="24"/>
        </w:rPr>
        <w:t>a</w:t>
      </w:r>
      <w:r w:rsidR="00486B18">
        <w:rPr>
          <w:rFonts w:ascii="Times New Roman" w:hAnsi="Times New Roman" w:cs="Times New Roman"/>
          <w:sz w:val="24"/>
          <w:szCs w:val="24"/>
        </w:rPr>
        <w:t xml:space="preserve">s new challenges emerged, even </w:t>
      </w:r>
      <w:r w:rsidR="00915AF7">
        <w:rPr>
          <w:rFonts w:ascii="Times New Roman" w:hAnsi="Times New Roman" w:cs="Times New Roman"/>
          <w:sz w:val="24"/>
          <w:szCs w:val="24"/>
        </w:rPr>
        <w:t xml:space="preserve">the </w:t>
      </w:r>
      <w:r w:rsidR="00486B18">
        <w:rPr>
          <w:rFonts w:ascii="Times New Roman" w:hAnsi="Times New Roman" w:cs="Times New Roman"/>
          <w:sz w:val="24"/>
          <w:szCs w:val="24"/>
        </w:rPr>
        <w:t>more traditional</w:t>
      </w:r>
      <w:r w:rsidR="00393346">
        <w:rPr>
          <w:rFonts w:ascii="Times New Roman" w:hAnsi="Times New Roman" w:cs="Times New Roman"/>
          <w:sz w:val="24"/>
          <w:szCs w:val="24"/>
        </w:rPr>
        <w:t xml:space="preserve"> Zionist political thinkers were forced to move away from Herzl’s optimistic ideas and embrace more realistic </w:t>
      </w:r>
      <w:r w:rsidR="00BD193C">
        <w:rPr>
          <w:rFonts w:ascii="Times New Roman" w:hAnsi="Times New Roman" w:cs="Times New Roman"/>
          <w:sz w:val="24"/>
          <w:szCs w:val="24"/>
        </w:rPr>
        <w:t>ones</w:t>
      </w:r>
      <w:r w:rsidR="00393346">
        <w:rPr>
          <w:rFonts w:ascii="Times New Roman" w:hAnsi="Times New Roman" w:cs="Times New Roman"/>
          <w:sz w:val="24"/>
          <w:szCs w:val="24"/>
        </w:rPr>
        <w:t>.</w:t>
      </w:r>
      <w:r w:rsidR="00393346" w:rsidRPr="006B32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0F9B">
        <w:rPr>
          <w:rFonts w:ascii="Times New Roman" w:hAnsi="Times New Roman" w:cs="Times New Roman"/>
          <w:sz w:val="24"/>
          <w:szCs w:val="24"/>
        </w:rPr>
        <w:t>I</w:t>
      </w:r>
      <w:r w:rsidR="0036386C">
        <w:rPr>
          <w:rFonts w:ascii="Times New Roman" w:hAnsi="Times New Roman" w:cs="Times New Roman"/>
          <w:sz w:val="24"/>
          <w:szCs w:val="24"/>
        </w:rPr>
        <w:t>n</w:t>
      </w:r>
      <w:r w:rsidR="0072300E">
        <w:rPr>
          <w:rFonts w:ascii="Times New Roman" w:hAnsi="Times New Roman" w:cs="Times New Roman"/>
          <w:sz w:val="24"/>
          <w:szCs w:val="24"/>
        </w:rPr>
        <w:t xml:space="preserve"> response to the Arab riots and the i</w:t>
      </w:r>
      <w:r w:rsidR="007507B2">
        <w:rPr>
          <w:rFonts w:ascii="Times New Roman" w:hAnsi="Times New Roman" w:cs="Times New Roman"/>
          <w:sz w:val="24"/>
          <w:szCs w:val="24"/>
        </w:rPr>
        <w:t>nflux</w:t>
      </w:r>
      <w:r w:rsidR="0036386C">
        <w:rPr>
          <w:rFonts w:ascii="Times New Roman" w:hAnsi="Times New Roman" w:cs="Times New Roman"/>
          <w:sz w:val="24"/>
          <w:szCs w:val="24"/>
        </w:rPr>
        <w:t xml:space="preserve"> of Jewish immigrants</w:t>
      </w:r>
      <w:r w:rsidR="001145F3">
        <w:rPr>
          <w:rFonts w:ascii="Times New Roman" w:hAnsi="Times New Roman" w:cs="Times New Roman"/>
          <w:sz w:val="24"/>
          <w:szCs w:val="24"/>
        </w:rPr>
        <w:t xml:space="preserve"> to the Yeshuv</w:t>
      </w:r>
      <w:r w:rsidR="007507B2">
        <w:rPr>
          <w:rFonts w:ascii="Times New Roman" w:hAnsi="Times New Roman" w:cs="Times New Roman"/>
          <w:sz w:val="24"/>
          <w:szCs w:val="24"/>
        </w:rPr>
        <w:t xml:space="preserve">, </w:t>
      </w:r>
      <w:r w:rsidR="0036386C">
        <w:rPr>
          <w:rFonts w:ascii="Times New Roman" w:hAnsi="Times New Roman" w:cs="Times New Roman"/>
          <w:sz w:val="24"/>
          <w:szCs w:val="24"/>
        </w:rPr>
        <w:t>avid political thinker Arthur Ruppin in “The Selection of the Fittest,”</w:t>
      </w:r>
      <w:r w:rsidR="007E1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7B2">
        <w:rPr>
          <w:rFonts w:ascii="Times New Roman" w:hAnsi="Times New Roman" w:cs="Times New Roman"/>
          <w:sz w:val="24"/>
          <w:szCs w:val="24"/>
        </w:rPr>
        <w:t>proposed that the Jewish state</w:t>
      </w:r>
      <w:r w:rsidR="00CE1FB3">
        <w:rPr>
          <w:rFonts w:ascii="Times New Roman" w:hAnsi="Times New Roman" w:cs="Times New Roman"/>
          <w:sz w:val="24"/>
          <w:szCs w:val="24"/>
        </w:rPr>
        <w:t xml:space="preserve"> should</w:t>
      </w:r>
      <w:r w:rsidR="007507B2">
        <w:rPr>
          <w:rFonts w:ascii="Times New Roman" w:hAnsi="Times New Roman" w:cs="Times New Roman"/>
          <w:sz w:val="24"/>
          <w:szCs w:val="24"/>
        </w:rPr>
        <w:t xml:space="preserve"> only accept Jews who </w:t>
      </w:r>
      <w:r w:rsidR="00CE1FB3">
        <w:rPr>
          <w:rFonts w:ascii="Times New Roman" w:hAnsi="Times New Roman" w:cs="Times New Roman"/>
          <w:sz w:val="24"/>
          <w:szCs w:val="24"/>
        </w:rPr>
        <w:t>would in some way benefit</w:t>
      </w:r>
      <w:r w:rsidR="001145F3">
        <w:rPr>
          <w:rFonts w:ascii="Times New Roman" w:hAnsi="Times New Roman" w:cs="Times New Roman"/>
          <w:sz w:val="24"/>
          <w:szCs w:val="24"/>
        </w:rPr>
        <w:t xml:space="preserve"> the Jewish c</w:t>
      </w:r>
      <w:r w:rsidR="00CE1FB3">
        <w:rPr>
          <w:rFonts w:ascii="Times New Roman" w:hAnsi="Times New Roman" w:cs="Times New Roman"/>
          <w:sz w:val="24"/>
          <w:szCs w:val="24"/>
        </w:rPr>
        <w:t>ommunity</w:t>
      </w:r>
      <w:r w:rsidR="001145F3">
        <w:rPr>
          <w:rFonts w:ascii="Times New Roman" w:hAnsi="Times New Roman" w:cs="Times New Roman"/>
          <w:sz w:val="24"/>
          <w:szCs w:val="24"/>
        </w:rPr>
        <w:t xml:space="preserve"> in Palestine</w:t>
      </w:r>
      <w:r w:rsidR="00CE1FB3">
        <w:rPr>
          <w:rFonts w:ascii="Times New Roman" w:hAnsi="Times New Roman" w:cs="Times New Roman"/>
          <w:sz w:val="24"/>
          <w:szCs w:val="24"/>
        </w:rPr>
        <w:t xml:space="preserve"> while</w:t>
      </w:r>
      <w:r w:rsidR="007F2E30">
        <w:rPr>
          <w:rFonts w:ascii="Times New Roman" w:hAnsi="Times New Roman" w:cs="Times New Roman"/>
          <w:sz w:val="24"/>
          <w:szCs w:val="24"/>
        </w:rPr>
        <w:t xml:space="preserve"> denying admission to the sick and e</w:t>
      </w:r>
      <w:r w:rsidR="0037193C">
        <w:rPr>
          <w:rFonts w:ascii="Times New Roman" w:hAnsi="Times New Roman" w:cs="Times New Roman"/>
          <w:sz w:val="24"/>
          <w:szCs w:val="24"/>
        </w:rPr>
        <w:t>lderly</w:t>
      </w:r>
      <w:r w:rsidR="00C40F9B">
        <w:rPr>
          <w:rFonts w:ascii="Times New Roman" w:hAnsi="Times New Roman" w:cs="Times New Roman"/>
          <w:sz w:val="24"/>
          <w:szCs w:val="24"/>
        </w:rPr>
        <w:t>.</w:t>
      </w:r>
      <w:r w:rsidR="00787385">
        <w:rPr>
          <w:rFonts w:ascii="Times New Roman" w:hAnsi="Times New Roman" w:cs="Times New Roman"/>
          <w:sz w:val="24"/>
          <w:szCs w:val="24"/>
        </w:rPr>
        <w:t xml:space="preserve"> </w:t>
      </w:r>
      <w:r w:rsidR="001D4BE9">
        <w:rPr>
          <w:rFonts w:ascii="Times New Roman" w:hAnsi="Times New Roman" w:cs="Times New Roman"/>
          <w:sz w:val="24"/>
          <w:szCs w:val="24"/>
        </w:rPr>
        <w:t xml:space="preserve">(Ruppin, 95) </w:t>
      </w:r>
      <w:r w:rsidR="00CA67DC">
        <w:rPr>
          <w:rFonts w:ascii="Times New Roman" w:hAnsi="Times New Roman" w:cs="Times New Roman"/>
          <w:sz w:val="24"/>
          <w:szCs w:val="24"/>
        </w:rPr>
        <w:t xml:space="preserve">He states that eventually, the Yeshuv will run out of resources and space to accommodate </w:t>
      </w:r>
      <w:r w:rsidR="001145F3">
        <w:rPr>
          <w:rFonts w:ascii="Times New Roman" w:hAnsi="Times New Roman" w:cs="Times New Roman"/>
          <w:sz w:val="24"/>
          <w:szCs w:val="24"/>
        </w:rPr>
        <w:t xml:space="preserve">new </w:t>
      </w:r>
      <w:r w:rsidR="00CA67DC">
        <w:rPr>
          <w:rFonts w:ascii="Times New Roman" w:hAnsi="Times New Roman" w:cs="Times New Roman"/>
          <w:sz w:val="24"/>
          <w:szCs w:val="24"/>
        </w:rPr>
        <w:t xml:space="preserve">immigrants. (Ruppin, 96) </w:t>
      </w:r>
      <w:r w:rsidR="001D4BE9">
        <w:rPr>
          <w:rFonts w:ascii="Times New Roman" w:hAnsi="Times New Roman" w:cs="Times New Roman"/>
          <w:sz w:val="24"/>
          <w:szCs w:val="24"/>
        </w:rPr>
        <w:t>Thus</w:t>
      </w:r>
      <w:r w:rsidR="00CA67DC">
        <w:rPr>
          <w:rFonts w:ascii="Times New Roman" w:hAnsi="Times New Roman" w:cs="Times New Roman"/>
          <w:sz w:val="24"/>
          <w:szCs w:val="24"/>
        </w:rPr>
        <w:t>,</w:t>
      </w:r>
      <w:r w:rsidR="001D4BE9">
        <w:rPr>
          <w:rFonts w:ascii="Times New Roman" w:hAnsi="Times New Roman" w:cs="Times New Roman"/>
          <w:sz w:val="24"/>
          <w:szCs w:val="24"/>
        </w:rPr>
        <w:t xml:space="preserve"> when Ruppin states that the Jewish community should “abandon the policy of </w:t>
      </w:r>
      <w:r w:rsidR="001D4BE9" w:rsidRPr="001D4BE9">
        <w:rPr>
          <w:rFonts w:ascii="Times New Roman" w:hAnsi="Times New Roman" w:cs="Times New Roman"/>
          <w:i/>
          <w:sz w:val="24"/>
          <w:szCs w:val="24"/>
        </w:rPr>
        <w:t>laisser aller</w:t>
      </w:r>
      <w:r w:rsidR="001D4BE9">
        <w:rPr>
          <w:rFonts w:ascii="Times New Roman" w:hAnsi="Times New Roman" w:cs="Times New Roman"/>
          <w:i/>
          <w:sz w:val="24"/>
          <w:szCs w:val="24"/>
        </w:rPr>
        <w:t>”</w:t>
      </w:r>
      <w:r w:rsidR="002069FA">
        <w:rPr>
          <w:rFonts w:ascii="Times New Roman" w:hAnsi="Times New Roman" w:cs="Times New Roman"/>
          <w:sz w:val="24"/>
          <w:szCs w:val="24"/>
        </w:rPr>
        <w:t xml:space="preserve"> and instead </w:t>
      </w:r>
      <w:r w:rsidR="001D4BE9">
        <w:rPr>
          <w:rFonts w:ascii="Times New Roman" w:hAnsi="Times New Roman" w:cs="Times New Roman"/>
          <w:sz w:val="24"/>
          <w:szCs w:val="24"/>
        </w:rPr>
        <w:t>admit Jews</w:t>
      </w:r>
      <w:r w:rsidR="002069FA">
        <w:rPr>
          <w:rFonts w:ascii="Times New Roman" w:hAnsi="Times New Roman" w:cs="Times New Roman"/>
          <w:sz w:val="24"/>
          <w:szCs w:val="24"/>
        </w:rPr>
        <w:t xml:space="preserve"> who</w:t>
      </w:r>
      <w:r w:rsidR="001D4BE9" w:rsidRPr="001D4BE9">
        <w:rPr>
          <w:rFonts w:ascii="Times New Roman" w:hAnsi="Times New Roman" w:cs="Times New Roman"/>
          <w:sz w:val="24"/>
          <w:szCs w:val="24"/>
        </w:rPr>
        <w:t xml:space="preserve"> </w:t>
      </w:r>
      <w:r w:rsidR="001D4BE9">
        <w:rPr>
          <w:rFonts w:ascii="Times New Roman" w:hAnsi="Times New Roman" w:cs="Times New Roman"/>
          <w:sz w:val="24"/>
          <w:szCs w:val="24"/>
        </w:rPr>
        <w:t xml:space="preserve">“by occupation, </w:t>
      </w:r>
      <w:r w:rsidR="001D4BE9" w:rsidRPr="001D4BE9">
        <w:rPr>
          <w:rFonts w:ascii="Times New Roman" w:hAnsi="Times New Roman" w:cs="Times New Roman"/>
          <w:sz w:val="24"/>
          <w:szCs w:val="24"/>
        </w:rPr>
        <w:t>health, and character, are best fitted t</w:t>
      </w:r>
      <w:r w:rsidR="001D4BE9">
        <w:rPr>
          <w:rFonts w:ascii="Times New Roman" w:hAnsi="Times New Roman" w:cs="Times New Roman"/>
          <w:sz w:val="24"/>
          <w:szCs w:val="24"/>
        </w:rPr>
        <w:t xml:space="preserve">o serve the Jewish community in </w:t>
      </w:r>
      <w:r w:rsidR="001D4BE9" w:rsidRPr="001D4BE9">
        <w:rPr>
          <w:rFonts w:ascii="Times New Roman" w:hAnsi="Times New Roman" w:cs="Times New Roman"/>
          <w:sz w:val="24"/>
          <w:szCs w:val="24"/>
        </w:rPr>
        <w:t>Palestine, and a minimum percent</w:t>
      </w:r>
      <w:r w:rsidR="001D4BE9">
        <w:rPr>
          <w:rFonts w:ascii="Times New Roman" w:hAnsi="Times New Roman" w:cs="Times New Roman"/>
          <w:sz w:val="24"/>
          <w:szCs w:val="24"/>
        </w:rPr>
        <w:t>age of those w</w:t>
      </w:r>
      <w:r w:rsidR="00336A51">
        <w:rPr>
          <w:rFonts w:ascii="Times New Roman" w:hAnsi="Times New Roman" w:cs="Times New Roman"/>
          <w:sz w:val="24"/>
          <w:szCs w:val="24"/>
        </w:rPr>
        <w:t>ho are unfitted,</w:t>
      </w:r>
      <w:r w:rsidR="002069FA">
        <w:rPr>
          <w:rFonts w:ascii="Times New Roman" w:hAnsi="Times New Roman" w:cs="Times New Roman"/>
          <w:sz w:val="24"/>
          <w:szCs w:val="24"/>
        </w:rPr>
        <w:t xml:space="preserve">” (Ruppin, 97) </w:t>
      </w:r>
      <w:r w:rsidR="00336A51">
        <w:rPr>
          <w:rFonts w:ascii="Times New Roman" w:hAnsi="Times New Roman" w:cs="Times New Roman"/>
          <w:sz w:val="24"/>
          <w:szCs w:val="24"/>
        </w:rPr>
        <w:t>h</w:t>
      </w:r>
      <w:r w:rsidR="001D4BE9">
        <w:rPr>
          <w:rFonts w:ascii="Times New Roman" w:hAnsi="Times New Roman" w:cs="Times New Roman"/>
          <w:sz w:val="24"/>
          <w:szCs w:val="24"/>
        </w:rPr>
        <w:t xml:space="preserve">e implies that Jews shouldn’t be </w:t>
      </w:r>
      <w:r w:rsidR="00FA4AF2">
        <w:rPr>
          <w:rFonts w:ascii="Times New Roman" w:hAnsi="Times New Roman" w:cs="Times New Roman"/>
          <w:sz w:val="24"/>
          <w:szCs w:val="24"/>
        </w:rPr>
        <w:t>immigrating</w:t>
      </w:r>
      <w:r w:rsidR="001D4BE9">
        <w:rPr>
          <w:rFonts w:ascii="Times New Roman" w:hAnsi="Times New Roman" w:cs="Times New Roman"/>
          <w:sz w:val="24"/>
          <w:szCs w:val="24"/>
        </w:rPr>
        <w:t xml:space="preserve"> to Palestine for</w:t>
      </w:r>
      <w:r w:rsidR="00336A51">
        <w:rPr>
          <w:rFonts w:ascii="Times New Roman" w:hAnsi="Times New Roman" w:cs="Times New Roman"/>
          <w:sz w:val="24"/>
          <w:szCs w:val="24"/>
        </w:rPr>
        <w:t xml:space="preserve"> solely</w:t>
      </w:r>
      <w:r w:rsidR="001D4BE9">
        <w:rPr>
          <w:rFonts w:ascii="Times New Roman" w:hAnsi="Times New Roman" w:cs="Times New Roman"/>
          <w:sz w:val="24"/>
          <w:szCs w:val="24"/>
        </w:rPr>
        <w:t xml:space="preserve"> their own interest</w:t>
      </w:r>
      <w:r w:rsidR="00C40F9B">
        <w:rPr>
          <w:rFonts w:ascii="Times New Roman" w:hAnsi="Times New Roman" w:cs="Times New Roman"/>
          <w:sz w:val="24"/>
          <w:szCs w:val="24"/>
        </w:rPr>
        <w:t>s</w:t>
      </w:r>
      <w:r w:rsidR="00336A51">
        <w:rPr>
          <w:rFonts w:ascii="Times New Roman" w:hAnsi="Times New Roman" w:cs="Times New Roman"/>
          <w:sz w:val="24"/>
          <w:szCs w:val="24"/>
        </w:rPr>
        <w:t>. R</w:t>
      </w:r>
      <w:r w:rsidR="00C40F9B">
        <w:rPr>
          <w:rFonts w:ascii="Times New Roman" w:hAnsi="Times New Roman" w:cs="Times New Roman"/>
          <w:sz w:val="24"/>
          <w:szCs w:val="24"/>
        </w:rPr>
        <w:t>ather</w:t>
      </w:r>
      <w:r w:rsidR="00336A51">
        <w:rPr>
          <w:rFonts w:ascii="Times New Roman" w:hAnsi="Times New Roman" w:cs="Times New Roman"/>
          <w:sz w:val="24"/>
          <w:szCs w:val="24"/>
        </w:rPr>
        <w:t xml:space="preserve">, according </w:t>
      </w:r>
      <w:r w:rsidR="005157B7">
        <w:rPr>
          <w:rFonts w:ascii="Times New Roman" w:hAnsi="Times New Roman" w:cs="Times New Roman"/>
          <w:sz w:val="24"/>
          <w:szCs w:val="24"/>
        </w:rPr>
        <w:t>to Ruppin, settlers</w:t>
      </w:r>
      <w:r w:rsidR="00336A51">
        <w:rPr>
          <w:rFonts w:ascii="Times New Roman" w:hAnsi="Times New Roman" w:cs="Times New Roman"/>
          <w:sz w:val="24"/>
          <w:szCs w:val="24"/>
        </w:rPr>
        <w:t xml:space="preserve"> should keep the interests of the general Zionist movement in mind. </w:t>
      </w:r>
      <w:r w:rsidR="00787385">
        <w:rPr>
          <w:rFonts w:ascii="Times New Roman" w:hAnsi="Times New Roman" w:cs="Times New Roman"/>
          <w:sz w:val="24"/>
          <w:szCs w:val="24"/>
        </w:rPr>
        <w:t>Moreover</w:t>
      </w:r>
      <w:r w:rsidR="00FA4AF2">
        <w:rPr>
          <w:rFonts w:ascii="Times New Roman" w:hAnsi="Times New Roman" w:cs="Times New Roman"/>
          <w:sz w:val="24"/>
          <w:szCs w:val="24"/>
        </w:rPr>
        <w:t>,</w:t>
      </w:r>
      <w:r w:rsidR="007507B2">
        <w:rPr>
          <w:rFonts w:ascii="Times New Roman" w:hAnsi="Times New Roman" w:cs="Times New Roman"/>
          <w:sz w:val="24"/>
          <w:szCs w:val="24"/>
        </w:rPr>
        <w:t xml:space="preserve"> David </w:t>
      </w:r>
      <w:r w:rsidR="00B60334">
        <w:rPr>
          <w:rFonts w:ascii="Times New Roman" w:hAnsi="Times New Roman" w:cs="Times New Roman"/>
          <w:sz w:val="24"/>
          <w:szCs w:val="24"/>
        </w:rPr>
        <w:t>Ben-</w:t>
      </w:r>
      <w:r w:rsidR="00787385">
        <w:rPr>
          <w:rFonts w:ascii="Times New Roman" w:hAnsi="Times New Roman" w:cs="Times New Roman"/>
          <w:sz w:val="24"/>
          <w:szCs w:val="24"/>
        </w:rPr>
        <w:t>Gurion addresses</w:t>
      </w:r>
      <w:r w:rsidR="007507B2">
        <w:rPr>
          <w:rFonts w:ascii="Times New Roman" w:hAnsi="Times New Roman" w:cs="Times New Roman"/>
          <w:sz w:val="24"/>
          <w:szCs w:val="24"/>
        </w:rPr>
        <w:t xml:space="preserve"> the issue of</w:t>
      </w:r>
      <w:r w:rsidR="00FA4AF2">
        <w:rPr>
          <w:rFonts w:ascii="Times New Roman" w:hAnsi="Times New Roman" w:cs="Times New Roman"/>
          <w:sz w:val="24"/>
          <w:szCs w:val="24"/>
        </w:rPr>
        <w:t xml:space="preserve"> a confrontation between Jews and Palestinians and the militarization of the </w:t>
      </w:r>
      <w:r w:rsidR="00CA67DC">
        <w:rPr>
          <w:rFonts w:ascii="Times New Roman" w:hAnsi="Times New Roman" w:cs="Times New Roman"/>
          <w:sz w:val="24"/>
          <w:szCs w:val="24"/>
        </w:rPr>
        <w:t>Yeshuv</w:t>
      </w:r>
      <w:r w:rsidR="007507B2">
        <w:rPr>
          <w:rFonts w:ascii="Times New Roman" w:hAnsi="Times New Roman" w:cs="Times New Roman"/>
          <w:sz w:val="24"/>
          <w:szCs w:val="24"/>
        </w:rPr>
        <w:t xml:space="preserve"> </w:t>
      </w:r>
      <w:r w:rsidR="00FA4AF2">
        <w:rPr>
          <w:rFonts w:ascii="Times New Roman" w:hAnsi="Times New Roman" w:cs="Times New Roman"/>
          <w:sz w:val="24"/>
          <w:szCs w:val="24"/>
        </w:rPr>
        <w:t>with a</w:t>
      </w:r>
      <w:r w:rsidR="007507B2">
        <w:rPr>
          <w:rFonts w:ascii="Times New Roman" w:hAnsi="Times New Roman" w:cs="Times New Roman"/>
          <w:sz w:val="24"/>
          <w:szCs w:val="24"/>
        </w:rPr>
        <w:t xml:space="preserve"> </w:t>
      </w:r>
      <w:r w:rsidR="007507B2">
        <w:rPr>
          <w:rFonts w:ascii="Times New Roman" w:hAnsi="Times New Roman" w:cs="Times New Roman"/>
          <w:i/>
          <w:sz w:val="24"/>
          <w:szCs w:val="24"/>
        </w:rPr>
        <w:t xml:space="preserve">realpolitik </w:t>
      </w:r>
      <w:r w:rsidR="007507B2">
        <w:rPr>
          <w:rFonts w:ascii="Times New Roman" w:hAnsi="Times New Roman" w:cs="Times New Roman"/>
          <w:sz w:val="24"/>
          <w:szCs w:val="24"/>
        </w:rPr>
        <w:t>outlook on the external affairs of the Jewish state</w:t>
      </w:r>
      <w:r w:rsidR="00FA4AF2">
        <w:rPr>
          <w:rFonts w:ascii="Times New Roman" w:hAnsi="Times New Roman" w:cs="Times New Roman"/>
          <w:sz w:val="24"/>
          <w:szCs w:val="24"/>
        </w:rPr>
        <w:t xml:space="preserve">. </w:t>
      </w:r>
      <w:r w:rsidR="00F6233A">
        <w:rPr>
          <w:rFonts w:ascii="Times New Roman" w:hAnsi="Times New Roman" w:cs="Times New Roman"/>
          <w:sz w:val="24"/>
          <w:szCs w:val="24"/>
        </w:rPr>
        <w:t>He states</w:t>
      </w:r>
      <w:r w:rsidR="00B60334">
        <w:rPr>
          <w:rFonts w:ascii="Times New Roman" w:hAnsi="Times New Roman" w:cs="Times New Roman"/>
          <w:sz w:val="24"/>
          <w:szCs w:val="24"/>
        </w:rPr>
        <w:t xml:space="preserve"> in “On the Partition of Palestine,”</w:t>
      </w:r>
      <w:r w:rsidR="00F6233A">
        <w:rPr>
          <w:rFonts w:ascii="Times New Roman" w:hAnsi="Times New Roman" w:cs="Times New Roman"/>
          <w:sz w:val="24"/>
          <w:szCs w:val="24"/>
        </w:rPr>
        <w:t xml:space="preserve"> </w:t>
      </w:r>
      <w:r w:rsidR="00AC5FDD">
        <w:rPr>
          <w:rFonts w:ascii="Times New Roman" w:hAnsi="Times New Roman" w:cs="Times New Roman"/>
          <w:sz w:val="24"/>
          <w:szCs w:val="24"/>
        </w:rPr>
        <w:t>that having a “Jewish port and a Jewish navy</w:t>
      </w:r>
      <w:r w:rsidR="00F007E3">
        <w:rPr>
          <w:rFonts w:ascii="Times New Roman" w:hAnsi="Times New Roman" w:cs="Times New Roman"/>
          <w:sz w:val="24"/>
          <w:szCs w:val="24"/>
        </w:rPr>
        <w:t>” (Ben- Gurion</w:t>
      </w:r>
      <w:r w:rsidR="001A269E">
        <w:rPr>
          <w:rFonts w:ascii="Times New Roman" w:hAnsi="Times New Roman" w:cs="Times New Roman"/>
          <w:sz w:val="24"/>
          <w:szCs w:val="24"/>
        </w:rPr>
        <w:t>, 241</w:t>
      </w:r>
      <w:r w:rsidR="00F007E3">
        <w:rPr>
          <w:rFonts w:ascii="Times New Roman" w:hAnsi="Times New Roman" w:cs="Times New Roman"/>
          <w:sz w:val="24"/>
          <w:szCs w:val="24"/>
        </w:rPr>
        <w:t xml:space="preserve">) would greatly benefit the Jews because it would put pressure on the local Arabs to agree to a partition of </w:t>
      </w:r>
      <w:r w:rsidR="001D01BD">
        <w:rPr>
          <w:rFonts w:ascii="Times New Roman" w:hAnsi="Times New Roman" w:cs="Times New Roman"/>
          <w:sz w:val="24"/>
          <w:szCs w:val="24"/>
        </w:rPr>
        <w:t xml:space="preserve">the </w:t>
      </w:r>
      <w:r w:rsidR="00F007E3">
        <w:rPr>
          <w:rFonts w:ascii="Times New Roman" w:hAnsi="Times New Roman" w:cs="Times New Roman"/>
          <w:sz w:val="24"/>
          <w:szCs w:val="24"/>
        </w:rPr>
        <w:t xml:space="preserve">land. </w:t>
      </w:r>
      <w:r w:rsidR="00510D73">
        <w:rPr>
          <w:rFonts w:ascii="Times New Roman" w:hAnsi="Times New Roman" w:cs="Times New Roman"/>
          <w:sz w:val="24"/>
          <w:szCs w:val="24"/>
        </w:rPr>
        <w:t>In addition</w:t>
      </w:r>
      <w:r w:rsidR="00F007E3">
        <w:rPr>
          <w:rFonts w:ascii="Times New Roman" w:hAnsi="Times New Roman" w:cs="Times New Roman"/>
          <w:sz w:val="24"/>
          <w:szCs w:val="24"/>
        </w:rPr>
        <w:t>, he hints that a provoked military conflict might help the Jews ex</w:t>
      </w:r>
      <w:r w:rsidR="00D1733B">
        <w:rPr>
          <w:rFonts w:ascii="Times New Roman" w:hAnsi="Times New Roman" w:cs="Times New Roman"/>
          <w:sz w:val="24"/>
          <w:szCs w:val="24"/>
        </w:rPr>
        <w:t>pand their territory</w:t>
      </w:r>
      <w:r w:rsidR="00C40F9B">
        <w:rPr>
          <w:rFonts w:ascii="Times New Roman" w:hAnsi="Times New Roman" w:cs="Times New Roman"/>
          <w:sz w:val="24"/>
          <w:szCs w:val="24"/>
        </w:rPr>
        <w:t>.</w:t>
      </w:r>
      <w:r w:rsidR="00787385">
        <w:rPr>
          <w:rFonts w:ascii="Times New Roman" w:hAnsi="Times New Roman" w:cs="Times New Roman"/>
          <w:sz w:val="24"/>
          <w:szCs w:val="24"/>
        </w:rPr>
        <w:t xml:space="preserve"> (Ben- Gurion</w:t>
      </w:r>
      <w:r w:rsidR="001A269E">
        <w:rPr>
          <w:rFonts w:ascii="Times New Roman" w:hAnsi="Times New Roman" w:cs="Times New Roman"/>
          <w:sz w:val="24"/>
          <w:szCs w:val="24"/>
        </w:rPr>
        <w:t>, 238</w:t>
      </w:r>
      <w:r w:rsidR="00787385">
        <w:rPr>
          <w:rFonts w:ascii="Times New Roman" w:hAnsi="Times New Roman" w:cs="Times New Roman"/>
          <w:sz w:val="24"/>
          <w:szCs w:val="24"/>
        </w:rPr>
        <w:t>)</w:t>
      </w:r>
      <w:r w:rsidR="002069FA">
        <w:rPr>
          <w:rFonts w:ascii="Times New Roman" w:hAnsi="Times New Roman" w:cs="Times New Roman"/>
          <w:sz w:val="24"/>
          <w:szCs w:val="24"/>
        </w:rPr>
        <w:t xml:space="preserve"> These statements </w:t>
      </w:r>
      <w:r w:rsidR="00CA5AD4">
        <w:rPr>
          <w:rFonts w:ascii="Times New Roman" w:hAnsi="Times New Roman" w:cs="Times New Roman"/>
          <w:sz w:val="24"/>
          <w:szCs w:val="24"/>
        </w:rPr>
        <w:t xml:space="preserve">greatly </w:t>
      </w:r>
      <w:r w:rsidR="00B32CDF">
        <w:rPr>
          <w:rFonts w:ascii="Times New Roman" w:hAnsi="Times New Roman" w:cs="Times New Roman"/>
          <w:sz w:val="24"/>
          <w:szCs w:val="24"/>
        </w:rPr>
        <w:t>contrasts</w:t>
      </w:r>
      <w:r w:rsidR="00CA5AD4">
        <w:rPr>
          <w:rFonts w:ascii="Times New Roman" w:hAnsi="Times New Roman" w:cs="Times New Roman"/>
          <w:sz w:val="24"/>
          <w:szCs w:val="24"/>
        </w:rPr>
        <w:t xml:space="preserve"> Herzl</w:t>
      </w:r>
      <w:r w:rsidR="002069FA">
        <w:rPr>
          <w:rFonts w:ascii="Times New Roman" w:hAnsi="Times New Roman" w:cs="Times New Roman"/>
          <w:sz w:val="24"/>
          <w:szCs w:val="24"/>
        </w:rPr>
        <w:t>’s ideals</w:t>
      </w:r>
      <w:r w:rsidR="00C40F9B">
        <w:rPr>
          <w:rFonts w:ascii="Times New Roman" w:hAnsi="Times New Roman" w:cs="Times New Roman"/>
          <w:sz w:val="24"/>
          <w:szCs w:val="24"/>
        </w:rPr>
        <w:t>, which</w:t>
      </w:r>
      <w:r w:rsidR="00CA5AD4">
        <w:rPr>
          <w:rFonts w:ascii="Times New Roman" w:hAnsi="Times New Roman" w:cs="Times New Roman"/>
          <w:sz w:val="24"/>
          <w:szCs w:val="24"/>
        </w:rPr>
        <w:t xml:space="preserve"> stated that the Jewish state would </w:t>
      </w:r>
      <w:r w:rsidR="00D1733B">
        <w:rPr>
          <w:rFonts w:ascii="Times New Roman" w:hAnsi="Times New Roman" w:cs="Times New Roman"/>
          <w:sz w:val="24"/>
          <w:szCs w:val="24"/>
        </w:rPr>
        <w:t xml:space="preserve">only have “an army of </w:t>
      </w:r>
      <w:r w:rsidR="00D1733B">
        <w:rPr>
          <w:rFonts w:ascii="Times New Roman" w:hAnsi="Times New Roman" w:cs="Times New Roman"/>
          <w:sz w:val="24"/>
          <w:szCs w:val="24"/>
        </w:rPr>
        <w:lastRenderedPageBreak/>
        <w:t>volunteers</w:t>
      </w:r>
      <w:r w:rsidR="001145F3">
        <w:rPr>
          <w:rFonts w:ascii="Times New Roman" w:hAnsi="Times New Roman" w:cs="Times New Roman"/>
          <w:sz w:val="24"/>
          <w:szCs w:val="24"/>
        </w:rPr>
        <w:t>.</w:t>
      </w:r>
      <w:r w:rsidR="00D1733B">
        <w:rPr>
          <w:rFonts w:ascii="Times New Roman" w:hAnsi="Times New Roman" w:cs="Times New Roman"/>
          <w:sz w:val="24"/>
          <w:szCs w:val="24"/>
        </w:rPr>
        <w:t>”</w:t>
      </w:r>
      <w:r w:rsidR="005D2E5A">
        <w:rPr>
          <w:rFonts w:ascii="Times New Roman" w:hAnsi="Times New Roman" w:cs="Times New Roman"/>
          <w:sz w:val="24"/>
          <w:szCs w:val="24"/>
        </w:rPr>
        <w:t xml:space="preserve"> (Herzl, The Jewish State</w:t>
      </w:r>
      <w:r w:rsidR="00C40F9B">
        <w:rPr>
          <w:rFonts w:ascii="Times New Roman" w:hAnsi="Times New Roman" w:cs="Times New Roman"/>
          <w:sz w:val="24"/>
          <w:szCs w:val="24"/>
        </w:rPr>
        <w:t>,</w:t>
      </w:r>
      <w:r w:rsidR="005D2E5A">
        <w:rPr>
          <w:rFonts w:ascii="Times New Roman" w:hAnsi="Times New Roman" w:cs="Times New Roman"/>
          <w:sz w:val="24"/>
          <w:szCs w:val="24"/>
        </w:rPr>
        <w:t xml:space="preserve"> 64)</w:t>
      </w:r>
      <w:r w:rsidR="001145F3">
        <w:rPr>
          <w:rFonts w:ascii="Times New Roman" w:hAnsi="Times New Roman" w:cs="Times New Roman"/>
          <w:sz w:val="24"/>
          <w:szCs w:val="24"/>
        </w:rPr>
        <w:t xml:space="preserve"> Therefore</w:t>
      </w:r>
      <w:r w:rsidR="00C40F9B">
        <w:rPr>
          <w:rFonts w:ascii="Times New Roman" w:hAnsi="Times New Roman" w:cs="Times New Roman"/>
          <w:sz w:val="24"/>
          <w:szCs w:val="24"/>
        </w:rPr>
        <w:t>,</w:t>
      </w:r>
      <w:r w:rsidR="001145F3">
        <w:rPr>
          <w:rFonts w:ascii="Times New Roman" w:hAnsi="Times New Roman" w:cs="Times New Roman"/>
          <w:sz w:val="24"/>
          <w:szCs w:val="24"/>
        </w:rPr>
        <w:t xml:space="preserve"> these statements</w:t>
      </w:r>
      <w:r w:rsidR="00205E8B">
        <w:rPr>
          <w:rFonts w:ascii="Times New Roman" w:hAnsi="Times New Roman" w:cs="Times New Roman"/>
          <w:sz w:val="24"/>
          <w:szCs w:val="24"/>
        </w:rPr>
        <w:t xml:space="preserve"> convey</w:t>
      </w:r>
      <w:r w:rsidR="00CA5AD4">
        <w:rPr>
          <w:rFonts w:ascii="Times New Roman" w:hAnsi="Times New Roman" w:cs="Times New Roman"/>
          <w:sz w:val="24"/>
          <w:szCs w:val="24"/>
        </w:rPr>
        <w:t xml:space="preserve"> that </w:t>
      </w:r>
      <w:r w:rsidR="003005D7">
        <w:rPr>
          <w:rFonts w:ascii="Times New Roman" w:hAnsi="Times New Roman" w:cs="Times New Roman"/>
          <w:sz w:val="24"/>
          <w:szCs w:val="24"/>
        </w:rPr>
        <w:t>Zionism has become less idealistic.</w:t>
      </w:r>
    </w:p>
    <w:p w:rsidR="00F1027E" w:rsidRDefault="00D3536B" w:rsidP="00F102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Socialism</w:t>
      </w:r>
      <w:r w:rsidR="00AA0E97">
        <w:rPr>
          <w:rFonts w:ascii="Times New Roman" w:hAnsi="Times New Roman" w:cs="Times New Roman"/>
          <w:sz w:val="24"/>
          <w:szCs w:val="24"/>
        </w:rPr>
        <w:t xml:space="preserve"> before WWI</w:t>
      </w:r>
      <w:r w:rsidR="00C40F9B">
        <w:rPr>
          <w:rFonts w:ascii="Times New Roman" w:hAnsi="Times New Roman" w:cs="Times New Roman"/>
          <w:sz w:val="24"/>
          <w:szCs w:val="24"/>
        </w:rPr>
        <w:t xml:space="preserve">, like </w:t>
      </w:r>
      <w:r w:rsidR="001145F3">
        <w:rPr>
          <w:rFonts w:ascii="Times New Roman" w:hAnsi="Times New Roman" w:cs="Times New Roman"/>
          <w:sz w:val="24"/>
          <w:szCs w:val="24"/>
        </w:rPr>
        <w:t>Zionism</w:t>
      </w:r>
      <w:r w:rsidR="00C40F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idealistic</w:t>
      </w:r>
      <w:r w:rsidR="00787385">
        <w:rPr>
          <w:rFonts w:ascii="Times New Roman" w:hAnsi="Times New Roman" w:cs="Times New Roman"/>
          <w:sz w:val="24"/>
          <w:szCs w:val="24"/>
        </w:rPr>
        <w:t xml:space="preserve"> </w:t>
      </w:r>
      <w:r w:rsidR="00585398">
        <w:rPr>
          <w:rFonts w:ascii="Times New Roman" w:hAnsi="Times New Roman" w:cs="Times New Roman"/>
          <w:sz w:val="24"/>
          <w:szCs w:val="24"/>
        </w:rPr>
        <w:t>and lacked practical proposals for its programs of action</w:t>
      </w:r>
      <w:r w:rsidR="001D01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DB6">
        <w:rPr>
          <w:rFonts w:ascii="Times New Roman" w:hAnsi="Times New Roman" w:cs="Times New Roman"/>
          <w:sz w:val="24"/>
          <w:szCs w:val="24"/>
        </w:rPr>
        <w:t>The Jewish Labor Bund</w:t>
      </w:r>
      <w:r w:rsidR="005D557B">
        <w:rPr>
          <w:rFonts w:ascii="Times New Roman" w:hAnsi="Times New Roman" w:cs="Times New Roman"/>
          <w:sz w:val="24"/>
          <w:szCs w:val="24"/>
        </w:rPr>
        <w:t>, a s</w:t>
      </w:r>
      <w:r w:rsidR="00004132">
        <w:rPr>
          <w:rFonts w:ascii="Times New Roman" w:hAnsi="Times New Roman" w:cs="Times New Roman"/>
          <w:sz w:val="24"/>
          <w:szCs w:val="24"/>
        </w:rPr>
        <w:t>ocialist Jewish organization operating with</w:t>
      </w:r>
      <w:r w:rsidR="001145F3">
        <w:rPr>
          <w:rFonts w:ascii="Times New Roman" w:hAnsi="Times New Roman" w:cs="Times New Roman"/>
          <w:sz w:val="24"/>
          <w:szCs w:val="24"/>
        </w:rPr>
        <w:t>in</w:t>
      </w:r>
      <w:r w:rsidR="00004132">
        <w:rPr>
          <w:rFonts w:ascii="Times New Roman" w:hAnsi="Times New Roman" w:cs="Times New Roman"/>
          <w:sz w:val="24"/>
          <w:szCs w:val="24"/>
        </w:rPr>
        <w:t xml:space="preserve"> </w:t>
      </w:r>
      <w:r w:rsidR="001145F3">
        <w:rPr>
          <w:rFonts w:ascii="Times New Roman" w:hAnsi="Times New Roman" w:cs="Times New Roman"/>
          <w:sz w:val="24"/>
          <w:szCs w:val="24"/>
        </w:rPr>
        <w:t>the Russian E</w:t>
      </w:r>
      <w:r w:rsidR="00004132">
        <w:rPr>
          <w:rFonts w:ascii="Times New Roman" w:hAnsi="Times New Roman" w:cs="Times New Roman"/>
          <w:sz w:val="24"/>
          <w:szCs w:val="24"/>
        </w:rPr>
        <w:t xml:space="preserve">mpire at the start of the twentieth century, was </w:t>
      </w:r>
      <w:r w:rsidR="00787385">
        <w:rPr>
          <w:rFonts w:ascii="Times New Roman" w:hAnsi="Times New Roman" w:cs="Times New Roman"/>
          <w:sz w:val="24"/>
          <w:szCs w:val="24"/>
        </w:rPr>
        <w:t xml:space="preserve">an example of a Jewish political </w:t>
      </w:r>
      <w:r w:rsidR="00A30445">
        <w:rPr>
          <w:rFonts w:ascii="Times New Roman" w:hAnsi="Times New Roman" w:cs="Times New Roman"/>
          <w:sz w:val="24"/>
          <w:szCs w:val="24"/>
        </w:rPr>
        <w:t>organization</w:t>
      </w:r>
      <w:r w:rsidR="003F7894">
        <w:rPr>
          <w:rFonts w:ascii="Times New Roman" w:hAnsi="Times New Roman" w:cs="Times New Roman"/>
          <w:sz w:val="24"/>
          <w:szCs w:val="24"/>
        </w:rPr>
        <w:t xml:space="preserve"> that believed that </w:t>
      </w:r>
      <w:r w:rsidR="009666E2">
        <w:rPr>
          <w:rFonts w:ascii="Times New Roman" w:hAnsi="Times New Roman" w:cs="Times New Roman"/>
          <w:sz w:val="24"/>
          <w:szCs w:val="24"/>
        </w:rPr>
        <w:t>Jewish</w:t>
      </w:r>
      <w:r w:rsidR="003F7894">
        <w:rPr>
          <w:rFonts w:ascii="Times New Roman" w:hAnsi="Times New Roman" w:cs="Times New Roman"/>
          <w:sz w:val="24"/>
          <w:szCs w:val="24"/>
        </w:rPr>
        <w:t xml:space="preserve"> problems could be solved within Europe.</w:t>
      </w:r>
      <w:r w:rsidR="004C4DB6">
        <w:rPr>
          <w:rFonts w:ascii="Times New Roman" w:hAnsi="Times New Roman" w:cs="Times New Roman"/>
          <w:sz w:val="24"/>
          <w:szCs w:val="24"/>
        </w:rPr>
        <w:t xml:space="preserve"> </w:t>
      </w:r>
      <w:r w:rsidR="003F7894">
        <w:rPr>
          <w:rFonts w:ascii="Times New Roman" w:hAnsi="Times New Roman" w:cs="Times New Roman"/>
          <w:sz w:val="24"/>
          <w:szCs w:val="24"/>
        </w:rPr>
        <w:t>I</w:t>
      </w:r>
      <w:r w:rsidR="004C4DB6">
        <w:rPr>
          <w:rFonts w:ascii="Times New Roman" w:hAnsi="Times New Roman" w:cs="Times New Roman"/>
          <w:sz w:val="24"/>
          <w:szCs w:val="24"/>
        </w:rPr>
        <w:t xml:space="preserve">n their writing, </w:t>
      </w:r>
      <w:r w:rsidR="004C4DB6">
        <w:rPr>
          <w:rFonts w:ascii="Times New Roman" w:hAnsi="Times New Roman" w:cs="Times New Roman"/>
          <w:i/>
          <w:sz w:val="24"/>
          <w:szCs w:val="24"/>
        </w:rPr>
        <w:t>Proclamation of the Jewish Labor Bund</w:t>
      </w:r>
      <w:r w:rsidR="003F7894">
        <w:rPr>
          <w:rFonts w:ascii="Times New Roman" w:hAnsi="Times New Roman" w:cs="Times New Roman"/>
          <w:sz w:val="24"/>
          <w:szCs w:val="24"/>
        </w:rPr>
        <w:t xml:space="preserve">, the </w:t>
      </w:r>
      <w:r w:rsidR="00004132">
        <w:rPr>
          <w:rFonts w:ascii="Times New Roman" w:hAnsi="Times New Roman" w:cs="Times New Roman"/>
          <w:sz w:val="24"/>
          <w:szCs w:val="24"/>
        </w:rPr>
        <w:t xml:space="preserve">members of the </w:t>
      </w:r>
      <w:r w:rsidR="003F7894">
        <w:rPr>
          <w:rFonts w:ascii="Times New Roman" w:hAnsi="Times New Roman" w:cs="Times New Roman"/>
          <w:sz w:val="24"/>
          <w:szCs w:val="24"/>
        </w:rPr>
        <w:t>Bund</w:t>
      </w:r>
      <w:r w:rsidR="00C40F9B">
        <w:rPr>
          <w:rFonts w:ascii="Times New Roman" w:hAnsi="Times New Roman" w:cs="Times New Roman"/>
          <w:sz w:val="24"/>
          <w:szCs w:val="24"/>
        </w:rPr>
        <w:t xml:space="preserve"> state</w:t>
      </w:r>
      <w:r w:rsidR="004C4DB6">
        <w:rPr>
          <w:rFonts w:ascii="Times New Roman" w:hAnsi="Times New Roman" w:cs="Times New Roman"/>
          <w:sz w:val="24"/>
          <w:szCs w:val="24"/>
        </w:rPr>
        <w:t xml:space="preserve"> that anti-Semitism </w:t>
      </w:r>
      <w:r w:rsidR="003F7894">
        <w:rPr>
          <w:rFonts w:ascii="Times New Roman" w:hAnsi="Times New Roman" w:cs="Times New Roman"/>
          <w:sz w:val="24"/>
          <w:szCs w:val="24"/>
        </w:rPr>
        <w:t>is the</w:t>
      </w:r>
      <w:r w:rsidR="009844AB">
        <w:rPr>
          <w:rFonts w:ascii="Times New Roman" w:hAnsi="Times New Roman" w:cs="Times New Roman"/>
          <w:sz w:val="24"/>
          <w:szCs w:val="24"/>
        </w:rPr>
        <w:t xml:space="preserve"> direct result of c</w:t>
      </w:r>
      <w:r w:rsidR="00B74E7C">
        <w:rPr>
          <w:rFonts w:ascii="Times New Roman" w:hAnsi="Times New Roman" w:cs="Times New Roman"/>
          <w:sz w:val="24"/>
          <w:szCs w:val="24"/>
        </w:rPr>
        <w:t>apitalism</w:t>
      </w:r>
      <w:r w:rsidR="00C40F9B">
        <w:rPr>
          <w:rFonts w:ascii="Times New Roman" w:hAnsi="Times New Roman" w:cs="Times New Roman"/>
          <w:sz w:val="24"/>
          <w:szCs w:val="24"/>
        </w:rPr>
        <w:t>.</w:t>
      </w:r>
      <w:r w:rsidR="00B74E7C">
        <w:rPr>
          <w:rFonts w:ascii="Times New Roman" w:hAnsi="Times New Roman" w:cs="Times New Roman"/>
          <w:sz w:val="24"/>
          <w:szCs w:val="24"/>
        </w:rPr>
        <w:t xml:space="preserve"> </w:t>
      </w:r>
      <w:r w:rsidR="004C4DB6">
        <w:rPr>
          <w:rFonts w:ascii="Times New Roman" w:hAnsi="Times New Roman" w:cs="Times New Roman"/>
          <w:sz w:val="24"/>
          <w:szCs w:val="24"/>
        </w:rPr>
        <w:t>(</w:t>
      </w:r>
      <w:r w:rsidR="004C4DB6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4C4DB6">
        <w:rPr>
          <w:rFonts w:ascii="Times New Roman" w:hAnsi="Times New Roman" w:cs="Times New Roman"/>
          <w:sz w:val="24"/>
          <w:szCs w:val="24"/>
        </w:rPr>
        <w:t xml:space="preserve">Jewish Labor Bund, </w:t>
      </w:r>
      <w:r w:rsidR="004C4DB6" w:rsidRPr="00B74E7C">
        <w:rPr>
          <w:rFonts w:ascii="Times New Roman" w:hAnsi="Times New Roman" w:cs="Times New Roman"/>
          <w:sz w:val="24"/>
          <w:szCs w:val="24"/>
        </w:rPr>
        <w:t>155</w:t>
      </w:r>
      <w:r w:rsidR="00C40F9B">
        <w:rPr>
          <w:rFonts w:ascii="Times New Roman" w:hAnsi="Times New Roman" w:cs="Times New Roman"/>
          <w:sz w:val="24"/>
          <w:szCs w:val="24"/>
        </w:rPr>
        <w:t>)</w:t>
      </w:r>
      <w:r w:rsidR="004C4DB6">
        <w:rPr>
          <w:rFonts w:ascii="Times New Roman" w:hAnsi="Times New Roman" w:cs="Times New Roman"/>
          <w:sz w:val="24"/>
          <w:szCs w:val="24"/>
        </w:rPr>
        <w:t xml:space="preserve"> </w:t>
      </w:r>
      <w:r w:rsidR="009844AB">
        <w:rPr>
          <w:rFonts w:ascii="Times New Roman" w:hAnsi="Times New Roman" w:cs="Times New Roman"/>
          <w:sz w:val="24"/>
          <w:szCs w:val="24"/>
        </w:rPr>
        <w:t>They state that c</w:t>
      </w:r>
      <w:r w:rsidR="004C4DB6" w:rsidRPr="0034559B">
        <w:rPr>
          <w:rFonts w:ascii="Times New Roman" w:hAnsi="Times New Roman" w:cs="Times New Roman"/>
          <w:sz w:val="24"/>
          <w:szCs w:val="24"/>
        </w:rPr>
        <w:t>apitalists</w:t>
      </w:r>
      <w:r w:rsidR="00C40F9B">
        <w:rPr>
          <w:rFonts w:ascii="Times New Roman" w:hAnsi="Times New Roman" w:cs="Times New Roman"/>
          <w:sz w:val="24"/>
          <w:szCs w:val="24"/>
        </w:rPr>
        <w:t>,</w:t>
      </w:r>
      <w:r w:rsidR="004C4DB6" w:rsidRPr="0034559B">
        <w:rPr>
          <w:rFonts w:ascii="Times New Roman" w:hAnsi="Times New Roman" w:cs="Times New Roman"/>
          <w:sz w:val="24"/>
          <w:szCs w:val="24"/>
        </w:rPr>
        <w:t xml:space="preserve"> </w:t>
      </w:r>
      <w:r w:rsidR="0034559B" w:rsidRPr="0034559B">
        <w:rPr>
          <w:rFonts w:ascii="Times New Roman" w:hAnsi="Times New Roman" w:cs="Times New Roman"/>
          <w:sz w:val="24"/>
          <w:szCs w:val="24"/>
        </w:rPr>
        <w:t>who are despised by ordinary men</w:t>
      </w:r>
      <w:r w:rsidR="00C40F9B">
        <w:rPr>
          <w:rFonts w:ascii="Times New Roman" w:hAnsi="Times New Roman" w:cs="Times New Roman"/>
          <w:sz w:val="24"/>
          <w:szCs w:val="24"/>
        </w:rPr>
        <w:t>,</w:t>
      </w:r>
      <w:r w:rsidR="004C4DB6" w:rsidRPr="00345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4DB6" w:rsidRPr="0034559B">
        <w:rPr>
          <w:rFonts w:ascii="Times New Roman" w:hAnsi="Times New Roman" w:cs="Times New Roman"/>
          <w:sz w:val="24"/>
          <w:szCs w:val="24"/>
        </w:rPr>
        <w:t>“seek to save [themselves] by destroying [their] Jewish competition.” (Proclamation of the Jewish Labor Bund, 155)</w:t>
      </w:r>
      <w:r w:rsidR="004C4DB6" w:rsidRPr="003F78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59B">
        <w:rPr>
          <w:rFonts w:ascii="Times New Roman" w:hAnsi="Times New Roman" w:cs="Times New Roman"/>
          <w:sz w:val="24"/>
          <w:szCs w:val="24"/>
        </w:rPr>
        <w:t xml:space="preserve">They then </w:t>
      </w:r>
      <w:r w:rsidR="00E707F8">
        <w:rPr>
          <w:rFonts w:ascii="Times New Roman" w:hAnsi="Times New Roman" w:cs="Times New Roman"/>
          <w:sz w:val="24"/>
          <w:szCs w:val="24"/>
        </w:rPr>
        <w:t>claim</w:t>
      </w:r>
      <w:r w:rsidR="00345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59B">
        <w:rPr>
          <w:rFonts w:ascii="Times New Roman" w:hAnsi="Times New Roman" w:cs="Times New Roman"/>
          <w:sz w:val="24"/>
          <w:szCs w:val="24"/>
        </w:rPr>
        <w:t>that</w:t>
      </w:r>
      <w:r w:rsidR="00345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59B">
        <w:rPr>
          <w:rFonts w:ascii="Times New Roman" w:hAnsi="Times New Roman" w:cs="Times New Roman"/>
          <w:sz w:val="24"/>
          <w:szCs w:val="24"/>
        </w:rPr>
        <w:t xml:space="preserve">the Russian Czar </w:t>
      </w:r>
      <w:r w:rsidR="004C4DB6" w:rsidRPr="0034559B">
        <w:rPr>
          <w:rFonts w:ascii="Times New Roman" w:hAnsi="Times New Roman" w:cs="Times New Roman"/>
          <w:sz w:val="24"/>
          <w:szCs w:val="24"/>
        </w:rPr>
        <w:t>diverted hatred from himself by pro</w:t>
      </w:r>
      <w:r w:rsidR="00004132">
        <w:rPr>
          <w:rFonts w:ascii="Times New Roman" w:hAnsi="Times New Roman" w:cs="Times New Roman"/>
          <w:sz w:val="24"/>
          <w:szCs w:val="24"/>
        </w:rPr>
        <w:t>moting pogroms against the Jews</w:t>
      </w:r>
      <w:r w:rsidR="00C40F9B">
        <w:rPr>
          <w:rFonts w:ascii="Times New Roman" w:hAnsi="Times New Roman" w:cs="Times New Roman"/>
          <w:sz w:val="24"/>
          <w:szCs w:val="24"/>
        </w:rPr>
        <w:t>.</w:t>
      </w:r>
      <w:r w:rsidR="004C4DB6" w:rsidRPr="0034559B">
        <w:rPr>
          <w:rFonts w:ascii="Times New Roman" w:hAnsi="Times New Roman" w:cs="Times New Roman"/>
          <w:sz w:val="24"/>
          <w:szCs w:val="24"/>
        </w:rPr>
        <w:t xml:space="preserve"> (Proclamation of the Jewish Labor Bund, 155) </w:t>
      </w:r>
      <w:r w:rsidR="0034559B" w:rsidRPr="0034559B">
        <w:rPr>
          <w:rFonts w:ascii="Times New Roman" w:hAnsi="Times New Roman" w:cs="Times New Roman"/>
          <w:sz w:val="24"/>
          <w:szCs w:val="24"/>
        </w:rPr>
        <w:t>Furthermore</w:t>
      </w:r>
      <w:r w:rsidR="004C4DB6" w:rsidRPr="0034559B">
        <w:rPr>
          <w:rFonts w:ascii="Times New Roman" w:hAnsi="Times New Roman" w:cs="Times New Roman"/>
          <w:sz w:val="24"/>
          <w:szCs w:val="24"/>
        </w:rPr>
        <w:t xml:space="preserve">, the </w:t>
      </w:r>
      <w:r w:rsidR="00F1027E">
        <w:rPr>
          <w:rFonts w:ascii="Times New Roman" w:hAnsi="Times New Roman" w:cs="Times New Roman"/>
          <w:sz w:val="24"/>
          <w:szCs w:val="24"/>
        </w:rPr>
        <w:t xml:space="preserve">members of the Bund </w:t>
      </w:r>
      <w:r w:rsidR="0034559B">
        <w:rPr>
          <w:rFonts w:ascii="Times New Roman" w:hAnsi="Times New Roman" w:cs="Times New Roman"/>
          <w:sz w:val="24"/>
          <w:szCs w:val="24"/>
        </w:rPr>
        <w:t>do</w:t>
      </w:r>
      <w:r w:rsidR="004C4DB6" w:rsidRPr="0034559B">
        <w:rPr>
          <w:rFonts w:ascii="Times New Roman" w:hAnsi="Times New Roman" w:cs="Times New Roman"/>
          <w:sz w:val="24"/>
          <w:szCs w:val="24"/>
        </w:rPr>
        <w:t>n’t consider all Christians to be anti-Semites, as they believe the “intelligent, class-conscious Christian worker is [their] comrade…u</w:t>
      </w:r>
      <w:r w:rsidR="005D557B">
        <w:rPr>
          <w:rFonts w:ascii="Times New Roman" w:hAnsi="Times New Roman" w:cs="Times New Roman"/>
          <w:sz w:val="24"/>
          <w:szCs w:val="24"/>
        </w:rPr>
        <w:t>nder the flag of international S</w:t>
      </w:r>
      <w:r w:rsidR="004C4DB6" w:rsidRPr="0034559B">
        <w:rPr>
          <w:rFonts w:ascii="Times New Roman" w:hAnsi="Times New Roman" w:cs="Times New Roman"/>
          <w:sz w:val="24"/>
          <w:szCs w:val="24"/>
        </w:rPr>
        <w:t>ocialism.” (Proclamation of the Jewish Labor Bund, 156) In the opinion of the Central Committee of the Bund, the best way to solve the “Jewish Question” is by “answer[ing] violence with violence” (Proclamation of the Jewish Labor Bun</w:t>
      </w:r>
      <w:r w:rsidR="005D557B">
        <w:rPr>
          <w:rFonts w:ascii="Times New Roman" w:hAnsi="Times New Roman" w:cs="Times New Roman"/>
          <w:sz w:val="24"/>
          <w:szCs w:val="24"/>
        </w:rPr>
        <w:t>d, 156) and creating a workers s</w:t>
      </w:r>
      <w:r w:rsidR="004C4DB6" w:rsidRPr="0034559B">
        <w:rPr>
          <w:rFonts w:ascii="Times New Roman" w:hAnsi="Times New Roman" w:cs="Times New Roman"/>
          <w:sz w:val="24"/>
          <w:szCs w:val="24"/>
        </w:rPr>
        <w:t xml:space="preserve">ocialist revolution. </w:t>
      </w:r>
      <w:r w:rsidR="0034559B">
        <w:rPr>
          <w:rFonts w:ascii="Times New Roman" w:hAnsi="Times New Roman" w:cs="Times New Roman"/>
          <w:sz w:val="24"/>
          <w:szCs w:val="24"/>
        </w:rPr>
        <w:t>Thus</w:t>
      </w:r>
      <w:r w:rsidR="000D44F7">
        <w:rPr>
          <w:rFonts w:ascii="Times New Roman" w:hAnsi="Times New Roman" w:cs="Times New Roman"/>
          <w:sz w:val="24"/>
          <w:szCs w:val="24"/>
        </w:rPr>
        <w:t>,</w:t>
      </w:r>
      <w:r w:rsidR="0034559B">
        <w:rPr>
          <w:rFonts w:ascii="Times New Roman" w:hAnsi="Times New Roman" w:cs="Times New Roman"/>
          <w:sz w:val="24"/>
          <w:szCs w:val="24"/>
        </w:rPr>
        <w:t xml:space="preserve"> the</w:t>
      </w:r>
      <w:r w:rsidR="000D44F7">
        <w:rPr>
          <w:rFonts w:ascii="Times New Roman" w:hAnsi="Times New Roman" w:cs="Times New Roman"/>
          <w:sz w:val="24"/>
          <w:szCs w:val="24"/>
        </w:rPr>
        <w:t xml:space="preserve"> Jewish Labor</w:t>
      </w:r>
      <w:r w:rsidR="0034559B">
        <w:rPr>
          <w:rFonts w:ascii="Times New Roman" w:hAnsi="Times New Roman" w:cs="Times New Roman"/>
          <w:sz w:val="24"/>
          <w:szCs w:val="24"/>
        </w:rPr>
        <w:t xml:space="preserve"> Bund represent</w:t>
      </w:r>
      <w:r w:rsidR="0079061F">
        <w:rPr>
          <w:rFonts w:ascii="Times New Roman" w:hAnsi="Times New Roman" w:cs="Times New Roman"/>
          <w:sz w:val="24"/>
          <w:szCs w:val="24"/>
        </w:rPr>
        <w:t>s</w:t>
      </w:r>
      <w:r w:rsidR="0034559B">
        <w:rPr>
          <w:rFonts w:ascii="Times New Roman" w:hAnsi="Times New Roman" w:cs="Times New Roman"/>
          <w:sz w:val="24"/>
          <w:szCs w:val="24"/>
        </w:rPr>
        <w:t xml:space="preserve"> </w:t>
      </w:r>
      <w:r w:rsidR="0079061F">
        <w:rPr>
          <w:rFonts w:ascii="Times New Roman" w:hAnsi="Times New Roman" w:cs="Times New Roman"/>
          <w:sz w:val="24"/>
          <w:szCs w:val="24"/>
        </w:rPr>
        <w:t>the pre-</w:t>
      </w:r>
      <w:r w:rsidR="0034559B">
        <w:rPr>
          <w:rFonts w:ascii="Times New Roman" w:hAnsi="Times New Roman" w:cs="Times New Roman"/>
          <w:sz w:val="24"/>
          <w:szCs w:val="24"/>
        </w:rPr>
        <w:t xml:space="preserve">WWI </w:t>
      </w:r>
      <w:r w:rsidR="0079061F">
        <w:rPr>
          <w:rFonts w:ascii="Times New Roman" w:hAnsi="Times New Roman" w:cs="Times New Roman"/>
          <w:sz w:val="24"/>
          <w:szCs w:val="24"/>
        </w:rPr>
        <w:t xml:space="preserve">Jewish </w:t>
      </w:r>
      <w:r w:rsidR="005D557B">
        <w:rPr>
          <w:rFonts w:ascii="Times New Roman" w:hAnsi="Times New Roman" w:cs="Times New Roman"/>
          <w:sz w:val="24"/>
          <w:szCs w:val="24"/>
        </w:rPr>
        <w:t>s</w:t>
      </w:r>
      <w:r w:rsidR="0034559B">
        <w:rPr>
          <w:rFonts w:ascii="Times New Roman" w:hAnsi="Times New Roman" w:cs="Times New Roman"/>
          <w:sz w:val="24"/>
          <w:szCs w:val="24"/>
        </w:rPr>
        <w:t>ocialist political thought that</w:t>
      </w:r>
      <w:r w:rsidR="009844AB">
        <w:rPr>
          <w:rFonts w:ascii="Times New Roman" w:hAnsi="Times New Roman" w:cs="Times New Roman"/>
          <w:sz w:val="24"/>
          <w:szCs w:val="24"/>
        </w:rPr>
        <w:t xml:space="preserve"> only an overthrow of c</w:t>
      </w:r>
      <w:r w:rsidR="005D557B">
        <w:rPr>
          <w:rFonts w:ascii="Times New Roman" w:hAnsi="Times New Roman" w:cs="Times New Roman"/>
          <w:sz w:val="24"/>
          <w:szCs w:val="24"/>
        </w:rPr>
        <w:t>apitalist society</w:t>
      </w:r>
      <w:r w:rsidR="004C4DB6" w:rsidRPr="0034559B">
        <w:rPr>
          <w:rFonts w:ascii="Times New Roman" w:hAnsi="Times New Roman" w:cs="Times New Roman"/>
          <w:sz w:val="24"/>
          <w:szCs w:val="24"/>
        </w:rPr>
        <w:t xml:space="preserve"> would solve the problem of anti-Semitism.</w:t>
      </w:r>
      <w:r w:rsidR="004C4DB6" w:rsidRPr="003F78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445">
        <w:rPr>
          <w:rFonts w:ascii="Times New Roman" w:hAnsi="Times New Roman" w:cs="Times New Roman"/>
          <w:sz w:val="24"/>
          <w:szCs w:val="24"/>
        </w:rPr>
        <w:t>However, the</w:t>
      </w:r>
      <w:r w:rsidR="000D44F7">
        <w:rPr>
          <w:rFonts w:ascii="Times New Roman" w:hAnsi="Times New Roman" w:cs="Times New Roman"/>
          <w:sz w:val="24"/>
          <w:szCs w:val="24"/>
        </w:rPr>
        <w:t xml:space="preserve"> Jewish Labor</w:t>
      </w:r>
      <w:r w:rsidR="00A30445">
        <w:rPr>
          <w:rFonts w:ascii="Times New Roman" w:hAnsi="Times New Roman" w:cs="Times New Roman"/>
          <w:sz w:val="24"/>
          <w:szCs w:val="24"/>
        </w:rPr>
        <w:t xml:space="preserve"> Bund</w:t>
      </w:r>
      <w:r w:rsidR="009C722A">
        <w:rPr>
          <w:rFonts w:ascii="Times New Roman" w:hAnsi="Times New Roman" w:cs="Times New Roman"/>
          <w:sz w:val="24"/>
          <w:szCs w:val="24"/>
        </w:rPr>
        <w:t xml:space="preserve"> fail</w:t>
      </w:r>
      <w:r w:rsidR="00A30445">
        <w:rPr>
          <w:rFonts w:ascii="Times New Roman" w:hAnsi="Times New Roman" w:cs="Times New Roman"/>
          <w:sz w:val="24"/>
          <w:szCs w:val="24"/>
        </w:rPr>
        <w:t>s</w:t>
      </w:r>
      <w:r w:rsidR="009C722A">
        <w:rPr>
          <w:rFonts w:ascii="Times New Roman" w:hAnsi="Times New Roman" w:cs="Times New Roman"/>
          <w:sz w:val="24"/>
          <w:szCs w:val="24"/>
        </w:rPr>
        <w:t xml:space="preserve"> to provide detailed steps t</w:t>
      </w:r>
      <w:r w:rsidR="009844AB">
        <w:rPr>
          <w:rFonts w:ascii="Times New Roman" w:hAnsi="Times New Roman" w:cs="Times New Roman"/>
          <w:sz w:val="24"/>
          <w:szCs w:val="24"/>
        </w:rPr>
        <w:t>owards their s</w:t>
      </w:r>
      <w:r w:rsidR="00B64A66">
        <w:rPr>
          <w:rFonts w:ascii="Times New Roman" w:hAnsi="Times New Roman" w:cs="Times New Roman"/>
          <w:sz w:val="24"/>
          <w:szCs w:val="24"/>
        </w:rPr>
        <w:t>ocialist program. They</w:t>
      </w:r>
      <w:r w:rsidR="009C722A">
        <w:rPr>
          <w:rFonts w:ascii="Times New Roman" w:hAnsi="Times New Roman" w:cs="Times New Roman"/>
          <w:sz w:val="24"/>
          <w:szCs w:val="24"/>
        </w:rPr>
        <w:t xml:space="preserve"> </w:t>
      </w:r>
      <w:r w:rsidR="00B64A66">
        <w:rPr>
          <w:rFonts w:ascii="Times New Roman" w:hAnsi="Times New Roman" w:cs="Times New Roman"/>
          <w:sz w:val="24"/>
          <w:szCs w:val="24"/>
        </w:rPr>
        <w:t xml:space="preserve">also do not address how a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="00B64A66">
        <w:rPr>
          <w:rFonts w:ascii="Times New Roman" w:hAnsi="Times New Roman" w:cs="Times New Roman"/>
          <w:sz w:val="24"/>
          <w:szCs w:val="24"/>
        </w:rPr>
        <w:t>ocialist society will function</w:t>
      </w:r>
      <w:r w:rsidR="009C72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3A7E" w:rsidRDefault="00180081" w:rsidP="00E03A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44F7">
        <w:rPr>
          <w:rFonts w:ascii="Times New Roman" w:hAnsi="Times New Roman" w:cs="Times New Roman"/>
          <w:sz w:val="24"/>
          <w:szCs w:val="24"/>
        </w:rPr>
        <w:t>fter the w</w:t>
      </w:r>
      <w:r w:rsidR="00A30445">
        <w:rPr>
          <w:rFonts w:ascii="Times New Roman" w:hAnsi="Times New Roman" w:cs="Times New Roman"/>
          <w:sz w:val="24"/>
          <w:szCs w:val="24"/>
        </w:rPr>
        <w:t>orld witnessed the creation of the r</w:t>
      </w:r>
      <w:r w:rsidR="009844AB">
        <w:rPr>
          <w:rFonts w:ascii="Times New Roman" w:hAnsi="Times New Roman" w:cs="Times New Roman"/>
          <w:sz w:val="24"/>
          <w:szCs w:val="24"/>
        </w:rPr>
        <w:t>epressive Soviet Union, s</w:t>
      </w:r>
      <w:r w:rsidR="00490E8A">
        <w:rPr>
          <w:rFonts w:ascii="Times New Roman" w:hAnsi="Times New Roman" w:cs="Times New Roman"/>
          <w:sz w:val="24"/>
          <w:szCs w:val="24"/>
        </w:rPr>
        <w:t>ocialism</w:t>
      </w:r>
      <w:r w:rsidR="00E707F8">
        <w:rPr>
          <w:rFonts w:ascii="Times New Roman" w:hAnsi="Times New Roman" w:cs="Times New Roman"/>
          <w:sz w:val="24"/>
          <w:szCs w:val="24"/>
        </w:rPr>
        <w:t xml:space="preserve"> was</w:t>
      </w:r>
      <w:r w:rsidR="000D44F7">
        <w:rPr>
          <w:rFonts w:ascii="Times New Roman" w:hAnsi="Times New Roman" w:cs="Times New Roman"/>
          <w:sz w:val="24"/>
          <w:szCs w:val="24"/>
        </w:rPr>
        <w:t xml:space="preserve"> regarded as an option that had</w:t>
      </w:r>
      <w:r w:rsidR="00E707F8">
        <w:rPr>
          <w:rFonts w:ascii="Times New Roman" w:hAnsi="Times New Roman" w:cs="Times New Roman"/>
          <w:sz w:val="24"/>
          <w:szCs w:val="24"/>
        </w:rPr>
        <w:t xml:space="preserve"> notable shortcomings </w:t>
      </w:r>
      <w:r w:rsidR="00CE2559">
        <w:rPr>
          <w:rFonts w:ascii="Times New Roman" w:hAnsi="Times New Roman" w:cs="Times New Roman"/>
          <w:sz w:val="24"/>
          <w:szCs w:val="24"/>
        </w:rPr>
        <w:t>and became</w:t>
      </w:r>
      <w:r w:rsidR="00490E8A">
        <w:rPr>
          <w:rFonts w:ascii="Times New Roman" w:hAnsi="Times New Roman" w:cs="Times New Roman"/>
          <w:sz w:val="24"/>
          <w:szCs w:val="24"/>
        </w:rPr>
        <w:t xml:space="preserve"> less popular as a Jewish </w:t>
      </w:r>
      <w:r w:rsidR="00490E8A">
        <w:rPr>
          <w:rFonts w:ascii="Times New Roman" w:hAnsi="Times New Roman" w:cs="Times New Roman"/>
          <w:sz w:val="24"/>
          <w:szCs w:val="24"/>
        </w:rPr>
        <w:lastRenderedPageBreak/>
        <w:t>political ideology.</w:t>
      </w:r>
      <w:r w:rsidR="00CE2559">
        <w:rPr>
          <w:rFonts w:ascii="Times New Roman" w:hAnsi="Times New Roman" w:cs="Times New Roman"/>
          <w:sz w:val="24"/>
          <w:szCs w:val="24"/>
        </w:rPr>
        <w:t xml:space="preserve"> Therefore</w:t>
      </w:r>
      <w:r w:rsidR="009844A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ocialist ideologues had to invent</w:t>
      </w:r>
      <w:r w:rsidR="009844AB">
        <w:rPr>
          <w:rFonts w:ascii="Times New Roman" w:hAnsi="Times New Roman" w:cs="Times New Roman"/>
          <w:sz w:val="24"/>
          <w:szCs w:val="24"/>
        </w:rPr>
        <w:t xml:space="preserve"> some ways to make s</w:t>
      </w:r>
      <w:r>
        <w:rPr>
          <w:rFonts w:ascii="Times New Roman" w:hAnsi="Times New Roman" w:cs="Times New Roman"/>
          <w:sz w:val="24"/>
          <w:szCs w:val="24"/>
        </w:rPr>
        <w:t>ocialism a more applicable form of political action.</w:t>
      </w:r>
      <w:r w:rsidR="00490E8A">
        <w:rPr>
          <w:rFonts w:ascii="Times New Roman" w:hAnsi="Times New Roman" w:cs="Times New Roman"/>
          <w:sz w:val="24"/>
          <w:szCs w:val="24"/>
        </w:rPr>
        <w:t xml:space="preserve"> Glatstein</w:t>
      </w:r>
      <w:r w:rsidR="000D44F7">
        <w:rPr>
          <w:rFonts w:ascii="Times New Roman" w:hAnsi="Times New Roman" w:cs="Times New Roman"/>
          <w:sz w:val="24"/>
          <w:szCs w:val="24"/>
        </w:rPr>
        <w:t>,</w:t>
      </w:r>
      <w:r w:rsidR="00490E8A">
        <w:rPr>
          <w:rFonts w:ascii="Times New Roman" w:hAnsi="Times New Roman" w:cs="Times New Roman"/>
          <w:sz w:val="24"/>
          <w:szCs w:val="24"/>
        </w:rPr>
        <w:t xml:space="preserve"> in assessing the geopolitical situation at the start of the 1930s, alludes to the Soviet Union by creating an imaginary scenario where a group of Russian</w:t>
      </w:r>
      <w:r w:rsidR="00A30445">
        <w:rPr>
          <w:rFonts w:ascii="Times New Roman" w:hAnsi="Times New Roman" w:cs="Times New Roman"/>
          <w:sz w:val="24"/>
          <w:szCs w:val="24"/>
        </w:rPr>
        <w:t>s</w:t>
      </w:r>
      <w:r w:rsidR="00490E8A">
        <w:rPr>
          <w:rFonts w:ascii="Times New Roman" w:hAnsi="Times New Roman" w:cs="Times New Roman"/>
          <w:sz w:val="24"/>
          <w:szCs w:val="24"/>
        </w:rPr>
        <w:t>, some of which are Jewish, encounter Yash, the book’s protagonist and na</w:t>
      </w:r>
      <w:r w:rsidR="00CE2559">
        <w:rPr>
          <w:rFonts w:ascii="Times New Roman" w:hAnsi="Times New Roman" w:cs="Times New Roman"/>
          <w:sz w:val="24"/>
          <w:szCs w:val="24"/>
        </w:rPr>
        <w:t xml:space="preserve">rrator. </w:t>
      </w:r>
      <w:r w:rsidR="00490E8A">
        <w:rPr>
          <w:rFonts w:ascii="Times New Roman" w:hAnsi="Times New Roman" w:cs="Times New Roman"/>
          <w:sz w:val="24"/>
          <w:szCs w:val="24"/>
        </w:rPr>
        <w:t>Khazhev</w:t>
      </w:r>
      <w:r w:rsidR="0079061F">
        <w:rPr>
          <w:rFonts w:ascii="Times New Roman" w:hAnsi="Times New Roman" w:cs="Times New Roman"/>
          <w:sz w:val="24"/>
          <w:szCs w:val="24"/>
        </w:rPr>
        <w:t>, one of the Russians</w:t>
      </w:r>
      <w:r w:rsidR="00CE2559">
        <w:rPr>
          <w:rFonts w:ascii="Times New Roman" w:hAnsi="Times New Roman" w:cs="Times New Roman"/>
          <w:sz w:val="24"/>
          <w:szCs w:val="24"/>
        </w:rPr>
        <w:t>,</w:t>
      </w:r>
      <w:r w:rsidR="00490E8A">
        <w:rPr>
          <w:rFonts w:ascii="Times New Roman" w:hAnsi="Times New Roman" w:cs="Times New Roman"/>
          <w:sz w:val="24"/>
          <w:szCs w:val="24"/>
        </w:rPr>
        <w:t xml:space="preserve"> brags about completing his four year plan to study in America in three, a clear reference to the Soviet </w:t>
      </w:r>
      <w:r w:rsidR="0079061F">
        <w:rPr>
          <w:rFonts w:ascii="Times New Roman" w:hAnsi="Times New Roman" w:cs="Times New Roman"/>
          <w:sz w:val="24"/>
          <w:szCs w:val="24"/>
        </w:rPr>
        <w:t xml:space="preserve">Union’s </w:t>
      </w:r>
      <w:r w:rsidR="00490E8A">
        <w:rPr>
          <w:rFonts w:ascii="Times New Roman" w:hAnsi="Times New Roman" w:cs="Times New Roman"/>
          <w:sz w:val="24"/>
          <w:szCs w:val="24"/>
        </w:rPr>
        <w:t xml:space="preserve">Five </w:t>
      </w:r>
      <w:r w:rsidR="000D44F7">
        <w:rPr>
          <w:rFonts w:ascii="Times New Roman" w:hAnsi="Times New Roman" w:cs="Times New Roman"/>
          <w:sz w:val="24"/>
          <w:szCs w:val="24"/>
        </w:rPr>
        <w:t>Y</w:t>
      </w:r>
      <w:r w:rsidR="00490E8A">
        <w:rPr>
          <w:rFonts w:ascii="Times New Roman" w:hAnsi="Times New Roman" w:cs="Times New Roman"/>
          <w:sz w:val="24"/>
          <w:szCs w:val="24"/>
        </w:rPr>
        <w:t xml:space="preserve">ear </w:t>
      </w:r>
      <w:r w:rsidR="000D44F7">
        <w:rPr>
          <w:rFonts w:ascii="Times New Roman" w:hAnsi="Times New Roman" w:cs="Times New Roman"/>
          <w:sz w:val="24"/>
          <w:szCs w:val="24"/>
        </w:rPr>
        <w:t>P</w:t>
      </w:r>
      <w:r w:rsidR="00490E8A">
        <w:rPr>
          <w:rFonts w:ascii="Times New Roman" w:hAnsi="Times New Roman" w:cs="Times New Roman"/>
          <w:sz w:val="24"/>
          <w:szCs w:val="24"/>
        </w:rPr>
        <w:t>lan</w:t>
      </w:r>
      <w:r w:rsidR="000D44F7">
        <w:rPr>
          <w:rFonts w:ascii="Times New Roman" w:hAnsi="Times New Roman" w:cs="Times New Roman"/>
          <w:sz w:val="24"/>
          <w:szCs w:val="24"/>
        </w:rPr>
        <w:t>.</w:t>
      </w:r>
      <w:r w:rsidR="001A269E">
        <w:rPr>
          <w:rFonts w:ascii="Times New Roman" w:hAnsi="Times New Roman" w:cs="Times New Roman"/>
          <w:sz w:val="24"/>
          <w:szCs w:val="24"/>
        </w:rPr>
        <w:t xml:space="preserve"> (Glatstein, 47)</w:t>
      </w:r>
      <w:r w:rsidR="0079061F">
        <w:rPr>
          <w:rFonts w:ascii="Times New Roman" w:hAnsi="Times New Roman" w:cs="Times New Roman"/>
          <w:sz w:val="24"/>
          <w:szCs w:val="24"/>
        </w:rPr>
        <w:t xml:space="preserve"> Otherwise</w:t>
      </w:r>
      <w:r w:rsidR="000D44F7">
        <w:rPr>
          <w:rFonts w:ascii="Times New Roman" w:hAnsi="Times New Roman" w:cs="Times New Roman"/>
          <w:sz w:val="24"/>
          <w:szCs w:val="24"/>
        </w:rPr>
        <w:t>,</w:t>
      </w:r>
      <w:r w:rsidR="0079061F">
        <w:rPr>
          <w:rFonts w:ascii="Times New Roman" w:hAnsi="Times New Roman" w:cs="Times New Roman"/>
          <w:sz w:val="24"/>
          <w:szCs w:val="24"/>
        </w:rPr>
        <w:t xml:space="preserve"> Glatstein does not</w:t>
      </w:r>
      <w:r w:rsidR="00490E8A">
        <w:rPr>
          <w:rFonts w:ascii="Times New Roman" w:hAnsi="Times New Roman" w:cs="Times New Roman"/>
          <w:sz w:val="24"/>
          <w:szCs w:val="24"/>
        </w:rPr>
        <w:t xml:space="preserve"> allude to the domestic politics</w:t>
      </w:r>
      <w:r w:rsidR="009747BD">
        <w:rPr>
          <w:rFonts w:ascii="Times New Roman" w:hAnsi="Times New Roman" w:cs="Times New Roman"/>
          <w:sz w:val="24"/>
          <w:szCs w:val="24"/>
        </w:rPr>
        <w:t xml:space="preserve"> of the Soviet Union. Instead, Glatstein</w:t>
      </w:r>
      <w:r w:rsidR="008172A1">
        <w:rPr>
          <w:rFonts w:ascii="Times New Roman" w:hAnsi="Times New Roman" w:cs="Times New Roman"/>
          <w:sz w:val="24"/>
          <w:szCs w:val="24"/>
        </w:rPr>
        <w:t xml:space="preserve"> focuses</w:t>
      </w:r>
      <w:r w:rsidR="00490E8A">
        <w:rPr>
          <w:rFonts w:ascii="Times New Roman" w:hAnsi="Times New Roman" w:cs="Times New Roman"/>
          <w:sz w:val="24"/>
          <w:szCs w:val="24"/>
        </w:rPr>
        <w:t xml:space="preserve"> on the fact t</w:t>
      </w:r>
      <w:r w:rsidR="00CE2559">
        <w:rPr>
          <w:rFonts w:ascii="Times New Roman" w:hAnsi="Times New Roman" w:cs="Times New Roman"/>
          <w:sz w:val="24"/>
          <w:szCs w:val="24"/>
        </w:rPr>
        <w:t>hat in the Soviet Union there appears to be</w:t>
      </w:r>
      <w:r w:rsidR="0079061F">
        <w:rPr>
          <w:rFonts w:ascii="Times New Roman" w:hAnsi="Times New Roman" w:cs="Times New Roman"/>
          <w:sz w:val="24"/>
          <w:szCs w:val="24"/>
        </w:rPr>
        <w:t xml:space="preserve"> no “Jewish Q</w:t>
      </w:r>
      <w:r w:rsidR="00490E8A">
        <w:rPr>
          <w:rFonts w:ascii="Times New Roman" w:hAnsi="Times New Roman" w:cs="Times New Roman"/>
          <w:sz w:val="24"/>
          <w:szCs w:val="24"/>
        </w:rPr>
        <w:t>uestion</w:t>
      </w:r>
      <w:r w:rsidR="0079061F">
        <w:rPr>
          <w:rFonts w:ascii="Times New Roman" w:hAnsi="Times New Roman" w:cs="Times New Roman"/>
          <w:sz w:val="24"/>
          <w:szCs w:val="24"/>
        </w:rPr>
        <w:t>”</w:t>
      </w:r>
      <w:r w:rsidR="001A269E">
        <w:rPr>
          <w:rFonts w:ascii="Times New Roman" w:hAnsi="Times New Roman" w:cs="Times New Roman"/>
          <w:sz w:val="24"/>
          <w:szCs w:val="24"/>
        </w:rPr>
        <w:t xml:space="preserve"> </w:t>
      </w:r>
      <w:r w:rsidR="000D44F7">
        <w:rPr>
          <w:rFonts w:ascii="Times New Roman" w:hAnsi="Times New Roman" w:cs="Times New Roman"/>
          <w:sz w:val="24"/>
          <w:szCs w:val="24"/>
        </w:rPr>
        <w:t xml:space="preserve">and </w:t>
      </w:r>
      <w:r w:rsidR="001A269E">
        <w:rPr>
          <w:rFonts w:ascii="Times New Roman" w:hAnsi="Times New Roman" w:cs="Times New Roman"/>
          <w:sz w:val="24"/>
          <w:szCs w:val="24"/>
        </w:rPr>
        <w:t xml:space="preserve">thus informs the reader that </w:t>
      </w:r>
      <w:r w:rsidR="00CE2559">
        <w:rPr>
          <w:rFonts w:ascii="Times New Roman" w:hAnsi="Times New Roman" w:cs="Times New Roman"/>
          <w:sz w:val="24"/>
          <w:szCs w:val="24"/>
        </w:rPr>
        <w:t xml:space="preserve">living in </w:t>
      </w:r>
      <w:r w:rsidR="009844AB">
        <w:rPr>
          <w:rFonts w:ascii="Times New Roman" w:hAnsi="Times New Roman" w:cs="Times New Roman"/>
          <w:sz w:val="24"/>
          <w:szCs w:val="24"/>
        </w:rPr>
        <w:t>a s</w:t>
      </w:r>
      <w:r w:rsidR="008172A1">
        <w:rPr>
          <w:rFonts w:ascii="Times New Roman" w:hAnsi="Times New Roman" w:cs="Times New Roman"/>
          <w:sz w:val="24"/>
          <w:szCs w:val="24"/>
        </w:rPr>
        <w:t>ocialist country</w:t>
      </w:r>
      <w:r w:rsidR="001A269E">
        <w:rPr>
          <w:rFonts w:ascii="Times New Roman" w:hAnsi="Times New Roman" w:cs="Times New Roman"/>
          <w:sz w:val="24"/>
          <w:szCs w:val="24"/>
        </w:rPr>
        <w:t xml:space="preserve"> </w:t>
      </w:r>
      <w:r w:rsidR="008172A1">
        <w:rPr>
          <w:rFonts w:ascii="Times New Roman" w:hAnsi="Times New Roman" w:cs="Times New Roman"/>
          <w:sz w:val="24"/>
          <w:szCs w:val="24"/>
        </w:rPr>
        <w:t>still had some appeal to Jews.</w:t>
      </w:r>
      <w:r w:rsidR="003157C2">
        <w:rPr>
          <w:rFonts w:ascii="Times New Roman" w:hAnsi="Times New Roman" w:cs="Times New Roman"/>
          <w:sz w:val="24"/>
          <w:szCs w:val="24"/>
        </w:rPr>
        <w:t xml:space="preserve"> </w:t>
      </w:r>
      <w:r w:rsidR="009747BD">
        <w:rPr>
          <w:rFonts w:ascii="Times New Roman" w:hAnsi="Times New Roman" w:cs="Times New Roman"/>
          <w:sz w:val="24"/>
          <w:szCs w:val="24"/>
        </w:rPr>
        <w:t>On the other hand</w:t>
      </w:r>
      <w:r w:rsidR="003157C2">
        <w:rPr>
          <w:rFonts w:ascii="Times New Roman" w:hAnsi="Times New Roman" w:cs="Times New Roman"/>
          <w:sz w:val="24"/>
          <w:szCs w:val="24"/>
        </w:rPr>
        <w:t xml:space="preserve">, Fredrick Pollock alludes to the </w:t>
      </w:r>
      <w:r w:rsidR="008172A1">
        <w:rPr>
          <w:rFonts w:ascii="Times New Roman" w:hAnsi="Times New Roman" w:cs="Times New Roman"/>
          <w:sz w:val="24"/>
          <w:szCs w:val="24"/>
        </w:rPr>
        <w:t>“economic failures” (Pollock, 110) of Soviet Russia</w:t>
      </w:r>
      <w:r w:rsidR="008172A1">
        <w:rPr>
          <w:rFonts w:ascii="Times New Roman" w:hAnsi="Times New Roman" w:cs="Times New Roman"/>
          <w:sz w:val="24"/>
          <w:szCs w:val="24"/>
        </w:rPr>
        <w:t xml:space="preserve"> </w:t>
      </w:r>
      <w:r w:rsidR="003157C2">
        <w:rPr>
          <w:rFonts w:ascii="Times New Roman" w:hAnsi="Times New Roman" w:cs="Times New Roman"/>
          <w:sz w:val="24"/>
          <w:szCs w:val="24"/>
        </w:rPr>
        <w:t xml:space="preserve">in his writing, “State </w:t>
      </w:r>
      <w:r w:rsidR="00A30445">
        <w:rPr>
          <w:rFonts w:ascii="Times New Roman" w:hAnsi="Times New Roman" w:cs="Times New Roman"/>
          <w:sz w:val="24"/>
          <w:szCs w:val="24"/>
        </w:rPr>
        <w:t>Capitalism</w:t>
      </w:r>
      <w:r w:rsidR="008172A1">
        <w:rPr>
          <w:rFonts w:ascii="Times New Roman" w:hAnsi="Times New Roman" w:cs="Times New Roman"/>
          <w:sz w:val="24"/>
          <w:szCs w:val="24"/>
        </w:rPr>
        <w:t>.</w:t>
      </w:r>
      <w:r w:rsidR="003157C2">
        <w:rPr>
          <w:rFonts w:ascii="Times New Roman" w:hAnsi="Times New Roman" w:cs="Times New Roman"/>
          <w:sz w:val="24"/>
          <w:szCs w:val="24"/>
        </w:rPr>
        <w:t xml:space="preserve">” </w:t>
      </w:r>
      <w:r w:rsidR="008172A1">
        <w:rPr>
          <w:rFonts w:ascii="Times New Roman" w:hAnsi="Times New Roman" w:cs="Times New Roman"/>
          <w:sz w:val="24"/>
          <w:szCs w:val="24"/>
        </w:rPr>
        <w:t>Pollock argues that the Soviet Union failed b</w:t>
      </w:r>
      <w:r w:rsidR="008172A1">
        <w:rPr>
          <w:rFonts w:ascii="Times New Roman" w:hAnsi="Times New Roman" w:cs="Times New Roman"/>
          <w:sz w:val="24"/>
          <w:szCs w:val="24"/>
        </w:rPr>
        <w:t>ecause it wasn’t industr</w:t>
      </w:r>
      <w:r w:rsidR="009747BD">
        <w:rPr>
          <w:rFonts w:ascii="Times New Roman" w:hAnsi="Times New Roman" w:cs="Times New Roman"/>
          <w:sz w:val="24"/>
          <w:szCs w:val="24"/>
        </w:rPr>
        <w:t>ialized and thus believes that</w:t>
      </w:r>
      <w:r w:rsidR="008172A1">
        <w:rPr>
          <w:rFonts w:ascii="Times New Roman" w:hAnsi="Times New Roman" w:cs="Times New Roman"/>
          <w:sz w:val="24"/>
          <w:szCs w:val="24"/>
        </w:rPr>
        <w:t xml:space="preserve">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="008172A1">
        <w:rPr>
          <w:rFonts w:ascii="Times New Roman" w:hAnsi="Times New Roman" w:cs="Times New Roman"/>
          <w:sz w:val="24"/>
          <w:szCs w:val="24"/>
        </w:rPr>
        <w:t>ocialist policies are feasible in indust</w:t>
      </w:r>
      <w:r w:rsidR="00691543">
        <w:rPr>
          <w:rFonts w:ascii="Times New Roman" w:hAnsi="Times New Roman" w:cs="Times New Roman"/>
          <w:sz w:val="24"/>
          <w:szCs w:val="24"/>
        </w:rPr>
        <w:t>rialized governments</w:t>
      </w:r>
      <w:r w:rsidR="000D44F7">
        <w:rPr>
          <w:rFonts w:ascii="Times New Roman" w:hAnsi="Times New Roman" w:cs="Times New Roman"/>
          <w:sz w:val="24"/>
          <w:szCs w:val="24"/>
        </w:rPr>
        <w:t>.</w:t>
      </w:r>
      <w:r w:rsidR="00691543">
        <w:rPr>
          <w:rFonts w:ascii="Times New Roman" w:hAnsi="Times New Roman" w:cs="Times New Roman"/>
          <w:sz w:val="24"/>
          <w:szCs w:val="24"/>
        </w:rPr>
        <w:t xml:space="preserve"> (Poll</w:t>
      </w:r>
      <w:r w:rsidR="000D44F7">
        <w:rPr>
          <w:rFonts w:ascii="Times New Roman" w:hAnsi="Times New Roman" w:cs="Times New Roman"/>
          <w:sz w:val="24"/>
          <w:szCs w:val="24"/>
        </w:rPr>
        <w:t>ock, 110)</w:t>
      </w:r>
      <w:r w:rsidR="008172A1">
        <w:rPr>
          <w:rFonts w:ascii="Times New Roman" w:hAnsi="Times New Roman" w:cs="Times New Roman"/>
          <w:sz w:val="24"/>
          <w:szCs w:val="24"/>
        </w:rPr>
        <w:t xml:space="preserve"> In his text, Pollock o</w:t>
      </w:r>
      <w:r w:rsidR="003157C2">
        <w:rPr>
          <w:rFonts w:ascii="Times New Roman" w:hAnsi="Times New Roman" w:cs="Times New Roman"/>
          <w:sz w:val="24"/>
          <w:szCs w:val="24"/>
        </w:rPr>
        <w:t xml:space="preserve">ffers a more practical solution as to how a government should run its economy. </w:t>
      </w:r>
      <w:r w:rsidR="00A020F4">
        <w:rPr>
          <w:rFonts w:ascii="Times New Roman" w:hAnsi="Times New Roman" w:cs="Times New Roman"/>
          <w:sz w:val="24"/>
          <w:szCs w:val="24"/>
        </w:rPr>
        <w:t>He</w:t>
      </w:r>
      <w:r w:rsidR="008172A1">
        <w:rPr>
          <w:rFonts w:ascii="Times New Roman" w:hAnsi="Times New Roman" w:cs="Times New Roman"/>
          <w:sz w:val="24"/>
          <w:szCs w:val="24"/>
        </w:rPr>
        <w:t xml:space="preserve"> argues that if </w:t>
      </w:r>
      <w:r w:rsidR="00A020F4">
        <w:rPr>
          <w:rFonts w:ascii="Times New Roman" w:hAnsi="Times New Roman" w:cs="Times New Roman"/>
          <w:sz w:val="24"/>
          <w:szCs w:val="24"/>
        </w:rPr>
        <w:t>a state</w:t>
      </w:r>
      <w:r w:rsidR="008172A1">
        <w:rPr>
          <w:rFonts w:ascii="Times New Roman" w:hAnsi="Times New Roman" w:cs="Times New Roman"/>
          <w:sz w:val="24"/>
          <w:szCs w:val="24"/>
        </w:rPr>
        <w:t xml:space="preserve"> were to adopt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="008172A1">
        <w:rPr>
          <w:rFonts w:ascii="Times New Roman" w:hAnsi="Times New Roman" w:cs="Times New Roman"/>
          <w:sz w:val="24"/>
          <w:szCs w:val="24"/>
        </w:rPr>
        <w:t xml:space="preserve">ocialist </w:t>
      </w:r>
      <w:r w:rsidR="00691543">
        <w:rPr>
          <w:rFonts w:ascii="Times New Roman" w:hAnsi="Times New Roman" w:cs="Times New Roman"/>
          <w:sz w:val="24"/>
          <w:szCs w:val="24"/>
        </w:rPr>
        <w:t>policies and</w:t>
      </w:r>
      <w:r w:rsidR="008172A1">
        <w:rPr>
          <w:rFonts w:ascii="Times New Roman" w:hAnsi="Times New Roman" w:cs="Times New Roman"/>
          <w:sz w:val="24"/>
          <w:szCs w:val="24"/>
        </w:rPr>
        <w:t xml:space="preserve"> have</w:t>
      </w:r>
      <w:r w:rsidR="003157C2">
        <w:rPr>
          <w:rFonts w:ascii="Times New Roman" w:hAnsi="Times New Roman" w:cs="Times New Roman"/>
          <w:sz w:val="24"/>
          <w:szCs w:val="24"/>
        </w:rPr>
        <w:t xml:space="preserve"> total control over all its trade a</w:t>
      </w:r>
      <w:r w:rsidR="00A30445">
        <w:rPr>
          <w:rFonts w:ascii="Times New Roman" w:hAnsi="Times New Roman" w:cs="Times New Roman"/>
          <w:sz w:val="24"/>
          <w:szCs w:val="24"/>
        </w:rPr>
        <w:t xml:space="preserve">nd markets, </w:t>
      </w:r>
      <w:r w:rsidR="008172A1">
        <w:rPr>
          <w:rFonts w:ascii="Times New Roman" w:hAnsi="Times New Roman" w:cs="Times New Roman"/>
          <w:sz w:val="24"/>
          <w:szCs w:val="24"/>
        </w:rPr>
        <w:t xml:space="preserve">then </w:t>
      </w:r>
      <w:r w:rsidR="00A30445">
        <w:rPr>
          <w:rFonts w:ascii="Times New Roman" w:hAnsi="Times New Roman" w:cs="Times New Roman"/>
          <w:sz w:val="24"/>
          <w:szCs w:val="24"/>
        </w:rPr>
        <w:t xml:space="preserve">economic depression </w:t>
      </w:r>
      <w:r w:rsidR="008172A1">
        <w:rPr>
          <w:rFonts w:ascii="Times New Roman" w:hAnsi="Times New Roman" w:cs="Times New Roman"/>
          <w:sz w:val="24"/>
          <w:szCs w:val="24"/>
        </w:rPr>
        <w:t xml:space="preserve">would </w:t>
      </w:r>
      <w:r w:rsidR="00A30445">
        <w:rPr>
          <w:rFonts w:ascii="Times New Roman" w:hAnsi="Times New Roman" w:cs="Times New Roman"/>
          <w:sz w:val="24"/>
          <w:szCs w:val="24"/>
        </w:rPr>
        <w:t>end</w:t>
      </w:r>
      <w:r w:rsidR="000D44F7">
        <w:rPr>
          <w:rFonts w:ascii="Times New Roman" w:hAnsi="Times New Roman" w:cs="Times New Roman"/>
          <w:sz w:val="24"/>
          <w:szCs w:val="24"/>
        </w:rPr>
        <w:t>.</w:t>
      </w:r>
      <w:r w:rsidR="00A30445">
        <w:rPr>
          <w:rFonts w:ascii="Times New Roman" w:hAnsi="Times New Roman" w:cs="Times New Roman"/>
          <w:sz w:val="24"/>
          <w:szCs w:val="24"/>
        </w:rPr>
        <w:t xml:space="preserve"> </w:t>
      </w:r>
      <w:r w:rsidR="00A020F4">
        <w:rPr>
          <w:rFonts w:ascii="Times New Roman" w:hAnsi="Times New Roman" w:cs="Times New Roman"/>
          <w:sz w:val="24"/>
          <w:szCs w:val="24"/>
        </w:rPr>
        <w:t>(Pollock, 97)</w:t>
      </w:r>
      <w:r w:rsidR="008172A1">
        <w:rPr>
          <w:rFonts w:ascii="Times New Roman" w:hAnsi="Times New Roman" w:cs="Times New Roman"/>
          <w:sz w:val="24"/>
          <w:szCs w:val="24"/>
        </w:rPr>
        <w:t xml:space="preserve">  </w:t>
      </w:r>
      <w:r w:rsidR="00A30445">
        <w:rPr>
          <w:rFonts w:ascii="Times New Roman" w:hAnsi="Times New Roman" w:cs="Times New Roman"/>
          <w:sz w:val="24"/>
          <w:szCs w:val="24"/>
        </w:rPr>
        <w:t xml:space="preserve">However, unlike the members of the </w:t>
      </w:r>
      <w:r w:rsidR="000D44F7">
        <w:rPr>
          <w:rFonts w:ascii="Times New Roman" w:hAnsi="Times New Roman" w:cs="Times New Roman"/>
          <w:sz w:val="24"/>
          <w:szCs w:val="24"/>
        </w:rPr>
        <w:t xml:space="preserve">Jewish Labor </w:t>
      </w:r>
      <w:r w:rsidR="00A30445">
        <w:rPr>
          <w:rFonts w:ascii="Times New Roman" w:hAnsi="Times New Roman" w:cs="Times New Roman"/>
          <w:sz w:val="24"/>
          <w:szCs w:val="24"/>
        </w:rPr>
        <w:t>Bund</w:t>
      </w:r>
      <w:r w:rsidR="006D4E8B">
        <w:rPr>
          <w:rFonts w:ascii="Times New Roman" w:hAnsi="Times New Roman" w:cs="Times New Roman"/>
          <w:sz w:val="24"/>
          <w:szCs w:val="24"/>
        </w:rPr>
        <w:t xml:space="preserve">, Pollock </w:t>
      </w:r>
      <w:r w:rsidR="00691543">
        <w:rPr>
          <w:rFonts w:ascii="Times New Roman" w:hAnsi="Times New Roman" w:cs="Times New Roman"/>
          <w:sz w:val="24"/>
          <w:szCs w:val="24"/>
        </w:rPr>
        <w:t xml:space="preserve">neither </w:t>
      </w:r>
      <w:r w:rsidR="006D4E8B">
        <w:rPr>
          <w:rFonts w:ascii="Times New Roman" w:hAnsi="Times New Roman" w:cs="Times New Roman"/>
          <w:sz w:val="24"/>
          <w:szCs w:val="24"/>
        </w:rPr>
        <w:t>advocate</w:t>
      </w:r>
      <w:r w:rsidR="00691543">
        <w:rPr>
          <w:rFonts w:ascii="Times New Roman" w:hAnsi="Times New Roman" w:cs="Times New Roman"/>
          <w:sz w:val="24"/>
          <w:szCs w:val="24"/>
        </w:rPr>
        <w:t>s</w:t>
      </w:r>
      <w:r w:rsidR="006D4E8B">
        <w:rPr>
          <w:rFonts w:ascii="Times New Roman" w:hAnsi="Times New Roman" w:cs="Times New Roman"/>
          <w:sz w:val="24"/>
          <w:szCs w:val="24"/>
        </w:rPr>
        <w:t xml:space="preserve"> </w:t>
      </w:r>
      <w:r w:rsidR="000D44F7">
        <w:rPr>
          <w:rFonts w:ascii="Times New Roman" w:hAnsi="Times New Roman" w:cs="Times New Roman"/>
          <w:sz w:val="24"/>
          <w:szCs w:val="24"/>
        </w:rPr>
        <w:t>for the overthrow of capitalism</w:t>
      </w:r>
      <w:r w:rsidR="006D4E8B">
        <w:rPr>
          <w:rFonts w:ascii="Times New Roman" w:hAnsi="Times New Roman" w:cs="Times New Roman"/>
          <w:sz w:val="24"/>
          <w:szCs w:val="24"/>
        </w:rPr>
        <w:t xml:space="preserve"> nor embrace</w:t>
      </w:r>
      <w:r w:rsidR="000D44F7">
        <w:rPr>
          <w:rFonts w:ascii="Times New Roman" w:hAnsi="Times New Roman" w:cs="Times New Roman"/>
          <w:sz w:val="24"/>
          <w:szCs w:val="24"/>
        </w:rPr>
        <w:t>s</w:t>
      </w:r>
      <w:r w:rsidR="006D4E8B">
        <w:rPr>
          <w:rFonts w:ascii="Times New Roman" w:hAnsi="Times New Roman" w:cs="Times New Roman"/>
          <w:sz w:val="24"/>
          <w:szCs w:val="24"/>
        </w:rPr>
        <w:t xml:space="preserve"> ideological</w:t>
      </w:r>
      <w:r w:rsidR="00E506BD">
        <w:rPr>
          <w:rFonts w:ascii="Times New Roman" w:hAnsi="Times New Roman" w:cs="Times New Roman"/>
          <w:sz w:val="24"/>
          <w:szCs w:val="24"/>
        </w:rPr>
        <w:t xml:space="preserve"> rhetoric.</w:t>
      </w:r>
    </w:p>
    <w:p w:rsidR="0048537F" w:rsidRDefault="00180081" w:rsidP="004853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1930s</w:t>
      </w:r>
      <w:r w:rsidR="009747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Pr="00180081">
        <w:rPr>
          <w:rFonts w:ascii="Times New Roman" w:hAnsi="Times New Roman" w:cs="Times New Roman"/>
          <w:sz w:val="24"/>
          <w:szCs w:val="24"/>
        </w:rPr>
        <w:t>ocialism</w:t>
      </w:r>
      <w:r w:rsidR="009B279E">
        <w:rPr>
          <w:rFonts w:ascii="Times New Roman" w:hAnsi="Times New Roman" w:cs="Times New Roman"/>
          <w:sz w:val="24"/>
          <w:szCs w:val="24"/>
        </w:rPr>
        <w:t xml:space="preserve"> in Eastern Europe</w:t>
      </w:r>
      <w:r w:rsidRPr="00180081">
        <w:rPr>
          <w:rFonts w:ascii="Times New Roman" w:hAnsi="Times New Roman" w:cs="Times New Roman"/>
          <w:sz w:val="24"/>
          <w:szCs w:val="24"/>
        </w:rPr>
        <w:t xml:space="preserve"> evolved from being </w:t>
      </w:r>
      <w:r w:rsidR="009B279E">
        <w:rPr>
          <w:rFonts w:ascii="Times New Roman" w:hAnsi="Times New Roman" w:cs="Times New Roman"/>
          <w:sz w:val="24"/>
          <w:szCs w:val="24"/>
        </w:rPr>
        <w:t xml:space="preserve">embraced by just </w:t>
      </w:r>
      <w:r w:rsidR="002228DA">
        <w:rPr>
          <w:rFonts w:ascii="Times New Roman" w:hAnsi="Times New Roman" w:cs="Times New Roman"/>
          <w:sz w:val="24"/>
          <w:szCs w:val="24"/>
        </w:rPr>
        <w:t>enthusiasts of Marxist literature</w:t>
      </w:r>
      <w:r w:rsidR="009B279E">
        <w:rPr>
          <w:rFonts w:ascii="Times New Roman" w:hAnsi="Times New Roman" w:cs="Times New Roman"/>
          <w:sz w:val="24"/>
          <w:szCs w:val="24"/>
        </w:rPr>
        <w:t xml:space="preserve"> to being embraced</w:t>
      </w:r>
      <w:r w:rsidRPr="00180081">
        <w:rPr>
          <w:rFonts w:ascii="Times New Roman" w:hAnsi="Times New Roman" w:cs="Times New Roman"/>
          <w:sz w:val="24"/>
          <w:szCs w:val="24"/>
        </w:rPr>
        <w:t xml:space="preserve"> by </w:t>
      </w:r>
      <w:r w:rsidR="009B279E">
        <w:rPr>
          <w:rFonts w:ascii="Times New Roman" w:hAnsi="Times New Roman" w:cs="Times New Roman"/>
          <w:sz w:val="24"/>
          <w:szCs w:val="24"/>
        </w:rPr>
        <w:t xml:space="preserve">desperate </w:t>
      </w:r>
      <w:r>
        <w:rPr>
          <w:rFonts w:ascii="Times New Roman" w:hAnsi="Times New Roman" w:cs="Times New Roman"/>
          <w:sz w:val="24"/>
          <w:szCs w:val="24"/>
        </w:rPr>
        <w:t>young Polish Jews</w:t>
      </w:r>
      <w:r w:rsidRPr="001800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5D9">
        <w:rPr>
          <w:rFonts w:ascii="Times New Roman" w:hAnsi="Times New Roman" w:cs="Times New Roman"/>
          <w:sz w:val="24"/>
          <w:szCs w:val="24"/>
        </w:rPr>
        <w:t>Despite</w:t>
      </w:r>
      <w:r w:rsidR="009844AB">
        <w:rPr>
          <w:rFonts w:ascii="Times New Roman" w:hAnsi="Times New Roman" w:cs="Times New Roman"/>
          <w:sz w:val="24"/>
          <w:szCs w:val="24"/>
        </w:rPr>
        <w:t xml:space="preserve"> the dubiousness of s</w:t>
      </w:r>
      <w:r w:rsidR="00E506BD">
        <w:rPr>
          <w:rFonts w:ascii="Times New Roman" w:hAnsi="Times New Roman" w:cs="Times New Roman"/>
          <w:sz w:val="24"/>
          <w:szCs w:val="24"/>
        </w:rPr>
        <w:t xml:space="preserve">ocialism as a solution to the </w:t>
      </w:r>
      <w:r w:rsidR="000D44F7">
        <w:rPr>
          <w:rFonts w:ascii="Times New Roman" w:hAnsi="Times New Roman" w:cs="Times New Roman"/>
          <w:sz w:val="24"/>
          <w:szCs w:val="24"/>
        </w:rPr>
        <w:t>“Jewish Q</w:t>
      </w:r>
      <w:r w:rsidR="00E506BD">
        <w:rPr>
          <w:rFonts w:ascii="Times New Roman" w:hAnsi="Times New Roman" w:cs="Times New Roman"/>
          <w:sz w:val="24"/>
          <w:szCs w:val="24"/>
        </w:rPr>
        <w:t>uestion,</w:t>
      </w:r>
      <w:r w:rsidR="000D44F7">
        <w:rPr>
          <w:rFonts w:ascii="Times New Roman" w:hAnsi="Times New Roman" w:cs="Times New Roman"/>
          <w:sz w:val="24"/>
          <w:szCs w:val="24"/>
        </w:rPr>
        <w:t>”</w:t>
      </w:r>
      <w:r w:rsidR="00E506BD">
        <w:rPr>
          <w:rFonts w:ascii="Times New Roman" w:hAnsi="Times New Roman" w:cs="Times New Roman"/>
          <w:sz w:val="24"/>
          <w:szCs w:val="24"/>
        </w:rPr>
        <w:t xml:space="preserve"> </w:t>
      </w:r>
      <w:r w:rsidR="009B279E">
        <w:rPr>
          <w:rFonts w:ascii="Times New Roman" w:hAnsi="Times New Roman" w:cs="Times New Roman"/>
          <w:sz w:val="24"/>
          <w:szCs w:val="24"/>
        </w:rPr>
        <w:t xml:space="preserve">many </w:t>
      </w:r>
      <w:r w:rsidR="00E506BD">
        <w:rPr>
          <w:rFonts w:ascii="Times New Roman" w:hAnsi="Times New Roman" w:cs="Times New Roman"/>
          <w:sz w:val="24"/>
          <w:szCs w:val="24"/>
        </w:rPr>
        <w:t xml:space="preserve">Polish </w:t>
      </w:r>
      <w:r w:rsidR="009B279E">
        <w:rPr>
          <w:rFonts w:ascii="Times New Roman" w:hAnsi="Times New Roman" w:cs="Times New Roman"/>
          <w:sz w:val="24"/>
          <w:szCs w:val="24"/>
        </w:rPr>
        <w:t>young adults</w:t>
      </w:r>
      <w:r w:rsidR="009844AB">
        <w:rPr>
          <w:rFonts w:ascii="Times New Roman" w:hAnsi="Times New Roman" w:cs="Times New Roman"/>
          <w:sz w:val="24"/>
          <w:szCs w:val="24"/>
        </w:rPr>
        <w:t xml:space="preserve"> embraced s</w:t>
      </w:r>
      <w:r w:rsidR="00E506BD">
        <w:rPr>
          <w:rFonts w:ascii="Times New Roman" w:hAnsi="Times New Roman" w:cs="Times New Roman"/>
          <w:sz w:val="24"/>
          <w:szCs w:val="24"/>
        </w:rPr>
        <w:t>ocialism out of desperation</w:t>
      </w:r>
      <w:r w:rsidR="00B65B34">
        <w:rPr>
          <w:rFonts w:ascii="Times New Roman" w:hAnsi="Times New Roman" w:cs="Times New Roman"/>
          <w:sz w:val="24"/>
          <w:szCs w:val="24"/>
        </w:rPr>
        <w:t>.</w:t>
      </w:r>
      <w:r w:rsidR="00E506BD">
        <w:rPr>
          <w:rFonts w:ascii="Times New Roman" w:hAnsi="Times New Roman" w:cs="Times New Roman"/>
          <w:sz w:val="24"/>
          <w:szCs w:val="24"/>
        </w:rPr>
        <w:t xml:space="preserve"> </w:t>
      </w:r>
      <w:r w:rsidR="005E7A33">
        <w:rPr>
          <w:rFonts w:ascii="Times New Roman" w:hAnsi="Times New Roman" w:cs="Times New Roman"/>
          <w:sz w:val="24"/>
          <w:szCs w:val="24"/>
        </w:rPr>
        <w:t>The</w:t>
      </w:r>
      <w:r w:rsidR="002228DA">
        <w:rPr>
          <w:rFonts w:ascii="Times New Roman" w:hAnsi="Times New Roman" w:cs="Times New Roman"/>
          <w:sz w:val="24"/>
          <w:szCs w:val="24"/>
        </w:rPr>
        <w:t xml:space="preserve"> worsening situation in the</w:t>
      </w:r>
      <w:r w:rsidR="005E7A33">
        <w:rPr>
          <w:rFonts w:ascii="Times New Roman" w:hAnsi="Times New Roman" w:cs="Times New Roman"/>
          <w:sz w:val="24"/>
          <w:szCs w:val="24"/>
        </w:rPr>
        <w:t xml:space="preserve"> Pol</w:t>
      </w:r>
      <w:r w:rsidR="002228DA">
        <w:rPr>
          <w:rFonts w:ascii="Times New Roman" w:hAnsi="Times New Roman" w:cs="Times New Roman"/>
          <w:sz w:val="24"/>
          <w:szCs w:val="24"/>
        </w:rPr>
        <w:t>ish Diaspora and the temporary ban on Jewish i</w:t>
      </w:r>
      <w:r w:rsidR="005E7A33">
        <w:rPr>
          <w:rFonts w:ascii="Times New Roman" w:hAnsi="Times New Roman" w:cs="Times New Roman"/>
          <w:sz w:val="24"/>
          <w:szCs w:val="24"/>
        </w:rPr>
        <w:t>mmigration</w:t>
      </w:r>
      <w:r w:rsidR="002228DA">
        <w:rPr>
          <w:rFonts w:ascii="Times New Roman" w:hAnsi="Times New Roman" w:cs="Times New Roman"/>
          <w:sz w:val="24"/>
          <w:szCs w:val="24"/>
        </w:rPr>
        <w:t xml:space="preserve"> to Palestine</w:t>
      </w:r>
      <w:r w:rsidR="005E7A33">
        <w:rPr>
          <w:rFonts w:ascii="Times New Roman" w:hAnsi="Times New Roman" w:cs="Times New Roman"/>
          <w:sz w:val="24"/>
          <w:szCs w:val="24"/>
        </w:rPr>
        <w:t xml:space="preserve"> had the la</w:t>
      </w:r>
      <w:r w:rsidR="009844AB">
        <w:rPr>
          <w:rFonts w:ascii="Times New Roman" w:hAnsi="Times New Roman" w:cs="Times New Roman"/>
          <w:sz w:val="24"/>
          <w:szCs w:val="24"/>
        </w:rPr>
        <w:t>rgest impact on so</w:t>
      </w:r>
      <w:r w:rsidR="009B2925">
        <w:rPr>
          <w:rFonts w:ascii="Times New Roman" w:hAnsi="Times New Roman" w:cs="Times New Roman"/>
          <w:sz w:val="24"/>
          <w:szCs w:val="24"/>
        </w:rPr>
        <w:t>cialism as a p</w:t>
      </w:r>
      <w:r w:rsidR="005E7A33">
        <w:rPr>
          <w:rFonts w:ascii="Times New Roman" w:hAnsi="Times New Roman" w:cs="Times New Roman"/>
          <w:sz w:val="24"/>
          <w:szCs w:val="24"/>
        </w:rPr>
        <w:t xml:space="preserve">olitical solution to the </w:t>
      </w:r>
      <w:r w:rsidR="009747BD">
        <w:rPr>
          <w:rFonts w:ascii="Times New Roman" w:hAnsi="Times New Roman" w:cs="Times New Roman"/>
          <w:sz w:val="24"/>
          <w:szCs w:val="24"/>
        </w:rPr>
        <w:t>“</w:t>
      </w:r>
      <w:r w:rsidR="005E7A33">
        <w:rPr>
          <w:rFonts w:ascii="Times New Roman" w:hAnsi="Times New Roman" w:cs="Times New Roman"/>
          <w:sz w:val="24"/>
          <w:szCs w:val="24"/>
        </w:rPr>
        <w:t>Jewish Question</w:t>
      </w:r>
      <w:r w:rsidR="00BC2A0F">
        <w:rPr>
          <w:rFonts w:ascii="Times New Roman" w:hAnsi="Times New Roman" w:cs="Times New Roman"/>
          <w:sz w:val="24"/>
          <w:szCs w:val="24"/>
        </w:rPr>
        <w:t>.</w:t>
      </w:r>
      <w:r w:rsidR="009747BD">
        <w:rPr>
          <w:rFonts w:ascii="Times New Roman" w:hAnsi="Times New Roman" w:cs="Times New Roman"/>
          <w:sz w:val="24"/>
          <w:szCs w:val="24"/>
        </w:rPr>
        <w:t>”</w:t>
      </w:r>
      <w:r w:rsidR="00C265D9">
        <w:rPr>
          <w:rFonts w:ascii="Times New Roman" w:hAnsi="Times New Roman" w:cs="Times New Roman"/>
          <w:sz w:val="24"/>
          <w:szCs w:val="24"/>
        </w:rPr>
        <w:t xml:space="preserve"> Max Weinreich states</w:t>
      </w:r>
      <w:r w:rsidR="00165B06">
        <w:rPr>
          <w:rFonts w:ascii="Times New Roman" w:hAnsi="Times New Roman" w:cs="Times New Roman"/>
          <w:sz w:val="24"/>
          <w:szCs w:val="24"/>
        </w:rPr>
        <w:t xml:space="preserve"> in </w:t>
      </w:r>
      <w:r w:rsidR="00165B06">
        <w:rPr>
          <w:rFonts w:ascii="Times New Roman" w:hAnsi="Times New Roman" w:cs="Times New Roman"/>
          <w:i/>
          <w:sz w:val="24"/>
          <w:szCs w:val="24"/>
        </w:rPr>
        <w:t>The Path to our Youth</w:t>
      </w:r>
      <w:r w:rsidR="00C265D9">
        <w:rPr>
          <w:rFonts w:ascii="Times New Roman" w:hAnsi="Times New Roman" w:cs="Times New Roman"/>
          <w:sz w:val="24"/>
          <w:szCs w:val="24"/>
        </w:rPr>
        <w:t xml:space="preserve"> how </w:t>
      </w:r>
      <w:r w:rsidR="00165B06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="00EA1D24">
        <w:rPr>
          <w:rFonts w:ascii="Times New Roman" w:hAnsi="Times New Roman" w:cs="Times New Roman"/>
          <w:sz w:val="24"/>
          <w:szCs w:val="24"/>
        </w:rPr>
        <w:t xml:space="preserve">some </w:t>
      </w:r>
      <w:r w:rsidR="00165B06">
        <w:rPr>
          <w:rFonts w:ascii="Times New Roman" w:hAnsi="Times New Roman" w:cs="Times New Roman"/>
          <w:sz w:val="24"/>
          <w:szCs w:val="24"/>
        </w:rPr>
        <w:t xml:space="preserve">young </w:t>
      </w:r>
      <w:r w:rsidR="009B2925">
        <w:rPr>
          <w:rFonts w:ascii="Times New Roman" w:hAnsi="Times New Roman" w:cs="Times New Roman"/>
          <w:sz w:val="24"/>
          <w:szCs w:val="24"/>
        </w:rPr>
        <w:t>Jews</w:t>
      </w:r>
      <w:r w:rsidR="00165B06">
        <w:rPr>
          <w:rFonts w:ascii="Times New Roman" w:hAnsi="Times New Roman" w:cs="Times New Roman"/>
          <w:sz w:val="24"/>
          <w:szCs w:val="24"/>
        </w:rPr>
        <w:t xml:space="preserve"> realize their</w:t>
      </w:r>
      <w:r w:rsidR="00C265D9">
        <w:rPr>
          <w:rFonts w:ascii="Times New Roman" w:hAnsi="Times New Roman" w:cs="Times New Roman"/>
          <w:sz w:val="24"/>
          <w:szCs w:val="24"/>
        </w:rPr>
        <w:t xml:space="preserve"> sociopolitical state </w:t>
      </w:r>
      <w:r w:rsidR="00165B06">
        <w:rPr>
          <w:rFonts w:ascii="Times New Roman" w:hAnsi="Times New Roman" w:cs="Times New Roman"/>
          <w:sz w:val="24"/>
          <w:szCs w:val="24"/>
        </w:rPr>
        <w:t>and th</w:t>
      </w:r>
      <w:r w:rsidR="00EA1D24">
        <w:rPr>
          <w:rFonts w:ascii="Times New Roman" w:hAnsi="Times New Roman" w:cs="Times New Roman"/>
          <w:sz w:val="24"/>
          <w:szCs w:val="24"/>
        </w:rPr>
        <w:t>eir inability to change it, they</w:t>
      </w:r>
      <w:r w:rsidR="00165B06" w:rsidRPr="00165B06">
        <w:rPr>
          <w:rFonts w:ascii="Times New Roman" w:hAnsi="Times New Roman" w:cs="Times New Roman"/>
          <w:sz w:val="24"/>
          <w:szCs w:val="24"/>
        </w:rPr>
        <w:t xml:space="preserve"> </w:t>
      </w:r>
      <w:r w:rsidR="00165B06">
        <w:rPr>
          <w:rFonts w:ascii="Times New Roman" w:hAnsi="Times New Roman" w:cs="Times New Roman"/>
          <w:sz w:val="24"/>
          <w:szCs w:val="24"/>
        </w:rPr>
        <w:t>“</w:t>
      </w:r>
      <w:r w:rsidR="00165B06" w:rsidRPr="00165B06">
        <w:rPr>
          <w:rFonts w:ascii="Times New Roman" w:hAnsi="Times New Roman" w:cs="Times New Roman"/>
          <w:sz w:val="24"/>
          <w:szCs w:val="24"/>
        </w:rPr>
        <w:t>have the abstract illusi</w:t>
      </w:r>
      <w:r w:rsidR="00EA1D24">
        <w:rPr>
          <w:rFonts w:ascii="Times New Roman" w:hAnsi="Times New Roman" w:cs="Times New Roman"/>
          <w:sz w:val="24"/>
          <w:szCs w:val="24"/>
        </w:rPr>
        <w:t>on of living beyond themselves.” (Weinreich, 2) Weinreich in this statement implies that</w:t>
      </w:r>
      <w:r w:rsidR="00165B06">
        <w:rPr>
          <w:rFonts w:ascii="Times New Roman" w:hAnsi="Times New Roman" w:cs="Times New Roman"/>
          <w:sz w:val="24"/>
          <w:szCs w:val="24"/>
        </w:rPr>
        <w:t xml:space="preserve"> i</w:t>
      </w:r>
      <w:r w:rsidR="00BC2A0F">
        <w:rPr>
          <w:rFonts w:ascii="Times New Roman" w:hAnsi="Times New Roman" w:cs="Times New Roman"/>
          <w:sz w:val="24"/>
          <w:szCs w:val="24"/>
        </w:rPr>
        <w:t>n the 1930s, many yo</w:t>
      </w:r>
      <w:r w:rsidR="009B2925">
        <w:rPr>
          <w:rFonts w:ascii="Times New Roman" w:hAnsi="Times New Roman" w:cs="Times New Roman"/>
          <w:sz w:val="24"/>
          <w:szCs w:val="24"/>
        </w:rPr>
        <w:t xml:space="preserve">ung Jews </w:t>
      </w:r>
      <w:r w:rsidR="00EA1D24">
        <w:rPr>
          <w:rFonts w:ascii="Times New Roman" w:hAnsi="Times New Roman" w:cs="Times New Roman"/>
          <w:sz w:val="24"/>
          <w:szCs w:val="24"/>
        </w:rPr>
        <w:t xml:space="preserve">were attracted to radical ideals </w:t>
      </w:r>
      <w:r w:rsidR="009747BD">
        <w:rPr>
          <w:rFonts w:ascii="Times New Roman" w:hAnsi="Times New Roman" w:cs="Times New Roman"/>
          <w:sz w:val="24"/>
          <w:szCs w:val="24"/>
        </w:rPr>
        <w:t>due to their desperate situation</w:t>
      </w:r>
      <w:r w:rsidR="00EA1D24">
        <w:rPr>
          <w:rFonts w:ascii="Times New Roman" w:hAnsi="Times New Roman" w:cs="Times New Roman"/>
          <w:sz w:val="24"/>
          <w:szCs w:val="24"/>
        </w:rPr>
        <w:t xml:space="preserve">. </w:t>
      </w:r>
      <w:r w:rsidR="009B2925">
        <w:rPr>
          <w:rFonts w:ascii="Times New Roman" w:hAnsi="Times New Roman" w:cs="Times New Roman"/>
          <w:sz w:val="24"/>
          <w:szCs w:val="24"/>
        </w:rPr>
        <w:t>As</w:t>
      </w:r>
      <w:r w:rsidR="00BC2A0F">
        <w:rPr>
          <w:rFonts w:ascii="Times New Roman" w:hAnsi="Times New Roman" w:cs="Times New Roman"/>
          <w:sz w:val="24"/>
          <w:szCs w:val="24"/>
        </w:rPr>
        <w:t xml:space="preserve"> Yankev Leshtshinsky writes in his article, “Masses of Jewish Young People Are Escaping from Poland to </w:t>
      </w:r>
      <w:r w:rsidR="003F6F1D">
        <w:rPr>
          <w:rFonts w:ascii="Times New Roman" w:hAnsi="Times New Roman" w:cs="Times New Roman"/>
          <w:sz w:val="24"/>
          <w:szCs w:val="24"/>
        </w:rPr>
        <w:t>wherever</w:t>
      </w:r>
      <w:r w:rsidR="00BC2A0F">
        <w:rPr>
          <w:rFonts w:ascii="Times New Roman" w:hAnsi="Times New Roman" w:cs="Times New Roman"/>
          <w:sz w:val="24"/>
          <w:szCs w:val="24"/>
        </w:rPr>
        <w:t xml:space="preserve"> their eyes draw them</w:t>
      </w:r>
      <w:r w:rsidR="009747BD">
        <w:rPr>
          <w:rFonts w:ascii="Times New Roman" w:hAnsi="Times New Roman" w:cs="Times New Roman"/>
          <w:sz w:val="24"/>
          <w:szCs w:val="24"/>
        </w:rPr>
        <w:t>,</w:t>
      </w:r>
      <w:r w:rsidR="00BC2A0F">
        <w:rPr>
          <w:rFonts w:ascii="Times New Roman" w:hAnsi="Times New Roman" w:cs="Times New Roman"/>
          <w:sz w:val="24"/>
          <w:szCs w:val="24"/>
        </w:rPr>
        <w:t>” many</w:t>
      </w:r>
      <w:r w:rsidR="00EA1D24">
        <w:rPr>
          <w:rFonts w:ascii="Times New Roman" w:hAnsi="Times New Roman" w:cs="Times New Roman"/>
          <w:sz w:val="24"/>
          <w:szCs w:val="24"/>
        </w:rPr>
        <w:t xml:space="preserve"> Jews</w:t>
      </w:r>
      <w:r w:rsidR="00BC2A0F">
        <w:rPr>
          <w:rFonts w:ascii="Times New Roman" w:hAnsi="Times New Roman" w:cs="Times New Roman"/>
          <w:sz w:val="24"/>
          <w:szCs w:val="24"/>
        </w:rPr>
        <w:t xml:space="preserve"> tried to enter Palestine illegally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BC2A0F">
        <w:rPr>
          <w:rFonts w:ascii="Times New Roman" w:hAnsi="Times New Roman" w:cs="Times New Roman"/>
          <w:sz w:val="24"/>
          <w:szCs w:val="24"/>
        </w:rPr>
        <w:t xml:space="preserve"> (Leshtshinsky</w:t>
      </w:r>
      <w:r w:rsidR="00C265D9">
        <w:rPr>
          <w:rFonts w:ascii="Times New Roman" w:hAnsi="Times New Roman" w:cs="Times New Roman"/>
          <w:sz w:val="24"/>
          <w:szCs w:val="24"/>
        </w:rPr>
        <w:t>, 3</w:t>
      </w:r>
      <w:r w:rsidR="00DA360E">
        <w:rPr>
          <w:rFonts w:ascii="Times New Roman" w:hAnsi="Times New Roman" w:cs="Times New Roman"/>
          <w:sz w:val="24"/>
          <w:szCs w:val="24"/>
        </w:rPr>
        <w:t>)</w:t>
      </w:r>
      <w:r w:rsidR="00BC2A0F">
        <w:rPr>
          <w:rFonts w:ascii="Times New Roman" w:hAnsi="Times New Roman" w:cs="Times New Roman"/>
          <w:sz w:val="24"/>
          <w:szCs w:val="24"/>
        </w:rPr>
        <w:t xml:space="preserve"> He offers up an example of Jewish girls who would rather sit in a Palestinian prison than return to Poland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EA1D24">
        <w:rPr>
          <w:rFonts w:ascii="Times New Roman" w:hAnsi="Times New Roman" w:cs="Times New Roman"/>
          <w:sz w:val="24"/>
          <w:szCs w:val="24"/>
        </w:rPr>
        <w:t xml:space="preserve"> (Leshtshinsky, 3)</w:t>
      </w:r>
      <w:r w:rsidR="008221FD">
        <w:rPr>
          <w:rFonts w:ascii="Times New Roman" w:hAnsi="Times New Roman" w:cs="Times New Roman"/>
          <w:sz w:val="24"/>
          <w:szCs w:val="24"/>
        </w:rPr>
        <w:t xml:space="preserve"> </w:t>
      </w:r>
      <w:r w:rsidR="00EA1D24">
        <w:rPr>
          <w:rFonts w:ascii="Times New Roman" w:hAnsi="Times New Roman" w:cs="Times New Roman"/>
          <w:sz w:val="24"/>
          <w:szCs w:val="24"/>
        </w:rPr>
        <w:t>In addition,</w:t>
      </w:r>
      <w:r w:rsidR="008221FD">
        <w:rPr>
          <w:rFonts w:ascii="Times New Roman" w:hAnsi="Times New Roman" w:cs="Times New Roman"/>
          <w:sz w:val="24"/>
          <w:szCs w:val="24"/>
        </w:rPr>
        <w:t xml:space="preserve"> many Polish Jews also attempted to get into t</w:t>
      </w:r>
      <w:r w:rsidR="00EA1D24">
        <w:rPr>
          <w:rFonts w:ascii="Times New Roman" w:hAnsi="Times New Roman" w:cs="Times New Roman"/>
          <w:sz w:val="24"/>
          <w:szCs w:val="24"/>
        </w:rPr>
        <w:t>he Soviet Union where the</w:t>
      </w:r>
      <w:r w:rsidR="008221FD">
        <w:rPr>
          <w:rFonts w:ascii="Times New Roman" w:hAnsi="Times New Roman" w:cs="Times New Roman"/>
          <w:sz w:val="24"/>
          <w:szCs w:val="24"/>
        </w:rPr>
        <w:t xml:space="preserve"> government promised t</w:t>
      </w:r>
      <w:r w:rsidR="00EA1D24">
        <w:rPr>
          <w:rFonts w:ascii="Times New Roman" w:hAnsi="Times New Roman" w:cs="Times New Roman"/>
          <w:sz w:val="24"/>
          <w:szCs w:val="24"/>
        </w:rPr>
        <w:t>o bring them to Birobidzhan, the Soviet Union’s</w:t>
      </w:r>
      <w:r w:rsidR="008221FD">
        <w:rPr>
          <w:rFonts w:ascii="Times New Roman" w:hAnsi="Times New Roman" w:cs="Times New Roman"/>
          <w:sz w:val="24"/>
          <w:szCs w:val="24"/>
        </w:rPr>
        <w:t xml:space="preserve"> own miniature</w:t>
      </w:r>
      <w:r w:rsidR="00EA1D24">
        <w:rPr>
          <w:rFonts w:ascii="Times New Roman" w:hAnsi="Times New Roman" w:cs="Times New Roman"/>
          <w:sz w:val="24"/>
          <w:szCs w:val="24"/>
        </w:rPr>
        <w:t xml:space="preserve"> Jewish settlement</w:t>
      </w:r>
      <w:r w:rsidR="008221FD">
        <w:rPr>
          <w:rFonts w:ascii="Times New Roman" w:hAnsi="Times New Roman" w:cs="Times New Roman"/>
          <w:sz w:val="24"/>
          <w:szCs w:val="24"/>
        </w:rPr>
        <w:t>.</w:t>
      </w:r>
      <w:r w:rsidR="00C265D9">
        <w:rPr>
          <w:rFonts w:ascii="Times New Roman" w:hAnsi="Times New Roman" w:cs="Times New Roman"/>
          <w:sz w:val="24"/>
          <w:szCs w:val="24"/>
        </w:rPr>
        <w:t xml:space="preserve">  However, as Leshtshinsky states, during the pre-depression times</w:t>
      </w:r>
      <w:r w:rsidR="00EA1D24">
        <w:rPr>
          <w:rFonts w:ascii="Times New Roman" w:hAnsi="Times New Roman" w:cs="Times New Roman"/>
          <w:sz w:val="24"/>
          <w:szCs w:val="24"/>
        </w:rPr>
        <w:t>,</w:t>
      </w:r>
      <w:r w:rsidR="00C265D9">
        <w:rPr>
          <w:rFonts w:ascii="Times New Roman" w:hAnsi="Times New Roman" w:cs="Times New Roman"/>
          <w:sz w:val="24"/>
          <w:szCs w:val="24"/>
        </w:rPr>
        <w:t xml:space="preserve"> Birobidzhan and the Soviet Union only interested people “who had a taste in Communist</w:t>
      </w:r>
      <w:r w:rsidR="00EA1D24">
        <w:rPr>
          <w:rFonts w:ascii="Times New Roman" w:hAnsi="Times New Roman" w:cs="Times New Roman"/>
          <w:sz w:val="24"/>
          <w:szCs w:val="24"/>
        </w:rPr>
        <w:t xml:space="preserve"> literature.” (Leshtshinsky, 3)</w:t>
      </w:r>
      <w:r w:rsidR="00C265D9">
        <w:rPr>
          <w:rFonts w:ascii="Times New Roman" w:hAnsi="Times New Roman" w:cs="Times New Roman"/>
          <w:sz w:val="24"/>
          <w:szCs w:val="24"/>
        </w:rPr>
        <w:t xml:space="preserve"> On the other hand, when Leshtshinsky wrote his article</w:t>
      </w:r>
      <w:r w:rsidR="00EA1D24">
        <w:rPr>
          <w:rFonts w:ascii="Times New Roman" w:hAnsi="Times New Roman" w:cs="Times New Roman"/>
          <w:sz w:val="24"/>
          <w:szCs w:val="24"/>
        </w:rPr>
        <w:t>,</w:t>
      </w:r>
      <w:r w:rsidR="00C265D9">
        <w:rPr>
          <w:rFonts w:ascii="Times New Roman" w:hAnsi="Times New Roman" w:cs="Times New Roman"/>
          <w:sz w:val="24"/>
          <w:szCs w:val="24"/>
        </w:rPr>
        <w:t xml:space="preserve"> people were escaping to the Soviet Union because they “can no longer hold on and must save [themselves].”</w:t>
      </w:r>
      <w:r w:rsidR="00C265D9" w:rsidRPr="00C265D9">
        <w:rPr>
          <w:rFonts w:ascii="Times New Roman" w:hAnsi="Times New Roman" w:cs="Times New Roman"/>
          <w:sz w:val="24"/>
          <w:szCs w:val="24"/>
        </w:rPr>
        <w:t xml:space="preserve"> </w:t>
      </w:r>
      <w:r w:rsidR="00B74E7C">
        <w:rPr>
          <w:rFonts w:ascii="Times New Roman" w:hAnsi="Times New Roman" w:cs="Times New Roman"/>
          <w:sz w:val="24"/>
          <w:szCs w:val="24"/>
        </w:rPr>
        <w:t>(Leshtshinsky, 3)</w:t>
      </w:r>
      <w:r w:rsidR="00C265D9">
        <w:rPr>
          <w:rFonts w:ascii="Times New Roman" w:hAnsi="Times New Roman" w:cs="Times New Roman"/>
          <w:sz w:val="24"/>
          <w:szCs w:val="24"/>
        </w:rPr>
        <w:t xml:space="preserve">  Thus, Leshtshinsky implies that the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="004B2C8E">
        <w:rPr>
          <w:rFonts w:ascii="Times New Roman" w:hAnsi="Times New Roman" w:cs="Times New Roman"/>
          <w:sz w:val="24"/>
          <w:szCs w:val="24"/>
        </w:rPr>
        <w:t>ocialist</w:t>
      </w:r>
      <w:r w:rsidR="009747BD">
        <w:rPr>
          <w:rFonts w:ascii="Times New Roman" w:hAnsi="Times New Roman" w:cs="Times New Roman"/>
          <w:sz w:val="24"/>
          <w:szCs w:val="24"/>
        </w:rPr>
        <w:t xml:space="preserve"> movement was</w:t>
      </w:r>
      <w:r w:rsidR="00C265D9">
        <w:rPr>
          <w:rFonts w:ascii="Times New Roman" w:hAnsi="Times New Roman" w:cs="Times New Roman"/>
          <w:sz w:val="24"/>
          <w:szCs w:val="24"/>
        </w:rPr>
        <w:t xml:space="preserve"> shifting from </w:t>
      </w:r>
      <w:r w:rsidR="00DA360E">
        <w:rPr>
          <w:rFonts w:ascii="Times New Roman" w:hAnsi="Times New Roman" w:cs="Times New Roman"/>
          <w:sz w:val="24"/>
          <w:szCs w:val="24"/>
        </w:rPr>
        <w:t xml:space="preserve">a </w:t>
      </w:r>
      <w:r w:rsidR="00C265D9">
        <w:rPr>
          <w:rFonts w:ascii="Times New Roman" w:hAnsi="Times New Roman" w:cs="Times New Roman"/>
          <w:sz w:val="24"/>
          <w:szCs w:val="24"/>
        </w:rPr>
        <w:t xml:space="preserve">movement </w:t>
      </w:r>
      <w:r w:rsidR="00DA360E">
        <w:rPr>
          <w:rFonts w:ascii="Times New Roman" w:hAnsi="Times New Roman" w:cs="Times New Roman"/>
          <w:sz w:val="24"/>
          <w:szCs w:val="24"/>
        </w:rPr>
        <w:t xml:space="preserve">for ideologues, </w:t>
      </w:r>
      <w:r w:rsidR="00C265D9">
        <w:rPr>
          <w:rFonts w:ascii="Times New Roman" w:hAnsi="Times New Roman" w:cs="Times New Roman"/>
          <w:sz w:val="24"/>
          <w:szCs w:val="24"/>
        </w:rPr>
        <w:t>to</w:t>
      </w:r>
      <w:r w:rsidR="003F6F1D">
        <w:rPr>
          <w:rFonts w:ascii="Times New Roman" w:hAnsi="Times New Roman" w:cs="Times New Roman"/>
          <w:sz w:val="24"/>
          <w:szCs w:val="24"/>
        </w:rPr>
        <w:t xml:space="preserve"> a movement</w:t>
      </w:r>
      <w:r w:rsidR="00C265D9">
        <w:rPr>
          <w:rFonts w:ascii="Times New Roman" w:hAnsi="Times New Roman" w:cs="Times New Roman"/>
          <w:sz w:val="24"/>
          <w:szCs w:val="24"/>
        </w:rPr>
        <w:t xml:space="preserve"> for the desperate.</w:t>
      </w:r>
      <w:r w:rsidR="004407D7">
        <w:rPr>
          <w:rFonts w:ascii="Times New Roman" w:hAnsi="Times New Roman" w:cs="Times New Roman"/>
          <w:sz w:val="24"/>
          <w:szCs w:val="24"/>
        </w:rPr>
        <w:t xml:space="preserve"> Loveh Levitah reaffirms this idea when he </w:t>
      </w:r>
      <w:r w:rsidR="003F6F1D">
        <w:rPr>
          <w:rFonts w:ascii="Times New Roman" w:hAnsi="Times New Roman" w:cs="Times New Roman"/>
          <w:sz w:val="24"/>
          <w:szCs w:val="24"/>
        </w:rPr>
        <w:t>states</w:t>
      </w:r>
      <w:r w:rsidR="004407D7">
        <w:rPr>
          <w:rFonts w:ascii="Times New Roman" w:hAnsi="Times New Roman" w:cs="Times New Roman"/>
          <w:sz w:val="24"/>
          <w:szCs w:val="24"/>
        </w:rPr>
        <w:t xml:space="preserve"> that in the 1930s</w:t>
      </w:r>
      <w:r w:rsidR="00EA1D24">
        <w:rPr>
          <w:rFonts w:ascii="Times New Roman" w:hAnsi="Times New Roman" w:cs="Times New Roman"/>
          <w:sz w:val="24"/>
          <w:szCs w:val="24"/>
        </w:rPr>
        <w:t>,</w:t>
      </w:r>
      <w:r w:rsidR="00725003">
        <w:rPr>
          <w:rFonts w:ascii="Times New Roman" w:hAnsi="Times New Roman" w:cs="Times New Roman"/>
          <w:sz w:val="24"/>
          <w:szCs w:val="24"/>
        </w:rPr>
        <w:t xml:space="preserve"> Jewish social</w:t>
      </w:r>
      <w:r w:rsidR="009844AB">
        <w:rPr>
          <w:rFonts w:ascii="Times New Roman" w:hAnsi="Times New Roman" w:cs="Times New Roman"/>
          <w:sz w:val="24"/>
          <w:szCs w:val="24"/>
        </w:rPr>
        <w:t>ist</w:t>
      </w:r>
      <w:r w:rsidR="00725003">
        <w:rPr>
          <w:rFonts w:ascii="Times New Roman" w:hAnsi="Times New Roman" w:cs="Times New Roman"/>
          <w:sz w:val="24"/>
          <w:szCs w:val="24"/>
        </w:rPr>
        <w:t xml:space="preserve"> movements became</w:t>
      </w:r>
      <w:r w:rsidR="004407D7">
        <w:rPr>
          <w:rFonts w:ascii="Times New Roman" w:hAnsi="Times New Roman" w:cs="Times New Roman"/>
          <w:sz w:val="24"/>
          <w:szCs w:val="24"/>
        </w:rPr>
        <w:t xml:space="preserve"> less </w:t>
      </w:r>
      <w:r w:rsidR="009747BD">
        <w:rPr>
          <w:rFonts w:ascii="Times New Roman" w:hAnsi="Times New Roman" w:cs="Times New Roman"/>
          <w:sz w:val="24"/>
          <w:szCs w:val="24"/>
        </w:rPr>
        <w:t>class conscious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4B2C8E">
        <w:rPr>
          <w:rFonts w:ascii="Times New Roman" w:hAnsi="Times New Roman" w:cs="Times New Roman"/>
          <w:sz w:val="24"/>
          <w:szCs w:val="24"/>
        </w:rPr>
        <w:t xml:space="preserve"> (Levitah, 1) </w:t>
      </w:r>
      <w:r w:rsidR="005D0A8A">
        <w:rPr>
          <w:rFonts w:ascii="Times New Roman" w:hAnsi="Times New Roman" w:cs="Times New Roman"/>
          <w:sz w:val="24"/>
          <w:szCs w:val="24"/>
        </w:rPr>
        <w:t xml:space="preserve">Furthermore he argues that “complete poverty, mass ignorance, poverty of thought and narrowness of horizon” (Levitah, 2) characterizes Polish Jewish youth and their political ideologies. </w:t>
      </w:r>
      <w:r w:rsidR="00764A50">
        <w:rPr>
          <w:rFonts w:ascii="Times New Roman" w:hAnsi="Times New Roman" w:cs="Times New Roman"/>
          <w:sz w:val="24"/>
          <w:szCs w:val="24"/>
        </w:rPr>
        <w:t>Therefore, i</w:t>
      </w:r>
      <w:r w:rsidR="005D0A8A">
        <w:rPr>
          <w:rFonts w:ascii="Times New Roman" w:hAnsi="Times New Roman" w:cs="Times New Roman"/>
          <w:sz w:val="24"/>
          <w:szCs w:val="24"/>
        </w:rPr>
        <w:t xml:space="preserve">n contrast to </w:t>
      </w:r>
      <w:r w:rsidR="0036302A">
        <w:rPr>
          <w:rFonts w:ascii="Times New Roman" w:hAnsi="Times New Roman" w:cs="Times New Roman"/>
          <w:sz w:val="24"/>
          <w:szCs w:val="24"/>
        </w:rPr>
        <w:t xml:space="preserve">the </w:t>
      </w:r>
      <w:r w:rsidR="003F6F1D">
        <w:rPr>
          <w:rFonts w:ascii="Times New Roman" w:hAnsi="Times New Roman" w:cs="Times New Roman"/>
          <w:sz w:val="24"/>
          <w:szCs w:val="24"/>
        </w:rPr>
        <w:t xml:space="preserve">Jewish Labor </w:t>
      </w:r>
      <w:r w:rsidR="0036302A">
        <w:rPr>
          <w:rFonts w:ascii="Times New Roman" w:hAnsi="Times New Roman" w:cs="Times New Roman"/>
          <w:sz w:val="24"/>
          <w:szCs w:val="24"/>
        </w:rPr>
        <w:t xml:space="preserve">Bund, </w:t>
      </w:r>
      <w:r w:rsidR="003F6F1D">
        <w:rPr>
          <w:rFonts w:ascii="Times New Roman" w:hAnsi="Times New Roman" w:cs="Times New Roman"/>
          <w:sz w:val="24"/>
          <w:szCs w:val="24"/>
        </w:rPr>
        <w:t xml:space="preserve">the </w:t>
      </w:r>
      <w:r w:rsidR="009844AB">
        <w:rPr>
          <w:rFonts w:ascii="Times New Roman" w:hAnsi="Times New Roman" w:cs="Times New Roman"/>
          <w:sz w:val="24"/>
          <w:szCs w:val="24"/>
        </w:rPr>
        <w:t>s</w:t>
      </w:r>
      <w:r w:rsidR="0036302A">
        <w:rPr>
          <w:rFonts w:ascii="Times New Roman" w:hAnsi="Times New Roman" w:cs="Times New Roman"/>
          <w:sz w:val="24"/>
          <w:szCs w:val="24"/>
        </w:rPr>
        <w:t xml:space="preserve">ocialist movements within Polish </w:t>
      </w:r>
      <w:r w:rsidR="00484863">
        <w:rPr>
          <w:rFonts w:ascii="Times New Roman" w:hAnsi="Times New Roman" w:cs="Times New Roman"/>
          <w:sz w:val="24"/>
          <w:szCs w:val="24"/>
        </w:rPr>
        <w:t>Jewry</w:t>
      </w:r>
      <w:r w:rsidR="0036302A">
        <w:rPr>
          <w:rFonts w:ascii="Times New Roman" w:hAnsi="Times New Roman" w:cs="Times New Roman"/>
          <w:sz w:val="24"/>
          <w:szCs w:val="24"/>
        </w:rPr>
        <w:t xml:space="preserve"> weren’t as class </w:t>
      </w:r>
      <w:r w:rsidR="00484863">
        <w:rPr>
          <w:rFonts w:ascii="Times New Roman" w:hAnsi="Times New Roman" w:cs="Times New Roman"/>
          <w:sz w:val="24"/>
          <w:szCs w:val="24"/>
        </w:rPr>
        <w:t>conscious</w:t>
      </w:r>
      <w:r w:rsidR="0036302A">
        <w:rPr>
          <w:rFonts w:ascii="Times New Roman" w:hAnsi="Times New Roman" w:cs="Times New Roman"/>
          <w:sz w:val="24"/>
          <w:szCs w:val="24"/>
        </w:rPr>
        <w:t xml:space="preserve">, </w:t>
      </w:r>
      <w:r w:rsidR="00484863">
        <w:rPr>
          <w:rFonts w:ascii="Times New Roman" w:hAnsi="Times New Roman" w:cs="Times New Roman"/>
          <w:sz w:val="24"/>
          <w:szCs w:val="24"/>
        </w:rPr>
        <w:t>nor</w:t>
      </w:r>
      <w:r w:rsidR="0036302A">
        <w:rPr>
          <w:rFonts w:ascii="Times New Roman" w:hAnsi="Times New Roman" w:cs="Times New Roman"/>
          <w:sz w:val="24"/>
          <w:szCs w:val="24"/>
        </w:rPr>
        <w:t xml:space="preserve"> did they care about viewing Christian workers as their comrades. </w:t>
      </w:r>
      <w:r w:rsidR="00484863">
        <w:rPr>
          <w:rFonts w:ascii="Times New Roman" w:hAnsi="Times New Roman" w:cs="Times New Roman"/>
          <w:sz w:val="24"/>
          <w:szCs w:val="24"/>
        </w:rPr>
        <w:t>Moreover</w:t>
      </w:r>
      <w:r w:rsidR="0036302A">
        <w:rPr>
          <w:rFonts w:ascii="Times New Roman" w:hAnsi="Times New Roman" w:cs="Times New Roman"/>
          <w:sz w:val="24"/>
          <w:szCs w:val="24"/>
        </w:rPr>
        <w:t xml:space="preserve">, Polish </w:t>
      </w:r>
      <w:r w:rsidR="009747BD">
        <w:rPr>
          <w:rFonts w:ascii="Times New Roman" w:hAnsi="Times New Roman" w:cs="Times New Roman"/>
          <w:sz w:val="24"/>
          <w:szCs w:val="24"/>
        </w:rPr>
        <w:t>Jews</w:t>
      </w:r>
      <w:r w:rsidR="0036302A">
        <w:rPr>
          <w:rFonts w:ascii="Times New Roman" w:hAnsi="Times New Roman" w:cs="Times New Roman"/>
          <w:sz w:val="24"/>
          <w:szCs w:val="24"/>
        </w:rPr>
        <w:t xml:space="preserve"> were</w:t>
      </w:r>
      <w:r w:rsidR="009747BD">
        <w:rPr>
          <w:rFonts w:ascii="Times New Roman" w:hAnsi="Times New Roman" w:cs="Times New Roman"/>
          <w:sz w:val="24"/>
          <w:szCs w:val="24"/>
        </w:rPr>
        <w:t xml:space="preserve"> no</w:t>
      </w:r>
      <w:r w:rsidR="009844AB">
        <w:rPr>
          <w:rFonts w:ascii="Times New Roman" w:hAnsi="Times New Roman" w:cs="Times New Roman"/>
          <w:sz w:val="24"/>
          <w:szCs w:val="24"/>
        </w:rPr>
        <w:t>t looking to s</w:t>
      </w:r>
      <w:r w:rsidR="0036302A">
        <w:rPr>
          <w:rFonts w:ascii="Times New Roman" w:hAnsi="Times New Roman" w:cs="Times New Roman"/>
          <w:sz w:val="24"/>
          <w:szCs w:val="24"/>
        </w:rPr>
        <w:t xml:space="preserve">ocialism as a </w:t>
      </w:r>
      <w:r w:rsidR="009B279E">
        <w:rPr>
          <w:rFonts w:ascii="Times New Roman" w:hAnsi="Times New Roman" w:cs="Times New Roman"/>
          <w:sz w:val="24"/>
          <w:szCs w:val="24"/>
        </w:rPr>
        <w:t>p</w:t>
      </w:r>
      <w:r w:rsidR="00484863">
        <w:rPr>
          <w:rFonts w:ascii="Times New Roman" w:hAnsi="Times New Roman" w:cs="Times New Roman"/>
          <w:sz w:val="24"/>
          <w:szCs w:val="24"/>
        </w:rPr>
        <w:t>anacea</w:t>
      </w:r>
      <w:r w:rsidR="0036302A">
        <w:rPr>
          <w:rFonts w:ascii="Times New Roman" w:hAnsi="Times New Roman" w:cs="Times New Roman"/>
          <w:sz w:val="24"/>
          <w:szCs w:val="24"/>
        </w:rPr>
        <w:t xml:space="preserve"> to </w:t>
      </w:r>
      <w:r w:rsidR="00484863">
        <w:rPr>
          <w:rFonts w:ascii="Times New Roman" w:hAnsi="Times New Roman" w:cs="Times New Roman"/>
          <w:sz w:val="24"/>
          <w:szCs w:val="24"/>
        </w:rPr>
        <w:t>anti-Semitism</w:t>
      </w:r>
      <w:r w:rsidR="00594EBD">
        <w:rPr>
          <w:rFonts w:ascii="Times New Roman" w:hAnsi="Times New Roman" w:cs="Times New Roman"/>
          <w:sz w:val="24"/>
          <w:szCs w:val="24"/>
        </w:rPr>
        <w:t>,</w:t>
      </w:r>
      <w:r w:rsidR="0036302A">
        <w:rPr>
          <w:rFonts w:ascii="Times New Roman" w:hAnsi="Times New Roman" w:cs="Times New Roman"/>
          <w:sz w:val="24"/>
          <w:szCs w:val="24"/>
        </w:rPr>
        <w:t xml:space="preserve"> but as a means to escape their diaspora. </w:t>
      </w:r>
    </w:p>
    <w:p w:rsidR="000D2C31" w:rsidRDefault="009B279E" w:rsidP="004853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post war events, some political thinkers</w:t>
      </w:r>
      <w:r w:rsidR="009747BD">
        <w:rPr>
          <w:rFonts w:ascii="Times New Roman" w:hAnsi="Times New Roman" w:cs="Times New Roman"/>
          <w:sz w:val="24"/>
          <w:szCs w:val="24"/>
        </w:rPr>
        <w:t xml:space="preserve"> and many Jewish people</w:t>
      </w:r>
      <w:r w:rsidR="00764A50">
        <w:rPr>
          <w:rFonts w:ascii="Times New Roman" w:hAnsi="Times New Roman" w:cs="Times New Roman"/>
          <w:sz w:val="24"/>
          <w:szCs w:val="24"/>
        </w:rPr>
        <w:t xml:space="preserve"> began to view</w:t>
      </w:r>
      <w:r w:rsidR="009844AB">
        <w:rPr>
          <w:rFonts w:ascii="Times New Roman" w:hAnsi="Times New Roman" w:cs="Times New Roman"/>
          <w:sz w:val="24"/>
          <w:szCs w:val="24"/>
        </w:rPr>
        <w:t xml:space="preserve"> Zionism and s</w:t>
      </w:r>
      <w:r>
        <w:rPr>
          <w:rFonts w:ascii="Times New Roman" w:hAnsi="Times New Roman" w:cs="Times New Roman"/>
          <w:sz w:val="24"/>
          <w:szCs w:val="24"/>
        </w:rPr>
        <w:t>ocialism</w:t>
      </w:r>
      <w:r w:rsidR="00764A50">
        <w:rPr>
          <w:rFonts w:ascii="Times New Roman" w:hAnsi="Times New Roman" w:cs="Times New Roman"/>
          <w:sz w:val="24"/>
          <w:szCs w:val="24"/>
        </w:rPr>
        <w:t xml:space="preserve"> </w:t>
      </w:r>
      <w:r w:rsidR="002668A7">
        <w:rPr>
          <w:rFonts w:ascii="Times New Roman" w:hAnsi="Times New Roman" w:cs="Times New Roman"/>
          <w:sz w:val="24"/>
          <w:szCs w:val="24"/>
        </w:rPr>
        <w:t>as ideological failures</w:t>
      </w:r>
      <w:r>
        <w:rPr>
          <w:rFonts w:ascii="Times New Roman" w:hAnsi="Times New Roman" w:cs="Times New Roman"/>
          <w:sz w:val="24"/>
          <w:szCs w:val="24"/>
        </w:rPr>
        <w:t>. For many European Jews</w:t>
      </w:r>
      <w:r w:rsidR="00DA360E">
        <w:rPr>
          <w:rFonts w:ascii="Times New Roman" w:hAnsi="Times New Roman" w:cs="Times New Roman"/>
          <w:sz w:val="24"/>
          <w:szCs w:val="24"/>
        </w:rPr>
        <w:t>,</w:t>
      </w:r>
      <w:r w:rsidR="008D61EA">
        <w:rPr>
          <w:rFonts w:ascii="Times New Roman" w:hAnsi="Times New Roman" w:cs="Times New Roman"/>
          <w:sz w:val="24"/>
          <w:szCs w:val="24"/>
        </w:rPr>
        <w:t xml:space="preserve"> an alternative to </w:t>
      </w:r>
      <w:r w:rsidR="009844AB">
        <w:rPr>
          <w:rFonts w:ascii="Times New Roman" w:hAnsi="Times New Roman" w:cs="Times New Roman"/>
          <w:sz w:val="24"/>
          <w:szCs w:val="24"/>
        </w:rPr>
        <w:lastRenderedPageBreak/>
        <w:t>Zionism and s</w:t>
      </w:r>
      <w:r w:rsidR="008D61EA">
        <w:rPr>
          <w:rFonts w:ascii="Times New Roman" w:hAnsi="Times New Roman" w:cs="Times New Roman"/>
          <w:sz w:val="24"/>
          <w:szCs w:val="24"/>
        </w:rPr>
        <w:t>ocialism in the 1930s was acceptance of th</w:t>
      </w:r>
      <w:r w:rsidR="002668A7">
        <w:rPr>
          <w:rFonts w:ascii="Times New Roman" w:hAnsi="Times New Roman" w:cs="Times New Roman"/>
          <w:sz w:val="24"/>
          <w:szCs w:val="24"/>
        </w:rPr>
        <w:t xml:space="preserve">eir fate. </w:t>
      </w:r>
      <w:r w:rsidR="00D041BD">
        <w:rPr>
          <w:rFonts w:ascii="Times New Roman" w:hAnsi="Times New Roman" w:cs="Times New Roman"/>
          <w:sz w:val="24"/>
          <w:szCs w:val="24"/>
        </w:rPr>
        <w:t xml:space="preserve">As Weinreich states, when some young </w:t>
      </w:r>
      <w:r w:rsidR="00FB72B0">
        <w:rPr>
          <w:rFonts w:ascii="Times New Roman" w:hAnsi="Times New Roman" w:cs="Times New Roman"/>
          <w:sz w:val="24"/>
          <w:szCs w:val="24"/>
        </w:rPr>
        <w:t>Jews</w:t>
      </w:r>
      <w:r w:rsidR="00D041BD">
        <w:rPr>
          <w:rFonts w:ascii="Times New Roman" w:hAnsi="Times New Roman" w:cs="Times New Roman"/>
          <w:sz w:val="24"/>
          <w:szCs w:val="24"/>
        </w:rPr>
        <w:t xml:space="preserve"> realize</w:t>
      </w:r>
      <w:r w:rsidR="00EC1B5B">
        <w:rPr>
          <w:rFonts w:ascii="Times New Roman" w:hAnsi="Times New Roman" w:cs="Times New Roman"/>
          <w:sz w:val="24"/>
          <w:szCs w:val="24"/>
        </w:rPr>
        <w:t>d</w:t>
      </w:r>
      <w:r w:rsidR="00D041BD">
        <w:rPr>
          <w:rFonts w:ascii="Times New Roman" w:hAnsi="Times New Roman" w:cs="Times New Roman"/>
          <w:sz w:val="24"/>
          <w:szCs w:val="24"/>
        </w:rPr>
        <w:t xml:space="preserve"> </w:t>
      </w:r>
      <w:r w:rsidR="00DA360E">
        <w:rPr>
          <w:rFonts w:ascii="Times New Roman" w:hAnsi="Times New Roman" w:cs="Times New Roman"/>
          <w:sz w:val="24"/>
          <w:szCs w:val="24"/>
        </w:rPr>
        <w:t xml:space="preserve">that no political action could fix </w:t>
      </w:r>
      <w:r w:rsidR="00D041BD">
        <w:rPr>
          <w:rFonts w:ascii="Times New Roman" w:hAnsi="Times New Roman" w:cs="Times New Roman"/>
          <w:sz w:val="24"/>
          <w:szCs w:val="24"/>
        </w:rPr>
        <w:t xml:space="preserve">their minority </w:t>
      </w:r>
      <w:r w:rsidR="00DA360E">
        <w:rPr>
          <w:rFonts w:ascii="Times New Roman" w:hAnsi="Times New Roman" w:cs="Times New Roman"/>
          <w:sz w:val="24"/>
          <w:szCs w:val="24"/>
        </w:rPr>
        <w:t>status</w:t>
      </w:r>
      <w:r w:rsidR="00D041BD">
        <w:rPr>
          <w:rFonts w:ascii="Times New Roman" w:hAnsi="Times New Roman" w:cs="Times New Roman"/>
          <w:sz w:val="24"/>
          <w:szCs w:val="24"/>
        </w:rPr>
        <w:t xml:space="preserve"> “t</w:t>
      </w:r>
      <w:r w:rsidR="00D041BD" w:rsidRPr="00D041BD">
        <w:rPr>
          <w:rFonts w:ascii="Times New Roman" w:hAnsi="Times New Roman" w:cs="Times New Roman"/>
          <w:sz w:val="24"/>
          <w:szCs w:val="24"/>
        </w:rPr>
        <w:t xml:space="preserve">heir eyes </w:t>
      </w:r>
      <w:r w:rsidR="009747BD">
        <w:rPr>
          <w:rFonts w:ascii="Times New Roman" w:hAnsi="Times New Roman" w:cs="Times New Roman"/>
          <w:sz w:val="24"/>
          <w:szCs w:val="24"/>
        </w:rPr>
        <w:t>[were] extinguished and [gre</w:t>
      </w:r>
      <w:r w:rsidR="00D041BD" w:rsidRPr="00D041BD">
        <w:rPr>
          <w:rFonts w:ascii="Times New Roman" w:hAnsi="Times New Roman" w:cs="Times New Roman"/>
          <w:sz w:val="24"/>
          <w:szCs w:val="24"/>
        </w:rPr>
        <w:t>w</w:t>
      </w:r>
      <w:r w:rsidR="009747BD">
        <w:rPr>
          <w:rFonts w:ascii="Times New Roman" w:hAnsi="Times New Roman" w:cs="Times New Roman"/>
          <w:sz w:val="24"/>
          <w:szCs w:val="24"/>
        </w:rPr>
        <w:t>]</w:t>
      </w:r>
      <w:r w:rsidR="00D041BD" w:rsidRPr="00D041BD">
        <w:rPr>
          <w:rFonts w:ascii="Times New Roman" w:hAnsi="Times New Roman" w:cs="Times New Roman"/>
          <w:sz w:val="24"/>
          <w:szCs w:val="24"/>
        </w:rPr>
        <w:t xml:space="preserve"> dull from the long waiting an</w:t>
      </w:r>
      <w:r w:rsidR="009747BD">
        <w:rPr>
          <w:rFonts w:ascii="Times New Roman" w:hAnsi="Times New Roman" w:cs="Times New Roman"/>
          <w:sz w:val="24"/>
          <w:szCs w:val="24"/>
        </w:rPr>
        <w:t>d watching, and finally they [felt]</w:t>
      </w:r>
      <w:r w:rsidR="00D041BD" w:rsidRPr="00D041BD">
        <w:rPr>
          <w:rFonts w:ascii="Times New Roman" w:hAnsi="Times New Roman" w:cs="Times New Roman"/>
          <w:sz w:val="24"/>
          <w:szCs w:val="24"/>
        </w:rPr>
        <w:t xml:space="preserve"> the weakness and powerlessness.</w:t>
      </w:r>
      <w:r w:rsidR="00D041BD">
        <w:rPr>
          <w:rFonts w:ascii="Times New Roman" w:hAnsi="Times New Roman" w:cs="Times New Roman"/>
          <w:sz w:val="24"/>
          <w:szCs w:val="24"/>
        </w:rPr>
        <w:t xml:space="preserve">” (Weinreich, 2) </w:t>
      </w:r>
      <w:r w:rsidR="004C6BF8">
        <w:rPr>
          <w:rFonts w:ascii="Times New Roman" w:hAnsi="Times New Roman" w:cs="Times New Roman"/>
          <w:sz w:val="24"/>
          <w:szCs w:val="24"/>
        </w:rPr>
        <w:t>Many Jews started to believe</w:t>
      </w:r>
      <w:r w:rsidR="009844AB">
        <w:rPr>
          <w:rFonts w:ascii="Times New Roman" w:hAnsi="Times New Roman" w:cs="Times New Roman"/>
          <w:sz w:val="24"/>
          <w:szCs w:val="24"/>
        </w:rPr>
        <w:t xml:space="preserve"> that Zionism and s</w:t>
      </w:r>
      <w:r w:rsidR="00A636B5">
        <w:rPr>
          <w:rFonts w:ascii="Times New Roman" w:hAnsi="Times New Roman" w:cs="Times New Roman"/>
          <w:sz w:val="24"/>
          <w:szCs w:val="24"/>
        </w:rPr>
        <w:t>oci</w:t>
      </w:r>
      <w:r w:rsidR="009747BD">
        <w:rPr>
          <w:rFonts w:ascii="Times New Roman" w:hAnsi="Times New Roman" w:cs="Times New Roman"/>
          <w:sz w:val="24"/>
          <w:szCs w:val="24"/>
        </w:rPr>
        <w:t>alism as political movements were</w:t>
      </w:r>
      <w:r w:rsidR="00A636B5">
        <w:rPr>
          <w:rFonts w:ascii="Times New Roman" w:hAnsi="Times New Roman" w:cs="Times New Roman"/>
          <w:sz w:val="24"/>
          <w:szCs w:val="24"/>
        </w:rPr>
        <w:t xml:space="preserve"> counterproductive and thus only create</w:t>
      </w:r>
      <w:r w:rsidR="009747BD">
        <w:rPr>
          <w:rFonts w:ascii="Times New Roman" w:hAnsi="Times New Roman" w:cs="Times New Roman"/>
          <w:sz w:val="24"/>
          <w:szCs w:val="24"/>
        </w:rPr>
        <w:t>d</w:t>
      </w:r>
      <w:r w:rsidR="00A636B5">
        <w:rPr>
          <w:rFonts w:ascii="Times New Roman" w:hAnsi="Times New Roman" w:cs="Times New Roman"/>
          <w:sz w:val="24"/>
          <w:szCs w:val="24"/>
        </w:rPr>
        <w:t xml:space="preserve"> false hope.</w:t>
      </w:r>
      <w:r w:rsidR="00D041BD">
        <w:rPr>
          <w:rFonts w:ascii="Times New Roman" w:hAnsi="Times New Roman" w:cs="Times New Roman"/>
          <w:sz w:val="24"/>
          <w:szCs w:val="24"/>
        </w:rPr>
        <w:t xml:space="preserve"> </w:t>
      </w:r>
      <w:r w:rsidR="00A636B5">
        <w:rPr>
          <w:rFonts w:ascii="Times New Roman" w:hAnsi="Times New Roman" w:cs="Times New Roman"/>
          <w:sz w:val="24"/>
          <w:szCs w:val="24"/>
        </w:rPr>
        <w:t>Such</w:t>
      </w:r>
      <w:r w:rsidR="008D61EA">
        <w:rPr>
          <w:rFonts w:ascii="Times New Roman" w:hAnsi="Times New Roman" w:cs="Times New Roman"/>
          <w:sz w:val="24"/>
          <w:szCs w:val="24"/>
        </w:rPr>
        <w:t xml:space="preserve"> argument</w:t>
      </w:r>
      <w:r w:rsidR="00A636B5">
        <w:rPr>
          <w:rFonts w:ascii="Times New Roman" w:hAnsi="Times New Roman" w:cs="Times New Roman"/>
          <w:sz w:val="24"/>
          <w:szCs w:val="24"/>
        </w:rPr>
        <w:t>s were</w:t>
      </w:r>
      <w:r w:rsidR="008D61EA">
        <w:rPr>
          <w:rFonts w:ascii="Times New Roman" w:hAnsi="Times New Roman" w:cs="Times New Roman"/>
          <w:sz w:val="24"/>
          <w:szCs w:val="24"/>
        </w:rPr>
        <w:t xml:space="preserve"> made by some members of </w:t>
      </w:r>
      <w:r w:rsidR="009747BD">
        <w:rPr>
          <w:rFonts w:ascii="Times New Roman" w:hAnsi="Times New Roman" w:cs="Times New Roman"/>
          <w:sz w:val="24"/>
          <w:szCs w:val="24"/>
        </w:rPr>
        <w:t xml:space="preserve">the </w:t>
      </w:r>
      <w:r w:rsidR="008D61EA">
        <w:rPr>
          <w:rFonts w:ascii="Times New Roman" w:hAnsi="Times New Roman" w:cs="Times New Roman"/>
          <w:sz w:val="24"/>
          <w:szCs w:val="24"/>
        </w:rPr>
        <w:t>Polish Jewish O</w:t>
      </w:r>
      <w:r w:rsidR="00A66F6B">
        <w:rPr>
          <w:rFonts w:ascii="Times New Roman" w:hAnsi="Times New Roman" w:cs="Times New Roman"/>
          <w:sz w:val="24"/>
          <w:szCs w:val="24"/>
        </w:rPr>
        <w:t xml:space="preserve">rthodoxy such as Elkhonen </w:t>
      </w:r>
      <w:r w:rsidR="0038496E">
        <w:rPr>
          <w:rFonts w:ascii="Times New Roman" w:hAnsi="Times New Roman" w:cs="Times New Roman"/>
          <w:sz w:val="24"/>
          <w:szCs w:val="24"/>
        </w:rPr>
        <w:t xml:space="preserve">Wasserman, as well as </w:t>
      </w:r>
      <w:r w:rsidR="009747BD">
        <w:rPr>
          <w:rFonts w:ascii="Times New Roman" w:hAnsi="Times New Roman" w:cs="Times New Roman"/>
          <w:sz w:val="24"/>
          <w:szCs w:val="24"/>
        </w:rPr>
        <w:t>by</w:t>
      </w:r>
      <w:r w:rsidR="0038496E">
        <w:rPr>
          <w:rFonts w:ascii="Times New Roman" w:hAnsi="Times New Roman" w:cs="Times New Roman"/>
          <w:sz w:val="24"/>
          <w:szCs w:val="24"/>
        </w:rPr>
        <w:t xml:space="preserve"> Jews who wished to completely assimilate into </w:t>
      </w:r>
      <w:r w:rsidR="009747BD">
        <w:rPr>
          <w:rFonts w:ascii="Times New Roman" w:hAnsi="Times New Roman" w:cs="Times New Roman"/>
          <w:sz w:val="24"/>
          <w:szCs w:val="24"/>
        </w:rPr>
        <w:t xml:space="preserve">Christian </w:t>
      </w:r>
      <w:r w:rsidR="0038496E">
        <w:rPr>
          <w:rFonts w:ascii="Times New Roman" w:hAnsi="Times New Roman" w:cs="Times New Roman"/>
          <w:sz w:val="24"/>
          <w:szCs w:val="24"/>
        </w:rPr>
        <w:t>society. Those who wanted to accept or ignore the</w:t>
      </w:r>
      <w:r w:rsidR="00EC1B5B">
        <w:rPr>
          <w:rFonts w:ascii="Times New Roman" w:hAnsi="Times New Roman" w:cs="Times New Roman"/>
          <w:sz w:val="24"/>
          <w:szCs w:val="24"/>
        </w:rPr>
        <w:t>ir</w:t>
      </w:r>
      <w:r w:rsidR="0038496E">
        <w:rPr>
          <w:rFonts w:ascii="Times New Roman" w:hAnsi="Times New Roman" w:cs="Times New Roman"/>
          <w:sz w:val="24"/>
          <w:szCs w:val="24"/>
        </w:rPr>
        <w:t xml:space="preserve"> current predicament</w:t>
      </w:r>
      <w:r w:rsidR="009844AB">
        <w:rPr>
          <w:rFonts w:ascii="Times New Roman" w:hAnsi="Times New Roman" w:cs="Times New Roman"/>
          <w:sz w:val="24"/>
          <w:szCs w:val="24"/>
        </w:rPr>
        <w:t xml:space="preserve"> viewed the Zionist and s</w:t>
      </w:r>
      <w:r w:rsidR="0038496E">
        <w:rPr>
          <w:rFonts w:ascii="Times New Roman" w:hAnsi="Times New Roman" w:cs="Times New Roman"/>
          <w:sz w:val="24"/>
          <w:szCs w:val="24"/>
        </w:rPr>
        <w:t>ocialist ideologies with great contempt.</w:t>
      </w:r>
      <w:r w:rsidR="00A66F6B">
        <w:rPr>
          <w:rFonts w:ascii="Times New Roman" w:hAnsi="Times New Roman" w:cs="Times New Roman"/>
          <w:sz w:val="24"/>
          <w:szCs w:val="24"/>
        </w:rPr>
        <w:t xml:space="preserve"> Glatstei</w:t>
      </w:r>
      <w:r w:rsidR="0038496E">
        <w:rPr>
          <w:rFonts w:ascii="Times New Roman" w:hAnsi="Times New Roman" w:cs="Times New Roman"/>
          <w:sz w:val="24"/>
          <w:szCs w:val="24"/>
        </w:rPr>
        <w:t xml:space="preserve">n portrays this contempt through two of his </w:t>
      </w:r>
      <w:r w:rsidR="00C7542F">
        <w:rPr>
          <w:rFonts w:ascii="Times New Roman" w:hAnsi="Times New Roman" w:cs="Times New Roman"/>
          <w:sz w:val="24"/>
          <w:szCs w:val="24"/>
        </w:rPr>
        <w:t>narrator</w:t>
      </w:r>
      <w:r w:rsidR="00EC1B5B">
        <w:rPr>
          <w:rFonts w:ascii="Times New Roman" w:hAnsi="Times New Roman" w:cs="Times New Roman"/>
          <w:sz w:val="24"/>
          <w:szCs w:val="24"/>
        </w:rPr>
        <w:t>’</w:t>
      </w:r>
      <w:r w:rsidR="00C7542F">
        <w:rPr>
          <w:rFonts w:ascii="Times New Roman" w:hAnsi="Times New Roman" w:cs="Times New Roman"/>
          <w:sz w:val="24"/>
          <w:szCs w:val="24"/>
        </w:rPr>
        <w:t>s</w:t>
      </w:r>
      <w:r w:rsidR="0038496E">
        <w:rPr>
          <w:rFonts w:ascii="Times New Roman" w:hAnsi="Times New Roman" w:cs="Times New Roman"/>
          <w:sz w:val="24"/>
          <w:szCs w:val="24"/>
        </w:rPr>
        <w:t xml:space="preserve"> conversations. While on </w:t>
      </w:r>
      <w:r w:rsidR="00EC1B5B">
        <w:rPr>
          <w:rFonts w:ascii="Times New Roman" w:hAnsi="Times New Roman" w:cs="Times New Roman"/>
          <w:sz w:val="24"/>
          <w:szCs w:val="24"/>
        </w:rPr>
        <w:t>a</w:t>
      </w:r>
      <w:r w:rsidR="0038496E">
        <w:rPr>
          <w:rFonts w:ascii="Times New Roman" w:hAnsi="Times New Roman" w:cs="Times New Roman"/>
          <w:sz w:val="24"/>
          <w:szCs w:val="24"/>
        </w:rPr>
        <w:t xml:space="preserve"> boat on the way to Europe, the</w:t>
      </w:r>
      <w:r w:rsidR="00EC1B5B">
        <w:rPr>
          <w:rFonts w:ascii="Times New Roman" w:hAnsi="Times New Roman" w:cs="Times New Roman"/>
          <w:sz w:val="24"/>
          <w:szCs w:val="24"/>
        </w:rPr>
        <w:t xml:space="preserve"> story’s</w:t>
      </w:r>
      <w:r w:rsidR="0038496E">
        <w:rPr>
          <w:rFonts w:ascii="Times New Roman" w:hAnsi="Times New Roman" w:cs="Times New Roman"/>
          <w:sz w:val="24"/>
          <w:szCs w:val="24"/>
        </w:rPr>
        <w:t xml:space="preserve"> narrator encounters a spiritual Jew who he</w:t>
      </w:r>
      <w:r w:rsidR="00A1226B">
        <w:rPr>
          <w:rFonts w:ascii="Times New Roman" w:hAnsi="Times New Roman" w:cs="Times New Roman"/>
          <w:sz w:val="24"/>
          <w:szCs w:val="24"/>
        </w:rPr>
        <w:t xml:space="preserve"> refers to as the Jewish “Lao Tz</w:t>
      </w:r>
      <w:r w:rsidR="0038496E">
        <w:rPr>
          <w:rFonts w:ascii="Times New Roman" w:hAnsi="Times New Roman" w:cs="Times New Roman"/>
          <w:sz w:val="24"/>
          <w:szCs w:val="24"/>
        </w:rPr>
        <w:t>u</w:t>
      </w:r>
      <w:r w:rsidR="00165997">
        <w:rPr>
          <w:rFonts w:ascii="Times New Roman" w:hAnsi="Times New Roman" w:cs="Times New Roman"/>
          <w:sz w:val="24"/>
          <w:szCs w:val="24"/>
        </w:rPr>
        <w:t>.</w:t>
      </w:r>
      <w:r w:rsidR="0038496E">
        <w:rPr>
          <w:rFonts w:ascii="Times New Roman" w:hAnsi="Times New Roman" w:cs="Times New Roman"/>
          <w:sz w:val="24"/>
          <w:szCs w:val="24"/>
        </w:rPr>
        <w:t xml:space="preserve">” </w:t>
      </w:r>
      <w:r w:rsidR="00A66F6B" w:rsidRPr="00CA34B7">
        <w:rPr>
          <w:rFonts w:ascii="Times New Roman" w:hAnsi="Times New Roman" w:cs="Times New Roman"/>
          <w:sz w:val="24"/>
          <w:szCs w:val="24"/>
        </w:rPr>
        <w:t>(Glatstein</w:t>
      </w:r>
      <w:r w:rsidR="00CA34B7" w:rsidRPr="00CA34B7">
        <w:rPr>
          <w:rFonts w:ascii="Times New Roman" w:hAnsi="Times New Roman" w:cs="Times New Roman"/>
          <w:sz w:val="24"/>
          <w:szCs w:val="24"/>
        </w:rPr>
        <w:t>, 27)</w:t>
      </w:r>
      <w:r w:rsidR="00AE5B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1B5B">
        <w:rPr>
          <w:rFonts w:ascii="Times New Roman" w:hAnsi="Times New Roman" w:cs="Times New Roman"/>
          <w:sz w:val="24"/>
          <w:szCs w:val="24"/>
        </w:rPr>
        <w:t>The narrator</w:t>
      </w:r>
      <w:r w:rsidR="00AE5B28">
        <w:rPr>
          <w:rFonts w:ascii="Times New Roman" w:hAnsi="Times New Roman" w:cs="Times New Roman"/>
          <w:sz w:val="24"/>
          <w:szCs w:val="24"/>
        </w:rPr>
        <w:t xml:space="preserve"> is shocked b</w:t>
      </w:r>
      <w:r w:rsidR="00DA291F">
        <w:rPr>
          <w:rFonts w:ascii="Times New Roman" w:hAnsi="Times New Roman" w:cs="Times New Roman"/>
          <w:sz w:val="24"/>
          <w:szCs w:val="24"/>
        </w:rPr>
        <w:t xml:space="preserve">y </w:t>
      </w:r>
      <w:r w:rsidR="00EC1B5B">
        <w:rPr>
          <w:rFonts w:ascii="Times New Roman" w:hAnsi="Times New Roman" w:cs="Times New Roman"/>
          <w:sz w:val="24"/>
          <w:szCs w:val="24"/>
        </w:rPr>
        <w:t>this Jew’s</w:t>
      </w:r>
      <w:r w:rsidR="00DA291F">
        <w:rPr>
          <w:rFonts w:ascii="Times New Roman" w:hAnsi="Times New Roman" w:cs="Times New Roman"/>
          <w:sz w:val="24"/>
          <w:szCs w:val="24"/>
        </w:rPr>
        <w:t xml:space="preserve"> tranquility given the unstable and </w:t>
      </w:r>
      <w:r w:rsidR="001C21F9">
        <w:rPr>
          <w:rFonts w:ascii="Times New Roman" w:hAnsi="Times New Roman" w:cs="Times New Roman"/>
          <w:sz w:val="24"/>
          <w:szCs w:val="24"/>
        </w:rPr>
        <w:t>tumultuous</w:t>
      </w:r>
      <w:r w:rsidR="00DA291F">
        <w:rPr>
          <w:rFonts w:ascii="Times New Roman" w:hAnsi="Times New Roman" w:cs="Times New Roman"/>
          <w:sz w:val="24"/>
          <w:szCs w:val="24"/>
        </w:rPr>
        <w:t xml:space="preserve"> situation many Jews had found themselves in during that time</w:t>
      </w:r>
      <w:r w:rsidR="00C7542F">
        <w:rPr>
          <w:rFonts w:ascii="Times New Roman" w:hAnsi="Times New Roman" w:cs="Times New Roman"/>
          <w:sz w:val="24"/>
          <w:szCs w:val="24"/>
        </w:rPr>
        <w:t>. In addition, the n</w:t>
      </w:r>
      <w:r w:rsidR="00DA291F">
        <w:rPr>
          <w:rFonts w:ascii="Times New Roman" w:hAnsi="Times New Roman" w:cs="Times New Roman"/>
          <w:sz w:val="24"/>
          <w:szCs w:val="24"/>
        </w:rPr>
        <w:t xml:space="preserve">arrator gets into an argument with a Dutch Jew. This Dutch Jew </w:t>
      </w:r>
      <w:r w:rsidR="001C21F9">
        <w:rPr>
          <w:rFonts w:ascii="Times New Roman" w:hAnsi="Times New Roman" w:cs="Times New Roman"/>
          <w:sz w:val="24"/>
          <w:szCs w:val="24"/>
        </w:rPr>
        <w:t>believes</w:t>
      </w:r>
      <w:r w:rsidR="00DA291F">
        <w:rPr>
          <w:rFonts w:ascii="Times New Roman" w:hAnsi="Times New Roman" w:cs="Times New Roman"/>
          <w:sz w:val="24"/>
          <w:szCs w:val="24"/>
        </w:rPr>
        <w:t xml:space="preserve"> that he is a Dutchman first, and Jew second.</w:t>
      </w:r>
      <w:r w:rsidR="00762C52">
        <w:rPr>
          <w:rFonts w:ascii="Times New Roman" w:hAnsi="Times New Roman" w:cs="Times New Roman"/>
          <w:sz w:val="24"/>
          <w:szCs w:val="24"/>
        </w:rPr>
        <w:t xml:space="preserve"> </w:t>
      </w:r>
      <w:r w:rsidR="00EC1B5B">
        <w:rPr>
          <w:rFonts w:ascii="Times New Roman" w:hAnsi="Times New Roman" w:cs="Times New Roman"/>
          <w:sz w:val="24"/>
          <w:szCs w:val="24"/>
        </w:rPr>
        <w:t>In addition this Dutch Jew</w:t>
      </w:r>
      <w:r w:rsidR="00762C52">
        <w:rPr>
          <w:rFonts w:ascii="Times New Roman" w:hAnsi="Times New Roman" w:cs="Times New Roman"/>
          <w:sz w:val="24"/>
          <w:szCs w:val="24"/>
        </w:rPr>
        <w:t xml:space="preserve"> </w:t>
      </w:r>
      <w:r w:rsidR="003A02FD">
        <w:rPr>
          <w:rFonts w:ascii="Times New Roman" w:hAnsi="Times New Roman" w:cs="Times New Roman"/>
          <w:sz w:val="24"/>
          <w:szCs w:val="24"/>
        </w:rPr>
        <w:t>mentions that he cringes at the sight of Polish Jews simply because they try to look and act diffe</w:t>
      </w:r>
      <w:r w:rsidR="007D24E2">
        <w:rPr>
          <w:rFonts w:ascii="Times New Roman" w:hAnsi="Times New Roman" w:cs="Times New Roman"/>
          <w:sz w:val="24"/>
          <w:szCs w:val="24"/>
        </w:rPr>
        <w:t>rent from the average European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B74E7C">
        <w:rPr>
          <w:rFonts w:ascii="Times New Roman" w:hAnsi="Times New Roman" w:cs="Times New Roman"/>
          <w:sz w:val="24"/>
          <w:szCs w:val="24"/>
        </w:rPr>
        <w:t xml:space="preserve"> (Glatstein, 32)</w:t>
      </w:r>
      <w:r w:rsidR="003A02FD">
        <w:rPr>
          <w:rFonts w:ascii="Times New Roman" w:hAnsi="Times New Roman" w:cs="Times New Roman"/>
          <w:sz w:val="24"/>
          <w:szCs w:val="24"/>
        </w:rPr>
        <w:t xml:space="preserve"> He also denounces Zionism because he feels as if it attempts to differentiate Jews from the</w:t>
      </w:r>
      <w:r w:rsidR="00DE1F09">
        <w:rPr>
          <w:rFonts w:ascii="Times New Roman" w:hAnsi="Times New Roman" w:cs="Times New Roman"/>
          <w:sz w:val="24"/>
          <w:szCs w:val="24"/>
        </w:rPr>
        <w:t xml:space="preserve"> rest of the community. In his o</w:t>
      </w:r>
      <w:r w:rsidR="003A02FD">
        <w:rPr>
          <w:rFonts w:ascii="Times New Roman" w:hAnsi="Times New Roman" w:cs="Times New Roman"/>
          <w:sz w:val="24"/>
          <w:szCs w:val="24"/>
        </w:rPr>
        <w:t>pinion, the Dutch Jew</w:t>
      </w:r>
      <w:r w:rsidR="00EB652D">
        <w:rPr>
          <w:rFonts w:ascii="Times New Roman" w:hAnsi="Times New Roman" w:cs="Times New Roman"/>
          <w:sz w:val="24"/>
          <w:szCs w:val="24"/>
        </w:rPr>
        <w:t xml:space="preserve"> believes that </w:t>
      </w:r>
      <w:r w:rsidR="00DE1F09">
        <w:rPr>
          <w:rFonts w:ascii="Times New Roman" w:hAnsi="Times New Roman" w:cs="Times New Roman"/>
          <w:sz w:val="24"/>
          <w:szCs w:val="24"/>
        </w:rPr>
        <w:t>when</w:t>
      </w:r>
      <w:r w:rsidR="00EB652D">
        <w:rPr>
          <w:rFonts w:ascii="Times New Roman" w:hAnsi="Times New Roman" w:cs="Times New Roman"/>
          <w:sz w:val="24"/>
          <w:szCs w:val="24"/>
        </w:rPr>
        <w:t xml:space="preserve"> Jews try</w:t>
      </w:r>
      <w:r w:rsidR="00DE1F09">
        <w:rPr>
          <w:rFonts w:ascii="Times New Roman" w:hAnsi="Times New Roman" w:cs="Times New Roman"/>
          <w:sz w:val="24"/>
          <w:szCs w:val="24"/>
        </w:rPr>
        <w:t xml:space="preserve"> to differentiate themselves</w:t>
      </w:r>
      <w:r w:rsidR="00EB652D">
        <w:rPr>
          <w:rFonts w:ascii="Times New Roman" w:hAnsi="Times New Roman" w:cs="Times New Roman"/>
          <w:sz w:val="24"/>
          <w:szCs w:val="24"/>
        </w:rPr>
        <w:t xml:space="preserve"> through embracing </w:t>
      </w:r>
      <w:r w:rsidR="009844AB">
        <w:rPr>
          <w:rFonts w:ascii="Times New Roman" w:hAnsi="Times New Roman" w:cs="Times New Roman"/>
          <w:sz w:val="24"/>
          <w:szCs w:val="24"/>
        </w:rPr>
        <w:t>ideologies such as Zionism and s</w:t>
      </w:r>
      <w:r w:rsidR="00EB652D">
        <w:rPr>
          <w:rFonts w:ascii="Times New Roman" w:hAnsi="Times New Roman" w:cs="Times New Roman"/>
          <w:sz w:val="24"/>
          <w:szCs w:val="24"/>
        </w:rPr>
        <w:t>ocialism, anti</w:t>
      </w:r>
      <w:r w:rsidR="00C7542F">
        <w:rPr>
          <w:rFonts w:ascii="Times New Roman" w:hAnsi="Times New Roman" w:cs="Times New Roman"/>
          <w:sz w:val="24"/>
          <w:szCs w:val="24"/>
        </w:rPr>
        <w:t>-S</w:t>
      </w:r>
      <w:r w:rsidR="00EB652D">
        <w:rPr>
          <w:rFonts w:ascii="Times New Roman" w:hAnsi="Times New Roman" w:cs="Times New Roman"/>
          <w:sz w:val="24"/>
          <w:szCs w:val="24"/>
        </w:rPr>
        <w:t>emitism increases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8C36D3">
        <w:rPr>
          <w:rFonts w:ascii="Times New Roman" w:hAnsi="Times New Roman" w:cs="Times New Roman"/>
          <w:sz w:val="24"/>
          <w:szCs w:val="24"/>
        </w:rPr>
        <w:t xml:space="preserve"> (Glatstein, 33)</w:t>
      </w:r>
      <w:r w:rsidR="00F57954">
        <w:rPr>
          <w:rFonts w:ascii="Times New Roman" w:hAnsi="Times New Roman" w:cs="Times New Roman"/>
          <w:sz w:val="24"/>
          <w:szCs w:val="24"/>
        </w:rPr>
        <w:t xml:space="preserve"> Wasserman feels similarly towards the Zionist movement.</w:t>
      </w:r>
      <w:r w:rsidR="000103C3">
        <w:rPr>
          <w:rFonts w:ascii="Times New Roman" w:hAnsi="Times New Roman" w:cs="Times New Roman"/>
          <w:sz w:val="24"/>
          <w:szCs w:val="24"/>
        </w:rPr>
        <w:t xml:space="preserve"> He states</w:t>
      </w:r>
      <w:r w:rsidR="00A66F6B">
        <w:rPr>
          <w:rFonts w:ascii="Times New Roman" w:hAnsi="Times New Roman" w:cs="Times New Roman"/>
          <w:sz w:val="24"/>
          <w:szCs w:val="24"/>
        </w:rPr>
        <w:t xml:space="preserve"> in “The Epoch of the Messiah”</w:t>
      </w:r>
      <w:r w:rsidR="00C7542F">
        <w:rPr>
          <w:rFonts w:ascii="Times New Roman" w:hAnsi="Times New Roman" w:cs="Times New Roman"/>
          <w:sz w:val="24"/>
          <w:szCs w:val="24"/>
        </w:rPr>
        <w:t xml:space="preserve"> that it is important for Jews to maintain</w:t>
      </w:r>
      <w:r w:rsidR="000103C3">
        <w:rPr>
          <w:rFonts w:ascii="Times New Roman" w:hAnsi="Times New Roman" w:cs="Times New Roman"/>
          <w:sz w:val="24"/>
          <w:szCs w:val="24"/>
        </w:rPr>
        <w:t xml:space="preserve"> their faith in the Jewish religion and to stay a</w:t>
      </w:r>
      <w:r w:rsidR="00C7542F">
        <w:rPr>
          <w:rFonts w:ascii="Times New Roman" w:hAnsi="Times New Roman" w:cs="Times New Roman"/>
          <w:sz w:val="24"/>
          <w:szCs w:val="24"/>
        </w:rPr>
        <w:t>way from p</w:t>
      </w:r>
      <w:r w:rsidR="00341CFD">
        <w:rPr>
          <w:rFonts w:ascii="Times New Roman" w:hAnsi="Times New Roman" w:cs="Times New Roman"/>
          <w:sz w:val="24"/>
          <w:szCs w:val="24"/>
        </w:rPr>
        <w:t>olitics</w:t>
      </w:r>
      <w:r w:rsidR="00DA360E">
        <w:rPr>
          <w:rFonts w:ascii="Times New Roman" w:hAnsi="Times New Roman" w:cs="Times New Roman"/>
          <w:sz w:val="24"/>
          <w:szCs w:val="24"/>
        </w:rPr>
        <w:t>.</w:t>
      </w:r>
      <w:r w:rsidR="002449B3">
        <w:rPr>
          <w:rFonts w:ascii="Times New Roman" w:hAnsi="Times New Roman" w:cs="Times New Roman"/>
          <w:sz w:val="24"/>
          <w:szCs w:val="24"/>
        </w:rPr>
        <w:t xml:space="preserve"> (Wasserman, 12</w:t>
      </w:r>
      <w:r w:rsidR="000103C3">
        <w:rPr>
          <w:rFonts w:ascii="Times New Roman" w:hAnsi="Times New Roman" w:cs="Times New Roman"/>
          <w:sz w:val="24"/>
          <w:szCs w:val="24"/>
        </w:rPr>
        <w:t>)</w:t>
      </w:r>
      <w:r w:rsidR="00AE3512">
        <w:rPr>
          <w:rFonts w:ascii="Times New Roman" w:hAnsi="Times New Roman" w:cs="Times New Roman"/>
          <w:sz w:val="24"/>
          <w:szCs w:val="24"/>
        </w:rPr>
        <w:t xml:space="preserve"> Wasserman</w:t>
      </w:r>
      <w:r w:rsidR="004F3385">
        <w:rPr>
          <w:rFonts w:ascii="Times New Roman" w:hAnsi="Times New Roman" w:cs="Times New Roman"/>
          <w:sz w:val="24"/>
          <w:szCs w:val="24"/>
        </w:rPr>
        <w:t xml:space="preserve"> argues that given the </w:t>
      </w:r>
      <w:r w:rsidR="000135CA">
        <w:rPr>
          <w:rFonts w:ascii="Times New Roman" w:hAnsi="Times New Roman" w:cs="Times New Roman"/>
          <w:sz w:val="24"/>
          <w:szCs w:val="24"/>
        </w:rPr>
        <w:t>tumultuous</w:t>
      </w:r>
      <w:r w:rsidR="004F3385">
        <w:rPr>
          <w:rFonts w:ascii="Times New Roman" w:hAnsi="Times New Roman" w:cs="Times New Roman"/>
          <w:sz w:val="24"/>
          <w:szCs w:val="24"/>
        </w:rPr>
        <w:t xml:space="preserve"> events of the 1930s, the era</w:t>
      </w:r>
      <w:r w:rsidR="000969D9">
        <w:rPr>
          <w:rFonts w:ascii="Times New Roman" w:hAnsi="Times New Roman" w:cs="Times New Roman"/>
          <w:sz w:val="24"/>
          <w:szCs w:val="24"/>
        </w:rPr>
        <w:t xml:space="preserve"> of the M</w:t>
      </w:r>
      <w:r w:rsidR="000135CA">
        <w:rPr>
          <w:rFonts w:ascii="Times New Roman" w:hAnsi="Times New Roman" w:cs="Times New Roman"/>
          <w:sz w:val="24"/>
          <w:szCs w:val="24"/>
        </w:rPr>
        <w:t>essiah m</w:t>
      </w:r>
      <w:r w:rsidR="002449B3">
        <w:rPr>
          <w:rFonts w:ascii="Times New Roman" w:hAnsi="Times New Roman" w:cs="Times New Roman"/>
          <w:sz w:val="24"/>
          <w:szCs w:val="24"/>
        </w:rPr>
        <w:t>ust be approaching</w:t>
      </w:r>
      <w:r w:rsidR="000969D9">
        <w:rPr>
          <w:rFonts w:ascii="Times New Roman" w:hAnsi="Times New Roman" w:cs="Times New Roman"/>
          <w:sz w:val="24"/>
          <w:szCs w:val="24"/>
        </w:rPr>
        <w:t xml:space="preserve"> and Jews should wait patiently for </w:t>
      </w:r>
      <w:r w:rsidR="00AE3512">
        <w:rPr>
          <w:rFonts w:ascii="Times New Roman" w:hAnsi="Times New Roman" w:cs="Times New Roman"/>
          <w:sz w:val="24"/>
          <w:szCs w:val="24"/>
        </w:rPr>
        <w:t>him</w:t>
      </w:r>
      <w:bookmarkStart w:id="0" w:name="_GoBack"/>
      <w:bookmarkEnd w:id="0"/>
      <w:r w:rsidR="000969D9">
        <w:rPr>
          <w:rFonts w:ascii="Times New Roman" w:hAnsi="Times New Roman" w:cs="Times New Roman"/>
          <w:sz w:val="24"/>
          <w:szCs w:val="24"/>
        </w:rPr>
        <w:t xml:space="preserve"> to arrive.</w:t>
      </w:r>
      <w:r w:rsidR="002449B3">
        <w:rPr>
          <w:rFonts w:ascii="Times New Roman" w:hAnsi="Times New Roman" w:cs="Times New Roman"/>
          <w:sz w:val="24"/>
          <w:szCs w:val="24"/>
        </w:rPr>
        <w:t xml:space="preserve"> (Wasserman, 16</w:t>
      </w:r>
      <w:r w:rsidR="00DE1F09">
        <w:rPr>
          <w:rFonts w:ascii="Times New Roman" w:hAnsi="Times New Roman" w:cs="Times New Roman"/>
          <w:sz w:val="24"/>
          <w:szCs w:val="24"/>
        </w:rPr>
        <w:t xml:space="preserve">) </w:t>
      </w:r>
      <w:r w:rsidR="007D24E2">
        <w:rPr>
          <w:rFonts w:ascii="Times New Roman" w:hAnsi="Times New Roman" w:cs="Times New Roman"/>
          <w:sz w:val="24"/>
          <w:szCs w:val="24"/>
        </w:rPr>
        <w:lastRenderedPageBreak/>
        <w:t xml:space="preserve">Moreover, </w:t>
      </w:r>
      <w:r w:rsidR="00DE1F09">
        <w:rPr>
          <w:rFonts w:ascii="Times New Roman" w:hAnsi="Times New Roman" w:cs="Times New Roman"/>
          <w:sz w:val="24"/>
          <w:szCs w:val="24"/>
        </w:rPr>
        <w:t>he compares</w:t>
      </w:r>
      <w:r w:rsidR="000135CA">
        <w:rPr>
          <w:rFonts w:ascii="Times New Roman" w:hAnsi="Times New Roman" w:cs="Times New Roman"/>
          <w:sz w:val="24"/>
          <w:szCs w:val="24"/>
        </w:rPr>
        <w:t xml:space="preserve"> the Jews to sheep</w:t>
      </w:r>
      <w:r w:rsidR="00DB7488">
        <w:rPr>
          <w:rFonts w:ascii="Times New Roman" w:hAnsi="Times New Roman" w:cs="Times New Roman"/>
          <w:sz w:val="24"/>
          <w:szCs w:val="24"/>
        </w:rPr>
        <w:t xml:space="preserve"> and the Europeans to wolves</w:t>
      </w:r>
      <w:r w:rsidR="000135CA">
        <w:rPr>
          <w:rFonts w:ascii="Times New Roman" w:hAnsi="Times New Roman" w:cs="Times New Roman"/>
          <w:sz w:val="24"/>
          <w:szCs w:val="24"/>
        </w:rPr>
        <w:t xml:space="preserve"> and suggests that the best course of action for Jews going forward “</w:t>
      </w:r>
      <w:r w:rsidR="000135CA" w:rsidRPr="000135CA">
        <w:rPr>
          <w:rFonts w:ascii="Times New Roman" w:hAnsi="Times New Roman" w:cs="Times New Roman"/>
          <w:sz w:val="24"/>
          <w:szCs w:val="24"/>
        </w:rPr>
        <w:t xml:space="preserve">is to </w:t>
      </w:r>
      <w:r w:rsidR="002449B3" w:rsidRPr="000135CA">
        <w:rPr>
          <w:rFonts w:ascii="Times New Roman" w:hAnsi="Times New Roman" w:cs="Times New Roman"/>
          <w:sz w:val="24"/>
          <w:szCs w:val="24"/>
        </w:rPr>
        <w:t>endeavor</w:t>
      </w:r>
      <w:r w:rsidR="000135CA" w:rsidRPr="000135CA">
        <w:rPr>
          <w:rFonts w:ascii="Times New Roman" w:hAnsi="Times New Roman" w:cs="Times New Roman"/>
          <w:sz w:val="24"/>
          <w:szCs w:val="24"/>
        </w:rPr>
        <w:t xml:space="preserve"> to become forgotten by the wolves</w:t>
      </w:r>
      <w:r w:rsidR="000135CA">
        <w:rPr>
          <w:rFonts w:ascii="Times New Roman" w:hAnsi="Times New Roman" w:cs="Times New Roman"/>
          <w:sz w:val="24"/>
          <w:szCs w:val="24"/>
        </w:rPr>
        <w:t>.” (Wasserman, 15)</w:t>
      </w:r>
      <w:r w:rsidR="00DB7488">
        <w:rPr>
          <w:rFonts w:ascii="Times New Roman" w:hAnsi="Times New Roman" w:cs="Times New Roman"/>
          <w:sz w:val="24"/>
          <w:szCs w:val="24"/>
        </w:rPr>
        <w:t xml:space="preserve"> And that “No good </w:t>
      </w:r>
      <w:r w:rsidR="00DB7488" w:rsidRPr="00DB7488">
        <w:rPr>
          <w:rFonts w:ascii="Times New Roman" w:hAnsi="Times New Roman" w:cs="Times New Roman"/>
          <w:sz w:val="24"/>
          <w:szCs w:val="24"/>
        </w:rPr>
        <w:t>can come to the Jews unless the nations of the world ap</w:t>
      </w:r>
      <w:r w:rsidR="00DB7488">
        <w:rPr>
          <w:rFonts w:ascii="Times New Roman" w:hAnsi="Times New Roman" w:cs="Times New Roman"/>
          <w:sz w:val="24"/>
          <w:szCs w:val="24"/>
        </w:rPr>
        <w:t xml:space="preserve">ply themselves to other matters </w:t>
      </w:r>
      <w:r w:rsidR="00DB7488" w:rsidRPr="00DB7488">
        <w:rPr>
          <w:rFonts w:ascii="Times New Roman" w:hAnsi="Times New Roman" w:cs="Times New Roman"/>
          <w:sz w:val="24"/>
          <w:szCs w:val="24"/>
        </w:rPr>
        <w:t>and pay no attention to them.</w:t>
      </w:r>
      <w:r w:rsidR="00DB7488">
        <w:rPr>
          <w:rFonts w:ascii="Times New Roman" w:hAnsi="Times New Roman" w:cs="Times New Roman"/>
          <w:sz w:val="24"/>
          <w:szCs w:val="24"/>
        </w:rPr>
        <w:t>”</w:t>
      </w:r>
      <w:r w:rsidR="001A269E">
        <w:rPr>
          <w:rFonts w:ascii="Times New Roman" w:hAnsi="Times New Roman" w:cs="Times New Roman"/>
          <w:sz w:val="24"/>
          <w:szCs w:val="24"/>
        </w:rPr>
        <w:t xml:space="preserve"> (Wasserman, 15) </w:t>
      </w:r>
      <w:r w:rsidR="00A66F6B">
        <w:rPr>
          <w:rFonts w:ascii="Times New Roman" w:hAnsi="Times New Roman" w:cs="Times New Roman"/>
          <w:sz w:val="24"/>
          <w:szCs w:val="24"/>
        </w:rPr>
        <w:t xml:space="preserve"> Thus</w:t>
      </w:r>
      <w:r w:rsidR="007D24E2">
        <w:rPr>
          <w:rFonts w:ascii="Times New Roman" w:hAnsi="Times New Roman" w:cs="Times New Roman"/>
          <w:sz w:val="24"/>
          <w:szCs w:val="24"/>
        </w:rPr>
        <w:t>,</w:t>
      </w:r>
      <w:r w:rsidR="000969D9">
        <w:rPr>
          <w:rFonts w:ascii="Times New Roman" w:hAnsi="Times New Roman" w:cs="Times New Roman"/>
          <w:sz w:val="24"/>
          <w:szCs w:val="24"/>
        </w:rPr>
        <w:t xml:space="preserve"> he agrees with Gl</w:t>
      </w:r>
      <w:r w:rsidR="00A66F6B">
        <w:rPr>
          <w:rFonts w:ascii="Times New Roman" w:hAnsi="Times New Roman" w:cs="Times New Roman"/>
          <w:sz w:val="24"/>
          <w:szCs w:val="24"/>
        </w:rPr>
        <w:t>adstein’s</w:t>
      </w:r>
      <w:r w:rsidR="00DB7488">
        <w:rPr>
          <w:rFonts w:ascii="Times New Roman" w:hAnsi="Times New Roman" w:cs="Times New Roman"/>
          <w:sz w:val="24"/>
          <w:szCs w:val="24"/>
        </w:rPr>
        <w:t xml:space="preserve"> imagined Dutch Jew</w:t>
      </w:r>
      <w:r w:rsidR="005838CD">
        <w:rPr>
          <w:rFonts w:ascii="Times New Roman" w:hAnsi="Times New Roman" w:cs="Times New Roman"/>
          <w:sz w:val="24"/>
          <w:szCs w:val="24"/>
        </w:rPr>
        <w:t xml:space="preserve"> that Jews shouldn’t take to </w:t>
      </w:r>
      <w:r w:rsidR="007D24E2">
        <w:rPr>
          <w:rFonts w:ascii="Times New Roman" w:hAnsi="Times New Roman" w:cs="Times New Roman"/>
          <w:sz w:val="24"/>
          <w:szCs w:val="24"/>
        </w:rPr>
        <w:t xml:space="preserve">political </w:t>
      </w:r>
      <w:r w:rsidR="00C7542F">
        <w:rPr>
          <w:rFonts w:ascii="Times New Roman" w:hAnsi="Times New Roman" w:cs="Times New Roman"/>
          <w:sz w:val="24"/>
          <w:szCs w:val="24"/>
        </w:rPr>
        <w:t>actions such as</w:t>
      </w:r>
      <w:r w:rsidR="009844AB">
        <w:rPr>
          <w:rFonts w:ascii="Times New Roman" w:hAnsi="Times New Roman" w:cs="Times New Roman"/>
          <w:sz w:val="24"/>
          <w:szCs w:val="24"/>
        </w:rPr>
        <w:t xml:space="preserve"> Zionism and s</w:t>
      </w:r>
      <w:r w:rsidR="005838CD">
        <w:rPr>
          <w:rFonts w:ascii="Times New Roman" w:hAnsi="Times New Roman" w:cs="Times New Roman"/>
          <w:sz w:val="24"/>
          <w:szCs w:val="24"/>
        </w:rPr>
        <w:t xml:space="preserve">ocialism that would attract attention to them. </w:t>
      </w:r>
      <w:r w:rsidR="007D24E2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9844AB">
        <w:rPr>
          <w:rFonts w:ascii="Times New Roman" w:hAnsi="Times New Roman" w:cs="Times New Roman"/>
          <w:sz w:val="24"/>
          <w:szCs w:val="24"/>
        </w:rPr>
        <w:t>Wasserman denounces s</w:t>
      </w:r>
      <w:r w:rsidR="005838CD">
        <w:rPr>
          <w:rFonts w:ascii="Times New Roman" w:hAnsi="Times New Roman" w:cs="Times New Roman"/>
          <w:sz w:val="24"/>
          <w:szCs w:val="24"/>
        </w:rPr>
        <w:t xml:space="preserve">ocialism and Zionism as “fundamentally </w:t>
      </w:r>
      <w:r w:rsidR="005838CD" w:rsidRPr="005838CD">
        <w:rPr>
          <w:rFonts w:ascii="Times New Roman" w:hAnsi="Times New Roman" w:cs="Times New Roman"/>
          <w:sz w:val="24"/>
          <w:szCs w:val="24"/>
        </w:rPr>
        <w:t>idol-worship.</w:t>
      </w:r>
      <w:r w:rsidR="005838CD">
        <w:rPr>
          <w:rFonts w:ascii="Times New Roman" w:hAnsi="Times New Roman" w:cs="Times New Roman"/>
          <w:sz w:val="24"/>
          <w:szCs w:val="24"/>
        </w:rPr>
        <w:t>”</w:t>
      </w:r>
      <w:r w:rsidR="0048400D">
        <w:rPr>
          <w:rFonts w:ascii="Times New Roman" w:hAnsi="Times New Roman" w:cs="Times New Roman"/>
          <w:sz w:val="24"/>
          <w:szCs w:val="24"/>
        </w:rPr>
        <w:t xml:space="preserve"> (Wasserman, 19)  He states that “</w:t>
      </w:r>
      <w:r w:rsidR="0048400D" w:rsidRPr="0048400D">
        <w:rPr>
          <w:rFonts w:ascii="Times New Roman" w:hAnsi="Times New Roman" w:cs="Times New Roman"/>
          <w:sz w:val="24"/>
          <w:szCs w:val="24"/>
        </w:rPr>
        <w:t xml:space="preserve">the Jews have chosen two "idols" to which they </w:t>
      </w:r>
      <w:r w:rsidR="0048400D">
        <w:rPr>
          <w:rFonts w:ascii="Times New Roman" w:hAnsi="Times New Roman" w:cs="Times New Roman"/>
          <w:sz w:val="24"/>
          <w:szCs w:val="24"/>
        </w:rPr>
        <w:t xml:space="preserve">offer up their sacrifices. They </w:t>
      </w:r>
      <w:r w:rsidR="0048400D" w:rsidRPr="0048400D">
        <w:rPr>
          <w:rFonts w:ascii="Times New Roman" w:hAnsi="Times New Roman" w:cs="Times New Roman"/>
          <w:sz w:val="24"/>
          <w:szCs w:val="24"/>
        </w:rPr>
        <w:t>are Socia</w:t>
      </w:r>
      <w:r w:rsidR="0048400D">
        <w:rPr>
          <w:rFonts w:ascii="Times New Roman" w:hAnsi="Times New Roman" w:cs="Times New Roman"/>
          <w:sz w:val="24"/>
          <w:szCs w:val="24"/>
        </w:rPr>
        <w:t xml:space="preserve">lism and Nationalism….These two forms of idol </w:t>
      </w:r>
      <w:r w:rsidR="0048400D" w:rsidRPr="0048400D">
        <w:rPr>
          <w:rFonts w:ascii="Times New Roman" w:hAnsi="Times New Roman" w:cs="Times New Roman"/>
          <w:sz w:val="24"/>
          <w:szCs w:val="24"/>
        </w:rPr>
        <w:t>worship have poisoned the minds an</w:t>
      </w:r>
      <w:r w:rsidR="0048400D">
        <w:rPr>
          <w:rFonts w:ascii="Times New Roman" w:hAnsi="Times New Roman" w:cs="Times New Roman"/>
          <w:sz w:val="24"/>
          <w:szCs w:val="24"/>
        </w:rPr>
        <w:t xml:space="preserve">d the hearts of </w:t>
      </w:r>
      <w:r w:rsidR="0048400D" w:rsidRPr="0048400D">
        <w:rPr>
          <w:rFonts w:ascii="Times New Roman" w:hAnsi="Times New Roman" w:cs="Times New Roman"/>
          <w:sz w:val="24"/>
          <w:szCs w:val="24"/>
        </w:rPr>
        <w:t>Hebrew Youth. Each one has its tribe of false proph</w:t>
      </w:r>
      <w:r w:rsidR="0048400D">
        <w:rPr>
          <w:rFonts w:ascii="Times New Roman" w:hAnsi="Times New Roman" w:cs="Times New Roman"/>
          <w:sz w:val="24"/>
          <w:szCs w:val="24"/>
        </w:rPr>
        <w:t xml:space="preserve">ets in the shape of writers and </w:t>
      </w:r>
      <w:r w:rsidR="0048400D" w:rsidRPr="0048400D">
        <w:rPr>
          <w:rFonts w:ascii="Times New Roman" w:hAnsi="Times New Roman" w:cs="Times New Roman"/>
          <w:sz w:val="24"/>
          <w:szCs w:val="24"/>
        </w:rPr>
        <w:t>speakers w</w:t>
      </w:r>
      <w:r w:rsidR="0048400D">
        <w:rPr>
          <w:rFonts w:ascii="Times New Roman" w:hAnsi="Times New Roman" w:cs="Times New Roman"/>
          <w:sz w:val="24"/>
          <w:szCs w:val="24"/>
        </w:rPr>
        <w:t>ho do their work to perfection.” (Wasserman, 14) By comparing these two popular Jewish political ideologies and prog</w:t>
      </w:r>
      <w:r w:rsidR="000969D9">
        <w:rPr>
          <w:rFonts w:ascii="Times New Roman" w:hAnsi="Times New Roman" w:cs="Times New Roman"/>
          <w:sz w:val="24"/>
          <w:szCs w:val="24"/>
        </w:rPr>
        <w:t>rams of action to the worst sin</w:t>
      </w:r>
      <w:r w:rsidR="0048400D">
        <w:rPr>
          <w:rFonts w:ascii="Times New Roman" w:hAnsi="Times New Roman" w:cs="Times New Roman"/>
          <w:sz w:val="24"/>
          <w:szCs w:val="24"/>
        </w:rPr>
        <w:t xml:space="preserve"> a Jew can make according to the Torah, Wasserman urges the young Polish Jews who are trying to escape the poverty of</w:t>
      </w:r>
      <w:r w:rsidR="000969D9">
        <w:rPr>
          <w:rFonts w:ascii="Times New Roman" w:hAnsi="Times New Roman" w:cs="Times New Roman"/>
          <w:sz w:val="24"/>
          <w:szCs w:val="24"/>
        </w:rPr>
        <w:t xml:space="preserve"> Jewish Life in Eastern Europe </w:t>
      </w:r>
      <w:r w:rsidR="0048400D">
        <w:rPr>
          <w:rFonts w:ascii="Times New Roman" w:hAnsi="Times New Roman" w:cs="Times New Roman"/>
          <w:sz w:val="24"/>
          <w:szCs w:val="24"/>
        </w:rPr>
        <w:t>t</w:t>
      </w:r>
      <w:r w:rsidR="000969D9">
        <w:rPr>
          <w:rFonts w:ascii="Times New Roman" w:hAnsi="Times New Roman" w:cs="Times New Roman"/>
          <w:sz w:val="24"/>
          <w:szCs w:val="24"/>
        </w:rPr>
        <w:t>o stay true to their</w:t>
      </w:r>
      <w:r w:rsidR="0048400D">
        <w:rPr>
          <w:rFonts w:ascii="Times New Roman" w:hAnsi="Times New Roman" w:cs="Times New Roman"/>
          <w:sz w:val="24"/>
          <w:szCs w:val="24"/>
        </w:rPr>
        <w:t xml:space="preserve"> religion and to accep</w:t>
      </w:r>
      <w:r w:rsidR="000969D9">
        <w:rPr>
          <w:rFonts w:ascii="Times New Roman" w:hAnsi="Times New Roman" w:cs="Times New Roman"/>
          <w:sz w:val="24"/>
          <w:szCs w:val="24"/>
        </w:rPr>
        <w:t>t the way of the T</w:t>
      </w:r>
      <w:r w:rsidR="0048400D">
        <w:rPr>
          <w:rFonts w:ascii="Times New Roman" w:hAnsi="Times New Roman" w:cs="Times New Roman"/>
          <w:sz w:val="24"/>
          <w:szCs w:val="24"/>
        </w:rPr>
        <w:t>orah. A</w:t>
      </w:r>
      <w:r w:rsidR="00477FE6">
        <w:rPr>
          <w:rFonts w:ascii="Times New Roman" w:hAnsi="Times New Roman" w:cs="Times New Roman"/>
          <w:sz w:val="24"/>
          <w:szCs w:val="24"/>
        </w:rPr>
        <w:t xml:space="preserve">ccording to Wasserman, Jews can only achieve inner peace </w:t>
      </w:r>
      <w:r w:rsidR="00A66F6B">
        <w:rPr>
          <w:rFonts w:ascii="Times New Roman" w:hAnsi="Times New Roman" w:cs="Times New Roman"/>
          <w:sz w:val="24"/>
          <w:szCs w:val="24"/>
        </w:rPr>
        <w:t>like Glatstei</w:t>
      </w:r>
      <w:r w:rsidR="00482F33">
        <w:rPr>
          <w:rFonts w:ascii="Times New Roman" w:hAnsi="Times New Roman" w:cs="Times New Roman"/>
          <w:sz w:val="24"/>
          <w:szCs w:val="24"/>
        </w:rPr>
        <w:t>n</w:t>
      </w:r>
      <w:r w:rsidR="00A66F6B">
        <w:rPr>
          <w:rFonts w:ascii="Times New Roman" w:hAnsi="Times New Roman" w:cs="Times New Roman"/>
          <w:sz w:val="24"/>
          <w:szCs w:val="24"/>
        </w:rPr>
        <w:t>’s</w:t>
      </w:r>
      <w:r w:rsidR="00477FE6">
        <w:rPr>
          <w:rFonts w:ascii="Times New Roman" w:hAnsi="Times New Roman" w:cs="Times New Roman"/>
          <w:sz w:val="24"/>
          <w:szCs w:val="24"/>
        </w:rPr>
        <w:t xml:space="preserve"> </w:t>
      </w:r>
      <w:r w:rsidR="003C63F3">
        <w:rPr>
          <w:rFonts w:ascii="Times New Roman" w:hAnsi="Times New Roman" w:cs="Times New Roman"/>
          <w:sz w:val="24"/>
          <w:szCs w:val="24"/>
        </w:rPr>
        <w:t>“</w:t>
      </w:r>
      <w:r w:rsidR="00477FE6">
        <w:rPr>
          <w:rFonts w:ascii="Times New Roman" w:hAnsi="Times New Roman" w:cs="Times New Roman"/>
          <w:sz w:val="24"/>
          <w:szCs w:val="24"/>
        </w:rPr>
        <w:t>Jewish Lao</w:t>
      </w:r>
      <w:r w:rsidR="003C63F3">
        <w:rPr>
          <w:rFonts w:ascii="Times New Roman" w:hAnsi="Times New Roman" w:cs="Times New Roman"/>
          <w:sz w:val="24"/>
          <w:szCs w:val="24"/>
        </w:rPr>
        <w:t xml:space="preserve"> Tzu”</w:t>
      </w:r>
      <w:r w:rsidR="00477FE6">
        <w:rPr>
          <w:rFonts w:ascii="Times New Roman" w:hAnsi="Times New Roman" w:cs="Times New Roman"/>
          <w:sz w:val="24"/>
          <w:szCs w:val="24"/>
        </w:rPr>
        <w:t xml:space="preserve"> if they accept their situation and turn to the torah. Therefore,</w:t>
      </w:r>
      <w:r w:rsidR="004155D9">
        <w:rPr>
          <w:rFonts w:ascii="Times New Roman" w:hAnsi="Times New Roman" w:cs="Times New Roman"/>
          <w:sz w:val="24"/>
          <w:szCs w:val="24"/>
        </w:rPr>
        <w:t xml:space="preserve"> Wasserman embodies the belief that some </w:t>
      </w:r>
      <w:r w:rsidR="00A66F6B">
        <w:rPr>
          <w:rFonts w:ascii="Times New Roman" w:hAnsi="Times New Roman" w:cs="Times New Roman"/>
          <w:sz w:val="24"/>
          <w:szCs w:val="24"/>
        </w:rPr>
        <w:t>Jews</w:t>
      </w:r>
      <w:r w:rsidR="00A71406">
        <w:rPr>
          <w:rFonts w:ascii="Times New Roman" w:hAnsi="Times New Roman" w:cs="Times New Roman"/>
          <w:sz w:val="24"/>
          <w:szCs w:val="24"/>
        </w:rPr>
        <w:t xml:space="preserve"> held during the 1930s, to </w:t>
      </w:r>
      <w:r w:rsidR="004155D9">
        <w:rPr>
          <w:rFonts w:ascii="Times New Roman" w:hAnsi="Times New Roman" w:cs="Times New Roman"/>
          <w:sz w:val="24"/>
          <w:szCs w:val="24"/>
        </w:rPr>
        <w:t>comp</w:t>
      </w:r>
      <w:r w:rsidR="009844AB">
        <w:rPr>
          <w:rFonts w:ascii="Times New Roman" w:hAnsi="Times New Roman" w:cs="Times New Roman"/>
          <w:sz w:val="24"/>
          <w:szCs w:val="24"/>
        </w:rPr>
        <w:t>letely abandon Zionism and s</w:t>
      </w:r>
      <w:r w:rsidR="004155D9">
        <w:rPr>
          <w:rFonts w:ascii="Times New Roman" w:hAnsi="Times New Roman" w:cs="Times New Roman"/>
          <w:sz w:val="24"/>
          <w:szCs w:val="24"/>
        </w:rPr>
        <w:t>ocialism.</w:t>
      </w:r>
    </w:p>
    <w:p w:rsidR="008248CC" w:rsidRDefault="000969D9" w:rsidP="008248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G</w:t>
      </w:r>
      <w:r w:rsidR="008261A7">
        <w:rPr>
          <w:rFonts w:ascii="Times New Roman" w:hAnsi="Times New Roman" w:cs="Times New Roman"/>
          <w:sz w:val="24"/>
          <w:szCs w:val="24"/>
        </w:rPr>
        <w:t>reat Arab revolt of 1936</w:t>
      </w:r>
      <w:r w:rsidR="0027342A">
        <w:rPr>
          <w:rFonts w:ascii="Times New Roman" w:hAnsi="Times New Roman" w:cs="Times New Roman"/>
          <w:sz w:val="24"/>
          <w:szCs w:val="24"/>
        </w:rPr>
        <w:t xml:space="preserve">, and the growing strength of Nazi Germany, England shut down almost all Jewish </w:t>
      </w:r>
      <w:r w:rsidR="00C7542F">
        <w:rPr>
          <w:rFonts w:ascii="Times New Roman" w:hAnsi="Times New Roman" w:cs="Times New Roman"/>
          <w:sz w:val="24"/>
          <w:szCs w:val="24"/>
        </w:rPr>
        <w:t>immigration</w:t>
      </w:r>
      <w:r w:rsidR="0027342A">
        <w:rPr>
          <w:rFonts w:ascii="Times New Roman" w:hAnsi="Times New Roman" w:cs="Times New Roman"/>
          <w:sz w:val="24"/>
          <w:szCs w:val="24"/>
        </w:rPr>
        <w:t xml:space="preserve"> </w:t>
      </w:r>
      <w:r w:rsidR="00C7542F">
        <w:rPr>
          <w:rFonts w:ascii="Times New Roman" w:hAnsi="Times New Roman" w:cs="Times New Roman"/>
          <w:sz w:val="24"/>
          <w:szCs w:val="24"/>
        </w:rPr>
        <w:t>to Palestine</w:t>
      </w:r>
      <w:r w:rsidR="0027342A">
        <w:rPr>
          <w:rFonts w:ascii="Times New Roman" w:hAnsi="Times New Roman" w:cs="Times New Roman"/>
          <w:sz w:val="24"/>
          <w:szCs w:val="24"/>
        </w:rPr>
        <w:t xml:space="preserve">. America still kept </w:t>
      </w:r>
      <w:r w:rsidR="00DD3B7C">
        <w:rPr>
          <w:rFonts w:ascii="Times New Roman" w:hAnsi="Times New Roman" w:cs="Times New Roman"/>
          <w:sz w:val="24"/>
          <w:szCs w:val="24"/>
        </w:rPr>
        <w:t xml:space="preserve">its </w:t>
      </w:r>
      <w:r w:rsidR="0027342A">
        <w:rPr>
          <w:rFonts w:ascii="Times New Roman" w:hAnsi="Times New Roman" w:cs="Times New Roman"/>
          <w:sz w:val="24"/>
          <w:szCs w:val="24"/>
        </w:rPr>
        <w:t>very strict immigration p</w:t>
      </w:r>
      <w:r w:rsidR="00DD3B7C">
        <w:rPr>
          <w:rFonts w:ascii="Times New Roman" w:hAnsi="Times New Roman" w:cs="Times New Roman"/>
          <w:sz w:val="24"/>
          <w:szCs w:val="24"/>
        </w:rPr>
        <w:t xml:space="preserve">olicies, and millions of Jews felt </w:t>
      </w:r>
      <w:r>
        <w:rPr>
          <w:rFonts w:ascii="Times New Roman" w:hAnsi="Times New Roman" w:cs="Times New Roman"/>
          <w:sz w:val="24"/>
          <w:szCs w:val="24"/>
        </w:rPr>
        <w:t>uncertainty of their</w:t>
      </w:r>
      <w:r w:rsidR="00DD3B7C">
        <w:rPr>
          <w:rFonts w:ascii="Times New Roman" w:hAnsi="Times New Roman" w:cs="Times New Roman"/>
          <w:sz w:val="24"/>
          <w:szCs w:val="24"/>
        </w:rPr>
        <w:t xml:space="preserve"> situation at the start of World War II. </w:t>
      </w:r>
      <w:r w:rsidR="002668A7">
        <w:rPr>
          <w:rFonts w:ascii="Times New Roman" w:hAnsi="Times New Roman" w:cs="Times New Roman"/>
          <w:sz w:val="24"/>
          <w:szCs w:val="24"/>
        </w:rPr>
        <w:t>At the same time,</w:t>
      </w:r>
      <w:r w:rsidR="00DD3B7C">
        <w:rPr>
          <w:rFonts w:ascii="Times New Roman" w:hAnsi="Times New Roman" w:cs="Times New Roman"/>
          <w:sz w:val="24"/>
          <w:szCs w:val="24"/>
        </w:rPr>
        <w:t xml:space="preserve"> the Zionist movement became a lot more politicize</w:t>
      </w:r>
      <w:r w:rsidR="003B0ADC">
        <w:rPr>
          <w:rFonts w:ascii="Times New Roman" w:hAnsi="Times New Roman" w:cs="Times New Roman"/>
          <w:sz w:val="24"/>
          <w:szCs w:val="24"/>
        </w:rPr>
        <w:t>d</w:t>
      </w:r>
      <w:r w:rsidR="00DD3B7C">
        <w:rPr>
          <w:rFonts w:ascii="Times New Roman" w:hAnsi="Times New Roman" w:cs="Times New Roman"/>
          <w:sz w:val="24"/>
          <w:szCs w:val="24"/>
        </w:rPr>
        <w:t xml:space="preserve"> as it included its own right and left</w:t>
      </w:r>
      <w:r w:rsidR="003B0ADC">
        <w:rPr>
          <w:rFonts w:ascii="Times New Roman" w:hAnsi="Times New Roman" w:cs="Times New Roman"/>
          <w:sz w:val="24"/>
          <w:szCs w:val="24"/>
        </w:rPr>
        <w:t xml:space="preserve"> wings</w:t>
      </w:r>
      <w:r w:rsidR="00DD3B7C">
        <w:rPr>
          <w:rFonts w:ascii="Times New Roman" w:hAnsi="Times New Roman" w:cs="Times New Roman"/>
          <w:sz w:val="24"/>
          <w:szCs w:val="24"/>
        </w:rPr>
        <w:t>. In a</w:t>
      </w:r>
      <w:r w:rsidR="003B0ADC">
        <w:rPr>
          <w:rFonts w:ascii="Times New Roman" w:hAnsi="Times New Roman" w:cs="Times New Roman"/>
          <w:sz w:val="24"/>
          <w:szCs w:val="24"/>
        </w:rPr>
        <w:t>ddition</w:t>
      </w:r>
      <w:r w:rsidR="00A714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Zionism embraced many realistic ideologies. M</w:t>
      </w:r>
      <w:r w:rsidR="00DD3B7C">
        <w:rPr>
          <w:rFonts w:ascii="Times New Roman" w:hAnsi="Times New Roman" w:cs="Times New Roman"/>
          <w:sz w:val="24"/>
          <w:szCs w:val="24"/>
        </w:rPr>
        <w:t xml:space="preserve">eanwhile, many Jews </w:t>
      </w:r>
      <w:r w:rsidR="009844AB">
        <w:rPr>
          <w:rFonts w:ascii="Times New Roman" w:hAnsi="Times New Roman" w:cs="Times New Roman"/>
          <w:sz w:val="24"/>
          <w:szCs w:val="24"/>
        </w:rPr>
        <w:t>continued to turn to s</w:t>
      </w:r>
      <w:r w:rsidR="00DD3B7C">
        <w:rPr>
          <w:rFonts w:ascii="Times New Roman" w:hAnsi="Times New Roman" w:cs="Times New Roman"/>
          <w:sz w:val="24"/>
          <w:szCs w:val="24"/>
        </w:rPr>
        <w:t xml:space="preserve">ocialism </w:t>
      </w:r>
      <w:r w:rsidR="003B0ADC">
        <w:rPr>
          <w:rFonts w:ascii="Times New Roman" w:hAnsi="Times New Roman" w:cs="Times New Roman"/>
          <w:sz w:val="24"/>
          <w:szCs w:val="24"/>
        </w:rPr>
        <w:t>more out of desperation than</w:t>
      </w:r>
      <w:r w:rsidR="00F94417">
        <w:rPr>
          <w:rFonts w:ascii="Times New Roman" w:hAnsi="Times New Roman" w:cs="Times New Roman"/>
          <w:sz w:val="24"/>
          <w:szCs w:val="24"/>
        </w:rPr>
        <w:t xml:space="preserve"> in the earnest attempt to</w:t>
      </w:r>
      <w:r w:rsidR="003B0ADC">
        <w:rPr>
          <w:rFonts w:ascii="Times New Roman" w:hAnsi="Times New Roman" w:cs="Times New Roman"/>
          <w:sz w:val="24"/>
          <w:szCs w:val="24"/>
        </w:rPr>
        <w:t xml:space="preserve"> </w:t>
      </w:r>
      <w:r w:rsidR="003B0ADC">
        <w:rPr>
          <w:rFonts w:ascii="Times New Roman" w:hAnsi="Times New Roman" w:cs="Times New Roman"/>
          <w:sz w:val="24"/>
          <w:szCs w:val="24"/>
        </w:rPr>
        <w:lastRenderedPageBreak/>
        <w:t>save the Jewish people</w:t>
      </w:r>
      <w:r w:rsidR="00F94417">
        <w:rPr>
          <w:rFonts w:ascii="Times New Roman" w:hAnsi="Times New Roman" w:cs="Times New Roman"/>
          <w:sz w:val="24"/>
          <w:szCs w:val="24"/>
        </w:rPr>
        <w:t xml:space="preserve"> as whole</w:t>
      </w:r>
      <w:r w:rsidR="00DD3B7C">
        <w:rPr>
          <w:rFonts w:ascii="Times New Roman" w:hAnsi="Times New Roman" w:cs="Times New Roman"/>
          <w:sz w:val="24"/>
          <w:szCs w:val="24"/>
        </w:rPr>
        <w:t>. Other Jews realized that in light of the events of the pas</w:t>
      </w:r>
      <w:r w:rsidR="00F94417">
        <w:rPr>
          <w:rFonts w:ascii="Times New Roman" w:hAnsi="Times New Roman" w:cs="Times New Roman"/>
          <w:sz w:val="24"/>
          <w:szCs w:val="24"/>
        </w:rPr>
        <w:t>t decade their best option was not in</w:t>
      </w:r>
      <w:r w:rsidR="00C7542F">
        <w:rPr>
          <w:rFonts w:ascii="Times New Roman" w:hAnsi="Times New Roman" w:cs="Times New Roman"/>
          <w:sz w:val="24"/>
          <w:szCs w:val="24"/>
        </w:rPr>
        <w:t xml:space="preserve">volve themselves in either Zionism </w:t>
      </w:r>
      <w:r w:rsidR="009844AB">
        <w:rPr>
          <w:rFonts w:ascii="Times New Roman" w:hAnsi="Times New Roman" w:cs="Times New Roman"/>
          <w:sz w:val="24"/>
          <w:szCs w:val="24"/>
        </w:rPr>
        <w:t>or s</w:t>
      </w:r>
      <w:r w:rsidR="00F94417">
        <w:rPr>
          <w:rFonts w:ascii="Times New Roman" w:hAnsi="Times New Roman" w:cs="Times New Roman"/>
          <w:sz w:val="24"/>
          <w:szCs w:val="24"/>
        </w:rPr>
        <w:t>ocialism.</w:t>
      </w:r>
    </w:p>
    <w:p w:rsidR="000969D9" w:rsidRDefault="000969D9" w:rsidP="007146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8E7" w:rsidRPr="00682BE0" w:rsidRDefault="00682BE0" w:rsidP="007146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:rsidR="00E028E7" w:rsidRDefault="00E028E7" w:rsidP="00E028E7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Arlosoroff, Chaim</w:t>
      </w:r>
      <w:r w:rsidRPr="00A974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The Future of Zionist Policy (1933). </w:t>
      </w:r>
      <w:r w:rsidRPr="00A974A6">
        <w:rPr>
          <w:rFonts w:ascii="Times New Roman" w:hAnsi="Times New Roman" w:cs="Times New Roman"/>
          <w:i/>
          <w:sz w:val="24"/>
          <w:szCs w:val="24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e Origins of Israel 1882-1948 A </w:t>
      </w:r>
    </w:p>
    <w:p w:rsidR="00E028E7" w:rsidRPr="00AB1738" w:rsidRDefault="00E028E7" w:rsidP="00E028E7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A974A6">
        <w:rPr>
          <w:rFonts w:ascii="Times New Roman" w:hAnsi="Times New Roman" w:cs="Times New Roman"/>
          <w:i/>
          <w:sz w:val="24"/>
          <w:szCs w:val="24"/>
        </w:rPr>
        <w:t>Documentary History.</w:t>
      </w:r>
      <w:r w:rsidRPr="00A974A6">
        <w:rPr>
          <w:rFonts w:ascii="Times New Roman" w:hAnsi="Times New Roman" w:cs="Times New Roman"/>
          <w:sz w:val="24"/>
          <w:szCs w:val="24"/>
        </w:rPr>
        <w:t xml:space="preserve"> Comp. Eran Kaplan and Derek J. Penslar. Madison: U</w:t>
      </w:r>
      <w:r>
        <w:rPr>
          <w:rFonts w:ascii="Times New Roman" w:hAnsi="Times New Roman" w:cs="Times New Roman"/>
          <w:sz w:val="24"/>
          <w:szCs w:val="24"/>
        </w:rPr>
        <w:t xml:space="preserve">niversity of </w:t>
      </w:r>
    </w:p>
    <w:p w:rsidR="00E028E7" w:rsidRPr="00E028E7" w:rsidRDefault="00E028E7" w:rsidP="00E02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22AD">
        <w:rPr>
          <w:rFonts w:ascii="Times New Roman" w:hAnsi="Times New Roman" w:cs="Times New Roman"/>
          <w:sz w:val="24"/>
          <w:szCs w:val="24"/>
        </w:rPr>
        <w:t>Wisconsin, 2011. 229-238</w:t>
      </w:r>
      <w:r w:rsidRPr="00A974A6">
        <w:rPr>
          <w:rFonts w:ascii="Times New Roman" w:hAnsi="Times New Roman" w:cs="Times New Roman"/>
          <w:sz w:val="24"/>
          <w:szCs w:val="24"/>
        </w:rPr>
        <w:t>. Print.</w:t>
      </w:r>
    </w:p>
    <w:p w:rsidR="009F0446" w:rsidRDefault="009F0446" w:rsidP="009F0446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Ben-Gurion, David</w:t>
      </w:r>
      <w:r w:rsidRPr="00A974A6">
        <w:rPr>
          <w:rFonts w:ascii="Times New Roman" w:hAnsi="Times New Roman" w:cs="Times New Roman"/>
          <w:sz w:val="24"/>
          <w:szCs w:val="24"/>
        </w:rPr>
        <w:t xml:space="preserve">. </w:t>
      </w:r>
      <w:r w:rsidRPr="00AB1738">
        <w:rPr>
          <w:rFonts w:ascii="Times New Roman" w:hAnsi="Times New Roman" w:cs="Times New Roman"/>
          <w:i/>
          <w:sz w:val="24"/>
          <w:szCs w:val="24"/>
        </w:rPr>
        <w:t>On the</w:t>
      </w:r>
      <w:r>
        <w:rPr>
          <w:rFonts w:ascii="Times New Roman" w:hAnsi="Times New Roman" w:cs="Times New Roman"/>
          <w:i/>
          <w:sz w:val="24"/>
          <w:szCs w:val="24"/>
        </w:rPr>
        <w:t xml:space="preserve"> Partition of Palestine (1937). </w:t>
      </w:r>
      <w:r w:rsidRPr="00A974A6">
        <w:rPr>
          <w:rFonts w:ascii="Times New Roman" w:hAnsi="Times New Roman" w:cs="Times New Roman"/>
          <w:i/>
          <w:sz w:val="24"/>
          <w:szCs w:val="24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e Origins of Israel 1882-1948 A </w:t>
      </w:r>
    </w:p>
    <w:p w:rsidR="009F0446" w:rsidRPr="00AB1738" w:rsidRDefault="009F0446" w:rsidP="009F0446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A974A6">
        <w:rPr>
          <w:rFonts w:ascii="Times New Roman" w:hAnsi="Times New Roman" w:cs="Times New Roman"/>
          <w:i/>
          <w:sz w:val="24"/>
          <w:szCs w:val="24"/>
        </w:rPr>
        <w:t>Documentary History.</w:t>
      </w:r>
      <w:r w:rsidRPr="00A974A6">
        <w:rPr>
          <w:rFonts w:ascii="Times New Roman" w:hAnsi="Times New Roman" w:cs="Times New Roman"/>
          <w:sz w:val="24"/>
          <w:szCs w:val="24"/>
        </w:rPr>
        <w:t xml:space="preserve"> Comp. Eran Kaplan and Derek J. Penslar. Madison: U</w:t>
      </w:r>
      <w:r>
        <w:rPr>
          <w:rFonts w:ascii="Times New Roman" w:hAnsi="Times New Roman" w:cs="Times New Roman"/>
          <w:sz w:val="24"/>
          <w:szCs w:val="24"/>
        </w:rPr>
        <w:t xml:space="preserve">niversity of </w:t>
      </w:r>
    </w:p>
    <w:p w:rsidR="009F0446" w:rsidRPr="009F0446" w:rsidRDefault="00526A3E" w:rsidP="009F04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F0446">
        <w:rPr>
          <w:rFonts w:ascii="Times New Roman" w:hAnsi="Times New Roman" w:cs="Times New Roman"/>
          <w:sz w:val="24"/>
          <w:szCs w:val="24"/>
        </w:rPr>
        <w:t>Wisconsin, 2011. 239-243</w:t>
      </w:r>
      <w:r w:rsidR="009F0446" w:rsidRPr="00A974A6">
        <w:rPr>
          <w:rFonts w:ascii="Times New Roman" w:hAnsi="Times New Roman" w:cs="Times New Roman"/>
          <w:sz w:val="24"/>
          <w:szCs w:val="24"/>
        </w:rPr>
        <w:t>. Print.</w:t>
      </w:r>
    </w:p>
    <w:p w:rsidR="008064A5" w:rsidRDefault="008064A5" w:rsidP="008064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3D1B">
        <w:rPr>
          <w:rFonts w:ascii="Times New Roman" w:hAnsi="Times New Roman" w:cs="Times New Roman"/>
          <w:sz w:val="24"/>
          <w:szCs w:val="24"/>
        </w:rPr>
        <w:t xml:space="preserve">Glatstein, Jacob. </w:t>
      </w:r>
      <w:r w:rsidRPr="000F3D1B">
        <w:rPr>
          <w:rFonts w:ascii="Times New Roman" w:hAnsi="Times New Roman" w:cs="Times New Roman"/>
          <w:i/>
          <w:sz w:val="24"/>
          <w:szCs w:val="24"/>
        </w:rPr>
        <w:t>The Glatstein Chronicles.</w:t>
      </w:r>
      <w:r w:rsidRPr="000F3D1B">
        <w:rPr>
          <w:rFonts w:ascii="Times New Roman" w:hAnsi="Times New Roman" w:cs="Times New Roman"/>
          <w:sz w:val="24"/>
          <w:szCs w:val="24"/>
        </w:rPr>
        <w:t xml:space="preserve"> Comp. Ruth R. Wisse. Trans. Maier Deshell and </w:t>
      </w:r>
    </w:p>
    <w:p w:rsidR="008064A5" w:rsidRPr="008064A5" w:rsidRDefault="008064A5" w:rsidP="008064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F3D1B">
        <w:rPr>
          <w:rFonts w:ascii="Times New Roman" w:hAnsi="Times New Roman" w:cs="Times New Roman"/>
          <w:sz w:val="24"/>
          <w:szCs w:val="24"/>
        </w:rPr>
        <w:t>Norbert Guterman. New Haven: Yale UP, 2010. Print.</w:t>
      </w:r>
    </w:p>
    <w:p w:rsidR="00B05FF5" w:rsidRDefault="00B05FF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21D7">
        <w:rPr>
          <w:rFonts w:ascii="Times New Roman" w:hAnsi="Times New Roman" w:cs="Times New Roman"/>
          <w:sz w:val="24"/>
          <w:szCs w:val="24"/>
        </w:rPr>
        <w:t>Herzl, Theodor. Altneuland. N.p.: WLC, 1902. Print.</w:t>
      </w:r>
    </w:p>
    <w:p w:rsidR="008064A5" w:rsidRDefault="008064A5" w:rsidP="008064A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07CC">
        <w:rPr>
          <w:rFonts w:ascii="Times New Roman" w:hAnsi="Times New Roman" w:cs="Times New Roman"/>
          <w:sz w:val="24"/>
          <w:szCs w:val="24"/>
        </w:rPr>
        <w:t xml:space="preserve">Herzl, Theodor. </w:t>
      </w:r>
      <w:r w:rsidRPr="00826313">
        <w:rPr>
          <w:rFonts w:ascii="Times New Roman" w:hAnsi="Times New Roman" w:cs="Times New Roman"/>
          <w:i/>
          <w:sz w:val="24"/>
          <w:szCs w:val="24"/>
        </w:rPr>
        <w:t>The Jewish State</w:t>
      </w:r>
      <w:r w:rsidRPr="004207CC">
        <w:rPr>
          <w:rFonts w:ascii="Times New Roman" w:hAnsi="Times New Roman" w:cs="Times New Roman"/>
          <w:sz w:val="24"/>
          <w:szCs w:val="24"/>
        </w:rPr>
        <w:t xml:space="preserve">. Trans. Sylvia D'Avigdor. 3rd ed. New Orleans: Quid Pro,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064A5" w:rsidRDefault="008064A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207CC">
        <w:rPr>
          <w:rFonts w:ascii="Times New Roman" w:hAnsi="Times New Roman" w:cs="Times New Roman"/>
          <w:sz w:val="24"/>
          <w:szCs w:val="24"/>
        </w:rPr>
        <w:t>2014. Print.</w:t>
      </w:r>
    </w:p>
    <w:p w:rsidR="00526A3E" w:rsidRDefault="00526A3E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2334">
        <w:rPr>
          <w:rFonts w:ascii="Times New Roman" w:hAnsi="Times New Roman" w:cs="Times New Roman"/>
          <w:sz w:val="24"/>
          <w:szCs w:val="24"/>
        </w:rPr>
        <w:t xml:space="preserve">Leshtshinsky, Yankev. "Masses of Jewish Young People Are Escaping from Poland to Wherever </w:t>
      </w:r>
    </w:p>
    <w:p w:rsidR="00526A3E" w:rsidRDefault="00526A3E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A2334">
        <w:rPr>
          <w:rFonts w:ascii="Times New Roman" w:hAnsi="Times New Roman" w:cs="Times New Roman"/>
          <w:sz w:val="24"/>
          <w:szCs w:val="24"/>
        </w:rPr>
        <w:t>Their Eyes Draw Them." Trans. Kenneth Moss. Forverts 30 Aug. 1934: n. pag. Print.</w:t>
      </w:r>
    </w:p>
    <w:p w:rsidR="00526A3E" w:rsidRDefault="00526A3E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2334">
        <w:rPr>
          <w:rFonts w:ascii="Times New Roman" w:hAnsi="Times New Roman" w:cs="Times New Roman"/>
          <w:sz w:val="24"/>
          <w:szCs w:val="24"/>
        </w:rPr>
        <w:t>Levitah, Loveh. In the Polish Diaspora. Trans. Kenneth Moss. Warsaw: n.p., 1929. Print.</w:t>
      </w:r>
    </w:p>
    <w:p w:rsidR="00526A3E" w:rsidRPr="00526A3E" w:rsidRDefault="00526A3E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6A3E">
        <w:rPr>
          <w:rFonts w:ascii="Times New Roman" w:hAnsi="Times New Roman" w:cs="Times New Roman"/>
          <w:sz w:val="24"/>
          <w:szCs w:val="24"/>
        </w:rPr>
        <w:t xml:space="preserve">Pollock, Frederick. "State Capitalism: Its Possibilities and Limitations." Critical Theory and </w:t>
      </w:r>
    </w:p>
    <w:p w:rsidR="00526A3E" w:rsidRPr="00526A3E" w:rsidRDefault="00D237D0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526A3E" w:rsidRPr="00526A3E">
        <w:rPr>
          <w:rFonts w:ascii="Times New Roman" w:hAnsi="Times New Roman" w:cs="Times New Roman"/>
          <w:sz w:val="24"/>
          <w:szCs w:val="24"/>
        </w:rPr>
        <w:t xml:space="preserve">Society a Reader. Comp. Stephen Eric Bronner and Douglas Mackay Kellner. New York:  </w:t>
      </w:r>
    </w:p>
    <w:p w:rsidR="00526A3E" w:rsidRPr="009F0446" w:rsidRDefault="00D237D0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26A3E" w:rsidRPr="00526A3E">
        <w:rPr>
          <w:rFonts w:ascii="Times New Roman" w:hAnsi="Times New Roman" w:cs="Times New Roman"/>
          <w:sz w:val="24"/>
          <w:szCs w:val="24"/>
        </w:rPr>
        <w:t xml:space="preserve"> Routledge, 1989. 95-115. Print.</w:t>
      </w:r>
    </w:p>
    <w:p w:rsidR="00B05FF5" w:rsidRDefault="00B05FF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Pinsker, Leo. “Auto-Emancipation: An Appeal to his People by a Russian Jew (1882).”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</w:p>
    <w:p w:rsidR="00B05FF5" w:rsidRDefault="00B05FF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Zionist Idea</w:t>
      </w:r>
      <w:r>
        <w:rPr>
          <w:rFonts w:ascii="Times New Roman" w:hAnsi="Times New Roman" w:cs="Times New Roman"/>
          <w:sz w:val="24"/>
          <w:szCs w:val="24"/>
        </w:rPr>
        <w:t>. Ed. Arthur Hertzberg. Philadelphia: The Jewish Publication Society, 1997. 179-</w:t>
      </w:r>
    </w:p>
    <w:p w:rsidR="00B05FF5" w:rsidRDefault="007122F0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23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FF5">
        <w:rPr>
          <w:rFonts w:ascii="Times New Roman" w:hAnsi="Times New Roman" w:cs="Times New Roman"/>
          <w:sz w:val="24"/>
          <w:szCs w:val="24"/>
        </w:rPr>
        <w:t>198. Print.</w:t>
      </w:r>
      <w:r w:rsidR="00B05FF5" w:rsidRPr="00EF236E">
        <w:rPr>
          <w:rFonts w:ascii="Times New Roman" w:hAnsi="Times New Roman" w:cs="Times New Roman"/>
          <w:sz w:val="24"/>
          <w:szCs w:val="24"/>
        </w:rPr>
        <w:tab/>
      </w:r>
    </w:p>
    <w:p w:rsidR="00B05FF5" w:rsidRDefault="00B05FF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236E">
        <w:rPr>
          <w:rFonts w:ascii="Times New Roman" w:hAnsi="Times New Roman" w:cs="Times New Roman"/>
          <w:sz w:val="24"/>
          <w:szCs w:val="24"/>
        </w:rPr>
        <w:t xml:space="preserve">"Proclamation of the Jewish Labor Bund." (1903): n. pag. Rpt. in </w:t>
      </w:r>
      <w:r w:rsidRPr="00EF236E">
        <w:rPr>
          <w:rFonts w:ascii="Times New Roman" w:hAnsi="Times New Roman" w:cs="Times New Roman"/>
          <w:i/>
          <w:sz w:val="24"/>
          <w:szCs w:val="24"/>
        </w:rPr>
        <w:t>The Literature of Destruction</w:t>
      </w:r>
      <w:r>
        <w:rPr>
          <w:rFonts w:ascii="Times New Roman" w:hAnsi="Times New Roman" w:cs="Times New Roman"/>
          <w:sz w:val="24"/>
          <w:szCs w:val="24"/>
        </w:rPr>
        <w:t xml:space="preserve">.         </w:t>
      </w:r>
    </w:p>
    <w:p w:rsidR="00EE7DCE" w:rsidRDefault="00B05FF5" w:rsidP="00B05FF5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237D0">
        <w:rPr>
          <w:rFonts w:ascii="Times New Roman" w:hAnsi="Times New Roman" w:cs="Times New Roman"/>
          <w:sz w:val="24"/>
          <w:szCs w:val="24"/>
        </w:rPr>
        <w:t xml:space="preserve"> </w:t>
      </w:r>
      <w:r w:rsidRPr="00EF236E">
        <w:rPr>
          <w:rFonts w:ascii="Times New Roman" w:hAnsi="Times New Roman" w:cs="Times New Roman"/>
          <w:sz w:val="24"/>
          <w:szCs w:val="24"/>
        </w:rPr>
        <w:t>154-56. Print.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4A6" w:rsidRPr="00A974A6" w:rsidRDefault="00A974A6" w:rsidP="00635D6A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974A6">
        <w:rPr>
          <w:rFonts w:ascii="Times New Roman" w:hAnsi="Times New Roman" w:cs="Times New Roman"/>
          <w:sz w:val="24"/>
          <w:szCs w:val="24"/>
        </w:rPr>
        <w:t xml:space="preserve">Ruppin, Arthur. </w:t>
      </w:r>
      <w:r w:rsidRPr="00A974A6">
        <w:rPr>
          <w:rFonts w:ascii="Times New Roman" w:hAnsi="Times New Roman" w:cs="Times New Roman"/>
          <w:i/>
          <w:sz w:val="24"/>
          <w:szCs w:val="24"/>
        </w:rPr>
        <w:t>The Selection of the Fittest (1919).</w:t>
      </w:r>
      <w:r w:rsidRPr="00A974A6">
        <w:rPr>
          <w:rFonts w:ascii="Times New Roman" w:hAnsi="Times New Roman" w:cs="Times New Roman"/>
          <w:sz w:val="24"/>
          <w:szCs w:val="24"/>
        </w:rPr>
        <w:t xml:space="preserve"> </w:t>
      </w:r>
      <w:r w:rsidRPr="00A974A6">
        <w:rPr>
          <w:rFonts w:ascii="Times New Roman" w:hAnsi="Times New Roman" w:cs="Times New Roman"/>
          <w:i/>
          <w:sz w:val="24"/>
          <w:szCs w:val="24"/>
        </w:rPr>
        <w:t xml:space="preserve">The Origins of Israel 1882-1948 A </w:t>
      </w:r>
    </w:p>
    <w:p w:rsidR="00FC03EA" w:rsidRDefault="00A974A6" w:rsidP="00635D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4A6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D237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74A6">
        <w:rPr>
          <w:rFonts w:ascii="Times New Roman" w:hAnsi="Times New Roman" w:cs="Times New Roman"/>
          <w:i/>
          <w:sz w:val="24"/>
          <w:szCs w:val="24"/>
        </w:rPr>
        <w:t>Documentary History.</w:t>
      </w:r>
      <w:r w:rsidRPr="00A974A6">
        <w:rPr>
          <w:rFonts w:ascii="Times New Roman" w:hAnsi="Times New Roman" w:cs="Times New Roman"/>
          <w:sz w:val="24"/>
          <w:szCs w:val="24"/>
        </w:rPr>
        <w:t xml:space="preserve"> Comp. Eran Kaplan and Derek J. Penslar. Madison: U</w:t>
      </w:r>
      <w:r w:rsidR="00FC03EA">
        <w:rPr>
          <w:rFonts w:ascii="Times New Roman" w:hAnsi="Times New Roman" w:cs="Times New Roman"/>
          <w:sz w:val="24"/>
          <w:szCs w:val="24"/>
        </w:rPr>
        <w:t xml:space="preserve">niversity of </w:t>
      </w:r>
    </w:p>
    <w:p w:rsidR="00FC03EA" w:rsidRPr="00A974A6" w:rsidRDefault="00FC03EA" w:rsidP="00526A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237D0">
        <w:rPr>
          <w:rFonts w:ascii="Times New Roman" w:hAnsi="Times New Roman" w:cs="Times New Roman"/>
          <w:sz w:val="24"/>
          <w:szCs w:val="24"/>
        </w:rPr>
        <w:t xml:space="preserve"> </w:t>
      </w:r>
      <w:r w:rsidR="00A974A6" w:rsidRPr="00A974A6">
        <w:rPr>
          <w:rFonts w:ascii="Times New Roman" w:hAnsi="Times New Roman" w:cs="Times New Roman"/>
          <w:sz w:val="24"/>
          <w:szCs w:val="24"/>
        </w:rPr>
        <w:t>Wisconsin, 2011. 94-102. Print.</w:t>
      </w:r>
      <w:r w:rsidR="008F5FD2">
        <w:rPr>
          <w:rFonts w:ascii="Times New Roman" w:hAnsi="Times New Roman" w:cs="Times New Roman"/>
          <w:sz w:val="24"/>
          <w:szCs w:val="24"/>
        </w:rPr>
        <w:tab/>
      </w:r>
    </w:p>
    <w:p w:rsidR="00CA2334" w:rsidRDefault="00744BC4" w:rsidP="00635D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4BC4">
        <w:rPr>
          <w:rFonts w:ascii="Times New Roman" w:hAnsi="Times New Roman" w:cs="Times New Roman"/>
          <w:sz w:val="24"/>
          <w:szCs w:val="24"/>
        </w:rPr>
        <w:t xml:space="preserve">Wasserman, Elkhonen. "Epoch of the Messiah." S. </w:t>
      </w:r>
      <w:r w:rsidRPr="00CA2334">
        <w:rPr>
          <w:rFonts w:ascii="Times New Roman" w:hAnsi="Times New Roman" w:cs="Times New Roman"/>
          <w:i/>
          <w:sz w:val="24"/>
          <w:szCs w:val="24"/>
        </w:rPr>
        <w:t>Goldman - Otzar Hasefarim Inc</w:t>
      </w:r>
      <w:r w:rsidRPr="00744BC4">
        <w:rPr>
          <w:rFonts w:ascii="Times New Roman" w:hAnsi="Times New Roman" w:cs="Times New Roman"/>
          <w:sz w:val="24"/>
          <w:szCs w:val="24"/>
        </w:rPr>
        <w:t xml:space="preserve"> (1938): n. </w:t>
      </w:r>
      <w:r w:rsidR="00CA233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4BC4" w:rsidRPr="00744BC4" w:rsidRDefault="00CA2334" w:rsidP="00635D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122F0" w:rsidRPr="00744BC4">
        <w:rPr>
          <w:rFonts w:ascii="Times New Roman" w:hAnsi="Times New Roman" w:cs="Times New Roman"/>
          <w:sz w:val="24"/>
          <w:szCs w:val="24"/>
        </w:rPr>
        <w:t>page</w:t>
      </w:r>
      <w:r w:rsidR="00744BC4" w:rsidRPr="00744BC4">
        <w:rPr>
          <w:rFonts w:ascii="Times New Roman" w:hAnsi="Times New Roman" w:cs="Times New Roman"/>
          <w:sz w:val="24"/>
          <w:szCs w:val="24"/>
        </w:rPr>
        <w:t>. Print.</w:t>
      </w:r>
    </w:p>
    <w:p w:rsidR="00A7185C" w:rsidRDefault="00744BC4" w:rsidP="00635D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4BC4">
        <w:rPr>
          <w:rFonts w:ascii="Times New Roman" w:hAnsi="Times New Roman" w:cs="Times New Roman"/>
          <w:sz w:val="24"/>
          <w:szCs w:val="24"/>
        </w:rPr>
        <w:t xml:space="preserve">Weinreich, Max. </w:t>
      </w:r>
      <w:r w:rsidRPr="00744BC4">
        <w:rPr>
          <w:rFonts w:ascii="Times New Roman" w:hAnsi="Times New Roman" w:cs="Times New Roman"/>
          <w:i/>
          <w:sz w:val="24"/>
          <w:szCs w:val="24"/>
        </w:rPr>
        <w:t>The Path to Our Youth</w:t>
      </w:r>
      <w:r w:rsidRPr="00744BC4">
        <w:rPr>
          <w:rFonts w:ascii="Times New Roman" w:hAnsi="Times New Roman" w:cs="Times New Roman"/>
          <w:sz w:val="24"/>
          <w:szCs w:val="24"/>
        </w:rPr>
        <w:t>. Trans. Kenneth Moss. Vilna: n.p., 1935. Print.</w:t>
      </w:r>
    </w:p>
    <w:p w:rsidR="00526A3E" w:rsidRDefault="00526A3E" w:rsidP="00526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Yevin</w:t>
      </w:r>
      <w:r w:rsidRPr="00A97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Yehoshua H</w:t>
      </w:r>
      <w:r w:rsidRPr="00A974A6">
        <w:rPr>
          <w:rFonts w:ascii="Times New Roman" w:hAnsi="Times New Roman" w:cs="Times New Roman"/>
          <w:sz w:val="24"/>
          <w:szCs w:val="24"/>
        </w:rPr>
        <w:t xml:space="preserve">. </w:t>
      </w:r>
      <w:r w:rsidRPr="00FC03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etar and the Zionist Revolution </w:t>
      </w:r>
      <w:r w:rsidRPr="00FC03EA">
        <w:rPr>
          <w:rFonts w:ascii="Times New Roman" w:hAnsi="Times New Roman" w:cs="Times New Roman"/>
          <w:i/>
          <w:sz w:val="24"/>
          <w:szCs w:val="24"/>
        </w:rPr>
        <w:t>(1932)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FC03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74A6">
        <w:rPr>
          <w:rFonts w:ascii="Times New Roman" w:hAnsi="Times New Roman" w:cs="Times New Roman"/>
          <w:i/>
          <w:sz w:val="24"/>
          <w:szCs w:val="24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e Origins of Israel 1882-1948 A  </w:t>
      </w:r>
    </w:p>
    <w:p w:rsidR="00526A3E" w:rsidRPr="00FC03EA" w:rsidRDefault="00526A3E" w:rsidP="00526A3E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A974A6">
        <w:rPr>
          <w:rFonts w:ascii="Times New Roman" w:hAnsi="Times New Roman" w:cs="Times New Roman"/>
          <w:i/>
          <w:sz w:val="24"/>
          <w:szCs w:val="24"/>
        </w:rPr>
        <w:t>Documentary History.</w:t>
      </w:r>
      <w:r w:rsidRPr="00A974A6">
        <w:rPr>
          <w:rFonts w:ascii="Times New Roman" w:hAnsi="Times New Roman" w:cs="Times New Roman"/>
          <w:sz w:val="24"/>
          <w:szCs w:val="24"/>
        </w:rPr>
        <w:t xml:space="preserve"> Comp. Eran Kaplan and Derek J. Penslar. Madison: U</w:t>
      </w:r>
      <w:r>
        <w:rPr>
          <w:rFonts w:ascii="Times New Roman" w:hAnsi="Times New Roman" w:cs="Times New Roman"/>
          <w:sz w:val="24"/>
          <w:szCs w:val="24"/>
        </w:rPr>
        <w:t xml:space="preserve">niversity of </w:t>
      </w:r>
    </w:p>
    <w:p w:rsidR="001A269E" w:rsidRPr="00744BC4" w:rsidRDefault="00526A3E" w:rsidP="00920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Wisconsin, 2011. 145-148</w:t>
      </w:r>
      <w:r w:rsidRPr="00A974A6">
        <w:rPr>
          <w:rFonts w:ascii="Times New Roman" w:hAnsi="Times New Roman" w:cs="Times New Roman"/>
          <w:sz w:val="24"/>
          <w:szCs w:val="24"/>
        </w:rPr>
        <w:t>. Print.</w:t>
      </w:r>
    </w:p>
    <w:sectPr w:rsidR="001A269E" w:rsidRPr="00744B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AD5" w:rsidRDefault="00DE0AD5" w:rsidP="00C401A1">
      <w:pPr>
        <w:spacing w:after="0" w:line="240" w:lineRule="auto"/>
      </w:pPr>
      <w:r>
        <w:separator/>
      </w:r>
    </w:p>
  </w:endnote>
  <w:endnote w:type="continuationSeparator" w:id="0">
    <w:p w:rsidR="00DE0AD5" w:rsidRDefault="00DE0AD5" w:rsidP="00C4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AD5" w:rsidRDefault="00DE0AD5" w:rsidP="00C401A1">
      <w:pPr>
        <w:spacing w:after="0" w:line="240" w:lineRule="auto"/>
      </w:pPr>
      <w:r>
        <w:separator/>
      </w:r>
    </w:p>
  </w:footnote>
  <w:footnote w:type="continuationSeparator" w:id="0">
    <w:p w:rsidR="00DE0AD5" w:rsidRDefault="00DE0AD5" w:rsidP="00C4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809392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58A2" w:rsidRPr="00925605" w:rsidRDefault="009F58A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25605">
          <w:rPr>
            <w:rFonts w:ascii="Times New Roman" w:hAnsi="Times New Roman" w:cs="Times New Roman"/>
            <w:sz w:val="24"/>
            <w:szCs w:val="24"/>
          </w:rPr>
          <w:t xml:space="preserve">Stambler </w:t>
        </w:r>
        <w:r w:rsidRPr="009256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560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256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E3512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92560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F58A2" w:rsidRDefault="009F5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07"/>
    <w:rsid w:val="00004132"/>
    <w:rsid w:val="0000464D"/>
    <w:rsid w:val="000103C3"/>
    <w:rsid w:val="000135CA"/>
    <w:rsid w:val="00013738"/>
    <w:rsid w:val="00023D93"/>
    <w:rsid w:val="00024506"/>
    <w:rsid w:val="000409EA"/>
    <w:rsid w:val="00041A9A"/>
    <w:rsid w:val="0005334E"/>
    <w:rsid w:val="0007646B"/>
    <w:rsid w:val="000771FE"/>
    <w:rsid w:val="00083A06"/>
    <w:rsid w:val="0008608D"/>
    <w:rsid w:val="00090A8F"/>
    <w:rsid w:val="00094B03"/>
    <w:rsid w:val="000969D9"/>
    <w:rsid w:val="000975E1"/>
    <w:rsid w:val="000977EC"/>
    <w:rsid w:val="000A3EE2"/>
    <w:rsid w:val="000A6526"/>
    <w:rsid w:val="000A7304"/>
    <w:rsid w:val="000B3FF1"/>
    <w:rsid w:val="000C39C0"/>
    <w:rsid w:val="000C5B10"/>
    <w:rsid w:val="000C5BBF"/>
    <w:rsid w:val="000D1B6A"/>
    <w:rsid w:val="000D1B78"/>
    <w:rsid w:val="000D2C31"/>
    <w:rsid w:val="000D44F7"/>
    <w:rsid w:val="000F2645"/>
    <w:rsid w:val="000F2764"/>
    <w:rsid w:val="000F3D1B"/>
    <w:rsid w:val="000F5C15"/>
    <w:rsid w:val="001062DA"/>
    <w:rsid w:val="001139DA"/>
    <w:rsid w:val="001145F3"/>
    <w:rsid w:val="001204EA"/>
    <w:rsid w:val="0013462A"/>
    <w:rsid w:val="00135E94"/>
    <w:rsid w:val="0014255D"/>
    <w:rsid w:val="00165997"/>
    <w:rsid w:val="00165B06"/>
    <w:rsid w:val="00166430"/>
    <w:rsid w:val="00180081"/>
    <w:rsid w:val="00183641"/>
    <w:rsid w:val="0018472A"/>
    <w:rsid w:val="00187D5E"/>
    <w:rsid w:val="001902F6"/>
    <w:rsid w:val="001930D9"/>
    <w:rsid w:val="001A269E"/>
    <w:rsid w:val="001A4DEA"/>
    <w:rsid w:val="001B086F"/>
    <w:rsid w:val="001C1F53"/>
    <w:rsid w:val="001C21F9"/>
    <w:rsid w:val="001C767F"/>
    <w:rsid w:val="001D01BD"/>
    <w:rsid w:val="001D481A"/>
    <w:rsid w:val="001D4BE9"/>
    <w:rsid w:val="001D752F"/>
    <w:rsid w:val="001E1B84"/>
    <w:rsid w:val="001E5665"/>
    <w:rsid w:val="001F2C21"/>
    <w:rsid w:val="001F4AD2"/>
    <w:rsid w:val="001F6A3C"/>
    <w:rsid w:val="00202235"/>
    <w:rsid w:val="00205E8B"/>
    <w:rsid w:val="002069FA"/>
    <w:rsid w:val="002112B9"/>
    <w:rsid w:val="00220324"/>
    <w:rsid w:val="002228DA"/>
    <w:rsid w:val="002320F0"/>
    <w:rsid w:val="00242052"/>
    <w:rsid w:val="002449B3"/>
    <w:rsid w:val="00255C40"/>
    <w:rsid w:val="0025625E"/>
    <w:rsid w:val="002572FD"/>
    <w:rsid w:val="002622EA"/>
    <w:rsid w:val="0026652F"/>
    <w:rsid w:val="002668A7"/>
    <w:rsid w:val="002715D4"/>
    <w:rsid w:val="0027342A"/>
    <w:rsid w:val="00282840"/>
    <w:rsid w:val="0029487F"/>
    <w:rsid w:val="002975CB"/>
    <w:rsid w:val="002A70BC"/>
    <w:rsid w:val="002B2383"/>
    <w:rsid w:val="002B4403"/>
    <w:rsid w:val="002D3772"/>
    <w:rsid w:val="002F6638"/>
    <w:rsid w:val="003005D7"/>
    <w:rsid w:val="003024BC"/>
    <w:rsid w:val="00311CB9"/>
    <w:rsid w:val="003157C2"/>
    <w:rsid w:val="003200AA"/>
    <w:rsid w:val="003246B4"/>
    <w:rsid w:val="00334789"/>
    <w:rsid w:val="00336A51"/>
    <w:rsid w:val="00341CFD"/>
    <w:rsid w:val="0034559B"/>
    <w:rsid w:val="00354576"/>
    <w:rsid w:val="0036302A"/>
    <w:rsid w:val="0036386C"/>
    <w:rsid w:val="0037193C"/>
    <w:rsid w:val="00374F76"/>
    <w:rsid w:val="003751A7"/>
    <w:rsid w:val="00383DA2"/>
    <w:rsid w:val="0038496E"/>
    <w:rsid w:val="00384CE4"/>
    <w:rsid w:val="00393346"/>
    <w:rsid w:val="00395019"/>
    <w:rsid w:val="00395CD7"/>
    <w:rsid w:val="003974C8"/>
    <w:rsid w:val="003A02FD"/>
    <w:rsid w:val="003A047F"/>
    <w:rsid w:val="003A54EE"/>
    <w:rsid w:val="003A6ADC"/>
    <w:rsid w:val="003B0ADC"/>
    <w:rsid w:val="003C1CE6"/>
    <w:rsid w:val="003C63F3"/>
    <w:rsid w:val="003D686C"/>
    <w:rsid w:val="003D772A"/>
    <w:rsid w:val="003E1573"/>
    <w:rsid w:val="003E6F4F"/>
    <w:rsid w:val="003E75EE"/>
    <w:rsid w:val="003F3D71"/>
    <w:rsid w:val="003F6F1D"/>
    <w:rsid w:val="003F7894"/>
    <w:rsid w:val="00400609"/>
    <w:rsid w:val="00413539"/>
    <w:rsid w:val="00413878"/>
    <w:rsid w:val="004155D9"/>
    <w:rsid w:val="004207CC"/>
    <w:rsid w:val="004216ED"/>
    <w:rsid w:val="00433915"/>
    <w:rsid w:val="004407D7"/>
    <w:rsid w:val="00451F9A"/>
    <w:rsid w:val="00453512"/>
    <w:rsid w:val="004546C5"/>
    <w:rsid w:val="00457AF1"/>
    <w:rsid w:val="00465EFF"/>
    <w:rsid w:val="00472AFC"/>
    <w:rsid w:val="00477FE6"/>
    <w:rsid w:val="00482F33"/>
    <w:rsid w:val="0048400D"/>
    <w:rsid w:val="00484863"/>
    <w:rsid w:val="0048537F"/>
    <w:rsid w:val="00486B18"/>
    <w:rsid w:val="00490E8A"/>
    <w:rsid w:val="00497D2C"/>
    <w:rsid w:val="004B2C8E"/>
    <w:rsid w:val="004C0838"/>
    <w:rsid w:val="004C4DB6"/>
    <w:rsid w:val="004C6BF8"/>
    <w:rsid w:val="004D092B"/>
    <w:rsid w:val="004F3385"/>
    <w:rsid w:val="0050423E"/>
    <w:rsid w:val="00510D73"/>
    <w:rsid w:val="005157B7"/>
    <w:rsid w:val="00515FC3"/>
    <w:rsid w:val="00517887"/>
    <w:rsid w:val="005203E6"/>
    <w:rsid w:val="00526A3E"/>
    <w:rsid w:val="00533EA0"/>
    <w:rsid w:val="00533F35"/>
    <w:rsid w:val="0054593A"/>
    <w:rsid w:val="00546642"/>
    <w:rsid w:val="00552F39"/>
    <w:rsid w:val="00553D95"/>
    <w:rsid w:val="00557F31"/>
    <w:rsid w:val="00560C6D"/>
    <w:rsid w:val="00562A1B"/>
    <w:rsid w:val="00564484"/>
    <w:rsid w:val="005661DB"/>
    <w:rsid w:val="00574029"/>
    <w:rsid w:val="005823B6"/>
    <w:rsid w:val="005838CD"/>
    <w:rsid w:val="00585398"/>
    <w:rsid w:val="00586493"/>
    <w:rsid w:val="005902E4"/>
    <w:rsid w:val="00592D48"/>
    <w:rsid w:val="00594EBD"/>
    <w:rsid w:val="005B560B"/>
    <w:rsid w:val="005C0619"/>
    <w:rsid w:val="005C5150"/>
    <w:rsid w:val="005D05A4"/>
    <w:rsid w:val="005D0A8A"/>
    <w:rsid w:val="005D2E5A"/>
    <w:rsid w:val="005D557B"/>
    <w:rsid w:val="005D6159"/>
    <w:rsid w:val="005E6816"/>
    <w:rsid w:val="005E7A33"/>
    <w:rsid w:val="005F2DAA"/>
    <w:rsid w:val="00623C8B"/>
    <w:rsid w:val="00623D85"/>
    <w:rsid w:val="006276C9"/>
    <w:rsid w:val="00635BDB"/>
    <w:rsid w:val="00635D6A"/>
    <w:rsid w:val="00636244"/>
    <w:rsid w:val="006365C4"/>
    <w:rsid w:val="00660D57"/>
    <w:rsid w:val="00661BCC"/>
    <w:rsid w:val="00672264"/>
    <w:rsid w:val="00682BE0"/>
    <w:rsid w:val="00683255"/>
    <w:rsid w:val="00691543"/>
    <w:rsid w:val="00692488"/>
    <w:rsid w:val="00695004"/>
    <w:rsid w:val="0069680B"/>
    <w:rsid w:val="006A3F73"/>
    <w:rsid w:val="006B18F3"/>
    <w:rsid w:val="006B3272"/>
    <w:rsid w:val="006B6801"/>
    <w:rsid w:val="006C1D23"/>
    <w:rsid w:val="006D16C7"/>
    <w:rsid w:val="006D4E8B"/>
    <w:rsid w:val="006D76E3"/>
    <w:rsid w:val="006E3231"/>
    <w:rsid w:val="006F0991"/>
    <w:rsid w:val="006F4B95"/>
    <w:rsid w:val="006F7DB6"/>
    <w:rsid w:val="007008E1"/>
    <w:rsid w:val="00700B7F"/>
    <w:rsid w:val="007076E0"/>
    <w:rsid w:val="007113EE"/>
    <w:rsid w:val="007122F0"/>
    <w:rsid w:val="007144F4"/>
    <w:rsid w:val="007146E0"/>
    <w:rsid w:val="00717633"/>
    <w:rsid w:val="0072300E"/>
    <w:rsid w:val="00725003"/>
    <w:rsid w:val="00725598"/>
    <w:rsid w:val="00726333"/>
    <w:rsid w:val="007401C1"/>
    <w:rsid w:val="00742BD0"/>
    <w:rsid w:val="0074464A"/>
    <w:rsid w:val="00744BC4"/>
    <w:rsid w:val="007507B2"/>
    <w:rsid w:val="00762027"/>
    <w:rsid w:val="00762C52"/>
    <w:rsid w:val="00764027"/>
    <w:rsid w:val="00764A50"/>
    <w:rsid w:val="00787091"/>
    <w:rsid w:val="00787385"/>
    <w:rsid w:val="0079061F"/>
    <w:rsid w:val="007A61F0"/>
    <w:rsid w:val="007A77CD"/>
    <w:rsid w:val="007B1A62"/>
    <w:rsid w:val="007C1C05"/>
    <w:rsid w:val="007D1807"/>
    <w:rsid w:val="007D24E2"/>
    <w:rsid w:val="007D31F7"/>
    <w:rsid w:val="007E1BF0"/>
    <w:rsid w:val="007F2E30"/>
    <w:rsid w:val="007F31D3"/>
    <w:rsid w:val="00804549"/>
    <w:rsid w:val="008052B7"/>
    <w:rsid w:val="00805E40"/>
    <w:rsid w:val="008064A5"/>
    <w:rsid w:val="0080753A"/>
    <w:rsid w:val="008172A1"/>
    <w:rsid w:val="008221FD"/>
    <w:rsid w:val="008248CC"/>
    <w:rsid w:val="008261A7"/>
    <w:rsid w:val="00826313"/>
    <w:rsid w:val="0083367D"/>
    <w:rsid w:val="0083545B"/>
    <w:rsid w:val="00844C2E"/>
    <w:rsid w:val="00856B13"/>
    <w:rsid w:val="00860059"/>
    <w:rsid w:val="00862F27"/>
    <w:rsid w:val="008729E5"/>
    <w:rsid w:val="00873E37"/>
    <w:rsid w:val="00891B00"/>
    <w:rsid w:val="008921AC"/>
    <w:rsid w:val="008B3A18"/>
    <w:rsid w:val="008B3F16"/>
    <w:rsid w:val="008C36D3"/>
    <w:rsid w:val="008C6180"/>
    <w:rsid w:val="008D0A1F"/>
    <w:rsid w:val="008D61EA"/>
    <w:rsid w:val="008E458D"/>
    <w:rsid w:val="008F5FD2"/>
    <w:rsid w:val="00900E26"/>
    <w:rsid w:val="009124A7"/>
    <w:rsid w:val="00915AF7"/>
    <w:rsid w:val="0092089F"/>
    <w:rsid w:val="00922B8A"/>
    <w:rsid w:val="00925605"/>
    <w:rsid w:val="00932C05"/>
    <w:rsid w:val="00946333"/>
    <w:rsid w:val="00950B3C"/>
    <w:rsid w:val="00961C8E"/>
    <w:rsid w:val="0096468F"/>
    <w:rsid w:val="009666E2"/>
    <w:rsid w:val="009701EF"/>
    <w:rsid w:val="00970630"/>
    <w:rsid w:val="009747BD"/>
    <w:rsid w:val="00981C34"/>
    <w:rsid w:val="00983209"/>
    <w:rsid w:val="009844AB"/>
    <w:rsid w:val="0098583B"/>
    <w:rsid w:val="009A1447"/>
    <w:rsid w:val="009A29F4"/>
    <w:rsid w:val="009A4058"/>
    <w:rsid w:val="009B279E"/>
    <w:rsid w:val="009B2925"/>
    <w:rsid w:val="009B40BF"/>
    <w:rsid w:val="009C722A"/>
    <w:rsid w:val="009D1323"/>
    <w:rsid w:val="009D14F4"/>
    <w:rsid w:val="009D18EB"/>
    <w:rsid w:val="009D5085"/>
    <w:rsid w:val="009E6BE0"/>
    <w:rsid w:val="009F0446"/>
    <w:rsid w:val="009F466C"/>
    <w:rsid w:val="009F4E03"/>
    <w:rsid w:val="009F58A2"/>
    <w:rsid w:val="009F7FEF"/>
    <w:rsid w:val="00A020F4"/>
    <w:rsid w:val="00A0451D"/>
    <w:rsid w:val="00A100D4"/>
    <w:rsid w:val="00A1226B"/>
    <w:rsid w:val="00A13407"/>
    <w:rsid w:val="00A14111"/>
    <w:rsid w:val="00A30445"/>
    <w:rsid w:val="00A34CE4"/>
    <w:rsid w:val="00A427C2"/>
    <w:rsid w:val="00A5202F"/>
    <w:rsid w:val="00A54383"/>
    <w:rsid w:val="00A5448B"/>
    <w:rsid w:val="00A636B5"/>
    <w:rsid w:val="00A66F6B"/>
    <w:rsid w:val="00A71406"/>
    <w:rsid w:val="00A7185C"/>
    <w:rsid w:val="00A974A6"/>
    <w:rsid w:val="00AA0E97"/>
    <w:rsid w:val="00AA175A"/>
    <w:rsid w:val="00AA1AA6"/>
    <w:rsid w:val="00AA1AF8"/>
    <w:rsid w:val="00AA6A8A"/>
    <w:rsid w:val="00AB1738"/>
    <w:rsid w:val="00AB1F62"/>
    <w:rsid w:val="00AC5FDD"/>
    <w:rsid w:val="00AD069A"/>
    <w:rsid w:val="00AD51F4"/>
    <w:rsid w:val="00AE3512"/>
    <w:rsid w:val="00AE5B28"/>
    <w:rsid w:val="00AF025B"/>
    <w:rsid w:val="00B008B8"/>
    <w:rsid w:val="00B05FF5"/>
    <w:rsid w:val="00B152B6"/>
    <w:rsid w:val="00B23F21"/>
    <w:rsid w:val="00B312A8"/>
    <w:rsid w:val="00B32CDF"/>
    <w:rsid w:val="00B331B3"/>
    <w:rsid w:val="00B40767"/>
    <w:rsid w:val="00B42325"/>
    <w:rsid w:val="00B43C53"/>
    <w:rsid w:val="00B60334"/>
    <w:rsid w:val="00B61A7E"/>
    <w:rsid w:val="00B62AF0"/>
    <w:rsid w:val="00B641D0"/>
    <w:rsid w:val="00B64A66"/>
    <w:rsid w:val="00B65B34"/>
    <w:rsid w:val="00B70E0D"/>
    <w:rsid w:val="00B74BC1"/>
    <w:rsid w:val="00B74E7C"/>
    <w:rsid w:val="00BB3A12"/>
    <w:rsid w:val="00BB763B"/>
    <w:rsid w:val="00BC2A0F"/>
    <w:rsid w:val="00BC6931"/>
    <w:rsid w:val="00BD193C"/>
    <w:rsid w:val="00BD28D1"/>
    <w:rsid w:val="00BD648F"/>
    <w:rsid w:val="00BE2FD0"/>
    <w:rsid w:val="00BF021A"/>
    <w:rsid w:val="00BF35FF"/>
    <w:rsid w:val="00C063EC"/>
    <w:rsid w:val="00C0732E"/>
    <w:rsid w:val="00C10CB7"/>
    <w:rsid w:val="00C117FA"/>
    <w:rsid w:val="00C265D9"/>
    <w:rsid w:val="00C32EE3"/>
    <w:rsid w:val="00C401A1"/>
    <w:rsid w:val="00C40F9B"/>
    <w:rsid w:val="00C46467"/>
    <w:rsid w:val="00C607A0"/>
    <w:rsid w:val="00C65C87"/>
    <w:rsid w:val="00C7542F"/>
    <w:rsid w:val="00C85299"/>
    <w:rsid w:val="00C85D67"/>
    <w:rsid w:val="00C91169"/>
    <w:rsid w:val="00C920A1"/>
    <w:rsid w:val="00CA04FC"/>
    <w:rsid w:val="00CA0DE8"/>
    <w:rsid w:val="00CA2334"/>
    <w:rsid w:val="00CA34B7"/>
    <w:rsid w:val="00CA5AD4"/>
    <w:rsid w:val="00CA67DC"/>
    <w:rsid w:val="00CB05BE"/>
    <w:rsid w:val="00CB2897"/>
    <w:rsid w:val="00CD1C1F"/>
    <w:rsid w:val="00CD73D8"/>
    <w:rsid w:val="00CD7C45"/>
    <w:rsid w:val="00CE1FB3"/>
    <w:rsid w:val="00CE2559"/>
    <w:rsid w:val="00CE7943"/>
    <w:rsid w:val="00CF0518"/>
    <w:rsid w:val="00CF0543"/>
    <w:rsid w:val="00CF4798"/>
    <w:rsid w:val="00D041BD"/>
    <w:rsid w:val="00D16DF5"/>
    <w:rsid w:val="00D1733B"/>
    <w:rsid w:val="00D237D0"/>
    <w:rsid w:val="00D252A8"/>
    <w:rsid w:val="00D277E8"/>
    <w:rsid w:val="00D313D4"/>
    <w:rsid w:val="00D31F18"/>
    <w:rsid w:val="00D3536B"/>
    <w:rsid w:val="00D42F16"/>
    <w:rsid w:val="00D52B1A"/>
    <w:rsid w:val="00D57CD5"/>
    <w:rsid w:val="00D64EF9"/>
    <w:rsid w:val="00D66613"/>
    <w:rsid w:val="00D71E7E"/>
    <w:rsid w:val="00D73C2D"/>
    <w:rsid w:val="00D74727"/>
    <w:rsid w:val="00D86D2E"/>
    <w:rsid w:val="00D871E2"/>
    <w:rsid w:val="00D94BDD"/>
    <w:rsid w:val="00DA291F"/>
    <w:rsid w:val="00DA2BDE"/>
    <w:rsid w:val="00DA360E"/>
    <w:rsid w:val="00DA4BBA"/>
    <w:rsid w:val="00DA4F05"/>
    <w:rsid w:val="00DA6A93"/>
    <w:rsid w:val="00DB7488"/>
    <w:rsid w:val="00DC51D8"/>
    <w:rsid w:val="00DD3B7C"/>
    <w:rsid w:val="00DE0AD5"/>
    <w:rsid w:val="00DE1F09"/>
    <w:rsid w:val="00DF4EBA"/>
    <w:rsid w:val="00DF55A3"/>
    <w:rsid w:val="00E0005A"/>
    <w:rsid w:val="00E028E7"/>
    <w:rsid w:val="00E0364F"/>
    <w:rsid w:val="00E03A7E"/>
    <w:rsid w:val="00E07181"/>
    <w:rsid w:val="00E120C4"/>
    <w:rsid w:val="00E122AD"/>
    <w:rsid w:val="00E15E77"/>
    <w:rsid w:val="00E237A7"/>
    <w:rsid w:val="00E31321"/>
    <w:rsid w:val="00E35A51"/>
    <w:rsid w:val="00E4080F"/>
    <w:rsid w:val="00E41B1E"/>
    <w:rsid w:val="00E4408C"/>
    <w:rsid w:val="00E506BD"/>
    <w:rsid w:val="00E566FC"/>
    <w:rsid w:val="00E707F8"/>
    <w:rsid w:val="00E84375"/>
    <w:rsid w:val="00E92F3E"/>
    <w:rsid w:val="00E94CCC"/>
    <w:rsid w:val="00E97686"/>
    <w:rsid w:val="00EA04D7"/>
    <w:rsid w:val="00EA1171"/>
    <w:rsid w:val="00EA1D24"/>
    <w:rsid w:val="00EB0F22"/>
    <w:rsid w:val="00EB652D"/>
    <w:rsid w:val="00EC19BE"/>
    <w:rsid w:val="00EC1B5B"/>
    <w:rsid w:val="00EC5B99"/>
    <w:rsid w:val="00EC5FF4"/>
    <w:rsid w:val="00ED1431"/>
    <w:rsid w:val="00EE7DCE"/>
    <w:rsid w:val="00EF354A"/>
    <w:rsid w:val="00F000C1"/>
    <w:rsid w:val="00F007E3"/>
    <w:rsid w:val="00F03870"/>
    <w:rsid w:val="00F1027E"/>
    <w:rsid w:val="00F13F5B"/>
    <w:rsid w:val="00F16A37"/>
    <w:rsid w:val="00F4221D"/>
    <w:rsid w:val="00F51E0E"/>
    <w:rsid w:val="00F54027"/>
    <w:rsid w:val="00F57954"/>
    <w:rsid w:val="00F61463"/>
    <w:rsid w:val="00F6233A"/>
    <w:rsid w:val="00F6249B"/>
    <w:rsid w:val="00F66EC3"/>
    <w:rsid w:val="00F70ED9"/>
    <w:rsid w:val="00F76C93"/>
    <w:rsid w:val="00F822AC"/>
    <w:rsid w:val="00F83A53"/>
    <w:rsid w:val="00F94417"/>
    <w:rsid w:val="00F94DDD"/>
    <w:rsid w:val="00FA049F"/>
    <w:rsid w:val="00FA4AF2"/>
    <w:rsid w:val="00FB72B0"/>
    <w:rsid w:val="00FC03EA"/>
    <w:rsid w:val="00FC1BD9"/>
    <w:rsid w:val="00FC2419"/>
    <w:rsid w:val="00FC77FD"/>
    <w:rsid w:val="00FD3353"/>
    <w:rsid w:val="00FD5034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0AA23-4A8B-4276-B689-FA8DDA93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A1"/>
  </w:style>
  <w:style w:type="paragraph" w:styleId="Footer">
    <w:name w:val="footer"/>
    <w:basedOn w:val="Normal"/>
    <w:link w:val="FooterChar"/>
    <w:uiPriority w:val="99"/>
    <w:unhideWhenUsed/>
    <w:rsid w:val="00C4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A1"/>
  </w:style>
  <w:style w:type="paragraph" w:styleId="BalloonText">
    <w:name w:val="Balloon Text"/>
    <w:basedOn w:val="Normal"/>
    <w:link w:val="BalloonTextChar"/>
    <w:uiPriority w:val="99"/>
    <w:semiHidden/>
    <w:unhideWhenUsed/>
    <w:rsid w:val="00F13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5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44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44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4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12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535</cp:revision>
  <cp:lastPrinted>2016-05-03T19:23:00Z</cp:lastPrinted>
  <dcterms:created xsi:type="dcterms:W3CDTF">2016-05-03T04:17:00Z</dcterms:created>
  <dcterms:modified xsi:type="dcterms:W3CDTF">2016-05-03T23:15:00Z</dcterms:modified>
</cp:coreProperties>
</file>