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E26C" w14:textId="655DD4E9" w:rsidR="009A2596" w:rsidRDefault="00282614">
      <w:r>
        <w:t xml:space="preserve">Dmitri </w:t>
      </w:r>
      <w:proofErr w:type="spellStart"/>
      <w:r>
        <w:t>Stanchevici</w:t>
      </w:r>
      <w:proofErr w:type="spellEnd"/>
    </w:p>
    <w:p w14:paraId="5BBDE75A" w14:textId="0A05313C" w:rsidR="00282614" w:rsidRDefault="00282614">
      <w:r>
        <w:t>Unit 3, Assignment 1</w:t>
      </w:r>
    </w:p>
    <w:p w14:paraId="043E7C41" w14:textId="6C317897" w:rsidR="00282614" w:rsidRDefault="00282614"/>
    <w:p w14:paraId="40EC34CA" w14:textId="50CFF5A3" w:rsidR="00282614" w:rsidRDefault="00282614" w:rsidP="008A21DA">
      <w:pPr>
        <w:pBdr>
          <w:top w:val="single" w:sz="4" w:space="1" w:color="auto"/>
        </w:pBdr>
      </w:pPr>
    </w:p>
    <w:p w14:paraId="550F4D13" w14:textId="6CFD5783" w:rsidR="008A21DA" w:rsidRDefault="008A21DA" w:rsidP="008A21DA">
      <w:pPr>
        <w:pBdr>
          <w:top w:val="single" w:sz="4" w:space="1" w:color="auto"/>
        </w:pBdr>
      </w:pPr>
      <w:r>
        <w:t>Ex. A1.1</w:t>
      </w:r>
    </w:p>
    <w:p w14:paraId="4E132DCE" w14:textId="50D1235B" w:rsidR="008A21DA" w:rsidRDefault="008A21DA" w:rsidP="008A21DA"/>
    <w:p w14:paraId="0F32545B" w14:textId="49CF099E" w:rsidR="008A21DA" w:rsidRDefault="008A21DA" w:rsidP="008A21DA">
      <w:pPr>
        <w:pStyle w:val="ListParagraph"/>
        <w:numPr>
          <w:ilvl w:val="0"/>
          <w:numId w:val="1"/>
        </w:numPr>
      </w:pPr>
      <w:r>
        <w:t xml:space="preserve">Compare the arrays’ lengths. </w:t>
      </w:r>
    </w:p>
    <w:p w14:paraId="26B0DEE5" w14:textId="17185260" w:rsidR="008A21DA" w:rsidRDefault="008A21DA" w:rsidP="008A21DA">
      <w:pPr>
        <w:pStyle w:val="ListParagraph"/>
        <w:numPr>
          <w:ilvl w:val="1"/>
          <w:numId w:val="2"/>
        </w:numPr>
      </w:pPr>
      <w:r>
        <w:t>If lengths are equal, continue.</w:t>
      </w:r>
    </w:p>
    <w:p w14:paraId="1B1CF57C" w14:textId="2129CADF" w:rsidR="008A21DA" w:rsidRDefault="008A21DA" w:rsidP="008A21DA">
      <w:pPr>
        <w:pStyle w:val="ListParagraph"/>
        <w:numPr>
          <w:ilvl w:val="1"/>
          <w:numId w:val="2"/>
        </w:numPr>
      </w:pPr>
      <w:r>
        <w:t>Else return false.</w:t>
      </w:r>
    </w:p>
    <w:p w14:paraId="02464D01" w14:textId="5B588881" w:rsidR="008A21DA" w:rsidRDefault="008A21DA" w:rsidP="008A21DA">
      <w:pPr>
        <w:pStyle w:val="ListParagraph"/>
        <w:numPr>
          <w:ilvl w:val="0"/>
          <w:numId w:val="1"/>
        </w:numPr>
      </w:pPr>
      <w:r>
        <w:t>Sort the two char arrays (create a separate method for sorting)</w:t>
      </w:r>
    </w:p>
    <w:p w14:paraId="6E799F3E" w14:textId="5B1ACDD6" w:rsidR="008A21DA" w:rsidRDefault="008A21DA" w:rsidP="008A21DA">
      <w:pPr>
        <w:pStyle w:val="ListParagraph"/>
        <w:numPr>
          <w:ilvl w:val="0"/>
          <w:numId w:val="1"/>
        </w:numPr>
      </w:pPr>
      <w:r>
        <w:t>Use a for-loop to compare chars in the same position in the two arrays.</w:t>
      </w:r>
    </w:p>
    <w:p w14:paraId="2E577DFC" w14:textId="6D6317EE" w:rsidR="008A21DA" w:rsidRDefault="008A21DA" w:rsidP="008A21DA">
      <w:pPr>
        <w:pStyle w:val="ListParagraph"/>
        <w:numPr>
          <w:ilvl w:val="0"/>
          <w:numId w:val="3"/>
        </w:numPr>
      </w:pPr>
      <w:r>
        <w:t xml:space="preserve">If the </w:t>
      </w:r>
      <w:r w:rsidR="00880B5D">
        <w:t xml:space="preserve">two </w:t>
      </w:r>
      <w:r>
        <w:t>chars are NOT equal, return false.</w:t>
      </w:r>
    </w:p>
    <w:p w14:paraId="552831B6" w14:textId="131A457F" w:rsidR="008A21DA" w:rsidRDefault="008A21DA" w:rsidP="008A21DA">
      <w:pPr>
        <w:pStyle w:val="ListParagraph"/>
        <w:numPr>
          <w:ilvl w:val="0"/>
          <w:numId w:val="3"/>
        </w:numPr>
      </w:pPr>
      <w:r>
        <w:t>Else continue.</w:t>
      </w:r>
    </w:p>
    <w:p w14:paraId="71E8E21D" w14:textId="449AF8A2" w:rsidR="008A21DA" w:rsidRDefault="008A21DA" w:rsidP="008A21DA">
      <w:pPr>
        <w:pStyle w:val="ListParagraph"/>
        <w:numPr>
          <w:ilvl w:val="0"/>
          <w:numId w:val="1"/>
        </w:numPr>
      </w:pPr>
      <w:r>
        <w:t>If the loop has finished without returning false, it means the arrays are anagrams =&gt; return true.</w:t>
      </w:r>
    </w:p>
    <w:p w14:paraId="611B8312" w14:textId="527A2864" w:rsidR="008A21DA" w:rsidRDefault="008A21DA" w:rsidP="008A21DA"/>
    <w:p w14:paraId="2EB90265" w14:textId="77777777" w:rsidR="006A7817" w:rsidRDefault="006A7817" w:rsidP="006A7817"/>
    <w:p w14:paraId="0A9DA1DB" w14:textId="77777777" w:rsidR="006A7817" w:rsidRDefault="006A7817" w:rsidP="006A7817">
      <w:pPr>
        <w:pBdr>
          <w:top w:val="single" w:sz="4" w:space="1" w:color="auto"/>
        </w:pBdr>
      </w:pPr>
    </w:p>
    <w:p w14:paraId="5C56F4C5" w14:textId="32EA638A" w:rsidR="006A7817" w:rsidRDefault="006A7817" w:rsidP="006A7817">
      <w:pPr>
        <w:pBdr>
          <w:top w:val="single" w:sz="4" w:space="1" w:color="auto"/>
        </w:pBdr>
      </w:pPr>
      <w:r>
        <w:t>Ex. A1.</w:t>
      </w:r>
      <w:r>
        <w:t>7</w:t>
      </w:r>
    </w:p>
    <w:p w14:paraId="64F96246" w14:textId="4E3C10AA" w:rsidR="006A7817" w:rsidRDefault="006A7817" w:rsidP="006A7817">
      <w:pPr>
        <w:pBdr>
          <w:top w:val="single" w:sz="4" w:space="1" w:color="auto"/>
        </w:pBdr>
      </w:pPr>
    </w:p>
    <w:p w14:paraId="71581F8C" w14:textId="423F6B21" w:rsidR="006A7817" w:rsidRDefault="006A7817" w:rsidP="006A7817">
      <w:pPr>
        <w:pBdr>
          <w:top w:val="single" w:sz="4" w:space="1" w:color="auto"/>
        </w:pBdr>
      </w:pPr>
      <w:proofErr w:type="gramStart"/>
      <w:r>
        <w:t>Actually, before</w:t>
      </w:r>
      <w:proofErr w:type="gramEnd"/>
      <w:r>
        <w:t xml:space="preserve"> I saw the approach in the pre-assignment, I thought about this problem of determining whether two arrays are anagrams by first sorting them (see my Ex. A1.1 above).</w:t>
      </w:r>
    </w:p>
    <w:p w14:paraId="15FDA43D" w14:textId="3E926412" w:rsidR="00C968F8" w:rsidRDefault="00C968F8" w:rsidP="006A7817">
      <w:pPr>
        <w:pBdr>
          <w:top w:val="single" w:sz="4" w:space="1" w:color="auto"/>
        </w:pBdr>
      </w:pPr>
    </w:p>
    <w:p w14:paraId="0C179FE7" w14:textId="77777777" w:rsidR="00C968F8" w:rsidRDefault="00C968F8" w:rsidP="00C968F8"/>
    <w:p w14:paraId="015E094F" w14:textId="77777777" w:rsidR="00C968F8" w:rsidRDefault="00C968F8" w:rsidP="00C968F8">
      <w:pPr>
        <w:pBdr>
          <w:top w:val="single" w:sz="4" w:space="1" w:color="auto"/>
        </w:pBdr>
      </w:pPr>
    </w:p>
    <w:p w14:paraId="0F97CB82" w14:textId="321AFE4D" w:rsidR="00C968F8" w:rsidRDefault="00C968F8" w:rsidP="00C968F8">
      <w:pPr>
        <w:pBdr>
          <w:top w:val="single" w:sz="4" w:space="1" w:color="auto"/>
        </w:pBdr>
      </w:pPr>
      <w:r>
        <w:t>Problem 3</w:t>
      </w:r>
    </w:p>
    <w:p w14:paraId="1F65952E" w14:textId="509A9E6C" w:rsidR="00C968F8" w:rsidRDefault="00C968F8" w:rsidP="00C968F8">
      <w:pPr>
        <w:pBdr>
          <w:top w:val="single" w:sz="4" w:space="1" w:color="auto"/>
        </w:pBdr>
      </w:pPr>
    </w:p>
    <w:p w14:paraId="56BC75E4" w14:textId="4C53E3D3" w:rsidR="00C968F8" w:rsidRDefault="00C968F8" w:rsidP="00C968F8">
      <w:pPr>
        <w:pBdr>
          <w:top w:val="single" w:sz="4" w:space="1" w:color="auto"/>
        </w:pBdr>
      </w:pPr>
      <w:r>
        <w:t>I think this is a photo of the WW2 German Encryption Machine Enigma.</w:t>
      </w:r>
    </w:p>
    <w:p w14:paraId="2BAD4ACA" w14:textId="77777777" w:rsidR="00C968F8" w:rsidRDefault="00C968F8" w:rsidP="00C968F8">
      <w:pPr>
        <w:pBdr>
          <w:top w:val="single" w:sz="4" w:space="1" w:color="auto"/>
        </w:pBdr>
      </w:pPr>
    </w:p>
    <w:p w14:paraId="1115CAF4" w14:textId="77777777" w:rsidR="00C968F8" w:rsidRDefault="00C968F8" w:rsidP="006A7817">
      <w:pPr>
        <w:pBdr>
          <w:top w:val="single" w:sz="4" w:space="1" w:color="auto"/>
        </w:pBdr>
      </w:pPr>
    </w:p>
    <w:p w14:paraId="336C6A28" w14:textId="08DDBA0B" w:rsidR="004C0EDF" w:rsidRDefault="004C0EDF" w:rsidP="008A21DA"/>
    <w:p w14:paraId="3D36F583" w14:textId="77777777" w:rsidR="006A7817" w:rsidRDefault="006A7817" w:rsidP="008A21DA"/>
    <w:p w14:paraId="749AAD0C" w14:textId="77777777" w:rsidR="008A21DA" w:rsidRDefault="008A21DA" w:rsidP="008A21DA"/>
    <w:p w14:paraId="04F698A1" w14:textId="034A091F" w:rsidR="00282614" w:rsidRDefault="00282614"/>
    <w:p w14:paraId="4A4C9951" w14:textId="77777777" w:rsidR="00282614" w:rsidRDefault="00282614"/>
    <w:sectPr w:rsidR="0028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02F3"/>
    <w:multiLevelType w:val="hybridMultilevel"/>
    <w:tmpl w:val="3970DC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6610"/>
    <w:multiLevelType w:val="hybridMultilevel"/>
    <w:tmpl w:val="954E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75030"/>
    <w:multiLevelType w:val="hybridMultilevel"/>
    <w:tmpl w:val="90545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139475">
    <w:abstractNumId w:val="1"/>
  </w:num>
  <w:num w:numId="2" w16cid:durableId="1565525019">
    <w:abstractNumId w:val="0"/>
  </w:num>
  <w:num w:numId="3" w16cid:durableId="2002812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63"/>
    <w:rsid w:val="00257963"/>
    <w:rsid w:val="00282614"/>
    <w:rsid w:val="00303913"/>
    <w:rsid w:val="004C0EDF"/>
    <w:rsid w:val="006A7817"/>
    <w:rsid w:val="00880B5D"/>
    <w:rsid w:val="008A21DA"/>
    <w:rsid w:val="009A2596"/>
    <w:rsid w:val="00C968F8"/>
    <w:rsid w:val="00CB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61C08"/>
  <w15:chartTrackingRefBased/>
  <w15:docId w15:val="{58285FEE-0930-E641-B977-3AB0E599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Stanchevici, Dmitri</dc:creator>
  <cp:keywords/>
  <dc:description/>
  <cp:lastModifiedBy>Stanchevici, Dmitri</cp:lastModifiedBy>
  <cp:revision>8</cp:revision>
  <dcterms:created xsi:type="dcterms:W3CDTF">2023-01-16T17:51:00Z</dcterms:created>
  <dcterms:modified xsi:type="dcterms:W3CDTF">2023-01-17T21:48:00Z</dcterms:modified>
</cp:coreProperties>
</file>