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F5C42" w14:textId="77777777" w:rsidR="00C536C0" w:rsidRPr="00604414" w:rsidRDefault="00C536C0" w:rsidP="00C536C0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75A336ED" wp14:editId="117F11F8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บักทึกข้อความ</w:t>
      </w:r>
    </w:p>
    <w:p w14:paraId="10A7318E" w14:textId="19E5FD95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3D5934" w:rsidRPr="000E6E0C">
        <w:rPr>
          <w:rFonts w:ascii="TH SarabunIT๙" w:hAnsi="TH SarabunIT๙" w:cs="TH SarabunIT๙"/>
          <w:color w:val="auto"/>
          <w:sz w:val="32"/>
          <w:szCs w:val="32"/>
          <w:cs/>
        </w:rPr>
        <w:t>0-2707-5728-9 ต่อ 19</w:t>
      </w:r>
    </w:p>
    <w:p w14:paraId="7924C151" w14:textId="23A55CA8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0D708891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1A4065" w:rsidRPr="001A4065">
        <w:rPr>
          <w:rFonts w:ascii="TH SarabunIT๙" w:hAnsi="TH SarabunIT๙" w:cs="TH SarabunIT๙"/>
          <w:color w:val="auto"/>
          <w:sz w:val="32"/>
          <w:szCs w:val="32"/>
          <w:cs/>
        </w:rPr>
        <w:t>ขออนุมัติจัดทำโครงการ</w:t>
      </w:r>
      <w:r w:rsidR="001A4065" w:rsidRPr="00FA2887">
        <w:rPr>
          <w:rFonts w:ascii="TH SarabunIT๙" w:hAnsi="TH SarabunIT๙" w:cs="TH SarabunIT๙"/>
          <w:color w:val="000000"/>
          <w:sz w:val="32"/>
          <w:szCs w:val="32"/>
          <w:cs/>
        </w:rPr>
        <w:t>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2F9A670D" w14:textId="30670EEF" w:rsidR="007A3131" w:rsidRDefault="001E6B3F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E1894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PM1</w:t>
      </w:r>
      <w:r w:rsidR="00FE1894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09426DAE" w14:textId="3ED7A582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2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0CF1F9E2" w14:textId="69658DA8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3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F5C238E" w14:textId="0C8B7F19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4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172D9CE3" w14:textId="105BDF83" w:rsidR="00A92D52" w:rsidRDefault="00A92D52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34F80A81" w:rsidR="00A92D52" w:rsidRDefault="001E6B3F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7083B" w:rsidRPr="00A7083B">
        <w:rPr>
          <w:rFonts w:ascii="TH SarabunIT๙" w:hAnsi="TH SarabunIT๙" w:cs="TH SarabunIT๙"/>
          <w:color w:val="auto"/>
          <w:sz w:val="32"/>
          <w:szCs w:val="32"/>
          <w:cs/>
        </w:rPr>
        <w:t>[ข้อเท็จจริง]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40739744" w14:textId="77777777" w:rsidR="00F2074B" w:rsidRDefault="00714C79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92D52" w:rsidRPr="00A92D52">
        <w:rPr>
          <w:rFonts w:ascii="TH SarabunIT๙" w:hAnsi="TH SarabunIT๙" w:cs="TH SarabunIT๙"/>
          <w:color w:val="auto"/>
          <w:sz w:val="32"/>
          <w:szCs w:val="32"/>
          <w:cs/>
        </w:rPr>
        <w:t>1. ตามพระราชบัญญัติการจัดซื้อจัดจ้างและการบริหารพัสดุภาครัฐ พ.ศ. 2560 มาตรา 60             ก่อนดำเนินการจัดจ้างงานก่อสร้างตามวิธีการตามมาตรา 55 หน่วยงานของรัฐต้องจัดให้มีแบบรูปรายการงานก่อสร้างซึ่งหน่วยงานของรัฐจะดำเนินการจัดทำเอง หรือดำเนินการจัดจ้างตามหมวด 8 งานจ้างออกแบบหรือควบคุมงานก่อสร้าง ก็ได้</w:t>
      </w:r>
    </w:p>
    <w:p w14:paraId="2D7ED07D" w14:textId="77777777" w:rsidR="009C1786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  <w:cs/>
        </w:rPr>
        <w:sectPr w:rsidR="009C1786" w:rsidSect="00926A4F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t>2. ตามระเบียบกระทรวงการคลัง ว่าด้วยการจัดซื้อจัดจ้างและการบริหารพัสดุภาครัฐ พ.ศ. 2560 หมวด 2 การซื้อหรือการจ้าง ส่วนที่ 2 กระบวนการซื้อหรือจ้าง ข้อ 21 วรรคสาม ในการจ้างก่อสร้าง ให้หัวหน้าหน่วยงานของรัฐแต่งตั้งคณะกรรมการขึ้นมาคณะหนึ่งหรือจะให้เจ้าหน้าที่หรือบุคคลใดบุคคลหนึ่ง</w:t>
      </w:r>
    </w:p>
    <w:p w14:paraId="75111B81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>จัดทำแบบรูปรายการงานก่อสร้าง หรือจะดำเนินการจ้างตามความในหมวด 4 งานจ้างออกแบบหรือควบคุมงานก่อสร้างก็ได้</w:t>
      </w:r>
    </w:p>
    <w:p w14:paraId="2C592ABC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มท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0808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5994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ตุลาคม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การปฏิบัติตามพระราชบัญญัติการจัดซื้อจัดจ้างและการบริหารพัสดุภาครัฐ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กรณีการจัดทำและจัดจ้างแบบรูปรายการงานก่อสร้าง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โดยได้แจ้งความเห็นของคณะกรรมการพิจารณาร่างกฎหมายของกระทรวงมหาดไทย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ระบุว่าการที่องค์กรปกครองส่วนท้องถิ่นจะดำเนินโครงการก่อสร้างที่จำเป็นต้องมีแบบรูปรายการงานก่อสร้า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องค์กรปกครองส่วนท้องถิ่นจึงสามารถดำเนินการได้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ลักษณะ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ดังนี้</w:t>
      </w:r>
    </w:p>
    <w:p w14:paraId="73C94656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องค์กรปกครองส่วนท้องถิ่นสามารถดำเนินการจัดทำแบบรูปรายการงานก่อสร้างเองได้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โดยที่ผู้จัดทำ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ไม่จำเป็นต้องมีใบอนุญาตประกอบวิชาชีพสถาปัตยกรรมหรือวิศวกรรมได้ตามที่กำหนดไว้ในมาตรา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87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ฯ</w:t>
      </w:r>
    </w:p>
    <w:p w14:paraId="0B9C3B7E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องค์กรปกครองส่วนท้องถิ่นจะดำเนินการจัดจ้างผู้ให้บริการงานจ้างออกแบบหรือควบคุมงานก่อสร้าง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ในการจัดทำแบบรูปรายการงานก่อสร้างได้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โดยผู้ให้บริการต้องมีใบอนุญาตประกอบวิชาชีพสถาปัตยกรรมหรือวิศวกรรม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แล้วแต่กรณี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ตามที่กำหนดไว้ในพระราชบัญญัติวิศวกร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2542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และพระราชบัญญัติสถาปนิก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2543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ด้วย</w:t>
      </w:r>
    </w:p>
    <w:p w14:paraId="03A31A22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เนื่องจากการจัดทำโครงการดังกล่าวจะต้องดำเนินการในลักษณะการจ้างก่อสร้าง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ซึ่งตามข้อกฎหมายและระเบียบปฏิบัติ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ได้กำหนดกระบวนการซื้อหรือจ้าง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กรณีการจ้างก่อสร้างจะต้องมีการจัดทำแบบรูปรายการงานก่อสร้าง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กองช่างจึงจำเป็นต้องขอเสนอให้มีการแต่งตั้งคณะกรรมการจัดทำแบบรูปรายการงานก่อสร้างดังกล่าว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โดยเสนอผ่านหัวหน้าเจ้าหน้าที่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ตามระเบียบระเบียบกระทรวงการคลังว่าด้วยการจัดซื้อจัดจ้างและการบริหารพัสดุภาครัฐ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</w:p>
    <w:p w14:paraId="3F06EB33" w14:textId="77777777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จึงเรียนมาเพื่อโปรดพิจารณาอนุมัติจัดทำโครงการดังกล่าว หากเห็นชอบโปรดลงนามร่างคำสั่งที่แนบมาพร้อมนี้ เพื่อจะได้ดำเนินการในส่วนที่เกี่ยวข้องต่อไป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9C1786">
      <w:footerReference w:type="default" r:id="rId12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15F96" w14:textId="77777777" w:rsidR="0093379D" w:rsidRDefault="0093379D" w:rsidP="009C1786">
      <w:r>
        <w:separator/>
      </w:r>
    </w:p>
  </w:endnote>
  <w:endnote w:type="continuationSeparator" w:id="0">
    <w:p w14:paraId="00DCBB33" w14:textId="77777777" w:rsidR="0093379D" w:rsidRDefault="0093379D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28EE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/จัดทำแบบ...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90CB6" w14:textId="77777777" w:rsidR="003B00F3" w:rsidRPr="003B00F3" w:rsidRDefault="003B00F3" w:rsidP="003B00F3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/จัดทำแบบ...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6F963" w14:textId="77777777" w:rsidR="0093379D" w:rsidRDefault="0093379D" w:rsidP="009C1786">
      <w:r>
        <w:separator/>
      </w:r>
    </w:p>
  </w:footnote>
  <w:footnote w:type="continuationSeparator" w:id="0">
    <w:p w14:paraId="4E5C5CE1" w14:textId="77777777" w:rsidR="0093379D" w:rsidRDefault="0093379D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EC68C" w14:textId="77777777" w:rsidR="00A962E0" w:rsidRPr="00926A4F" w:rsidRDefault="00926A4F" w:rsidP="00A962E0">
    <w:pPr>
      <w:pStyle w:val="Header"/>
      <w:jc w:val="center"/>
      <w:rPr>
        <w:rFonts w:ascii="TH SarabunIT๙" w:hAnsi="TH SarabunIT๙" w:cs="TH SarabunIT๙"/>
        <w:sz w:val="32"/>
        <w:szCs w:val="36"/>
      </w:rPr>
    </w:pPr>
    <w:r>
      <w:rPr>
        <w:rFonts w:ascii="TH SarabunIT๙" w:hAnsi="TH SarabunIT๙" w:cs="TH SarabunIT๙" w:hint="cs"/>
        <w:sz w:val="32"/>
        <w:szCs w:val="36"/>
        <w:cs/>
      </w:rPr>
      <w:t>-</w:t>
    </w:r>
    <w:r w:rsidRPr="00926A4F">
      <w:rPr>
        <w:rFonts w:ascii="TH SarabunIT๙" w:hAnsi="TH SarabunIT๙" w:cs="TH SarabunIT๙"/>
        <w:sz w:val="32"/>
        <w:szCs w:val="36"/>
      </w:rPr>
      <w:fldChar w:fldCharType="begin"/>
    </w:r>
    <w:r w:rsidRPr="00926A4F">
      <w:rPr>
        <w:rFonts w:ascii="TH SarabunIT๙" w:hAnsi="TH SarabunIT๙" w:cs="TH SarabunIT๙"/>
        <w:sz w:val="32"/>
        <w:szCs w:val="36"/>
      </w:rPr>
      <w:instrText xml:space="preserve"> PAGE   \* MERGEFORMAT </w:instrText>
    </w:r>
    <w:r w:rsidRPr="00926A4F">
      <w:rPr>
        <w:rFonts w:ascii="TH SarabunIT๙" w:hAnsi="TH SarabunIT๙" w:cs="TH SarabunIT๙"/>
        <w:sz w:val="32"/>
        <w:szCs w:val="36"/>
      </w:rPr>
      <w:fldChar w:fldCharType="separate"/>
    </w:r>
    <w:r w:rsidRPr="00926A4F">
      <w:rPr>
        <w:rFonts w:ascii="TH SarabunIT๙" w:hAnsi="TH SarabunIT๙" w:cs="TH SarabunIT๙"/>
        <w:noProof/>
        <w:sz w:val="32"/>
        <w:szCs w:val="36"/>
      </w:rPr>
      <w:t>2</w:t>
    </w:r>
    <w:r w:rsidRPr="00926A4F">
      <w:rPr>
        <w:rFonts w:ascii="TH SarabunIT๙" w:hAnsi="TH SarabunIT๙" w:cs="TH SarabunIT๙"/>
        <w:noProof/>
        <w:sz w:val="32"/>
        <w:szCs w:val="36"/>
      </w:rPr>
      <w:fldChar w:fldCharType="end"/>
    </w:r>
    <w:r>
      <w:rPr>
        <w:rFonts w:ascii="TH SarabunIT๙" w:hAnsi="TH SarabunIT๙" w:cs="TH SarabunIT๙" w:hint="cs"/>
        <w:noProof/>
        <w:sz w:val="32"/>
        <w:szCs w:val="36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3350D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B0B7F"/>
    <w:rsid w:val="001B2CA1"/>
    <w:rsid w:val="001C4FDE"/>
    <w:rsid w:val="001D330F"/>
    <w:rsid w:val="001E6B3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E7C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2C2E"/>
    <w:rsid w:val="00370F16"/>
    <w:rsid w:val="00374983"/>
    <w:rsid w:val="003A27E1"/>
    <w:rsid w:val="003A588F"/>
    <w:rsid w:val="003B00F3"/>
    <w:rsid w:val="003B1AA6"/>
    <w:rsid w:val="003B2C9F"/>
    <w:rsid w:val="003D1392"/>
    <w:rsid w:val="003D47B4"/>
    <w:rsid w:val="003D5934"/>
    <w:rsid w:val="003E1D8C"/>
    <w:rsid w:val="003E35EC"/>
    <w:rsid w:val="003E756A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61EF5"/>
    <w:rsid w:val="0048051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22A2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3CD1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62035"/>
    <w:rsid w:val="007634CC"/>
    <w:rsid w:val="00773D7E"/>
    <w:rsid w:val="00776530"/>
    <w:rsid w:val="00776C00"/>
    <w:rsid w:val="007A3131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236D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67BF"/>
    <w:rsid w:val="00926A4F"/>
    <w:rsid w:val="0093379D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C5F9E"/>
    <w:rsid w:val="009F52B7"/>
    <w:rsid w:val="00A0031C"/>
    <w:rsid w:val="00A3464D"/>
    <w:rsid w:val="00A35601"/>
    <w:rsid w:val="00A446FC"/>
    <w:rsid w:val="00A538DE"/>
    <w:rsid w:val="00A54650"/>
    <w:rsid w:val="00A55B13"/>
    <w:rsid w:val="00A64D67"/>
    <w:rsid w:val="00A67E8A"/>
    <w:rsid w:val="00A7083B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36C0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183C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A7982"/>
    <w:rsid w:val="00EB0C87"/>
    <w:rsid w:val="00EB1AB5"/>
    <w:rsid w:val="00EB6DD7"/>
    <w:rsid w:val="00EC12A4"/>
    <w:rsid w:val="00ED1F35"/>
    <w:rsid w:val="00EE393E"/>
    <w:rsid w:val="00EE552A"/>
    <w:rsid w:val="00EE7242"/>
    <w:rsid w:val="00EF3D9C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E1894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463</Words>
  <Characters>2644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9</cp:revision>
  <cp:lastPrinted>2025-06-12T02:11:00Z</cp:lastPrinted>
  <dcterms:created xsi:type="dcterms:W3CDTF">2026-07-17T04:47:00Z</dcterms:created>
  <dcterms:modified xsi:type="dcterms:W3CDTF">2026-07-22T07:02:00Z</dcterms:modified>
</cp:coreProperties>
</file>