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80F01F" w14:textId="77777777" w:rsidR="00B35095" w:rsidRPr="00B35095" w:rsidRDefault="00B35095" w:rsidP="00B35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Product Management — Practice Exam (Revised)</w:t>
      </w:r>
    </w:p>
    <w:p w14:paraId="72889F10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 questions | Multiple choice | Correct answer bolded | Fixed: balanced answer key, removed the Q39 artifact, swapped several recall questions for scenario-based ones</w:t>
      </w:r>
    </w:p>
    <w:p w14:paraId="7E4B25CA" w14:textId="77777777" w:rsidR="00B35095" w:rsidRPr="00B35095" w:rsidRDefault="00385CB6" w:rsidP="00B350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5CB6">
        <w:rPr>
          <w:rFonts w:ascii="Times New Roman" w:eastAsia="Times New Roman" w:hAnsi="Times New Roman" w:cs="Times New Roman"/>
          <w:noProof/>
          <w:kern w:val="0"/>
        </w:rPr>
        <w:pict w14:anchorId="7C6354F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3F5B5B0" w14:textId="77777777" w:rsidR="00B35095" w:rsidRPr="00B35095" w:rsidRDefault="00B35095" w:rsidP="00B35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1: AI Across the Product Lifecycle</w:t>
      </w:r>
    </w:p>
    <w:p w14:paraId="2447EBCB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In the Planning &amp; Design phase comparison, what happens to the number of vision-statement drafts when AI is introduced?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It drops from 5–10 drafts to 1–2 refined drafts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It increases from 1–2 drafts to 5–10 drafts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It stays the same regardless of AI involvement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Vision drafting isn't part of this phase</w:t>
      </w:r>
    </w:p>
    <w:p w14:paraId="762D8FD4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PM responsibility is explicitly tied to the Development phase rather than Planning &amp; Design?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Define vision and goals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Clarify edge cases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Develop GTM strategy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Prioritize features</w:t>
      </w:r>
    </w:p>
    <w:p w14:paraId="4CF3A3FD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the Post-Launch &amp; Monitoring phase, what is the foundational reason continuous monitoring matters?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Monitoring is optional once adoption targets are hit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Competitive tracking replaces the need for user feedback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Launch is just the beginning — sustained success requires continuous monitoring and fast adaptation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Post-launch work is primarily an engineering responsibility</w:t>
      </w:r>
    </w:p>
    <w:p w14:paraId="39E6F102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In the Development phase comparison table, what changes about edge case handling when AI is introduced?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Edge cases are eliminated entirely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Edge cases become the sole responsibility of QA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Edge case handling is unaffected by AI tools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Edge cases move from being discovered late to being proactively identified</w:t>
      </w:r>
    </w:p>
    <w:p w14:paraId="6BB8BA3B" w14:textId="77777777" w:rsidR="00B35095" w:rsidRPr="00B35095" w:rsidRDefault="00385CB6" w:rsidP="00B350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910609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CD67D7" w14:textId="77777777" w:rsidR="00B35095" w:rsidRPr="00B35095" w:rsidRDefault="00B35095" w:rsidP="00B35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2: Market &amp; User Research Using AI</w:t>
      </w:r>
    </w:p>
    <w:p w14:paraId="6B156710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Per the Understanding User Research methods table, which method is best suited for "identifying drop-offs and usage patterns"?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User Interviews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Analytics &amp; Usage Data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Surveys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Usability Testing</w:t>
      </w:r>
    </w:p>
    <w:p w14:paraId="2F1FC75A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 PM has thousands of open-ended survey responses and wants AI to extract common pain points without manually reading each one. Which AI research capability does this describe?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Emerging Trends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Real-Time Learning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Unstructured Feedback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Faster Research</w:t>
      </w:r>
    </w:p>
    <w:p w14:paraId="712F88CE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In the "Where Should We Grow?" activity, what is the team's business context?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A hardware company entering the automotive market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A retailer deciding whether to open physical stores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A media company evaluating a streaming pivot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A SaaS company selling AI chatbots for e-commerce post-purchase support, deciding where to expand</w:t>
      </w:r>
    </w:p>
    <w:p w14:paraId="47A0411E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 PM wants deep, exploratory context on </w:t>
      </w:r>
      <w:r w:rsidRPr="00B3509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users abandon onboarding — not just how many do. Which method is best suited for this, per the User Research framework?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User Interviews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Surveys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Usability Testing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Continuous Research</w:t>
      </w:r>
    </w:p>
    <w:p w14:paraId="69EF0685" w14:textId="77777777" w:rsidR="00B35095" w:rsidRPr="00B35095" w:rsidRDefault="00B35095" w:rsidP="00B350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kern w:val="0"/>
          <w14:ligatures w14:val="none"/>
        </w:rPr>
        <w:pict w14:anchorId="642C158F">
          <v:rect id="_x0000_i1027" style="width:0;height:1.5pt" o:hralign="center" o:hrstd="t" o:hr="t" fillcolor="#a0a0a0" stroked="f"/>
        </w:pict>
      </w:r>
    </w:p>
    <w:p w14:paraId="11DA085E" w14:textId="77777777" w:rsidR="00B35095" w:rsidRPr="00B35095" w:rsidRDefault="00B35095" w:rsidP="00B35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3: From Research to Strategy</w:t>
      </w:r>
    </w:p>
    <w:p w14:paraId="747FAEC6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the course's definition, what does a strategic theme primarily do?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Replaces the need for OKRs entirely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Serves only as an internal marketing slogan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Connects day-to-day work to broader business strategy and helps the team prioritize and say "no" to distractions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Functions as a KPI dashboard</w:t>
      </w:r>
    </w:p>
    <w:p w14:paraId="6160DDB6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In the course's KPI example tied to the Disney+ OKR, which is a correctly stated weekly KPI?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"Expand into three international markets"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"Achieve 100,000 new subscribers within 90 days"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"Launch localized platforms in 3 countries"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"5% weekly subscriber growth per market"</w:t>
      </w:r>
    </w:p>
    <w:p w14:paraId="5C266BA7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 team proposes tracking "number of tweets mentioning the product" as a core KPI, even though no one on the team can act on that number. What does the course's KPI guidance say about this choice?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A) It should be avoided — KPIs should be metrics the team can directly influence, not </w:t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vanity metrics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It's appropriate as long as it's measured weekly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It's appropriate since more metrics are always better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It's appropriate only if leadership requests it</w:t>
      </w:r>
    </w:p>
    <w:p w14:paraId="48FCCC05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AI tool does the course associate specifically with extracting themes from long documents to propose initiatives?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Airtable + AI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Claude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FigJam AI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Perplexity.ai</w:t>
      </w:r>
    </w:p>
    <w:p w14:paraId="252BBA4E" w14:textId="77777777" w:rsidR="00B35095" w:rsidRPr="00B35095" w:rsidRDefault="00B35095" w:rsidP="00B350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kern w:val="0"/>
          <w14:ligatures w14:val="none"/>
        </w:rPr>
        <w:pict w14:anchorId="0A440DBB">
          <v:rect id="_x0000_i1028" style="width:0;height:1.5pt" o:hralign="center" o:hrstd="t" o:hr="t" fillcolor="#a0a0a0" stroked="f"/>
        </w:pict>
      </w:r>
    </w:p>
    <w:p w14:paraId="1996F7B0" w14:textId="77777777" w:rsidR="00B35095" w:rsidRPr="00B35095" w:rsidRDefault="00B35095" w:rsidP="00B35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4: Product Roadmap &amp; MVP Prioritization</w:t>
      </w:r>
    </w:p>
    <w:p w14:paraId="4FA8DB00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Per the course's definition, what are the three key components of a product roadmap?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Budget, Timeline, Owner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Objectives, Budget, Risk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Features, Budget, Status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Objectives, Timeline, Status</w:t>
      </w:r>
    </w:p>
    <w:p w14:paraId="1BE67475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In the Roadmap Timeline Structure, what is the primary purpose associated with the "Later" phase?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Scale to broader markets, add features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Build MVP, prove strategy works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Expand to early adopters, improve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Long-term bets, R&amp;D, vision features</w:t>
      </w:r>
    </w:p>
    <w:p w14:paraId="730E5DBB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listed as an AI-assisted roadmapping capability?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Executive sign-off automation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Timeline Suggestions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Legal compliance review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Budget forecasting</w:t>
      </w:r>
    </w:p>
    <w:p w14:paraId="092EB5BD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In the Sample Roadmap example ("Improve Post-Purchase Support Experience"), what is planned for Q2 of Year 1?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Pilot AI-assisted support response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Analyze top drivers of support tickets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Launch self-service support tools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Roll out upgraded support portal across all regions</w:t>
      </w:r>
    </w:p>
    <w:p w14:paraId="5FFECF3A" w14:textId="77777777" w:rsidR="00B35095" w:rsidRPr="00B35095" w:rsidRDefault="00B35095" w:rsidP="00B350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kern w:val="0"/>
          <w14:ligatures w14:val="none"/>
        </w:rPr>
        <w:pict w14:anchorId="6FCF7F4B">
          <v:rect id="_x0000_i1029" style="width:0;height:1.5pt" o:hralign="center" o:hrstd="t" o:hr="t" fillcolor="#a0a0a0" stroked="f"/>
        </w:pict>
      </w:r>
    </w:p>
    <w:p w14:paraId="4D60CD6B" w14:textId="77777777" w:rsidR="00B35095" w:rsidRPr="00B35095" w:rsidRDefault="00B35095" w:rsidP="00B35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5: Build Your MVP Using No-Code</w:t>
      </w:r>
    </w:p>
    <w:p w14:paraId="15B56A8C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17.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Per the Roadmap Decomposition framework, what does a "feature" represent?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The need of a stakeholder or customer tied to the overarching initiative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A small slice of desired user functionality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A high-level strategic goal aligned to OKRs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A single line of acceptance criteria</w:t>
      </w:r>
    </w:p>
    <w:p w14:paraId="6BC54D2E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 PM wants AI to scan thousands of support tickets and reviews to surface recurring feature requests, rather than writing code or approving features outright. Which Feature Development capability does this match?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Translate Objectives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Generate Descriptions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Analyze Feedback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None of these — this isn't a listed AI capability</w:t>
      </w:r>
    </w:p>
    <w:p w14:paraId="0B2ED321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AI tool does the course associate with turning customer feedback into prioritized feature ideas?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Notion AI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Productboard AI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Aha! Ideas AI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ChatGPT</w:t>
      </w:r>
    </w:p>
    <w:p w14:paraId="1E663E61" w14:textId="77777777" w:rsidR="00B35095" w:rsidRPr="00B35095" w:rsidRDefault="00B35095" w:rsidP="00B350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kern w:val="0"/>
          <w14:ligatures w14:val="none"/>
        </w:rPr>
        <w:pict w14:anchorId="06536193">
          <v:rect id="_x0000_i1030" style="width:0;height:1.5pt" o:hralign="center" o:hrstd="t" o:hr="t" fillcolor="#a0a0a0" stroked="f"/>
        </w:pict>
      </w:r>
    </w:p>
    <w:p w14:paraId="5373DB37" w14:textId="77777777" w:rsidR="00B35095" w:rsidRPr="00B35095" w:rsidRDefault="00B35095" w:rsidP="00B35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6: Validation &amp; Testing with AI</w:t>
      </w:r>
    </w:p>
    <w:p w14:paraId="1EADADDD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Pre-Launch Testing activity uses tools like Chattermill and MonkeyLearn to process feedback before it's structured into test cases?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Generate Test Cases &amp; Flows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Simulate User Behavior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Create Surveys &amp; Prompts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Summarize Feedback</w:t>
      </w:r>
    </w:p>
    <w:p w14:paraId="07F3CBCF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In the Validation activity, how many primary use cases are teams asked to write?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1–2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6–8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3–5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As many as possible</w:t>
      </w:r>
    </w:p>
    <w:p w14:paraId="2EDE737B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tools does the course pair with "Track Adoption &amp; Behavior" under Post-Launch Testing?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Mixpanel + AI, Heap + AI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Forethought, Zendesk AI, ChatGPT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Pendo, Gainsight PX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Chattermill, MonkeyLearn, Claude</w:t>
      </w:r>
    </w:p>
    <w:p w14:paraId="270100C3" w14:textId="77777777" w:rsidR="00B35095" w:rsidRPr="00B35095" w:rsidRDefault="00B35095" w:rsidP="00B350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kern w:val="0"/>
          <w14:ligatures w14:val="none"/>
        </w:rPr>
        <w:pict w14:anchorId="47D30B82">
          <v:rect id="_x0000_i1031" style="width:0;height:1.5pt" o:hralign="center" o:hrstd="t" o:hr="t" fillcolor="#a0a0a0" stroked="f"/>
        </w:pict>
      </w:r>
    </w:p>
    <w:p w14:paraId="6C8712D4" w14:textId="77777777" w:rsidR="00B35095" w:rsidRPr="00B35095" w:rsidRDefault="00B35095" w:rsidP="00B35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Lesson 7: Go-to-Market Strategy</w:t>
      </w:r>
    </w:p>
    <w:p w14:paraId="14EA2EA1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the PM vs. PMM breakdown, which responsibility sits with PMMs, not PMs?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The problem framing and value prop the campaign should reinforce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The timing and readiness of product capabilities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The goals of the launch (adoption, upsell, engagement)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Campaign execution — messaging, content creation, promotional strategy</w:t>
      </w:r>
    </w:p>
    <w:p w14:paraId="770B8145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AI tools does the course associate with identifying target segments using market and user data?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Jasper, ChatGPT, Copy.ai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Clearbit, Perplexity, ChatGPT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HubSpot AI, MadKudu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Apollo AI, Lavender, Instantly AI</w:t>
      </w:r>
    </w:p>
    <w:p w14:paraId="0F6B2968" w14:textId="77777777" w:rsidR="00B35095" w:rsidRPr="00B35095" w:rsidRDefault="00B35095" w:rsidP="00B350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kern w:val="0"/>
          <w14:ligatures w14:val="none"/>
        </w:rPr>
        <w:pict w14:anchorId="066D6288">
          <v:rect id="_x0000_i1032" style="width:0;height:1.5pt" o:hralign="center" o:hrstd="t" o:hr="t" fillcolor="#a0a0a0" stroked="f"/>
        </w:pict>
      </w:r>
    </w:p>
    <w:p w14:paraId="1D203F7E" w14:textId="77777777" w:rsidR="00B35095" w:rsidRPr="00B35095" w:rsidRDefault="00B35095" w:rsidP="00B35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8: Product Iteration &amp; Continuous Learning</w:t>
      </w:r>
    </w:p>
    <w:p w14:paraId="79308DE6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Per "Why Iteration Matters More Than Launch," which of these describes "Fix Friction"?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Improve what's broken or confusing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Make sure the product keeps growing in value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Double down on what's working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Respond to what users are actually doing</w:t>
      </w:r>
    </w:p>
    <w:p w14:paraId="56C0BB8C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 PM wants to know exactly where users abandon the signup-to-purchase flow. Which AI prompt example from the course matches this use case?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"Group 100 open-text user comments into top 5 themes."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"Compare adoption of Feature A vs. Feature B over 3 weeks."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"Rate user satisfaction scores and highlight patterns in low-rated experiences."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"Where are most users dropping off in this signup-to-purchase flow?"</w:t>
      </w:r>
    </w:p>
    <w:p w14:paraId="3AE7C19A" w14:textId="77777777" w:rsidR="00B35095" w:rsidRPr="00B35095" w:rsidRDefault="00B35095" w:rsidP="00B350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kern w:val="0"/>
          <w14:ligatures w14:val="none"/>
        </w:rPr>
        <w:pict w14:anchorId="2D69A8E4">
          <v:rect id="_x0000_i1033" style="width:0;height:1.5pt" o:hralign="center" o:hrstd="t" o:hr="t" fillcolor="#a0a0a0" stroked="f"/>
        </w:pict>
      </w:r>
    </w:p>
    <w:p w14:paraId="67FAFF51" w14:textId="77777777" w:rsidR="00B35095" w:rsidRPr="00B35095" w:rsidRDefault="00B35095" w:rsidP="00B35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9: How AI Products Actually Work</w:t>
      </w:r>
    </w:p>
    <w:p w14:paraId="2321C67B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best distinguishes a "hybrid" AI product pattern from a purely probabilistic one?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A hybrid product never uses a model at all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A hybrid product always skips human review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In a hybrid pattern, AI interprets intent while software executes the actual rule or transaction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Hybrid products are identical to purely deterministic systems</w:t>
      </w:r>
    </w:p>
    <w:p w14:paraId="61C8206B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listed as a reason context window size matters to a PM, beyond just what the model can "see"?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It determines the company's pricing tier automatically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B) More context tends to increase latency and cost, making it a product tradeoff, not just an engineering one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It has no bearing on product decisions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It only affects image-generation tasks</w:t>
      </w:r>
    </w:p>
    <w:p w14:paraId="55908A80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Why does the course caution against treating an LLM as a database?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Databases cannot store text, only numbers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LLMs are always more accurate than databases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Databases require more tokens to query than LLMs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LLMs generate likely answers, while databases and tools hold exact, verified facts</w:t>
      </w:r>
    </w:p>
    <w:p w14:paraId="251E4457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In the prompt structure taught in the course (Role, Objective, Constraints, Output), which element answers "what must it never do?"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Role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Constraints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Objective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Output</w:t>
      </w:r>
    </w:p>
    <w:p w14:paraId="15309067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31.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best reflects the RAG process as taught in the course?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Relevant source content is organized, stored, and retrieved so the AI can generate an answer grounded in real information rather than a guess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The model retrains itself on new documents every time a question is asked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RAG replaces the need for any human-curated source content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RAG is primarily used to reduce token costs, not improve accuracy</w:t>
      </w:r>
    </w:p>
    <w:p w14:paraId="03208E3F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Per the model-selection criteria taught in the course, which question maps to "Capabilities" rather than "Quality &amp; Reliability" or "Latency &amp; Cost"?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Can it perform the task accurately and consistently?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How fast and cheap must each interaction be at scale?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Does it need images, tools, or structured output?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Is the model open source?</w:t>
      </w:r>
    </w:p>
    <w:p w14:paraId="12FDBDAA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33.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the course, which best describes the relationship between "Permission Levels" and agent design?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Every agent should default to full execute access to minimize friction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Access should range from Read to Recommend to Draft to Execute, matched to the risk of the action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Permission levels apply only to read-only agents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Permission levels are set once and never revisited</w:t>
      </w:r>
    </w:p>
    <w:p w14:paraId="2B61CDC5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34.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pairs correctly matches the "Workflow vs. Agent vs. Human-in-the-Loop" table?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Workflow — the path requires judgment or flexibility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Agent — steps are predefined and the process is predictable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Human-in-the-Loop — steps are predefined and the process is predictable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Human-in-the-Loop — the action is high-risk or irreversible</w:t>
      </w:r>
    </w:p>
    <w:p w14:paraId="621FD315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35.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Per "AI Products Need Two Kinds of Metrics," which examples fall under Product Performance rather than AI Performance?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Adoption, resolution time, satisfaction, cost savings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Accuracy, hallucination rate, tool success, latency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Tokens processed, context window size, model parameters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Prompt length, temperature setting, embedding dimensions</w:t>
      </w:r>
    </w:p>
    <w:p w14:paraId="79F1C8A2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listed as one of the six risks to address before launching an AI product safely?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Server uptime percentage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Marketing budget overrun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Data Leakage — could private or proprietary information be exposed in a response?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Domain name expiration</w:t>
      </w:r>
    </w:p>
    <w:p w14:paraId="4BAAE04B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37.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In "Designing Safe Agents," what is the purpose of "Log Everything"?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To reduce the model's token usage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To automatically approve high-risk actions faster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To eliminate the need for approval gates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To capture what happened so failures are traceable, not invisible</w:t>
      </w:r>
    </w:p>
    <w:p w14:paraId="756B773B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38.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best reflects the course's guidance on "Evaluation Cadence"?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Evaluation should happen once, before launch, and not be repeated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Evaluation should be ongoing, testing normal, edge, ambiguous, and adversarial cases regularly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Evaluation only applies to the AI Performance category, not Product Performance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Evaluation should stop once hallucination rate reaches zero</w:t>
      </w:r>
    </w:p>
    <w:p w14:paraId="36CA1868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39.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An AI agent designed only to draft product descriptions is discovered to also have write access to the customer payment database. Which safe-launch risk does this most directly represent?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Excess Permissions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Hallucination Risk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Prompt Injection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Observability</w:t>
      </w:r>
    </w:p>
    <w:p w14:paraId="02171EEF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In the "Map Your Product's AI Architecture" activity, what are teams asked to sketch, in order?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Budget → Timeline → Team → Launch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Objective → Key Result → KPI → Initiative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Model → Context → Tools → Guardrails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Feature → User Story → Acceptance Criteria → Release</w:t>
      </w:r>
    </w:p>
    <w:p w14:paraId="4C0A5F6F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 PM is told a new AI feature has excellent accuracy in testing. Based on the course's evaluation framework, is that sufficient to greenlight launch?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Yes — accuracy alone is sufficient for any launch decision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B) No — AI performance metrics like accuracy must be paired with product performance </w:t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metrics like adoption and satisfaction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Yes, but only if the model is also the cheapest option available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No — only qualitative feedback should ever inform a launch decision</w:t>
      </w:r>
    </w:p>
    <w:p w14:paraId="44FC1066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42.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 team is deciding whether a new AI capability needs a full RAG implementation or just a well-written prompt. Which factor from the course should drive that decision?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Whether the team prefers RAG as a technology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Whether the marketing team wants to promote RAG as a feature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Whether the task depends on proprietary, static company knowledge that the model wouldn't otherwise have access to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Whether the model has ever hallucinated before</w:t>
      </w:r>
    </w:p>
    <w:p w14:paraId="150DF931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43.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Using the "Designing Safe Agents" framework, which of the following scenarios most clearly violates the "Limit Tool Access" principle?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An agent that can only read order status and draft (not execute) refunds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An agent restricted to a single, well-defined tool for its assigned task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An agent that logs every tool call it makes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An agent given full read/write access to the customer database to handle a single, narrow task like updating a shipping address</w:t>
      </w:r>
    </w:p>
    <w:p w14:paraId="541D8200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44.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A PM is choosing between two models: one is highly capable but slow and expensive; the other is fast, cheap, and "good enough" for a simple classification task. Per the course's model-selection guidance, what's the most defensible approach?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Match the model to the task — use the faster, cheaper model for the simple classification task and reserve the capable model for tasks that need it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Always default to the most capable model for consistency across the product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C) Alternate randomly between models to average out cost and quality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Choose based solely on which model has the largest context window</w:t>
      </w:r>
    </w:p>
    <w:p w14:paraId="0B11127E" w14:textId="77777777" w:rsidR="00B35095" w:rsidRPr="00B35095" w:rsidRDefault="00B35095" w:rsidP="00B35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45.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t xml:space="preserve"> Which pairing correctly reflects a concept from the course's AI fundamentals content?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A) Tokens — the exact dollar cost of running a customer support team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B) Hallucination — a rare technical bug that has no product impact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350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Latency — the delay introduced by more context or a larger model, treated as a product requirement</w:t>
      </w:r>
      <w:r w:rsidRPr="00B35095">
        <w:rPr>
          <w:rFonts w:ascii="Times New Roman" w:eastAsia="Times New Roman" w:hAnsi="Times New Roman" w:cs="Times New Roman"/>
          <w:kern w:val="0"/>
          <w14:ligatures w14:val="none"/>
        </w:rPr>
        <w:br/>
        <w:t>D) Context Window — a setting that only affects image generation</w:t>
      </w:r>
    </w:p>
    <w:p w14:paraId="4A3B3111" w14:textId="77777777" w:rsidR="00CC3F6A" w:rsidRDefault="00CC3F6A"/>
    <w:sectPr w:rsidR="00CC3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95"/>
    <w:rsid w:val="00385CB6"/>
    <w:rsid w:val="009D5EF8"/>
    <w:rsid w:val="00B35095"/>
    <w:rsid w:val="00CC3F6A"/>
    <w:rsid w:val="00E40FFC"/>
    <w:rsid w:val="00EF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EBE472"/>
  <w15:chartTrackingRefBased/>
  <w15:docId w15:val="{63F4F6A1-3607-774B-BDC6-A1690582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5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09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3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5095"/>
    <w:rPr>
      <w:b/>
      <w:bCs/>
    </w:rPr>
  </w:style>
  <w:style w:type="character" w:styleId="Emphasis">
    <w:name w:val="Emphasis"/>
    <w:basedOn w:val="DefaultParagraphFont"/>
    <w:uiPriority w:val="20"/>
    <w:qFormat/>
    <w:rsid w:val="00B350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2374</Words>
  <Characters>12327</Characters>
  <Application>Microsoft Office Word</Application>
  <DocSecurity>0</DocSecurity>
  <Lines>300</Lines>
  <Paragraphs>66</Paragraphs>
  <ScaleCrop>false</ScaleCrop>
  <Company/>
  <LinksUpToDate>false</LinksUpToDate>
  <CharactersWithSpaces>14635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Deadra Stevenson</dc:creator>
  <cp:keywords/>
  <dc:description/>
  <cp:lastModifiedBy>Deadra Stevenson</cp:lastModifiedBy>
  <cp:revision>1</cp:revision>
  <dcterms:created xsi:type="dcterms:W3CDTF">2026-08-13T18:50:00Z</dcterms:created>
  <dcterms:modified xsi:type="dcterms:W3CDTF">2026-08-13T18:50:00Z</dcterms:modified>
</cp:coreProperties>
</file>