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60"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1530"/>
        <w:gridCol w:w="180"/>
        <w:gridCol w:w="900"/>
        <w:gridCol w:w="630"/>
        <w:gridCol w:w="1890"/>
      </w:tblGrid>
      <w:tr w:rsidR="0022685F" w:rsidRPr="006C7ACB" w:rsidTr="00E37C67">
        <w:tc>
          <w:tcPr>
            <w:tcW w:w="10260" w:type="dxa"/>
            <w:gridSpan w:val="6"/>
            <w:tcBorders>
              <w:bottom w:val="single" w:sz="4" w:space="0" w:color="auto"/>
            </w:tcBorders>
          </w:tcPr>
          <w:p w:rsidR="0022685F" w:rsidRPr="00973CE8" w:rsidRDefault="0022685F" w:rsidP="00E37C67">
            <w:pPr>
              <w:rPr>
                <w:b/>
                <w:bCs/>
                <w:sz w:val="20"/>
                <w:szCs w:val="20"/>
              </w:rPr>
            </w:pPr>
            <w:bookmarkStart w:id="0" w:name="_GoBack"/>
            <w:bookmarkEnd w:id="0"/>
            <w:r>
              <w:rPr>
                <w:b/>
                <w:bCs/>
                <w:sz w:val="26"/>
                <w:szCs w:val="26"/>
              </w:rPr>
              <w:t>SUMMARY</w:t>
            </w:r>
          </w:p>
        </w:tc>
      </w:tr>
      <w:tr w:rsidR="0022685F" w:rsidRPr="006C7ACB" w:rsidTr="00E37C67">
        <w:tc>
          <w:tcPr>
            <w:tcW w:w="10260" w:type="dxa"/>
            <w:gridSpan w:val="6"/>
            <w:tcBorders>
              <w:bottom w:val="single" w:sz="4" w:space="0" w:color="auto"/>
            </w:tcBorders>
          </w:tcPr>
          <w:p w:rsidR="0022685F" w:rsidRPr="009D3019" w:rsidRDefault="0022685F" w:rsidP="00E37C67">
            <w:pPr>
              <w:pStyle w:val="ListParagraph"/>
              <w:numPr>
                <w:ilvl w:val="0"/>
                <w:numId w:val="30"/>
              </w:numPr>
              <w:rPr>
                <w:sz w:val="20"/>
                <w:szCs w:val="20"/>
              </w:rPr>
            </w:pPr>
            <w:r w:rsidRPr="009D3019">
              <w:rPr>
                <w:sz w:val="20"/>
                <w:szCs w:val="20"/>
              </w:rPr>
              <w:t>Statistician by training (BS, MS, PhD). 15+ years of experience of handling</w:t>
            </w:r>
            <w:r w:rsidR="00FA0A7D">
              <w:rPr>
                <w:sz w:val="20"/>
                <w:szCs w:val="20"/>
              </w:rPr>
              <w:t>, cleaning</w:t>
            </w:r>
            <w:r w:rsidRPr="009D3019">
              <w:rPr>
                <w:sz w:val="20"/>
                <w:szCs w:val="20"/>
              </w:rPr>
              <w:t xml:space="preserve"> data and creating data summaries</w:t>
            </w:r>
          </w:p>
          <w:p w:rsidR="0085590A" w:rsidRDefault="0022685F" w:rsidP="00E37C67">
            <w:pPr>
              <w:pStyle w:val="ListParagraph"/>
              <w:numPr>
                <w:ilvl w:val="0"/>
                <w:numId w:val="30"/>
              </w:numPr>
              <w:rPr>
                <w:sz w:val="20"/>
                <w:szCs w:val="20"/>
              </w:rPr>
            </w:pPr>
            <w:r w:rsidRPr="009D3019">
              <w:rPr>
                <w:sz w:val="20"/>
                <w:szCs w:val="20"/>
              </w:rPr>
              <w:t xml:space="preserve">7+ </w:t>
            </w:r>
            <w:r w:rsidR="000E7577">
              <w:rPr>
                <w:sz w:val="20"/>
                <w:szCs w:val="20"/>
              </w:rPr>
              <w:t>years of teaching and research</w:t>
            </w:r>
          </w:p>
          <w:p w:rsidR="0022685F" w:rsidRDefault="0022685F" w:rsidP="00E37C67">
            <w:pPr>
              <w:pStyle w:val="ListParagraph"/>
              <w:numPr>
                <w:ilvl w:val="0"/>
                <w:numId w:val="30"/>
              </w:numPr>
              <w:rPr>
                <w:sz w:val="20"/>
                <w:szCs w:val="20"/>
              </w:rPr>
            </w:pPr>
            <w:r w:rsidRPr="009D3019">
              <w:rPr>
                <w:sz w:val="20"/>
                <w:szCs w:val="20"/>
              </w:rPr>
              <w:t>2 years in health care industry analyzing large administrative health data</w:t>
            </w:r>
          </w:p>
          <w:p w:rsidR="00FA0A7D" w:rsidRPr="009D3019" w:rsidRDefault="00FA0A7D" w:rsidP="00E37C67">
            <w:pPr>
              <w:pStyle w:val="ListParagraph"/>
              <w:numPr>
                <w:ilvl w:val="0"/>
                <w:numId w:val="30"/>
              </w:numPr>
              <w:rPr>
                <w:sz w:val="20"/>
                <w:szCs w:val="20"/>
              </w:rPr>
            </w:pPr>
            <w:r>
              <w:rPr>
                <w:sz w:val="20"/>
                <w:szCs w:val="20"/>
              </w:rPr>
              <w:t>5+ years of predictive modeling with machine learning algorithms (Lasso, CART, Gradient Boosting, glmnet)</w:t>
            </w:r>
          </w:p>
          <w:p w:rsidR="0022685F" w:rsidRPr="009D3019" w:rsidRDefault="00206544" w:rsidP="00E37C67">
            <w:pPr>
              <w:pStyle w:val="ListParagraph"/>
              <w:numPr>
                <w:ilvl w:val="0"/>
                <w:numId w:val="30"/>
              </w:numPr>
              <w:rPr>
                <w:b/>
                <w:bCs/>
                <w:sz w:val="20"/>
                <w:szCs w:val="20"/>
              </w:rPr>
            </w:pPr>
            <w:r w:rsidRPr="009D3019">
              <w:rPr>
                <w:sz w:val="20"/>
                <w:szCs w:val="20"/>
              </w:rPr>
              <w:t>Expert</w:t>
            </w:r>
            <w:r w:rsidR="0022685F" w:rsidRPr="009D3019">
              <w:rPr>
                <w:sz w:val="20"/>
                <w:szCs w:val="20"/>
              </w:rPr>
              <w:t xml:space="preserve"> R programmer (15+ years)</w:t>
            </w:r>
          </w:p>
          <w:p w:rsidR="0022685F" w:rsidRPr="009D3019" w:rsidRDefault="0022685F" w:rsidP="00E37C67">
            <w:pPr>
              <w:pStyle w:val="ListParagraph"/>
              <w:numPr>
                <w:ilvl w:val="0"/>
                <w:numId w:val="30"/>
              </w:numPr>
              <w:rPr>
                <w:b/>
                <w:bCs/>
                <w:sz w:val="20"/>
                <w:szCs w:val="20"/>
              </w:rPr>
            </w:pPr>
            <w:r w:rsidRPr="009D3019">
              <w:rPr>
                <w:sz w:val="20"/>
                <w:szCs w:val="20"/>
              </w:rPr>
              <w:t>Experie</w:t>
            </w:r>
            <w:r w:rsidR="00D911EE">
              <w:rPr>
                <w:sz w:val="20"/>
                <w:szCs w:val="20"/>
              </w:rPr>
              <w:t>nced SAS programmer (5+ years)</w:t>
            </w:r>
          </w:p>
          <w:p w:rsidR="0022685F" w:rsidRPr="009D3019" w:rsidRDefault="0024557C" w:rsidP="00E37C67">
            <w:pPr>
              <w:pStyle w:val="ListParagraph"/>
              <w:numPr>
                <w:ilvl w:val="0"/>
                <w:numId w:val="30"/>
              </w:numPr>
              <w:rPr>
                <w:b/>
                <w:bCs/>
                <w:sz w:val="20"/>
                <w:szCs w:val="20"/>
              </w:rPr>
            </w:pPr>
            <w:r w:rsidRPr="009D3019">
              <w:rPr>
                <w:sz w:val="20"/>
                <w:szCs w:val="20"/>
              </w:rPr>
              <w:t>2</w:t>
            </w:r>
            <w:r w:rsidR="00C03364" w:rsidRPr="009D3019">
              <w:rPr>
                <w:sz w:val="20"/>
                <w:szCs w:val="20"/>
              </w:rPr>
              <w:t>+</w:t>
            </w:r>
            <w:r w:rsidR="00BA0ED2" w:rsidRPr="009D3019">
              <w:rPr>
                <w:sz w:val="20"/>
                <w:szCs w:val="20"/>
              </w:rPr>
              <w:t xml:space="preserve"> </w:t>
            </w:r>
            <w:r w:rsidR="00C03364" w:rsidRPr="009D3019">
              <w:rPr>
                <w:sz w:val="20"/>
                <w:szCs w:val="20"/>
              </w:rPr>
              <w:t>year</w:t>
            </w:r>
            <w:r w:rsidR="00BA0ED2" w:rsidRPr="009D3019">
              <w:rPr>
                <w:sz w:val="20"/>
                <w:szCs w:val="20"/>
              </w:rPr>
              <w:t>s</w:t>
            </w:r>
            <w:r w:rsidR="00C03364" w:rsidRPr="009D3019">
              <w:rPr>
                <w:sz w:val="20"/>
                <w:szCs w:val="20"/>
              </w:rPr>
              <w:t xml:space="preserve"> of</w:t>
            </w:r>
            <w:r w:rsidR="00A245BC" w:rsidRPr="009D3019">
              <w:rPr>
                <w:sz w:val="20"/>
                <w:szCs w:val="20"/>
              </w:rPr>
              <w:t xml:space="preserve"> Python (Nu</w:t>
            </w:r>
            <w:r w:rsidR="00714B38" w:rsidRPr="009D3019">
              <w:rPr>
                <w:sz w:val="20"/>
                <w:szCs w:val="20"/>
              </w:rPr>
              <w:t>mPy, Pandas, Scikit-l</w:t>
            </w:r>
            <w:r w:rsidR="00A245BC" w:rsidRPr="009D3019">
              <w:rPr>
                <w:sz w:val="20"/>
                <w:szCs w:val="20"/>
              </w:rPr>
              <w:t>earn)</w:t>
            </w:r>
          </w:p>
          <w:p w:rsidR="000F1C7C" w:rsidRPr="009D3019" w:rsidRDefault="000F1C7C" w:rsidP="00E37C67">
            <w:pPr>
              <w:pStyle w:val="ListParagraph"/>
              <w:numPr>
                <w:ilvl w:val="0"/>
                <w:numId w:val="30"/>
              </w:numPr>
              <w:rPr>
                <w:b/>
                <w:bCs/>
                <w:sz w:val="20"/>
                <w:szCs w:val="20"/>
              </w:rPr>
            </w:pPr>
            <w:r w:rsidRPr="009D3019">
              <w:rPr>
                <w:sz w:val="20"/>
                <w:szCs w:val="20"/>
              </w:rPr>
              <w:t>3+ years of SQL</w:t>
            </w:r>
            <w:r w:rsidR="00080838" w:rsidRPr="009D3019">
              <w:rPr>
                <w:sz w:val="20"/>
                <w:szCs w:val="20"/>
              </w:rPr>
              <w:t xml:space="preserve"> (</w:t>
            </w:r>
            <w:r w:rsidR="0070612F" w:rsidRPr="009D3019">
              <w:rPr>
                <w:sz w:val="20"/>
                <w:szCs w:val="20"/>
              </w:rPr>
              <w:t xml:space="preserve">SAS, </w:t>
            </w:r>
            <w:r w:rsidR="00080838" w:rsidRPr="009D3019">
              <w:rPr>
                <w:sz w:val="20"/>
                <w:szCs w:val="20"/>
              </w:rPr>
              <w:t>MySQL, Oracle)</w:t>
            </w:r>
          </w:p>
          <w:p w:rsidR="00D911EE" w:rsidRPr="0085590A" w:rsidRDefault="00080838" w:rsidP="00E37C67">
            <w:pPr>
              <w:pStyle w:val="ListParagraph"/>
              <w:numPr>
                <w:ilvl w:val="0"/>
                <w:numId w:val="30"/>
              </w:numPr>
              <w:rPr>
                <w:b/>
                <w:bCs/>
                <w:sz w:val="20"/>
                <w:szCs w:val="20"/>
              </w:rPr>
            </w:pPr>
            <w:r w:rsidRPr="0085590A">
              <w:rPr>
                <w:sz w:val="20"/>
                <w:szCs w:val="20"/>
              </w:rPr>
              <w:t>1+ year of Tableau</w:t>
            </w:r>
            <w:r w:rsidR="0085590A" w:rsidRPr="0085590A">
              <w:rPr>
                <w:sz w:val="20"/>
                <w:szCs w:val="20"/>
              </w:rPr>
              <w:t xml:space="preserve">, </w:t>
            </w:r>
            <w:r w:rsidR="00D911EE" w:rsidRPr="0085590A">
              <w:rPr>
                <w:sz w:val="20"/>
                <w:szCs w:val="20"/>
              </w:rPr>
              <w:t xml:space="preserve">Microsoft Azure ML </w:t>
            </w:r>
          </w:p>
          <w:p w:rsidR="0022685F" w:rsidRPr="009D3019" w:rsidRDefault="0022685F" w:rsidP="00E37C67">
            <w:pPr>
              <w:pStyle w:val="ListParagraph"/>
              <w:rPr>
                <w:b/>
                <w:bCs/>
                <w:sz w:val="20"/>
                <w:szCs w:val="20"/>
              </w:rPr>
            </w:pPr>
          </w:p>
        </w:tc>
      </w:tr>
      <w:tr w:rsidR="00325BDC" w:rsidRPr="006C7ACB" w:rsidTr="00E37C67">
        <w:tc>
          <w:tcPr>
            <w:tcW w:w="10260" w:type="dxa"/>
            <w:gridSpan w:val="6"/>
            <w:tcBorders>
              <w:bottom w:val="single" w:sz="4" w:space="0" w:color="auto"/>
            </w:tcBorders>
          </w:tcPr>
          <w:p w:rsidR="00325BDC" w:rsidRPr="009D3019" w:rsidRDefault="0022685F" w:rsidP="00E37C67">
            <w:pPr>
              <w:rPr>
                <w:b/>
                <w:bCs/>
                <w:sz w:val="20"/>
                <w:szCs w:val="20"/>
              </w:rPr>
            </w:pPr>
            <w:r w:rsidRPr="009D3019">
              <w:rPr>
                <w:b/>
                <w:bCs/>
                <w:sz w:val="20"/>
                <w:szCs w:val="20"/>
              </w:rPr>
              <w:t>SPEACILITIES</w:t>
            </w:r>
          </w:p>
        </w:tc>
      </w:tr>
      <w:tr w:rsidR="00325BDC" w:rsidRPr="006C7ACB" w:rsidTr="00E37C67">
        <w:tc>
          <w:tcPr>
            <w:tcW w:w="10260" w:type="dxa"/>
            <w:gridSpan w:val="6"/>
            <w:tcBorders>
              <w:bottom w:val="single" w:sz="4" w:space="0" w:color="auto"/>
            </w:tcBorders>
          </w:tcPr>
          <w:p w:rsidR="0022685F" w:rsidRPr="009D3019" w:rsidRDefault="0022685F" w:rsidP="0022685F">
            <w:pPr>
              <w:pStyle w:val="ListParagraph"/>
              <w:numPr>
                <w:ilvl w:val="0"/>
                <w:numId w:val="32"/>
              </w:numPr>
              <w:rPr>
                <w:sz w:val="20"/>
                <w:szCs w:val="20"/>
              </w:rPr>
            </w:pPr>
            <w:r w:rsidRPr="009D3019">
              <w:rPr>
                <w:sz w:val="20"/>
                <w:szCs w:val="20"/>
              </w:rPr>
              <w:t xml:space="preserve">Machine Learning and Predictive modeling </w:t>
            </w:r>
          </w:p>
          <w:p w:rsidR="0022685F" w:rsidRPr="009D3019" w:rsidRDefault="0022685F" w:rsidP="0022685F">
            <w:pPr>
              <w:pStyle w:val="ListParagraph"/>
              <w:numPr>
                <w:ilvl w:val="0"/>
                <w:numId w:val="31"/>
              </w:numPr>
              <w:rPr>
                <w:sz w:val="20"/>
                <w:szCs w:val="20"/>
              </w:rPr>
            </w:pPr>
            <w:r w:rsidRPr="009D3019">
              <w:rPr>
                <w:sz w:val="20"/>
                <w:szCs w:val="20"/>
              </w:rPr>
              <w:t>Oracle SQL</w:t>
            </w:r>
          </w:p>
          <w:p w:rsidR="0022685F" w:rsidRPr="009D3019" w:rsidRDefault="0022685F" w:rsidP="0022685F">
            <w:pPr>
              <w:pStyle w:val="ListParagraph"/>
              <w:numPr>
                <w:ilvl w:val="0"/>
                <w:numId w:val="31"/>
              </w:numPr>
              <w:rPr>
                <w:sz w:val="20"/>
                <w:szCs w:val="20"/>
              </w:rPr>
            </w:pPr>
            <w:r w:rsidRPr="009D3019">
              <w:rPr>
                <w:sz w:val="20"/>
                <w:szCs w:val="20"/>
              </w:rPr>
              <w:t>LASSO, adaptive LASSO, SCAD, and regularization methods for high dimensional data</w:t>
            </w:r>
          </w:p>
          <w:p w:rsidR="0022685F" w:rsidRPr="009D3019" w:rsidRDefault="0022685F" w:rsidP="0022685F">
            <w:pPr>
              <w:pStyle w:val="ListParagraph"/>
              <w:numPr>
                <w:ilvl w:val="0"/>
                <w:numId w:val="31"/>
              </w:numPr>
              <w:rPr>
                <w:sz w:val="20"/>
                <w:szCs w:val="20"/>
              </w:rPr>
            </w:pPr>
            <w:r w:rsidRPr="009D3019">
              <w:rPr>
                <w:sz w:val="20"/>
                <w:szCs w:val="20"/>
              </w:rPr>
              <w:t>Supervised and unsupervised learning for feature extraction and dimension reduction</w:t>
            </w:r>
            <w:r w:rsidR="00A447C6" w:rsidRPr="009D3019">
              <w:rPr>
                <w:sz w:val="20"/>
                <w:szCs w:val="20"/>
              </w:rPr>
              <w:t>, K-Mean</w:t>
            </w:r>
            <w:r w:rsidR="0054596A">
              <w:rPr>
                <w:sz w:val="20"/>
                <w:szCs w:val="20"/>
              </w:rPr>
              <w:t>,</w:t>
            </w:r>
            <w:r w:rsidR="00A447C6" w:rsidRPr="009D3019">
              <w:rPr>
                <w:sz w:val="20"/>
                <w:szCs w:val="20"/>
              </w:rPr>
              <w:t xml:space="preserve"> ANN</w:t>
            </w:r>
          </w:p>
          <w:p w:rsidR="0022685F" w:rsidRPr="00B81C20" w:rsidRDefault="0022685F" w:rsidP="0022685F">
            <w:pPr>
              <w:pStyle w:val="ListParagraph"/>
              <w:numPr>
                <w:ilvl w:val="0"/>
                <w:numId w:val="31"/>
              </w:numPr>
              <w:rPr>
                <w:sz w:val="20"/>
                <w:szCs w:val="20"/>
              </w:rPr>
            </w:pPr>
            <w:r w:rsidRPr="00B81C20">
              <w:rPr>
                <w:sz w:val="20"/>
                <w:szCs w:val="20"/>
              </w:rPr>
              <w:t>Multivariate data analysis: Multivariate multiple regression, Logistic regression, PCA, Factor Analysis (FA), Discriminant Analysis (DA) and classification, and cluster analysis</w:t>
            </w:r>
            <w:r w:rsidR="00B81C20" w:rsidRPr="00B81C20">
              <w:rPr>
                <w:sz w:val="20"/>
                <w:szCs w:val="20"/>
              </w:rPr>
              <w:t xml:space="preserve">, </w:t>
            </w:r>
            <w:r w:rsidR="00B81C20">
              <w:rPr>
                <w:sz w:val="20"/>
                <w:szCs w:val="20"/>
              </w:rPr>
              <w:t>m</w:t>
            </w:r>
            <w:r w:rsidRPr="00B81C20">
              <w:rPr>
                <w:sz w:val="20"/>
                <w:szCs w:val="20"/>
              </w:rPr>
              <w:t>ultilevel and mixed modeling, GAM</w:t>
            </w:r>
          </w:p>
          <w:p w:rsidR="0022685F" w:rsidRPr="009D3019" w:rsidRDefault="0022685F" w:rsidP="0022685F">
            <w:pPr>
              <w:pStyle w:val="ListParagraph"/>
              <w:numPr>
                <w:ilvl w:val="0"/>
                <w:numId w:val="31"/>
              </w:numPr>
              <w:rPr>
                <w:sz w:val="20"/>
                <w:szCs w:val="20"/>
              </w:rPr>
            </w:pPr>
            <w:r w:rsidRPr="009D3019">
              <w:rPr>
                <w:sz w:val="20"/>
                <w:szCs w:val="20"/>
              </w:rPr>
              <w:t xml:space="preserve">Design and Analysis </w:t>
            </w:r>
            <w:r w:rsidR="00205047">
              <w:rPr>
                <w:sz w:val="20"/>
                <w:szCs w:val="20"/>
              </w:rPr>
              <w:t xml:space="preserve">of </w:t>
            </w:r>
            <w:r w:rsidRPr="009D3019">
              <w:rPr>
                <w:sz w:val="20"/>
                <w:szCs w:val="20"/>
              </w:rPr>
              <w:t>experiments</w:t>
            </w:r>
          </w:p>
          <w:p w:rsidR="0022685F" w:rsidRPr="00D704E8" w:rsidRDefault="0022685F" w:rsidP="00D704E8">
            <w:pPr>
              <w:pStyle w:val="ListParagraph"/>
              <w:numPr>
                <w:ilvl w:val="0"/>
                <w:numId w:val="31"/>
              </w:numPr>
              <w:rPr>
                <w:sz w:val="20"/>
                <w:szCs w:val="20"/>
              </w:rPr>
            </w:pPr>
            <w:r w:rsidRPr="009D3019">
              <w:rPr>
                <w:sz w:val="20"/>
                <w:szCs w:val="20"/>
              </w:rPr>
              <w:t>Advanced programming</w:t>
            </w:r>
            <w:r w:rsidR="00FA5AAF">
              <w:rPr>
                <w:sz w:val="20"/>
                <w:szCs w:val="20"/>
              </w:rPr>
              <w:t>, optimization,</w:t>
            </w:r>
            <w:r w:rsidRPr="009D3019">
              <w:rPr>
                <w:sz w:val="20"/>
                <w:szCs w:val="20"/>
              </w:rPr>
              <w:t xml:space="preserve"> and Monte Carlo simulation with R</w:t>
            </w:r>
          </w:p>
          <w:p w:rsidR="00D61664" w:rsidRPr="009D3019" w:rsidRDefault="0022685F" w:rsidP="0022685F">
            <w:pPr>
              <w:pStyle w:val="ListParagraph"/>
              <w:numPr>
                <w:ilvl w:val="0"/>
                <w:numId w:val="31"/>
              </w:numPr>
              <w:rPr>
                <w:sz w:val="20"/>
                <w:szCs w:val="20"/>
              </w:rPr>
            </w:pPr>
            <w:r w:rsidRPr="009D3019">
              <w:rPr>
                <w:sz w:val="20"/>
                <w:szCs w:val="20"/>
              </w:rPr>
              <w:t>Data analysis with SAS; SAS/SQL, GLM, MIXED, GLIMMIX, RSREG, FACTEX and Multiple comparison procedures</w:t>
            </w:r>
          </w:p>
          <w:p w:rsidR="00992EAB" w:rsidRPr="009D3019" w:rsidRDefault="00992EAB" w:rsidP="00992EAB">
            <w:pPr>
              <w:pStyle w:val="ListParagraph"/>
              <w:numPr>
                <w:ilvl w:val="0"/>
                <w:numId w:val="31"/>
              </w:numPr>
              <w:rPr>
                <w:sz w:val="20"/>
                <w:szCs w:val="20"/>
              </w:rPr>
            </w:pPr>
            <w:r w:rsidRPr="009D3019">
              <w:rPr>
                <w:sz w:val="20"/>
                <w:szCs w:val="20"/>
              </w:rPr>
              <w:t>Cloudera Hadoop and MapReduce</w:t>
            </w:r>
            <w:r w:rsidR="00080838" w:rsidRPr="009D3019">
              <w:rPr>
                <w:sz w:val="20"/>
                <w:szCs w:val="20"/>
              </w:rPr>
              <w:t xml:space="preserve"> plus familiarity with Spark, Pig, Hive (coursework </w:t>
            </w:r>
            <w:r w:rsidR="00330B94" w:rsidRPr="009D3019">
              <w:rPr>
                <w:sz w:val="20"/>
                <w:szCs w:val="20"/>
              </w:rPr>
              <w:t xml:space="preserve">on </w:t>
            </w:r>
            <w:r w:rsidR="00080838" w:rsidRPr="009D3019">
              <w:rPr>
                <w:sz w:val="20"/>
                <w:szCs w:val="20"/>
              </w:rPr>
              <w:t>Big Data from Coursera)</w:t>
            </w:r>
          </w:p>
          <w:p w:rsidR="00B769A0" w:rsidRPr="009D3019" w:rsidRDefault="00B769A0" w:rsidP="00B769A0">
            <w:pPr>
              <w:rPr>
                <w:sz w:val="20"/>
                <w:szCs w:val="20"/>
              </w:rPr>
            </w:pPr>
          </w:p>
          <w:p w:rsidR="00B769A0" w:rsidRPr="00E7672F" w:rsidRDefault="00B769A0" w:rsidP="00B769A0">
            <w:pPr>
              <w:rPr>
                <w:b/>
                <w:bCs/>
                <w:sz w:val="20"/>
                <w:szCs w:val="20"/>
              </w:rPr>
            </w:pPr>
            <w:r w:rsidRPr="009D3019">
              <w:rPr>
                <w:b/>
                <w:bCs/>
                <w:sz w:val="20"/>
                <w:szCs w:val="20"/>
              </w:rPr>
              <w:t>Current Research:</w:t>
            </w:r>
          </w:p>
          <w:p w:rsidR="00B769A0" w:rsidRPr="00E7672F" w:rsidRDefault="00B769A0" w:rsidP="00B769A0">
            <w:pPr>
              <w:pStyle w:val="ListParagraph"/>
              <w:numPr>
                <w:ilvl w:val="0"/>
                <w:numId w:val="33"/>
              </w:numPr>
              <w:rPr>
                <w:sz w:val="20"/>
                <w:szCs w:val="20"/>
              </w:rPr>
            </w:pPr>
            <w:r w:rsidRPr="009D3019">
              <w:rPr>
                <w:sz w:val="20"/>
                <w:szCs w:val="20"/>
              </w:rPr>
              <w:t>Improving the accuracy of predictive models via James-Stein-type shrinkage and LASSO-type regularization methods and some hybrid estimators connecting these two types of estimators.</w:t>
            </w:r>
          </w:p>
          <w:p w:rsidR="00E7672F" w:rsidRDefault="00E7672F" w:rsidP="00B769A0">
            <w:pPr>
              <w:rPr>
                <w:b/>
                <w:bCs/>
                <w:sz w:val="20"/>
                <w:szCs w:val="20"/>
              </w:rPr>
            </w:pPr>
          </w:p>
          <w:p w:rsidR="00B769A0" w:rsidRPr="009D3019" w:rsidRDefault="00B769A0" w:rsidP="00B769A0">
            <w:pPr>
              <w:rPr>
                <w:b/>
                <w:bCs/>
                <w:sz w:val="20"/>
                <w:szCs w:val="20"/>
              </w:rPr>
            </w:pPr>
            <w:r w:rsidRPr="009D3019">
              <w:rPr>
                <w:b/>
                <w:bCs/>
                <w:sz w:val="20"/>
                <w:szCs w:val="20"/>
              </w:rPr>
              <w:t>Teaching (2016):</w:t>
            </w:r>
          </w:p>
          <w:p w:rsidR="00B769A0" w:rsidRPr="009D3019" w:rsidRDefault="00B769A0" w:rsidP="00B769A0">
            <w:pPr>
              <w:pStyle w:val="ListParagraph"/>
              <w:numPr>
                <w:ilvl w:val="0"/>
                <w:numId w:val="33"/>
              </w:numPr>
              <w:rPr>
                <w:sz w:val="20"/>
                <w:szCs w:val="20"/>
              </w:rPr>
            </w:pPr>
            <w:r w:rsidRPr="009D3019">
              <w:rPr>
                <w:sz w:val="20"/>
                <w:szCs w:val="20"/>
              </w:rPr>
              <w:t>Applied Multivariate Analysis (Graduate level. Using SAS/R)</w:t>
            </w:r>
          </w:p>
          <w:p w:rsidR="00B769A0" w:rsidRPr="009D3019" w:rsidRDefault="00B769A0" w:rsidP="00B769A0">
            <w:pPr>
              <w:pStyle w:val="ListParagraph"/>
              <w:numPr>
                <w:ilvl w:val="0"/>
                <w:numId w:val="33"/>
              </w:numPr>
              <w:rPr>
                <w:sz w:val="20"/>
                <w:szCs w:val="20"/>
              </w:rPr>
            </w:pPr>
            <w:r w:rsidRPr="009D3019">
              <w:rPr>
                <w:sz w:val="20"/>
                <w:szCs w:val="20"/>
              </w:rPr>
              <w:t xml:space="preserve">Introduction to Statistical Computing </w:t>
            </w:r>
            <w:r w:rsidR="00AA023F" w:rsidRPr="009D3019">
              <w:rPr>
                <w:sz w:val="20"/>
                <w:szCs w:val="20"/>
              </w:rPr>
              <w:t xml:space="preserve">with SAS </w:t>
            </w:r>
            <w:r w:rsidRPr="009D3019">
              <w:rPr>
                <w:sz w:val="20"/>
                <w:szCs w:val="20"/>
              </w:rPr>
              <w:t xml:space="preserve">(Grad level. SAS) </w:t>
            </w:r>
          </w:p>
          <w:p w:rsidR="00B769A0" w:rsidRPr="00E7672F" w:rsidRDefault="00AA023F" w:rsidP="00B769A0">
            <w:pPr>
              <w:pStyle w:val="ListParagraph"/>
              <w:numPr>
                <w:ilvl w:val="0"/>
                <w:numId w:val="33"/>
              </w:numPr>
              <w:rPr>
                <w:sz w:val="20"/>
                <w:szCs w:val="20"/>
              </w:rPr>
            </w:pPr>
            <w:r w:rsidRPr="009D3019">
              <w:rPr>
                <w:sz w:val="20"/>
                <w:szCs w:val="20"/>
              </w:rPr>
              <w:t>Introduction to SQL (MySQL and Oracle)</w:t>
            </w:r>
          </w:p>
          <w:p w:rsidR="00B769A0" w:rsidRPr="009D3019" w:rsidRDefault="00B769A0" w:rsidP="00B769A0">
            <w:pPr>
              <w:rPr>
                <w:b/>
                <w:bCs/>
                <w:sz w:val="20"/>
                <w:szCs w:val="20"/>
              </w:rPr>
            </w:pPr>
            <w:r w:rsidRPr="009D3019">
              <w:rPr>
                <w:b/>
                <w:bCs/>
                <w:sz w:val="20"/>
                <w:szCs w:val="20"/>
              </w:rPr>
              <w:t>Taught:</w:t>
            </w:r>
          </w:p>
          <w:p w:rsidR="00B769A0" w:rsidRPr="009D3019" w:rsidRDefault="00B769A0" w:rsidP="00B769A0">
            <w:pPr>
              <w:pStyle w:val="ListParagraph"/>
              <w:numPr>
                <w:ilvl w:val="0"/>
                <w:numId w:val="34"/>
              </w:numPr>
              <w:rPr>
                <w:sz w:val="20"/>
                <w:szCs w:val="20"/>
              </w:rPr>
            </w:pPr>
            <w:r w:rsidRPr="009D3019">
              <w:rPr>
                <w:sz w:val="20"/>
                <w:szCs w:val="20"/>
              </w:rPr>
              <w:t>Applied Multivariate Analysis (Grad; mostly PhD students)</w:t>
            </w:r>
          </w:p>
          <w:p w:rsidR="00B769A0" w:rsidRPr="009D3019" w:rsidRDefault="00B769A0" w:rsidP="00B769A0">
            <w:pPr>
              <w:pStyle w:val="ListParagraph"/>
              <w:numPr>
                <w:ilvl w:val="0"/>
                <w:numId w:val="34"/>
              </w:numPr>
              <w:rPr>
                <w:sz w:val="20"/>
                <w:szCs w:val="20"/>
              </w:rPr>
            </w:pPr>
            <w:r w:rsidRPr="009D3019">
              <w:rPr>
                <w:sz w:val="20"/>
                <w:szCs w:val="20"/>
              </w:rPr>
              <w:t>Multivariate Statistical Analysis (theoretical treatment, grad level)</w:t>
            </w:r>
          </w:p>
          <w:p w:rsidR="00B769A0" w:rsidRPr="009D3019" w:rsidRDefault="00B769A0" w:rsidP="00B769A0">
            <w:pPr>
              <w:pStyle w:val="ListParagraph"/>
              <w:numPr>
                <w:ilvl w:val="0"/>
                <w:numId w:val="34"/>
              </w:numPr>
              <w:rPr>
                <w:sz w:val="20"/>
                <w:szCs w:val="20"/>
              </w:rPr>
            </w:pPr>
            <w:r w:rsidRPr="009D3019">
              <w:rPr>
                <w:sz w:val="20"/>
                <w:szCs w:val="20"/>
              </w:rPr>
              <w:t>Advanced Statistical Programming (Grad level: SAS, R)</w:t>
            </w:r>
          </w:p>
          <w:p w:rsidR="00B769A0" w:rsidRPr="009D3019" w:rsidRDefault="00B769A0" w:rsidP="00B769A0">
            <w:pPr>
              <w:pStyle w:val="ListParagraph"/>
              <w:numPr>
                <w:ilvl w:val="0"/>
                <w:numId w:val="34"/>
              </w:numPr>
              <w:rPr>
                <w:sz w:val="20"/>
                <w:szCs w:val="20"/>
              </w:rPr>
            </w:pPr>
            <w:r w:rsidRPr="009D3019">
              <w:rPr>
                <w:sz w:val="20"/>
                <w:szCs w:val="20"/>
              </w:rPr>
              <w:t>Theory of Probability and Mathematical Statistics</w:t>
            </w:r>
          </w:p>
          <w:p w:rsidR="00131D03" w:rsidRPr="009D3019" w:rsidRDefault="00B769A0" w:rsidP="00B769A0">
            <w:pPr>
              <w:pStyle w:val="ListParagraph"/>
              <w:numPr>
                <w:ilvl w:val="0"/>
                <w:numId w:val="34"/>
              </w:numPr>
              <w:rPr>
                <w:sz w:val="20"/>
                <w:szCs w:val="20"/>
              </w:rPr>
            </w:pPr>
            <w:r w:rsidRPr="009D3019">
              <w:rPr>
                <w:sz w:val="20"/>
                <w:szCs w:val="20"/>
              </w:rPr>
              <w:t>Survival Analysis (K-M estimator, Censored data analysis, Cox proportional hazards Regression)</w:t>
            </w:r>
          </w:p>
          <w:p w:rsidR="003A6594" w:rsidRPr="009D3019" w:rsidRDefault="00B769A0" w:rsidP="009D3019">
            <w:pPr>
              <w:pStyle w:val="ListParagraph"/>
              <w:numPr>
                <w:ilvl w:val="0"/>
                <w:numId w:val="34"/>
              </w:numPr>
              <w:rPr>
                <w:sz w:val="20"/>
                <w:szCs w:val="20"/>
              </w:rPr>
            </w:pPr>
            <w:r w:rsidRPr="009D3019">
              <w:rPr>
                <w:sz w:val="20"/>
                <w:szCs w:val="20"/>
              </w:rPr>
              <w:t>Computer Simulation and Modeling</w:t>
            </w:r>
          </w:p>
          <w:p w:rsidR="003A6594" w:rsidRPr="009D3019" w:rsidRDefault="003A6594" w:rsidP="003A6594">
            <w:pPr>
              <w:pStyle w:val="ListParagraph"/>
              <w:rPr>
                <w:sz w:val="20"/>
                <w:szCs w:val="20"/>
              </w:rPr>
            </w:pPr>
          </w:p>
        </w:tc>
      </w:tr>
      <w:tr w:rsidR="009017EE" w:rsidRPr="006C7ACB" w:rsidTr="00DB4F2E">
        <w:tc>
          <w:tcPr>
            <w:tcW w:w="10260" w:type="dxa"/>
            <w:gridSpan w:val="6"/>
            <w:tcBorders>
              <w:bottom w:val="single" w:sz="4" w:space="0" w:color="auto"/>
            </w:tcBorders>
          </w:tcPr>
          <w:p w:rsidR="009017EE" w:rsidRPr="00973CE8" w:rsidRDefault="00D8008F" w:rsidP="009017EE">
            <w:pPr>
              <w:rPr>
                <w:b/>
                <w:bCs/>
                <w:sz w:val="20"/>
                <w:szCs w:val="20"/>
              </w:rPr>
            </w:pPr>
            <w:r>
              <w:rPr>
                <w:b/>
                <w:bCs/>
                <w:sz w:val="26"/>
                <w:szCs w:val="26"/>
              </w:rPr>
              <w:t>EDUCATION</w:t>
            </w:r>
            <w:r w:rsidR="00C7073A">
              <w:rPr>
                <w:b/>
                <w:bCs/>
                <w:sz w:val="26"/>
                <w:szCs w:val="26"/>
              </w:rPr>
              <w:t xml:space="preserve"> / TECHNICAL COURSEWORK</w:t>
            </w:r>
          </w:p>
        </w:tc>
      </w:tr>
      <w:tr w:rsidR="00233CD4" w:rsidRPr="006C7ACB" w:rsidTr="00DB4F2E">
        <w:tc>
          <w:tcPr>
            <w:tcW w:w="7740" w:type="dxa"/>
            <w:gridSpan w:val="4"/>
            <w:tcBorders>
              <w:top w:val="single" w:sz="4" w:space="0" w:color="auto"/>
            </w:tcBorders>
          </w:tcPr>
          <w:p w:rsidR="00974748" w:rsidRPr="00C7073A" w:rsidRDefault="00C7073A" w:rsidP="007B708D">
            <w:pPr>
              <w:rPr>
                <w:i/>
                <w:iCs/>
                <w:sz w:val="20"/>
                <w:szCs w:val="20"/>
              </w:rPr>
            </w:pPr>
            <w:r>
              <w:rPr>
                <w:b/>
                <w:bCs/>
                <w:sz w:val="20"/>
                <w:szCs w:val="20"/>
              </w:rPr>
              <w:t>M</w:t>
            </w:r>
            <w:r w:rsidR="001902E1">
              <w:rPr>
                <w:b/>
                <w:bCs/>
                <w:sz w:val="20"/>
                <w:szCs w:val="20"/>
              </w:rPr>
              <w:t xml:space="preserve">achine Learning Engineer, </w:t>
            </w:r>
            <w:r w:rsidR="001D0972" w:rsidRPr="001D0972">
              <w:rPr>
                <w:i/>
                <w:iCs/>
                <w:sz w:val="20"/>
                <w:szCs w:val="20"/>
              </w:rPr>
              <w:t>Enrolled</w:t>
            </w:r>
            <w:r w:rsidR="001D0972">
              <w:rPr>
                <w:b/>
                <w:bCs/>
                <w:sz w:val="20"/>
                <w:szCs w:val="20"/>
              </w:rPr>
              <w:t xml:space="preserve"> </w:t>
            </w:r>
            <w:r w:rsidR="001D0972">
              <w:rPr>
                <w:i/>
                <w:iCs/>
                <w:sz w:val="20"/>
                <w:szCs w:val="20"/>
              </w:rPr>
              <w:t xml:space="preserve">in </w:t>
            </w:r>
            <w:r w:rsidRPr="001902E1">
              <w:rPr>
                <w:i/>
                <w:iCs/>
                <w:sz w:val="20"/>
                <w:szCs w:val="20"/>
              </w:rPr>
              <w:t>Nanodegree</w:t>
            </w:r>
            <w:r w:rsidR="001902E1">
              <w:rPr>
                <w:i/>
                <w:iCs/>
                <w:sz w:val="20"/>
                <w:szCs w:val="20"/>
              </w:rPr>
              <w:t xml:space="preserve"> </w:t>
            </w:r>
            <w:r w:rsidR="001D0972">
              <w:rPr>
                <w:i/>
                <w:iCs/>
                <w:sz w:val="20"/>
                <w:szCs w:val="20"/>
              </w:rPr>
              <w:t xml:space="preserve">program </w:t>
            </w:r>
            <w:r w:rsidR="001902E1">
              <w:rPr>
                <w:i/>
                <w:iCs/>
                <w:sz w:val="20"/>
                <w:szCs w:val="20"/>
              </w:rPr>
              <w:t>at</w:t>
            </w:r>
            <w:r w:rsidR="00786DF0">
              <w:rPr>
                <w:b/>
                <w:bCs/>
                <w:sz w:val="20"/>
                <w:szCs w:val="20"/>
              </w:rPr>
              <w:t xml:space="preserve"> </w:t>
            </w:r>
            <w:r>
              <w:rPr>
                <w:i/>
                <w:iCs/>
                <w:sz w:val="20"/>
                <w:szCs w:val="20"/>
              </w:rPr>
              <w:t>Udacity</w:t>
            </w:r>
            <w:r w:rsidR="001902E1">
              <w:rPr>
                <w:i/>
                <w:iCs/>
                <w:sz w:val="20"/>
                <w:szCs w:val="20"/>
              </w:rPr>
              <w:t xml:space="preserve"> </w:t>
            </w:r>
          </w:p>
        </w:tc>
        <w:tc>
          <w:tcPr>
            <w:tcW w:w="2520" w:type="dxa"/>
            <w:gridSpan w:val="2"/>
            <w:tcBorders>
              <w:top w:val="single" w:sz="4" w:space="0" w:color="auto"/>
            </w:tcBorders>
          </w:tcPr>
          <w:p w:rsidR="00233CD4" w:rsidRPr="006C7ACB" w:rsidRDefault="000932C0" w:rsidP="008471B2">
            <w:pPr>
              <w:jc w:val="right"/>
              <w:rPr>
                <w:i/>
                <w:iCs/>
                <w:sz w:val="20"/>
                <w:szCs w:val="20"/>
              </w:rPr>
            </w:pPr>
            <w:r>
              <w:rPr>
                <w:i/>
                <w:iCs/>
                <w:sz w:val="20"/>
                <w:szCs w:val="20"/>
              </w:rPr>
              <w:t>Feb</w:t>
            </w:r>
            <w:r w:rsidR="00C7073A">
              <w:rPr>
                <w:i/>
                <w:iCs/>
                <w:sz w:val="20"/>
                <w:szCs w:val="20"/>
              </w:rPr>
              <w:t xml:space="preserve"> </w:t>
            </w:r>
            <w:r w:rsidR="00974748" w:rsidRPr="006C7ACB">
              <w:rPr>
                <w:i/>
                <w:iCs/>
                <w:sz w:val="20"/>
                <w:szCs w:val="20"/>
              </w:rPr>
              <w:t xml:space="preserve">2016 </w:t>
            </w:r>
            <w:r w:rsidR="00E84D90">
              <w:rPr>
                <w:i/>
                <w:iCs/>
                <w:sz w:val="20"/>
                <w:szCs w:val="20"/>
              </w:rPr>
              <w:t>–</w:t>
            </w:r>
            <w:r w:rsidR="00974748" w:rsidRPr="006C7ACB">
              <w:rPr>
                <w:i/>
                <w:iCs/>
                <w:sz w:val="20"/>
                <w:szCs w:val="20"/>
              </w:rPr>
              <w:t xml:space="preserve"> Present</w:t>
            </w:r>
          </w:p>
        </w:tc>
      </w:tr>
      <w:tr w:rsidR="00D12042" w:rsidRPr="006C7ACB" w:rsidTr="00DB4F2E">
        <w:tc>
          <w:tcPr>
            <w:tcW w:w="10260" w:type="dxa"/>
            <w:gridSpan w:val="6"/>
          </w:tcPr>
          <w:p w:rsidR="00A94ACA" w:rsidRDefault="00A94ACA" w:rsidP="002C230C">
            <w:pPr>
              <w:pStyle w:val="ListParagraph"/>
              <w:numPr>
                <w:ilvl w:val="0"/>
                <w:numId w:val="19"/>
              </w:numPr>
              <w:rPr>
                <w:sz w:val="20"/>
                <w:szCs w:val="20"/>
              </w:rPr>
            </w:pPr>
            <w:r>
              <w:rPr>
                <w:sz w:val="20"/>
                <w:szCs w:val="20"/>
              </w:rPr>
              <w:t xml:space="preserve">Foundations on </w:t>
            </w:r>
            <w:r w:rsidR="009135E3">
              <w:rPr>
                <w:sz w:val="20"/>
                <w:szCs w:val="20"/>
              </w:rPr>
              <w:t>Artificial Intelligence, Machine learning</w:t>
            </w:r>
            <w:r>
              <w:rPr>
                <w:sz w:val="20"/>
                <w:szCs w:val="20"/>
              </w:rPr>
              <w:t xml:space="preserve">, </w:t>
            </w:r>
            <w:r w:rsidR="00381043">
              <w:rPr>
                <w:sz w:val="20"/>
                <w:szCs w:val="20"/>
              </w:rPr>
              <w:t xml:space="preserve">and </w:t>
            </w:r>
            <w:r>
              <w:rPr>
                <w:sz w:val="20"/>
                <w:szCs w:val="20"/>
              </w:rPr>
              <w:t>Data Science</w:t>
            </w:r>
            <w:r w:rsidR="009135E3">
              <w:rPr>
                <w:sz w:val="20"/>
                <w:szCs w:val="20"/>
              </w:rPr>
              <w:t xml:space="preserve"> </w:t>
            </w:r>
          </w:p>
          <w:p w:rsidR="0064382A" w:rsidRPr="00A94ACA" w:rsidRDefault="00A94ACA" w:rsidP="00EC4D2F">
            <w:pPr>
              <w:pStyle w:val="ListParagraph"/>
              <w:numPr>
                <w:ilvl w:val="0"/>
                <w:numId w:val="19"/>
              </w:numPr>
              <w:rPr>
                <w:sz w:val="20"/>
                <w:szCs w:val="20"/>
              </w:rPr>
            </w:pPr>
            <w:r>
              <w:rPr>
                <w:sz w:val="20"/>
                <w:szCs w:val="20"/>
              </w:rPr>
              <w:t xml:space="preserve">Applying Machine Learning </w:t>
            </w:r>
            <w:r w:rsidR="009135E3">
              <w:rPr>
                <w:sz w:val="20"/>
                <w:szCs w:val="20"/>
              </w:rPr>
              <w:t xml:space="preserve">algorithms </w:t>
            </w:r>
            <w:r>
              <w:rPr>
                <w:sz w:val="20"/>
                <w:szCs w:val="20"/>
              </w:rPr>
              <w:t xml:space="preserve">such as </w:t>
            </w:r>
            <w:r w:rsidR="00941FC1">
              <w:rPr>
                <w:sz w:val="20"/>
                <w:szCs w:val="20"/>
              </w:rPr>
              <w:t xml:space="preserve">Gradient Booting, </w:t>
            </w:r>
            <w:r>
              <w:rPr>
                <w:sz w:val="20"/>
                <w:szCs w:val="20"/>
              </w:rPr>
              <w:t>Random</w:t>
            </w:r>
            <w:r w:rsidR="00516BBF">
              <w:rPr>
                <w:sz w:val="20"/>
                <w:szCs w:val="20"/>
              </w:rPr>
              <w:t xml:space="preserve"> </w:t>
            </w:r>
            <w:r>
              <w:rPr>
                <w:sz w:val="20"/>
                <w:szCs w:val="20"/>
              </w:rPr>
              <w:t xml:space="preserve">Forest, and Ensemble techniques </w:t>
            </w:r>
            <w:r w:rsidR="009135E3">
              <w:rPr>
                <w:sz w:val="20"/>
                <w:szCs w:val="20"/>
              </w:rPr>
              <w:t>for building and predictive models</w:t>
            </w:r>
          </w:p>
        </w:tc>
      </w:tr>
      <w:tr w:rsidR="00984C76" w:rsidRPr="006C7ACB" w:rsidTr="00DB4F2E">
        <w:tc>
          <w:tcPr>
            <w:tcW w:w="6660" w:type="dxa"/>
            <w:gridSpan w:val="2"/>
          </w:tcPr>
          <w:p w:rsidR="00984C76" w:rsidRPr="004E6230" w:rsidRDefault="00B14876" w:rsidP="004574D1">
            <w:pPr>
              <w:ind w:right="-1080"/>
              <w:rPr>
                <w:color w:val="808080" w:themeColor="background1" w:themeShade="80"/>
                <w:sz w:val="20"/>
                <w:szCs w:val="20"/>
              </w:rPr>
            </w:pPr>
            <w:r>
              <w:rPr>
                <w:b/>
                <w:bCs/>
                <w:sz w:val="20"/>
                <w:szCs w:val="20"/>
              </w:rPr>
              <w:t>Introduction to Big Data</w:t>
            </w:r>
            <w:r w:rsidR="00427C41">
              <w:rPr>
                <w:b/>
                <w:bCs/>
                <w:sz w:val="20"/>
                <w:szCs w:val="20"/>
              </w:rPr>
              <w:t>,</w:t>
            </w:r>
            <w:r w:rsidR="00786DF0">
              <w:rPr>
                <w:b/>
                <w:bCs/>
                <w:sz w:val="20"/>
                <w:szCs w:val="20"/>
              </w:rPr>
              <w:t xml:space="preserve"> </w:t>
            </w:r>
            <w:r w:rsidR="00AB0BFB">
              <w:rPr>
                <w:i/>
                <w:iCs/>
                <w:sz w:val="20"/>
                <w:szCs w:val="20"/>
              </w:rPr>
              <w:t>Course completed at Coursera</w:t>
            </w:r>
            <w:r>
              <w:rPr>
                <w:i/>
                <w:iCs/>
                <w:sz w:val="20"/>
                <w:szCs w:val="20"/>
              </w:rPr>
              <w:t xml:space="preserve"> </w:t>
            </w:r>
          </w:p>
        </w:tc>
        <w:tc>
          <w:tcPr>
            <w:tcW w:w="3600" w:type="dxa"/>
            <w:gridSpan w:val="4"/>
          </w:tcPr>
          <w:p w:rsidR="00984C76" w:rsidRPr="006C7ACB" w:rsidRDefault="000932C0" w:rsidP="009800B9">
            <w:pPr>
              <w:jc w:val="right"/>
              <w:rPr>
                <w:i/>
                <w:iCs/>
                <w:sz w:val="20"/>
                <w:szCs w:val="20"/>
              </w:rPr>
            </w:pPr>
            <w:r>
              <w:rPr>
                <w:i/>
                <w:iCs/>
                <w:sz w:val="20"/>
                <w:szCs w:val="20"/>
              </w:rPr>
              <w:t>Oct 12 – Nov</w:t>
            </w:r>
            <w:r w:rsidR="009800B9">
              <w:rPr>
                <w:i/>
                <w:iCs/>
                <w:sz w:val="20"/>
                <w:szCs w:val="20"/>
              </w:rPr>
              <w:t xml:space="preserve"> 9, 2015</w:t>
            </w:r>
          </w:p>
        </w:tc>
      </w:tr>
      <w:tr w:rsidR="00986CD8" w:rsidRPr="006C7ACB" w:rsidTr="00DB4F2E">
        <w:tc>
          <w:tcPr>
            <w:tcW w:w="10260" w:type="dxa"/>
            <w:gridSpan w:val="6"/>
          </w:tcPr>
          <w:p w:rsidR="001052A5" w:rsidRPr="001052A5" w:rsidRDefault="001052A5" w:rsidP="0009358C">
            <w:pPr>
              <w:pStyle w:val="ListParagraph"/>
              <w:numPr>
                <w:ilvl w:val="0"/>
                <w:numId w:val="20"/>
              </w:numPr>
            </w:pPr>
            <w:r>
              <w:rPr>
                <w:sz w:val="20"/>
                <w:szCs w:val="20"/>
              </w:rPr>
              <w:t xml:space="preserve">Introduction to Hadoop, </w:t>
            </w:r>
            <w:r w:rsidR="007E17AE">
              <w:rPr>
                <w:sz w:val="20"/>
                <w:szCs w:val="20"/>
              </w:rPr>
              <w:t>MapR</w:t>
            </w:r>
            <w:r>
              <w:rPr>
                <w:sz w:val="20"/>
                <w:szCs w:val="20"/>
              </w:rPr>
              <w:t>educe, Hive, Pig, and Spark</w:t>
            </w:r>
          </w:p>
          <w:p w:rsidR="00333496" w:rsidRPr="0009358C" w:rsidRDefault="001052A5" w:rsidP="007E4501">
            <w:pPr>
              <w:pStyle w:val="ListParagraph"/>
              <w:numPr>
                <w:ilvl w:val="0"/>
                <w:numId w:val="20"/>
              </w:numPr>
            </w:pPr>
            <w:r>
              <w:rPr>
                <w:sz w:val="20"/>
                <w:szCs w:val="20"/>
              </w:rPr>
              <w:t>Getting data in and out of HDFS</w:t>
            </w:r>
            <w:r w:rsidR="001E1761">
              <w:rPr>
                <w:sz w:val="20"/>
                <w:szCs w:val="20"/>
              </w:rPr>
              <w:t xml:space="preserve">, running basic </w:t>
            </w:r>
            <w:r w:rsidR="007E4501">
              <w:rPr>
                <w:sz w:val="20"/>
                <w:szCs w:val="20"/>
              </w:rPr>
              <w:t>MapReduce jobs</w:t>
            </w:r>
            <w:r w:rsidR="001E1761">
              <w:rPr>
                <w:sz w:val="20"/>
                <w:szCs w:val="20"/>
              </w:rPr>
              <w:t xml:space="preserve"> with Cloudera Hadoop distribution</w:t>
            </w:r>
          </w:p>
        </w:tc>
      </w:tr>
      <w:tr w:rsidR="000F3BAD" w:rsidRPr="006C7ACB" w:rsidTr="00DB4F2E">
        <w:tc>
          <w:tcPr>
            <w:tcW w:w="6660" w:type="dxa"/>
            <w:gridSpan w:val="2"/>
          </w:tcPr>
          <w:p w:rsidR="000F3BAD" w:rsidRPr="004E6230" w:rsidRDefault="000F3BAD" w:rsidP="000F3BAD">
            <w:pPr>
              <w:ind w:right="-1080"/>
              <w:rPr>
                <w:color w:val="808080" w:themeColor="background1" w:themeShade="80"/>
                <w:sz w:val="20"/>
                <w:szCs w:val="20"/>
              </w:rPr>
            </w:pPr>
            <w:r>
              <w:rPr>
                <w:b/>
                <w:bCs/>
                <w:sz w:val="20"/>
                <w:szCs w:val="20"/>
              </w:rPr>
              <w:t xml:space="preserve">PhD in Statistics, </w:t>
            </w:r>
            <w:r>
              <w:rPr>
                <w:i/>
                <w:iCs/>
                <w:sz w:val="20"/>
                <w:szCs w:val="20"/>
              </w:rPr>
              <w:t>University of Windsor, Windsor, Ontario, Canada</w:t>
            </w:r>
          </w:p>
        </w:tc>
        <w:tc>
          <w:tcPr>
            <w:tcW w:w="3600" w:type="dxa"/>
            <w:gridSpan w:val="4"/>
          </w:tcPr>
          <w:p w:rsidR="000F3BAD" w:rsidRPr="006C7ACB" w:rsidRDefault="000F3BAD" w:rsidP="000F3BAD">
            <w:pPr>
              <w:jc w:val="right"/>
              <w:rPr>
                <w:i/>
                <w:iCs/>
                <w:sz w:val="20"/>
                <w:szCs w:val="20"/>
              </w:rPr>
            </w:pPr>
            <w:r>
              <w:rPr>
                <w:i/>
                <w:iCs/>
                <w:sz w:val="20"/>
                <w:szCs w:val="20"/>
              </w:rPr>
              <w:t>Sep 2007 – Jun 2012</w:t>
            </w:r>
          </w:p>
        </w:tc>
      </w:tr>
      <w:tr w:rsidR="000F3BAD" w:rsidRPr="006C7ACB" w:rsidTr="00DB4F2E">
        <w:tc>
          <w:tcPr>
            <w:tcW w:w="10260" w:type="dxa"/>
            <w:gridSpan w:val="6"/>
          </w:tcPr>
          <w:p w:rsidR="000F3BAD" w:rsidRPr="001052A5" w:rsidRDefault="00AB6363" w:rsidP="007A734A">
            <w:pPr>
              <w:pStyle w:val="ListParagraph"/>
              <w:numPr>
                <w:ilvl w:val="0"/>
                <w:numId w:val="20"/>
              </w:numPr>
            </w:pPr>
            <w:r>
              <w:rPr>
                <w:sz w:val="20"/>
                <w:szCs w:val="20"/>
              </w:rPr>
              <w:t>Dissertation top</w:t>
            </w:r>
            <w:r w:rsidR="007E1296">
              <w:rPr>
                <w:sz w:val="20"/>
                <w:szCs w:val="20"/>
              </w:rPr>
              <w:t>ic: Shrinkage and p</w:t>
            </w:r>
            <w:r>
              <w:rPr>
                <w:sz w:val="20"/>
                <w:szCs w:val="20"/>
              </w:rPr>
              <w:t>enalty estimation with linear and partially linear regression models</w:t>
            </w:r>
          </w:p>
          <w:p w:rsidR="000F3BAD" w:rsidRPr="00871FF6" w:rsidRDefault="00AB6363" w:rsidP="00396E8F">
            <w:pPr>
              <w:pStyle w:val="ListParagraph"/>
              <w:numPr>
                <w:ilvl w:val="0"/>
                <w:numId w:val="20"/>
              </w:numPr>
            </w:pPr>
            <w:r>
              <w:rPr>
                <w:sz w:val="20"/>
                <w:szCs w:val="20"/>
              </w:rPr>
              <w:t>Published three peer reviewed articles in statistical and computational journals</w:t>
            </w:r>
          </w:p>
          <w:p w:rsidR="00871FF6" w:rsidRPr="00871FF6" w:rsidRDefault="00871FF6" w:rsidP="00871FF6">
            <w:pPr>
              <w:pStyle w:val="ListParagraph"/>
              <w:rPr>
                <w:sz w:val="10"/>
                <w:szCs w:val="10"/>
              </w:rPr>
            </w:pPr>
          </w:p>
        </w:tc>
      </w:tr>
      <w:tr w:rsidR="00C1405C" w:rsidRPr="006C7ACB" w:rsidTr="00DB4F2E">
        <w:tc>
          <w:tcPr>
            <w:tcW w:w="10260" w:type="dxa"/>
            <w:gridSpan w:val="6"/>
            <w:tcBorders>
              <w:bottom w:val="single" w:sz="4" w:space="0" w:color="auto"/>
            </w:tcBorders>
          </w:tcPr>
          <w:p w:rsidR="00C1405C" w:rsidRPr="00973CE8" w:rsidRDefault="00C1405C" w:rsidP="007A734A">
            <w:pPr>
              <w:ind w:right="-1080"/>
              <w:rPr>
                <w:b/>
                <w:bCs/>
                <w:sz w:val="20"/>
                <w:szCs w:val="20"/>
              </w:rPr>
            </w:pPr>
            <w:r>
              <w:rPr>
                <w:b/>
                <w:bCs/>
                <w:sz w:val="26"/>
                <w:szCs w:val="26"/>
              </w:rPr>
              <w:lastRenderedPageBreak/>
              <w:t>EMPLOYMENT</w:t>
            </w:r>
          </w:p>
        </w:tc>
      </w:tr>
      <w:tr w:rsidR="00C1405C" w:rsidRPr="006C7ACB" w:rsidTr="00DB4F2E">
        <w:tc>
          <w:tcPr>
            <w:tcW w:w="6840" w:type="dxa"/>
            <w:gridSpan w:val="3"/>
            <w:tcBorders>
              <w:top w:val="single" w:sz="4" w:space="0" w:color="auto"/>
            </w:tcBorders>
          </w:tcPr>
          <w:p w:rsidR="00C1405C" w:rsidRPr="004D76BE" w:rsidRDefault="00C1405C" w:rsidP="007A734A">
            <w:pPr>
              <w:rPr>
                <w:i/>
                <w:iCs/>
                <w:sz w:val="20"/>
                <w:szCs w:val="20"/>
              </w:rPr>
            </w:pPr>
            <w:r>
              <w:rPr>
                <w:b/>
                <w:bCs/>
                <w:sz w:val="20"/>
                <w:szCs w:val="20"/>
              </w:rPr>
              <w:t xml:space="preserve">Assistant Professor of Statistics, </w:t>
            </w:r>
            <w:r w:rsidRPr="00FF4188">
              <w:rPr>
                <w:i/>
                <w:iCs/>
                <w:sz w:val="20"/>
                <w:szCs w:val="20"/>
              </w:rPr>
              <w:t>University of Northern Colorado, Colorado, USA</w:t>
            </w:r>
            <w:r>
              <w:rPr>
                <w:b/>
                <w:bCs/>
                <w:sz w:val="20"/>
                <w:szCs w:val="20"/>
              </w:rPr>
              <w:t xml:space="preserve"> </w:t>
            </w:r>
          </w:p>
        </w:tc>
        <w:tc>
          <w:tcPr>
            <w:tcW w:w="3420" w:type="dxa"/>
            <w:gridSpan w:val="3"/>
            <w:tcBorders>
              <w:top w:val="single" w:sz="4" w:space="0" w:color="auto"/>
            </w:tcBorders>
          </w:tcPr>
          <w:p w:rsidR="00C1405C" w:rsidRPr="004D76BE" w:rsidRDefault="00DB4F2E" w:rsidP="007A734A">
            <w:pPr>
              <w:jc w:val="right"/>
              <w:rPr>
                <w:i/>
                <w:iCs/>
                <w:sz w:val="20"/>
                <w:szCs w:val="20"/>
              </w:rPr>
            </w:pPr>
            <w:r>
              <w:rPr>
                <w:i/>
                <w:iCs/>
                <w:sz w:val="20"/>
                <w:szCs w:val="20"/>
              </w:rPr>
              <w:t>Aug 2013 – Present</w:t>
            </w:r>
          </w:p>
        </w:tc>
      </w:tr>
      <w:tr w:rsidR="00C1405C" w:rsidRPr="006C7ACB" w:rsidTr="00DB4F2E">
        <w:tc>
          <w:tcPr>
            <w:tcW w:w="10260" w:type="dxa"/>
            <w:gridSpan w:val="6"/>
          </w:tcPr>
          <w:p w:rsidR="00C1405C" w:rsidRPr="008701CE" w:rsidRDefault="00C1405C" w:rsidP="007A734A">
            <w:pPr>
              <w:pStyle w:val="ListParagraph"/>
              <w:numPr>
                <w:ilvl w:val="0"/>
                <w:numId w:val="1"/>
              </w:numPr>
              <w:rPr>
                <w:sz w:val="20"/>
                <w:szCs w:val="20"/>
              </w:rPr>
            </w:pPr>
            <w:r>
              <w:rPr>
                <w:sz w:val="20"/>
                <w:szCs w:val="20"/>
              </w:rPr>
              <w:t xml:space="preserve">Cutting edge research in predictive modeling with tools such as Lasso, Elastic Net, and Regression regularization </w:t>
            </w:r>
          </w:p>
          <w:p w:rsidR="00C1405C" w:rsidRDefault="00C1405C" w:rsidP="007A734A">
            <w:pPr>
              <w:pStyle w:val="ListParagraph"/>
              <w:numPr>
                <w:ilvl w:val="0"/>
                <w:numId w:val="1"/>
              </w:numPr>
              <w:rPr>
                <w:sz w:val="20"/>
                <w:szCs w:val="20"/>
              </w:rPr>
            </w:pPr>
            <w:r w:rsidRPr="008701CE">
              <w:rPr>
                <w:sz w:val="20"/>
                <w:szCs w:val="20"/>
              </w:rPr>
              <w:t xml:space="preserve">Taught programming with R, and SAS (basic and advanced programming, </w:t>
            </w:r>
            <w:r>
              <w:rPr>
                <w:sz w:val="20"/>
                <w:szCs w:val="20"/>
              </w:rPr>
              <w:t xml:space="preserve">R functions, </w:t>
            </w:r>
            <w:r w:rsidRPr="008701CE">
              <w:rPr>
                <w:sz w:val="20"/>
                <w:szCs w:val="20"/>
              </w:rPr>
              <w:t>SAS macro, SAS/SQL</w:t>
            </w:r>
            <w:r>
              <w:rPr>
                <w:sz w:val="20"/>
                <w:szCs w:val="20"/>
              </w:rPr>
              <w:t>, ODS</w:t>
            </w:r>
            <w:r w:rsidRPr="008701CE">
              <w:rPr>
                <w:sz w:val="20"/>
                <w:szCs w:val="20"/>
              </w:rPr>
              <w:t>)</w:t>
            </w:r>
          </w:p>
          <w:p w:rsidR="009604DF" w:rsidRPr="009B6630" w:rsidRDefault="00C1405C" w:rsidP="0071536B">
            <w:pPr>
              <w:pStyle w:val="ListParagraph"/>
              <w:numPr>
                <w:ilvl w:val="0"/>
                <w:numId w:val="1"/>
              </w:numPr>
              <w:rPr>
                <w:rStyle w:val="Hyperlink"/>
                <w:color w:val="auto"/>
                <w:sz w:val="20"/>
                <w:szCs w:val="20"/>
                <w:u w:val="none"/>
              </w:rPr>
            </w:pPr>
            <w:r>
              <w:rPr>
                <w:sz w:val="20"/>
                <w:szCs w:val="20"/>
              </w:rPr>
              <w:t>Taught multivariate analysis (Logistic regression, Segmentation, Cluster Analysis, and dimensionality</w:t>
            </w:r>
            <w:r w:rsidR="00043CAC">
              <w:rPr>
                <w:sz w:val="20"/>
                <w:szCs w:val="20"/>
              </w:rPr>
              <w:t xml:space="preserve"> reduction with PCA, SVD, and Factor Analysis</w:t>
            </w:r>
            <w:r w:rsidR="00E84D90">
              <w:rPr>
                <w:sz w:val="20"/>
                <w:szCs w:val="20"/>
              </w:rPr>
              <w:t>)</w:t>
            </w:r>
            <w:r w:rsidR="0050430F">
              <w:rPr>
                <w:sz w:val="20"/>
                <w:szCs w:val="20"/>
              </w:rPr>
              <w:t>.</w:t>
            </w:r>
            <w:r w:rsidR="009213B3">
              <w:rPr>
                <w:sz w:val="20"/>
                <w:szCs w:val="20"/>
              </w:rPr>
              <w:t xml:space="preserve"> </w:t>
            </w:r>
            <w:r w:rsidR="0071536B">
              <w:rPr>
                <w:sz w:val="20"/>
                <w:szCs w:val="20"/>
              </w:rPr>
              <w:t xml:space="preserve">Sample work: </w:t>
            </w:r>
            <w:hyperlink r:id="rId9" w:history="1">
              <w:r w:rsidR="009213B3" w:rsidRPr="009604DF">
                <w:rPr>
                  <w:rStyle w:val="Hyperlink"/>
                  <w:sz w:val="20"/>
                  <w:szCs w:val="20"/>
                </w:rPr>
                <w:t>https://github.com/raheems/computer-programming</w:t>
              </w:r>
            </w:hyperlink>
          </w:p>
          <w:p w:rsidR="009B6630" w:rsidRPr="009B6630" w:rsidRDefault="009B6630" w:rsidP="009B6630">
            <w:pPr>
              <w:ind w:left="360"/>
              <w:rPr>
                <w:sz w:val="20"/>
                <w:szCs w:val="20"/>
              </w:rPr>
            </w:pPr>
          </w:p>
        </w:tc>
      </w:tr>
      <w:tr w:rsidR="00C1405C" w:rsidRPr="006C7ACB" w:rsidTr="00DB4F2E">
        <w:tc>
          <w:tcPr>
            <w:tcW w:w="6840" w:type="dxa"/>
            <w:gridSpan w:val="3"/>
          </w:tcPr>
          <w:p w:rsidR="00C1405C" w:rsidRPr="004D76BE" w:rsidRDefault="00C1405C" w:rsidP="007A734A">
            <w:pPr>
              <w:rPr>
                <w:i/>
                <w:iCs/>
                <w:sz w:val="20"/>
                <w:szCs w:val="20"/>
              </w:rPr>
            </w:pPr>
            <w:r>
              <w:rPr>
                <w:b/>
                <w:bCs/>
                <w:sz w:val="20"/>
                <w:szCs w:val="20"/>
              </w:rPr>
              <w:t xml:space="preserve">Assistant Professor of Statistics, </w:t>
            </w:r>
            <w:r w:rsidRPr="00FF4188">
              <w:rPr>
                <w:i/>
                <w:iCs/>
                <w:sz w:val="20"/>
                <w:szCs w:val="20"/>
              </w:rPr>
              <w:t xml:space="preserve">University of </w:t>
            </w:r>
            <w:r>
              <w:rPr>
                <w:i/>
                <w:iCs/>
                <w:sz w:val="20"/>
                <w:szCs w:val="20"/>
              </w:rPr>
              <w:t xml:space="preserve">Wisconsin-Green Bay, WI, </w:t>
            </w:r>
            <w:r w:rsidRPr="00FF4188">
              <w:rPr>
                <w:i/>
                <w:iCs/>
                <w:sz w:val="20"/>
                <w:szCs w:val="20"/>
              </w:rPr>
              <w:t>USA</w:t>
            </w:r>
            <w:r>
              <w:rPr>
                <w:b/>
                <w:bCs/>
                <w:sz w:val="20"/>
                <w:szCs w:val="20"/>
              </w:rPr>
              <w:t xml:space="preserve"> </w:t>
            </w:r>
          </w:p>
        </w:tc>
        <w:tc>
          <w:tcPr>
            <w:tcW w:w="3420" w:type="dxa"/>
            <w:gridSpan w:val="3"/>
          </w:tcPr>
          <w:p w:rsidR="00C1405C" w:rsidRPr="004D76BE" w:rsidRDefault="00DB4F2E" w:rsidP="007A734A">
            <w:pPr>
              <w:jc w:val="right"/>
              <w:rPr>
                <w:i/>
                <w:iCs/>
                <w:sz w:val="20"/>
                <w:szCs w:val="20"/>
              </w:rPr>
            </w:pPr>
            <w:r>
              <w:rPr>
                <w:i/>
                <w:iCs/>
                <w:sz w:val="20"/>
                <w:szCs w:val="20"/>
              </w:rPr>
              <w:t>Aug 2012 – July 2013</w:t>
            </w:r>
          </w:p>
        </w:tc>
      </w:tr>
      <w:tr w:rsidR="00C1405C" w:rsidRPr="006C7ACB" w:rsidTr="00DB4F2E">
        <w:tc>
          <w:tcPr>
            <w:tcW w:w="10260" w:type="dxa"/>
            <w:gridSpan w:val="6"/>
          </w:tcPr>
          <w:p w:rsidR="00C1405C" w:rsidRDefault="00C1405C" w:rsidP="007A734A">
            <w:pPr>
              <w:pStyle w:val="ListParagraph"/>
              <w:numPr>
                <w:ilvl w:val="0"/>
                <w:numId w:val="21"/>
              </w:numPr>
              <w:rPr>
                <w:sz w:val="20"/>
                <w:szCs w:val="20"/>
              </w:rPr>
            </w:pPr>
            <w:r>
              <w:rPr>
                <w:sz w:val="20"/>
                <w:szCs w:val="20"/>
              </w:rPr>
              <w:t>Taught underg</w:t>
            </w:r>
            <w:r w:rsidR="00520A44">
              <w:rPr>
                <w:sz w:val="20"/>
                <w:szCs w:val="20"/>
              </w:rPr>
              <w:t>raduate courses on Mathematical Statistics, Intro to Statistics</w:t>
            </w:r>
          </w:p>
          <w:p w:rsidR="00520A44" w:rsidRDefault="00520A44" w:rsidP="007A734A">
            <w:pPr>
              <w:pStyle w:val="ListParagraph"/>
              <w:numPr>
                <w:ilvl w:val="0"/>
                <w:numId w:val="21"/>
              </w:numPr>
              <w:rPr>
                <w:sz w:val="20"/>
                <w:szCs w:val="20"/>
              </w:rPr>
            </w:pPr>
            <w:r>
              <w:rPr>
                <w:sz w:val="20"/>
                <w:szCs w:val="20"/>
              </w:rPr>
              <w:t>Member of admissions committee in the Environmental Science and Policy graduate program</w:t>
            </w:r>
          </w:p>
          <w:p w:rsidR="00520A44" w:rsidRDefault="00520A44" w:rsidP="00EB6A4A">
            <w:pPr>
              <w:pStyle w:val="ListParagraph"/>
              <w:numPr>
                <w:ilvl w:val="0"/>
                <w:numId w:val="21"/>
              </w:numPr>
              <w:rPr>
                <w:sz w:val="20"/>
                <w:szCs w:val="20"/>
              </w:rPr>
            </w:pPr>
            <w:r>
              <w:rPr>
                <w:sz w:val="20"/>
                <w:szCs w:val="20"/>
              </w:rPr>
              <w:t xml:space="preserve">Served on </w:t>
            </w:r>
            <w:r w:rsidR="00940120">
              <w:rPr>
                <w:sz w:val="20"/>
                <w:szCs w:val="20"/>
              </w:rPr>
              <w:t xml:space="preserve">masters level </w:t>
            </w:r>
            <w:r w:rsidR="00EB6A4A">
              <w:rPr>
                <w:sz w:val="20"/>
                <w:szCs w:val="20"/>
              </w:rPr>
              <w:t>thesis and project committees and provided statistical consultation and design of experiments and analysis of data</w:t>
            </w:r>
          </w:p>
          <w:p w:rsidR="00EB6A4A" w:rsidRDefault="00EB6A4A" w:rsidP="00EB6A4A">
            <w:pPr>
              <w:pStyle w:val="ListParagraph"/>
              <w:numPr>
                <w:ilvl w:val="0"/>
                <w:numId w:val="21"/>
              </w:numPr>
              <w:rPr>
                <w:sz w:val="20"/>
                <w:szCs w:val="20"/>
              </w:rPr>
            </w:pPr>
            <w:r>
              <w:rPr>
                <w:sz w:val="20"/>
                <w:szCs w:val="20"/>
              </w:rPr>
              <w:t xml:space="preserve">Published research on “Shrinkage and absolute penalty estimation in linear regression models” </w:t>
            </w:r>
            <w:r>
              <w:rPr>
                <w:sz w:val="20"/>
                <w:szCs w:val="20"/>
              </w:rPr>
              <w:br/>
            </w:r>
            <w:hyperlink r:id="rId10" w:history="1">
              <w:r w:rsidRPr="00EA2EAC">
                <w:rPr>
                  <w:rStyle w:val="Hyperlink"/>
                  <w:sz w:val="20"/>
                  <w:szCs w:val="20"/>
                </w:rPr>
                <w:t>http://dx.doi.org/10.1002/wics.1232</w:t>
              </w:r>
            </w:hyperlink>
            <w:r>
              <w:rPr>
                <w:sz w:val="20"/>
                <w:szCs w:val="20"/>
              </w:rPr>
              <w:t xml:space="preserve"> </w:t>
            </w:r>
          </w:p>
          <w:p w:rsidR="009B6630" w:rsidRPr="00ED4B7A" w:rsidRDefault="009B6630" w:rsidP="009B6630">
            <w:pPr>
              <w:pStyle w:val="ListParagraph"/>
              <w:rPr>
                <w:sz w:val="20"/>
                <w:szCs w:val="20"/>
              </w:rPr>
            </w:pPr>
          </w:p>
        </w:tc>
      </w:tr>
      <w:tr w:rsidR="00BA56CE" w:rsidRPr="006C7ACB" w:rsidTr="00DB4F2E">
        <w:tc>
          <w:tcPr>
            <w:tcW w:w="6840" w:type="dxa"/>
            <w:gridSpan w:val="3"/>
          </w:tcPr>
          <w:p w:rsidR="00BA56CE" w:rsidRPr="004D76BE" w:rsidRDefault="00BA56CE" w:rsidP="00BA56CE">
            <w:pPr>
              <w:rPr>
                <w:i/>
                <w:iCs/>
                <w:sz w:val="20"/>
                <w:szCs w:val="20"/>
              </w:rPr>
            </w:pPr>
            <w:r>
              <w:rPr>
                <w:b/>
                <w:bCs/>
                <w:sz w:val="20"/>
                <w:szCs w:val="20"/>
              </w:rPr>
              <w:t xml:space="preserve">Data Analyst, </w:t>
            </w:r>
            <w:r>
              <w:rPr>
                <w:i/>
                <w:iCs/>
                <w:sz w:val="20"/>
                <w:szCs w:val="20"/>
              </w:rPr>
              <w:t>Windsor-Essex County Health Unit, Windsor, Ontario, Canada</w:t>
            </w:r>
            <w:r w:rsidR="0087507F">
              <w:rPr>
                <w:i/>
                <w:iCs/>
                <w:sz w:val="20"/>
                <w:szCs w:val="20"/>
              </w:rPr>
              <w:t xml:space="preserve">  </w:t>
            </w:r>
            <w:r>
              <w:rPr>
                <w:b/>
                <w:bCs/>
                <w:sz w:val="20"/>
                <w:szCs w:val="20"/>
              </w:rPr>
              <w:t xml:space="preserve"> </w:t>
            </w:r>
          </w:p>
        </w:tc>
        <w:tc>
          <w:tcPr>
            <w:tcW w:w="3420" w:type="dxa"/>
            <w:gridSpan w:val="3"/>
          </w:tcPr>
          <w:p w:rsidR="00BA56CE" w:rsidRPr="004D76BE" w:rsidRDefault="0087507F" w:rsidP="007A734A">
            <w:pPr>
              <w:jc w:val="right"/>
              <w:rPr>
                <w:i/>
                <w:iCs/>
                <w:sz w:val="20"/>
                <w:szCs w:val="20"/>
              </w:rPr>
            </w:pPr>
            <w:r>
              <w:rPr>
                <w:i/>
                <w:iCs/>
                <w:sz w:val="20"/>
                <w:szCs w:val="20"/>
              </w:rPr>
              <w:t>Jan</w:t>
            </w:r>
            <w:r w:rsidR="00BA56CE">
              <w:rPr>
                <w:i/>
                <w:iCs/>
                <w:sz w:val="20"/>
                <w:szCs w:val="20"/>
              </w:rPr>
              <w:t xml:space="preserve"> 201</w:t>
            </w:r>
            <w:r>
              <w:rPr>
                <w:i/>
                <w:iCs/>
                <w:sz w:val="20"/>
                <w:szCs w:val="20"/>
              </w:rPr>
              <w:t>1</w:t>
            </w:r>
            <w:r w:rsidR="00BA56CE">
              <w:rPr>
                <w:i/>
                <w:iCs/>
                <w:sz w:val="20"/>
                <w:szCs w:val="20"/>
              </w:rPr>
              <w:t xml:space="preserve"> – </w:t>
            </w:r>
            <w:r>
              <w:rPr>
                <w:i/>
                <w:iCs/>
                <w:sz w:val="20"/>
                <w:szCs w:val="20"/>
              </w:rPr>
              <w:t>Aug 2012</w:t>
            </w:r>
          </w:p>
        </w:tc>
      </w:tr>
      <w:tr w:rsidR="00BA56CE" w:rsidRPr="006C7ACB" w:rsidTr="00DB4F2E">
        <w:tc>
          <w:tcPr>
            <w:tcW w:w="10260" w:type="dxa"/>
            <w:gridSpan w:val="6"/>
          </w:tcPr>
          <w:p w:rsidR="002D4531" w:rsidRDefault="002D4531" w:rsidP="002D4531">
            <w:pPr>
              <w:pStyle w:val="ListParagraph"/>
              <w:numPr>
                <w:ilvl w:val="0"/>
                <w:numId w:val="3"/>
              </w:numPr>
              <w:rPr>
                <w:sz w:val="20"/>
                <w:szCs w:val="20"/>
              </w:rPr>
            </w:pPr>
            <w:r>
              <w:rPr>
                <w:sz w:val="20"/>
                <w:szCs w:val="20"/>
              </w:rPr>
              <w:t>Created technical report while working with epidemiologists</w:t>
            </w:r>
          </w:p>
          <w:p w:rsidR="002D4531" w:rsidRPr="008701CE" w:rsidRDefault="002D4531" w:rsidP="002D4531">
            <w:pPr>
              <w:pStyle w:val="ListParagraph"/>
              <w:numPr>
                <w:ilvl w:val="0"/>
                <w:numId w:val="3"/>
              </w:numPr>
              <w:rPr>
                <w:sz w:val="20"/>
                <w:szCs w:val="20"/>
              </w:rPr>
            </w:pPr>
            <w:r>
              <w:rPr>
                <w:sz w:val="20"/>
                <w:szCs w:val="20"/>
              </w:rPr>
              <w:t xml:space="preserve">Managed and analyzed </w:t>
            </w:r>
            <w:r w:rsidRPr="008701CE">
              <w:rPr>
                <w:sz w:val="20"/>
                <w:szCs w:val="20"/>
              </w:rPr>
              <w:t xml:space="preserve">large administrative health datasets </w:t>
            </w:r>
            <w:r>
              <w:rPr>
                <w:sz w:val="20"/>
                <w:szCs w:val="20"/>
              </w:rPr>
              <w:t>and created data summaries for stakeholders</w:t>
            </w:r>
          </w:p>
          <w:p w:rsidR="002D4531" w:rsidRPr="00030CDE" w:rsidRDefault="002D4531" w:rsidP="002D4531">
            <w:pPr>
              <w:pStyle w:val="ListParagraph"/>
              <w:numPr>
                <w:ilvl w:val="0"/>
                <w:numId w:val="3"/>
              </w:numPr>
              <w:rPr>
                <w:sz w:val="20"/>
                <w:szCs w:val="20"/>
              </w:rPr>
            </w:pPr>
            <w:r>
              <w:rPr>
                <w:sz w:val="20"/>
                <w:szCs w:val="20"/>
              </w:rPr>
              <w:t>Prepared internal reports by analyzing</w:t>
            </w:r>
            <w:r w:rsidRPr="008701CE">
              <w:rPr>
                <w:sz w:val="20"/>
                <w:szCs w:val="20"/>
              </w:rPr>
              <w:t xml:space="preserve"> complex </w:t>
            </w:r>
            <w:r>
              <w:rPr>
                <w:sz w:val="20"/>
                <w:szCs w:val="20"/>
              </w:rPr>
              <w:t>survey data (</w:t>
            </w:r>
            <w:r w:rsidRPr="008701CE">
              <w:rPr>
                <w:sz w:val="20"/>
                <w:szCs w:val="20"/>
              </w:rPr>
              <w:t>Ca</w:t>
            </w:r>
            <w:r>
              <w:rPr>
                <w:sz w:val="20"/>
                <w:szCs w:val="20"/>
              </w:rPr>
              <w:t xml:space="preserve">nadian Community Health Survey, </w:t>
            </w:r>
            <w:r w:rsidRPr="008701CE">
              <w:rPr>
                <w:sz w:val="20"/>
                <w:szCs w:val="20"/>
              </w:rPr>
              <w:t xml:space="preserve">CCHS) </w:t>
            </w:r>
          </w:p>
          <w:p w:rsidR="002D4531" w:rsidRDefault="002D4531" w:rsidP="002D4531">
            <w:pPr>
              <w:pStyle w:val="ListParagraph"/>
              <w:numPr>
                <w:ilvl w:val="0"/>
                <w:numId w:val="3"/>
              </w:numPr>
              <w:rPr>
                <w:sz w:val="20"/>
                <w:szCs w:val="20"/>
              </w:rPr>
            </w:pPr>
            <w:r>
              <w:rPr>
                <w:sz w:val="20"/>
                <w:szCs w:val="20"/>
              </w:rPr>
              <w:t>Organized and participated meetings with stakeholders and regional partners</w:t>
            </w:r>
          </w:p>
          <w:p w:rsidR="000E7EA2" w:rsidRDefault="002D4531" w:rsidP="000E7EA2">
            <w:pPr>
              <w:pStyle w:val="ListParagraph"/>
              <w:rPr>
                <w:sz w:val="20"/>
                <w:szCs w:val="20"/>
              </w:rPr>
            </w:pPr>
            <w:r>
              <w:rPr>
                <w:sz w:val="20"/>
                <w:szCs w:val="20"/>
              </w:rPr>
              <w:t>Supervised and monitored performance of a research assistant</w:t>
            </w:r>
          </w:p>
          <w:p w:rsidR="000E7EA2" w:rsidRPr="000E7EA2" w:rsidRDefault="000E7EA2" w:rsidP="00C27202">
            <w:pPr>
              <w:pStyle w:val="ListParagraph"/>
              <w:numPr>
                <w:ilvl w:val="0"/>
                <w:numId w:val="3"/>
              </w:numPr>
              <w:rPr>
                <w:sz w:val="20"/>
                <w:szCs w:val="20"/>
              </w:rPr>
            </w:pPr>
            <w:r>
              <w:rPr>
                <w:sz w:val="20"/>
                <w:szCs w:val="20"/>
              </w:rPr>
              <w:t xml:space="preserve">Sample </w:t>
            </w:r>
            <w:r w:rsidR="00880228">
              <w:rPr>
                <w:sz w:val="20"/>
                <w:szCs w:val="20"/>
              </w:rPr>
              <w:t>work</w:t>
            </w:r>
            <w:r w:rsidR="007F45D4">
              <w:rPr>
                <w:sz w:val="20"/>
                <w:szCs w:val="20"/>
              </w:rPr>
              <w:t xml:space="preserve"> on data analysis and programming with Stata software: </w:t>
            </w:r>
            <w:hyperlink r:id="rId11" w:history="1">
              <w:r w:rsidR="00C27202" w:rsidRPr="00EA2EAC">
                <w:rPr>
                  <w:rStyle w:val="Hyperlink"/>
                  <w:sz w:val="20"/>
                  <w:szCs w:val="20"/>
                </w:rPr>
                <w:t>https://github.com/raheems/DataAnalysis/tree/master/Stata/HealthReport</w:t>
              </w:r>
            </w:hyperlink>
            <w:r w:rsidR="00C27202">
              <w:rPr>
                <w:sz w:val="20"/>
                <w:szCs w:val="20"/>
              </w:rPr>
              <w:t xml:space="preserve"> </w:t>
            </w:r>
          </w:p>
          <w:p w:rsidR="000E7EA2" w:rsidRPr="000E7EA2" w:rsidRDefault="000E7EA2" w:rsidP="000E7EA2">
            <w:pPr>
              <w:pStyle w:val="ListParagraph"/>
              <w:rPr>
                <w:sz w:val="20"/>
                <w:szCs w:val="20"/>
              </w:rPr>
            </w:pPr>
          </w:p>
        </w:tc>
      </w:tr>
      <w:tr w:rsidR="00690B98" w:rsidRPr="006C7ACB" w:rsidTr="00DB4F2E">
        <w:tc>
          <w:tcPr>
            <w:tcW w:w="6840" w:type="dxa"/>
            <w:gridSpan w:val="3"/>
          </w:tcPr>
          <w:p w:rsidR="00690B98" w:rsidRPr="004D76BE" w:rsidRDefault="00690B98" w:rsidP="00690B98">
            <w:pPr>
              <w:rPr>
                <w:i/>
                <w:iCs/>
                <w:sz w:val="20"/>
                <w:szCs w:val="20"/>
              </w:rPr>
            </w:pPr>
            <w:r>
              <w:rPr>
                <w:b/>
                <w:bCs/>
                <w:sz w:val="20"/>
                <w:szCs w:val="20"/>
              </w:rPr>
              <w:t>Statistical Consultant</w:t>
            </w:r>
            <w:r w:rsidR="00DB4F2E">
              <w:rPr>
                <w:b/>
                <w:bCs/>
                <w:sz w:val="20"/>
                <w:szCs w:val="20"/>
              </w:rPr>
              <w:t xml:space="preserve"> and PhD Student</w:t>
            </w:r>
            <w:r>
              <w:rPr>
                <w:b/>
                <w:bCs/>
                <w:sz w:val="20"/>
                <w:szCs w:val="20"/>
              </w:rPr>
              <w:t xml:space="preserve">, </w:t>
            </w:r>
            <w:r>
              <w:rPr>
                <w:i/>
                <w:iCs/>
                <w:sz w:val="20"/>
                <w:szCs w:val="20"/>
              </w:rPr>
              <w:t xml:space="preserve">University of Windsor, Ontario, Canada  </w:t>
            </w:r>
            <w:r>
              <w:rPr>
                <w:b/>
                <w:bCs/>
                <w:sz w:val="20"/>
                <w:szCs w:val="20"/>
              </w:rPr>
              <w:t xml:space="preserve"> </w:t>
            </w:r>
          </w:p>
        </w:tc>
        <w:tc>
          <w:tcPr>
            <w:tcW w:w="3420" w:type="dxa"/>
            <w:gridSpan w:val="3"/>
          </w:tcPr>
          <w:p w:rsidR="00690B98" w:rsidRPr="004D76BE" w:rsidRDefault="00DD5EB1" w:rsidP="00DD5EB1">
            <w:pPr>
              <w:jc w:val="right"/>
              <w:rPr>
                <w:i/>
                <w:iCs/>
                <w:sz w:val="20"/>
                <w:szCs w:val="20"/>
              </w:rPr>
            </w:pPr>
            <w:r>
              <w:rPr>
                <w:i/>
                <w:iCs/>
                <w:sz w:val="20"/>
                <w:szCs w:val="20"/>
              </w:rPr>
              <w:t>Sep 2007</w:t>
            </w:r>
            <w:r w:rsidR="00690B98">
              <w:rPr>
                <w:i/>
                <w:iCs/>
                <w:sz w:val="20"/>
                <w:szCs w:val="20"/>
              </w:rPr>
              <w:t xml:space="preserve"> – </w:t>
            </w:r>
            <w:r>
              <w:rPr>
                <w:i/>
                <w:iCs/>
                <w:sz w:val="20"/>
                <w:szCs w:val="20"/>
              </w:rPr>
              <w:t>Jun</w:t>
            </w:r>
            <w:r w:rsidR="00DB4F2E">
              <w:rPr>
                <w:i/>
                <w:iCs/>
                <w:sz w:val="20"/>
                <w:szCs w:val="20"/>
              </w:rPr>
              <w:t xml:space="preserve"> 2012</w:t>
            </w:r>
          </w:p>
        </w:tc>
      </w:tr>
      <w:tr w:rsidR="00690B98" w:rsidRPr="006C7ACB" w:rsidTr="00DB4F2E">
        <w:tc>
          <w:tcPr>
            <w:tcW w:w="10260" w:type="dxa"/>
            <w:gridSpan w:val="6"/>
          </w:tcPr>
          <w:p w:rsidR="00690B98" w:rsidRDefault="000B37C2" w:rsidP="00F64159">
            <w:pPr>
              <w:pStyle w:val="ListParagraph"/>
              <w:numPr>
                <w:ilvl w:val="0"/>
                <w:numId w:val="3"/>
              </w:numPr>
              <w:rPr>
                <w:sz w:val="20"/>
                <w:szCs w:val="20"/>
              </w:rPr>
            </w:pPr>
            <w:r>
              <w:br w:type="page"/>
            </w:r>
            <w:r w:rsidR="00DD5EB1">
              <w:rPr>
                <w:sz w:val="20"/>
                <w:szCs w:val="20"/>
              </w:rPr>
              <w:t>Completed coursework on Bayesian statistics, Experimental Design, Statistical Inference</w:t>
            </w:r>
          </w:p>
          <w:p w:rsidR="00974C99" w:rsidRDefault="00A708AE" w:rsidP="00974C99">
            <w:pPr>
              <w:pStyle w:val="ListParagraph"/>
              <w:numPr>
                <w:ilvl w:val="0"/>
                <w:numId w:val="3"/>
              </w:numPr>
              <w:rPr>
                <w:sz w:val="20"/>
                <w:szCs w:val="20"/>
              </w:rPr>
            </w:pPr>
            <w:r>
              <w:rPr>
                <w:sz w:val="20"/>
                <w:szCs w:val="20"/>
              </w:rPr>
              <w:t>Wrote an</w:t>
            </w:r>
            <w:r w:rsidR="00974C99">
              <w:rPr>
                <w:sz w:val="20"/>
                <w:szCs w:val="20"/>
              </w:rPr>
              <w:t xml:space="preserve"> R package on shrinkage estimation in linear models. See codes here: </w:t>
            </w:r>
            <w:r w:rsidR="00974C99">
              <w:rPr>
                <w:sz w:val="20"/>
                <w:szCs w:val="20"/>
              </w:rPr>
              <w:br/>
            </w:r>
            <w:hyperlink r:id="rId12" w:history="1">
              <w:r w:rsidR="00974C99" w:rsidRPr="0017731D">
                <w:rPr>
                  <w:rStyle w:val="Hyperlink"/>
                  <w:sz w:val="20"/>
                  <w:szCs w:val="20"/>
                </w:rPr>
                <w:t>https://github.com/raheems/r-packages</w:t>
              </w:r>
            </w:hyperlink>
            <w:r w:rsidR="00974C99">
              <w:rPr>
                <w:sz w:val="20"/>
                <w:szCs w:val="20"/>
              </w:rPr>
              <w:t xml:space="preserve"> </w:t>
            </w:r>
          </w:p>
          <w:p w:rsidR="00F71F05" w:rsidRDefault="00DD5EB1" w:rsidP="00F64159">
            <w:pPr>
              <w:pStyle w:val="ListParagraph"/>
              <w:numPr>
                <w:ilvl w:val="0"/>
                <w:numId w:val="3"/>
              </w:numPr>
              <w:rPr>
                <w:sz w:val="20"/>
                <w:szCs w:val="20"/>
              </w:rPr>
            </w:pPr>
            <w:r>
              <w:rPr>
                <w:sz w:val="20"/>
                <w:szCs w:val="20"/>
              </w:rPr>
              <w:t xml:space="preserve">As a consultant at the Center for Statistical </w:t>
            </w:r>
            <w:r w:rsidR="00F71F05">
              <w:rPr>
                <w:sz w:val="20"/>
                <w:szCs w:val="20"/>
              </w:rPr>
              <w:t>Consulting, University of Windsor, provided consultations on the following projects:</w:t>
            </w:r>
          </w:p>
          <w:p w:rsidR="003C0D7F" w:rsidRDefault="00F71F05" w:rsidP="003C0D7F">
            <w:pPr>
              <w:pStyle w:val="ListParagraph"/>
              <w:numPr>
                <w:ilvl w:val="1"/>
                <w:numId w:val="3"/>
              </w:numPr>
              <w:rPr>
                <w:sz w:val="20"/>
                <w:szCs w:val="20"/>
              </w:rPr>
            </w:pPr>
            <w:r w:rsidRPr="00CE754C">
              <w:rPr>
                <w:b/>
                <w:bCs/>
                <w:i/>
                <w:iCs/>
                <w:sz w:val="20"/>
                <w:szCs w:val="20"/>
              </w:rPr>
              <w:t>Tilbury District Family Health Team, Ontario, Canada</w:t>
            </w:r>
            <w:r w:rsidR="006B4CC7" w:rsidRPr="006B4CC7">
              <w:rPr>
                <w:sz w:val="20"/>
                <w:szCs w:val="20"/>
              </w:rPr>
              <w:br/>
            </w:r>
            <w:r w:rsidRPr="006B4CC7">
              <w:rPr>
                <w:sz w:val="20"/>
                <w:szCs w:val="20"/>
              </w:rPr>
              <w:t>Designed code-plan and prepared data entry form</w:t>
            </w:r>
            <w:r w:rsidR="006B4CC7" w:rsidRPr="006B4CC7">
              <w:rPr>
                <w:sz w:val="20"/>
                <w:szCs w:val="20"/>
              </w:rPr>
              <w:br/>
            </w:r>
            <w:r w:rsidRPr="006B4CC7">
              <w:rPr>
                <w:sz w:val="20"/>
                <w:szCs w:val="20"/>
              </w:rPr>
              <w:t>Cleaned and analyzed data using SAS</w:t>
            </w:r>
            <w:r w:rsidR="006B4CC7" w:rsidRPr="006B4CC7">
              <w:rPr>
                <w:sz w:val="20"/>
                <w:szCs w:val="20"/>
              </w:rPr>
              <w:br/>
            </w:r>
            <w:r w:rsidRPr="006B4CC7">
              <w:rPr>
                <w:sz w:val="20"/>
                <w:szCs w:val="20"/>
              </w:rPr>
              <w:t>Produced summary results through cross tables and graphics</w:t>
            </w:r>
          </w:p>
          <w:p w:rsidR="009F7C31" w:rsidRPr="009F7C31" w:rsidRDefault="003C0D7F" w:rsidP="009F7C31">
            <w:pPr>
              <w:pStyle w:val="ListParagraph"/>
              <w:numPr>
                <w:ilvl w:val="1"/>
                <w:numId w:val="3"/>
              </w:numPr>
              <w:rPr>
                <w:sz w:val="20"/>
                <w:szCs w:val="20"/>
              </w:rPr>
            </w:pPr>
            <w:r w:rsidRPr="009F7C31">
              <w:rPr>
                <w:b/>
                <w:bCs/>
                <w:i/>
                <w:iCs/>
                <w:sz w:val="20"/>
                <w:szCs w:val="20"/>
              </w:rPr>
              <w:t>Canadian National Survey on Child Restraint Us</w:t>
            </w:r>
            <w:r w:rsidRPr="009F7C31">
              <w:rPr>
                <w:i/>
                <w:iCs/>
                <w:sz w:val="20"/>
                <w:szCs w:val="20"/>
              </w:rPr>
              <w:t>e</w:t>
            </w:r>
            <w:r w:rsidRPr="009F7C31">
              <w:rPr>
                <w:i/>
                <w:iCs/>
                <w:sz w:val="20"/>
                <w:szCs w:val="20"/>
              </w:rPr>
              <w:br/>
            </w:r>
            <w:r w:rsidRPr="009F7C31">
              <w:rPr>
                <w:sz w:val="20"/>
                <w:szCs w:val="20"/>
              </w:rPr>
              <w:t>Designed efficient data entry forms, Suggested analysis plan</w:t>
            </w:r>
          </w:p>
          <w:p w:rsidR="009F7C31" w:rsidRDefault="009F7C31" w:rsidP="009F7C31">
            <w:pPr>
              <w:pStyle w:val="ListParagraph"/>
              <w:numPr>
                <w:ilvl w:val="1"/>
                <w:numId w:val="3"/>
              </w:numPr>
              <w:rPr>
                <w:sz w:val="20"/>
                <w:szCs w:val="20"/>
              </w:rPr>
            </w:pPr>
            <w:r w:rsidRPr="009F7C31">
              <w:rPr>
                <w:b/>
                <w:bCs/>
                <w:sz w:val="20"/>
                <w:szCs w:val="20"/>
              </w:rPr>
              <w:t xml:space="preserve">Hospital Patients’ </w:t>
            </w:r>
            <w:proofErr w:type="gramStart"/>
            <w:r w:rsidRPr="009F7C31">
              <w:rPr>
                <w:b/>
                <w:bCs/>
                <w:sz w:val="20"/>
                <w:szCs w:val="20"/>
              </w:rPr>
              <w:t>Falls</w:t>
            </w:r>
            <w:proofErr w:type="gramEnd"/>
            <w:r w:rsidRPr="009F7C31">
              <w:rPr>
                <w:b/>
                <w:bCs/>
                <w:sz w:val="20"/>
                <w:szCs w:val="20"/>
              </w:rPr>
              <w:t xml:space="preserve"> data, Windsor, ON, Canada</w:t>
            </w:r>
            <w:r w:rsidRPr="009F7C31">
              <w:rPr>
                <w:sz w:val="20"/>
                <w:szCs w:val="20"/>
              </w:rPr>
              <w:br/>
              <w:t>Cleaned and prepared raw data for analysis, Suggested analysis plans.</w:t>
            </w:r>
          </w:p>
          <w:p w:rsidR="00AB45B4" w:rsidRPr="009F7C31" w:rsidRDefault="00AB45B4" w:rsidP="00AB45B4">
            <w:pPr>
              <w:pStyle w:val="ListParagraph"/>
              <w:numPr>
                <w:ilvl w:val="0"/>
                <w:numId w:val="3"/>
              </w:numPr>
              <w:rPr>
                <w:sz w:val="20"/>
                <w:szCs w:val="20"/>
              </w:rPr>
            </w:pPr>
            <w:r>
              <w:rPr>
                <w:sz w:val="20"/>
                <w:szCs w:val="20"/>
              </w:rPr>
              <w:t>Conducted methodological research and published peer reviewed articles in computational journals (see below for a list of publications)</w:t>
            </w:r>
          </w:p>
          <w:p w:rsidR="000B37C2" w:rsidRPr="00E0275B" w:rsidRDefault="000B37C2" w:rsidP="00E0275B">
            <w:pPr>
              <w:rPr>
                <w:sz w:val="20"/>
                <w:szCs w:val="20"/>
              </w:rPr>
            </w:pPr>
          </w:p>
        </w:tc>
      </w:tr>
      <w:tr w:rsidR="00871D1D" w:rsidRPr="006C7ACB" w:rsidTr="00AB4D0C">
        <w:tc>
          <w:tcPr>
            <w:tcW w:w="6840" w:type="dxa"/>
            <w:gridSpan w:val="3"/>
          </w:tcPr>
          <w:p w:rsidR="00871D1D" w:rsidRPr="004D76BE" w:rsidRDefault="00871D1D" w:rsidP="00AB4D0C">
            <w:pPr>
              <w:rPr>
                <w:i/>
                <w:iCs/>
                <w:sz w:val="20"/>
                <w:szCs w:val="20"/>
              </w:rPr>
            </w:pPr>
            <w:r>
              <w:rPr>
                <w:rFonts w:ascii="Arial" w:eastAsia="Times New Roman" w:hAnsi="Arial" w:cs="Arial"/>
                <w:b/>
                <w:bCs/>
                <w:color w:val="222222"/>
                <w:sz w:val="19"/>
                <w:szCs w:val="19"/>
                <w:lang w:bidi="bn-BD"/>
              </w:rPr>
              <w:t xml:space="preserve">Research Assistant, </w:t>
            </w:r>
            <w:r w:rsidRPr="00871D1D">
              <w:rPr>
                <w:rFonts w:ascii="Arial" w:eastAsia="Times New Roman" w:hAnsi="Arial" w:cs="Arial"/>
                <w:i/>
                <w:iCs/>
                <w:color w:val="222222"/>
                <w:sz w:val="19"/>
                <w:szCs w:val="19"/>
                <w:lang w:bidi="bn-BD"/>
              </w:rPr>
              <w:t>University of Waterloo, Waterloo, Ontario Canada</w:t>
            </w:r>
          </w:p>
        </w:tc>
        <w:tc>
          <w:tcPr>
            <w:tcW w:w="3420" w:type="dxa"/>
            <w:gridSpan w:val="3"/>
          </w:tcPr>
          <w:p w:rsidR="00871D1D" w:rsidRPr="00871D1D" w:rsidRDefault="00871D1D" w:rsidP="00AB4D0C">
            <w:pPr>
              <w:jc w:val="right"/>
              <w:rPr>
                <w:i/>
                <w:iCs/>
                <w:sz w:val="20"/>
                <w:szCs w:val="20"/>
              </w:rPr>
            </w:pPr>
            <w:r w:rsidRPr="00871D1D">
              <w:rPr>
                <w:rFonts w:ascii="Arial" w:eastAsia="Times New Roman" w:hAnsi="Arial" w:cs="Arial"/>
                <w:i/>
                <w:iCs/>
                <w:color w:val="222222"/>
                <w:sz w:val="19"/>
                <w:szCs w:val="19"/>
                <w:lang w:bidi="bn-BD"/>
              </w:rPr>
              <w:t>Sep 2005 - Aug 2007</w:t>
            </w:r>
          </w:p>
        </w:tc>
      </w:tr>
      <w:tr w:rsidR="00871D1D" w:rsidRPr="006C7ACB" w:rsidTr="00AB4D0C">
        <w:tc>
          <w:tcPr>
            <w:tcW w:w="10260" w:type="dxa"/>
            <w:gridSpan w:val="6"/>
          </w:tcPr>
          <w:p w:rsidR="007A6CB9" w:rsidRDefault="007A6CB9" w:rsidP="007A6CB9">
            <w:pPr>
              <w:pStyle w:val="ListParagraph"/>
              <w:numPr>
                <w:ilvl w:val="0"/>
                <w:numId w:val="35"/>
              </w:numPr>
              <w:shd w:val="clear" w:color="auto" w:fill="FFFFFF"/>
              <w:rPr>
                <w:rFonts w:ascii="Arial" w:eastAsia="Times New Roman" w:hAnsi="Arial" w:cs="Arial"/>
                <w:color w:val="222222"/>
                <w:sz w:val="19"/>
                <w:szCs w:val="19"/>
                <w:lang w:bidi="bn-BD"/>
              </w:rPr>
            </w:pPr>
            <w:r w:rsidRPr="007A6CB9">
              <w:rPr>
                <w:rFonts w:ascii="Arial" w:eastAsia="Times New Roman" w:hAnsi="Arial" w:cs="Arial"/>
                <w:color w:val="222222"/>
                <w:sz w:val="19"/>
                <w:szCs w:val="19"/>
                <w:lang w:bidi="bn-BD"/>
              </w:rPr>
              <w:t>Worked with a professor to perform literature review on survival analysis using the Gamma frailty model</w:t>
            </w:r>
          </w:p>
          <w:p w:rsidR="007A6CB9" w:rsidRDefault="007A6CB9" w:rsidP="007A6CB9">
            <w:pPr>
              <w:pStyle w:val="ListParagraph"/>
              <w:numPr>
                <w:ilvl w:val="0"/>
                <w:numId w:val="35"/>
              </w:numPr>
              <w:shd w:val="clear" w:color="auto" w:fill="FFFFFF"/>
              <w:rPr>
                <w:rFonts w:ascii="Arial" w:eastAsia="Times New Roman" w:hAnsi="Arial" w:cs="Arial"/>
                <w:color w:val="222222"/>
                <w:sz w:val="19"/>
                <w:szCs w:val="19"/>
                <w:lang w:bidi="bn-BD"/>
              </w:rPr>
            </w:pPr>
            <w:r w:rsidRPr="00871D1D">
              <w:rPr>
                <w:rFonts w:ascii="Arial" w:eastAsia="Times New Roman" w:hAnsi="Arial" w:cs="Arial"/>
                <w:color w:val="222222"/>
                <w:sz w:val="19"/>
                <w:szCs w:val="19"/>
                <w:lang w:bidi="bn-BD"/>
              </w:rPr>
              <w:t>Participated in collaborative research in statistical genetics</w:t>
            </w:r>
          </w:p>
          <w:p w:rsidR="007A6CB9" w:rsidRPr="00871D1D" w:rsidRDefault="007A6CB9" w:rsidP="007A6CB9">
            <w:pPr>
              <w:pStyle w:val="ListParagraph"/>
              <w:numPr>
                <w:ilvl w:val="0"/>
                <w:numId w:val="35"/>
              </w:numPr>
              <w:shd w:val="clear" w:color="auto" w:fill="FFFFFF"/>
              <w:rPr>
                <w:rFonts w:ascii="Arial" w:eastAsia="Times New Roman" w:hAnsi="Arial" w:cs="Arial"/>
                <w:color w:val="222222"/>
                <w:sz w:val="19"/>
                <w:szCs w:val="19"/>
                <w:lang w:bidi="bn-BD"/>
              </w:rPr>
            </w:pPr>
            <w:r w:rsidRPr="00871D1D">
              <w:rPr>
                <w:rFonts w:ascii="Arial" w:eastAsia="Times New Roman" w:hAnsi="Arial" w:cs="Arial"/>
                <w:color w:val="222222"/>
                <w:sz w:val="19"/>
                <w:szCs w:val="19"/>
                <w:lang w:bidi="bn-BD"/>
              </w:rPr>
              <w:t>Worked in a team of researchers to manage and analyze statistical genetics data that participated in the Genetic Analysis Workshop 15. The title of our project was "Utilizing SNPs to feature the candidate genes: HLA-DRB1, CTL4, PADI4 and PTPN22 in three Rheumatoid Arthritis studies: CANADA, NARAC and UK, (jointly with Hania Wormald and others) at Genetic Analysis Workshop 15 (GAW15), November 11-15, 2006, Florida, USA"</w:t>
            </w:r>
          </w:p>
          <w:p w:rsidR="00871D1D" w:rsidRPr="007A6CB9" w:rsidRDefault="00871D1D" w:rsidP="00942BA4">
            <w:pPr>
              <w:rPr>
                <w:sz w:val="20"/>
                <w:szCs w:val="20"/>
              </w:rPr>
            </w:pPr>
          </w:p>
          <w:p w:rsidR="00871D1D" w:rsidRDefault="00871D1D" w:rsidP="00AB4D0C">
            <w:pPr>
              <w:rPr>
                <w:sz w:val="20"/>
                <w:szCs w:val="20"/>
              </w:rPr>
            </w:pPr>
          </w:p>
          <w:p w:rsidR="00942BA4" w:rsidRDefault="00942BA4" w:rsidP="00AB4D0C">
            <w:pPr>
              <w:rPr>
                <w:sz w:val="20"/>
                <w:szCs w:val="20"/>
              </w:rPr>
            </w:pPr>
          </w:p>
          <w:p w:rsidR="00942BA4" w:rsidRDefault="00942BA4" w:rsidP="00AB4D0C">
            <w:pPr>
              <w:rPr>
                <w:sz w:val="20"/>
                <w:szCs w:val="20"/>
              </w:rPr>
            </w:pPr>
          </w:p>
          <w:p w:rsidR="00942BA4" w:rsidRPr="00642B25" w:rsidRDefault="00942BA4" w:rsidP="00AB4D0C">
            <w:pPr>
              <w:rPr>
                <w:sz w:val="20"/>
                <w:szCs w:val="20"/>
              </w:rPr>
            </w:pPr>
          </w:p>
        </w:tc>
      </w:tr>
      <w:tr w:rsidR="00DE1B82" w:rsidRPr="006C7ACB" w:rsidTr="00DB4F2E">
        <w:tc>
          <w:tcPr>
            <w:tcW w:w="6840" w:type="dxa"/>
            <w:gridSpan w:val="3"/>
          </w:tcPr>
          <w:p w:rsidR="00DE1B82" w:rsidRPr="004D76BE" w:rsidRDefault="008F53FF" w:rsidP="008F53FF">
            <w:pPr>
              <w:rPr>
                <w:i/>
                <w:iCs/>
                <w:sz w:val="20"/>
                <w:szCs w:val="20"/>
              </w:rPr>
            </w:pPr>
            <w:r>
              <w:rPr>
                <w:b/>
                <w:bCs/>
                <w:sz w:val="20"/>
                <w:szCs w:val="20"/>
              </w:rPr>
              <w:lastRenderedPageBreak/>
              <w:t xml:space="preserve">MS </w:t>
            </w:r>
            <w:r w:rsidR="00DE1B82">
              <w:rPr>
                <w:b/>
                <w:bCs/>
                <w:sz w:val="20"/>
                <w:szCs w:val="20"/>
              </w:rPr>
              <w:t xml:space="preserve">Student </w:t>
            </w:r>
            <w:r>
              <w:rPr>
                <w:b/>
                <w:bCs/>
                <w:sz w:val="20"/>
                <w:szCs w:val="20"/>
              </w:rPr>
              <w:t>of Statistics</w:t>
            </w:r>
            <w:r w:rsidR="00DE1B82">
              <w:rPr>
                <w:b/>
                <w:bCs/>
                <w:sz w:val="20"/>
                <w:szCs w:val="20"/>
              </w:rPr>
              <w:t xml:space="preserve">, </w:t>
            </w:r>
            <w:r>
              <w:rPr>
                <w:i/>
                <w:iCs/>
                <w:sz w:val="20"/>
                <w:szCs w:val="20"/>
              </w:rPr>
              <w:t>McMaster University</w:t>
            </w:r>
            <w:r w:rsidR="00DE1B82">
              <w:rPr>
                <w:i/>
                <w:iCs/>
                <w:sz w:val="20"/>
                <w:szCs w:val="20"/>
              </w:rPr>
              <w:t xml:space="preserve">, </w:t>
            </w:r>
            <w:r>
              <w:rPr>
                <w:i/>
                <w:iCs/>
                <w:sz w:val="20"/>
                <w:szCs w:val="20"/>
              </w:rPr>
              <w:t xml:space="preserve">Hamilton, </w:t>
            </w:r>
            <w:r w:rsidR="00DE1B82">
              <w:rPr>
                <w:i/>
                <w:iCs/>
                <w:sz w:val="20"/>
                <w:szCs w:val="20"/>
              </w:rPr>
              <w:t xml:space="preserve">Ontario, Canada  </w:t>
            </w:r>
            <w:r w:rsidR="00DE1B82">
              <w:rPr>
                <w:b/>
                <w:bCs/>
                <w:sz w:val="20"/>
                <w:szCs w:val="20"/>
              </w:rPr>
              <w:t xml:space="preserve"> </w:t>
            </w:r>
          </w:p>
        </w:tc>
        <w:tc>
          <w:tcPr>
            <w:tcW w:w="3420" w:type="dxa"/>
            <w:gridSpan w:val="3"/>
          </w:tcPr>
          <w:p w:rsidR="00DE1B82" w:rsidRPr="004D76BE" w:rsidRDefault="00DE1B82" w:rsidP="005B0679">
            <w:pPr>
              <w:jc w:val="right"/>
              <w:rPr>
                <w:i/>
                <w:iCs/>
                <w:sz w:val="20"/>
                <w:szCs w:val="20"/>
              </w:rPr>
            </w:pPr>
            <w:r>
              <w:rPr>
                <w:i/>
                <w:iCs/>
                <w:sz w:val="20"/>
                <w:szCs w:val="20"/>
              </w:rPr>
              <w:t>Sep 20</w:t>
            </w:r>
            <w:r w:rsidR="008F53FF">
              <w:rPr>
                <w:i/>
                <w:iCs/>
                <w:sz w:val="20"/>
                <w:szCs w:val="20"/>
              </w:rPr>
              <w:t>03</w:t>
            </w:r>
            <w:r>
              <w:rPr>
                <w:i/>
                <w:iCs/>
                <w:sz w:val="20"/>
                <w:szCs w:val="20"/>
              </w:rPr>
              <w:t xml:space="preserve"> – </w:t>
            </w:r>
            <w:r w:rsidR="005B0679">
              <w:rPr>
                <w:i/>
                <w:iCs/>
                <w:sz w:val="20"/>
                <w:szCs w:val="20"/>
              </w:rPr>
              <w:t>May</w:t>
            </w:r>
            <w:r w:rsidR="008F53FF">
              <w:rPr>
                <w:i/>
                <w:iCs/>
                <w:sz w:val="20"/>
                <w:szCs w:val="20"/>
              </w:rPr>
              <w:t xml:space="preserve"> 20</w:t>
            </w:r>
            <w:r w:rsidR="005B0679">
              <w:rPr>
                <w:i/>
                <w:iCs/>
                <w:sz w:val="20"/>
                <w:szCs w:val="20"/>
              </w:rPr>
              <w:t>05</w:t>
            </w:r>
          </w:p>
        </w:tc>
      </w:tr>
      <w:tr w:rsidR="00DE1B82" w:rsidRPr="006C7ACB" w:rsidTr="00DB4F2E">
        <w:tc>
          <w:tcPr>
            <w:tcW w:w="10260" w:type="dxa"/>
            <w:gridSpan w:val="6"/>
          </w:tcPr>
          <w:p w:rsidR="00DE1B82" w:rsidRDefault="00DE1B82" w:rsidP="00F64159">
            <w:pPr>
              <w:pStyle w:val="ListParagraph"/>
              <w:numPr>
                <w:ilvl w:val="0"/>
                <w:numId w:val="3"/>
              </w:numPr>
              <w:rPr>
                <w:sz w:val="20"/>
                <w:szCs w:val="20"/>
              </w:rPr>
            </w:pPr>
            <w:r>
              <w:rPr>
                <w:sz w:val="20"/>
                <w:szCs w:val="20"/>
              </w:rPr>
              <w:t xml:space="preserve">Completed coursework on </w:t>
            </w:r>
            <w:r w:rsidR="00CB11D7">
              <w:rPr>
                <w:sz w:val="20"/>
                <w:szCs w:val="20"/>
              </w:rPr>
              <w:t>Mathematical statistics, Multivariate analysis, Statistical Inference</w:t>
            </w:r>
          </w:p>
          <w:p w:rsidR="00CB11D7" w:rsidRDefault="00CB11D7" w:rsidP="00F64159">
            <w:pPr>
              <w:pStyle w:val="ListParagraph"/>
              <w:numPr>
                <w:ilvl w:val="0"/>
                <w:numId w:val="3"/>
              </w:numPr>
              <w:rPr>
                <w:sz w:val="20"/>
                <w:szCs w:val="20"/>
              </w:rPr>
            </w:pPr>
            <w:r>
              <w:rPr>
                <w:sz w:val="20"/>
                <w:szCs w:val="20"/>
              </w:rPr>
              <w:t xml:space="preserve">Performed large scale simulation on estimating parameters of a logistic regression model. </w:t>
            </w:r>
          </w:p>
          <w:p w:rsidR="00642B25" w:rsidRDefault="00CB11D7" w:rsidP="00642B25">
            <w:pPr>
              <w:pStyle w:val="ListParagraph"/>
              <w:numPr>
                <w:ilvl w:val="0"/>
                <w:numId w:val="3"/>
              </w:numPr>
              <w:rPr>
                <w:sz w:val="20"/>
                <w:szCs w:val="20"/>
              </w:rPr>
            </w:pPr>
            <w:r>
              <w:rPr>
                <w:sz w:val="20"/>
                <w:szCs w:val="20"/>
              </w:rPr>
              <w:t xml:space="preserve">Title of project work: </w:t>
            </w:r>
            <w:r w:rsidR="00642B25">
              <w:rPr>
                <w:sz w:val="20"/>
                <w:szCs w:val="20"/>
              </w:rPr>
              <w:t xml:space="preserve">Inferential methods for bivariate logistic models </w:t>
            </w:r>
            <w:r w:rsidR="00642B25">
              <w:rPr>
                <w:sz w:val="20"/>
                <w:szCs w:val="20"/>
              </w:rPr>
              <w:br/>
            </w:r>
            <w:hyperlink r:id="rId13" w:history="1">
              <w:r w:rsidR="00642B25" w:rsidRPr="00EA2EAC">
                <w:rPr>
                  <w:rStyle w:val="Hyperlink"/>
                  <w:sz w:val="20"/>
                  <w:szCs w:val="20"/>
                </w:rPr>
                <w:t>https://dl.dropboxusercontent.com/u/29485908/permalink/macproject.pdf</w:t>
              </w:r>
            </w:hyperlink>
            <w:r w:rsidR="00642B25">
              <w:rPr>
                <w:sz w:val="20"/>
                <w:szCs w:val="20"/>
              </w:rPr>
              <w:t xml:space="preserve"> </w:t>
            </w:r>
          </w:p>
          <w:p w:rsidR="00157E1E" w:rsidRPr="00642B25" w:rsidRDefault="00157E1E" w:rsidP="00642B25">
            <w:pPr>
              <w:rPr>
                <w:sz w:val="20"/>
                <w:szCs w:val="20"/>
              </w:rPr>
            </w:pPr>
          </w:p>
        </w:tc>
      </w:tr>
      <w:tr w:rsidR="00E46A78" w:rsidRPr="006C7ACB" w:rsidTr="007B5511">
        <w:tc>
          <w:tcPr>
            <w:tcW w:w="8370" w:type="dxa"/>
            <w:gridSpan w:val="5"/>
          </w:tcPr>
          <w:p w:rsidR="00E46A78" w:rsidRPr="004D76BE" w:rsidRDefault="00E46A78" w:rsidP="00EA1F0C">
            <w:pPr>
              <w:rPr>
                <w:i/>
                <w:iCs/>
                <w:sz w:val="20"/>
                <w:szCs w:val="20"/>
              </w:rPr>
            </w:pPr>
            <w:r>
              <w:rPr>
                <w:b/>
                <w:bCs/>
                <w:sz w:val="20"/>
                <w:szCs w:val="20"/>
              </w:rPr>
              <w:t xml:space="preserve">Statistical Consultant, </w:t>
            </w:r>
            <w:r w:rsidR="00EA1F0C">
              <w:rPr>
                <w:i/>
                <w:iCs/>
                <w:sz w:val="20"/>
                <w:szCs w:val="20"/>
              </w:rPr>
              <w:t xml:space="preserve">International Center for </w:t>
            </w:r>
            <w:r w:rsidR="00D303F5">
              <w:rPr>
                <w:i/>
                <w:iCs/>
                <w:sz w:val="20"/>
                <w:szCs w:val="20"/>
              </w:rPr>
              <w:t>Diarrheal</w:t>
            </w:r>
            <w:r w:rsidR="00EA1F0C">
              <w:rPr>
                <w:i/>
                <w:iCs/>
                <w:sz w:val="20"/>
                <w:szCs w:val="20"/>
              </w:rPr>
              <w:t xml:space="preserve"> Disease Research (ICDDR’B), Bangladesh </w:t>
            </w:r>
          </w:p>
        </w:tc>
        <w:tc>
          <w:tcPr>
            <w:tcW w:w="1890" w:type="dxa"/>
          </w:tcPr>
          <w:p w:rsidR="00E46A78" w:rsidRPr="004D76BE" w:rsidRDefault="00D64434" w:rsidP="00F64159">
            <w:pPr>
              <w:jc w:val="right"/>
              <w:rPr>
                <w:i/>
                <w:iCs/>
                <w:sz w:val="20"/>
                <w:szCs w:val="20"/>
              </w:rPr>
            </w:pPr>
            <w:r>
              <w:rPr>
                <w:i/>
                <w:iCs/>
                <w:sz w:val="20"/>
                <w:szCs w:val="20"/>
              </w:rPr>
              <w:t xml:space="preserve">May – Aug </w:t>
            </w:r>
            <w:r w:rsidR="00E46A78">
              <w:rPr>
                <w:i/>
                <w:iCs/>
                <w:sz w:val="20"/>
                <w:szCs w:val="20"/>
              </w:rPr>
              <w:t>20</w:t>
            </w:r>
            <w:r>
              <w:rPr>
                <w:i/>
                <w:iCs/>
                <w:sz w:val="20"/>
                <w:szCs w:val="20"/>
              </w:rPr>
              <w:t>05</w:t>
            </w:r>
          </w:p>
        </w:tc>
      </w:tr>
      <w:tr w:rsidR="00E46A78" w:rsidRPr="006C7ACB" w:rsidTr="00DB4F2E">
        <w:tc>
          <w:tcPr>
            <w:tcW w:w="10260" w:type="dxa"/>
            <w:gridSpan w:val="6"/>
          </w:tcPr>
          <w:p w:rsidR="00D303F5" w:rsidRDefault="00793247" w:rsidP="00F64159">
            <w:pPr>
              <w:pStyle w:val="ListParagraph"/>
              <w:numPr>
                <w:ilvl w:val="0"/>
                <w:numId w:val="3"/>
              </w:numPr>
              <w:rPr>
                <w:sz w:val="20"/>
                <w:szCs w:val="20"/>
              </w:rPr>
            </w:pPr>
            <w:r>
              <w:rPr>
                <w:sz w:val="20"/>
                <w:szCs w:val="20"/>
              </w:rPr>
              <w:t>A</w:t>
            </w:r>
            <w:r w:rsidR="00D303F5">
              <w:rPr>
                <w:sz w:val="20"/>
                <w:szCs w:val="20"/>
              </w:rPr>
              <w:t>t the Population Science division</w:t>
            </w:r>
            <w:r>
              <w:rPr>
                <w:sz w:val="20"/>
                <w:szCs w:val="20"/>
              </w:rPr>
              <w:t>,</w:t>
            </w:r>
            <w:r w:rsidR="00D303F5">
              <w:rPr>
                <w:sz w:val="20"/>
                <w:szCs w:val="20"/>
              </w:rPr>
              <w:t xml:space="preserve"> provided consultation on two research projects involving fitting logistic regression model to survey data</w:t>
            </w:r>
          </w:p>
          <w:p w:rsidR="0094196C" w:rsidRDefault="00D303F5" w:rsidP="00D303F5">
            <w:pPr>
              <w:pStyle w:val="ListParagraph"/>
              <w:numPr>
                <w:ilvl w:val="0"/>
                <w:numId w:val="3"/>
              </w:numPr>
              <w:rPr>
                <w:sz w:val="20"/>
                <w:szCs w:val="20"/>
              </w:rPr>
            </w:pPr>
            <w:r>
              <w:rPr>
                <w:sz w:val="20"/>
                <w:szCs w:val="20"/>
              </w:rPr>
              <w:t xml:space="preserve">Cleaned the data and prepared the data for </w:t>
            </w:r>
            <w:r w:rsidR="0094196C">
              <w:rPr>
                <w:sz w:val="20"/>
                <w:szCs w:val="20"/>
              </w:rPr>
              <w:t>analysis</w:t>
            </w:r>
          </w:p>
          <w:p w:rsidR="0094196C" w:rsidRDefault="0094196C" w:rsidP="00D303F5">
            <w:pPr>
              <w:pStyle w:val="ListParagraph"/>
              <w:numPr>
                <w:ilvl w:val="0"/>
                <w:numId w:val="3"/>
              </w:numPr>
              <w:rPr>
                <w:sz w:val="20"/>
                <w:szCs w:val="20"/>
              </w:rPr>
            </w:pPr>
            <w:r>
              <w:rPr>
                <w:sz w:val="20"/>
                <w:szCs w:val="20"/>
              </w:rPr>
              <w:t>Created data summaries through tables, and graphs</w:t>
            </w:r>
          </w:p>
          <w:p w:rsidR="00E46A78" w:rsidRDefault="0094196C" w:rsidP="0094196C">
            <w:pPr>
              <w:pStyle w:val="ListParagraph"/>
              <w:numPr>
                <w:ilvl w:val="0"/>
                <w:numId w:val="3"/>
              </w:numPr>
              <w:rPr>
                <w:sz w:val="20"/>
                <w:szCs w:val="20"/>
              </w:rPr>
            </w:pPr>
            <w:r>
              <w:rPr>
                <w:sz w:val="20"/>
                <w:szCs w:val="20"/>
              </w:rPr>
              <w:t xml:space="preserve">Fitted logistic regression to </w:t>
            </w:r>
            <w:r w:rsidR="004C23B0">
              <w:rPr>
                <w:sz w:val="20"/>
                <w:szCs w:val="20"/>
              </w:rPr>
              <w:t>predict binary outcome variable</w:t>
            </w:r>
            <w:r>
              <w:rPr>
                <w:sz w:val="20"/>
                <w:szCs w:val="20"/>
              </w:rPr>
              <w:t xml:space="preserve"> </w:t>
            </w:r>
          </w:p>
          <w:p w:rsidR="001D5611" w:rsidRPr="00642B25" w:rsidRDefault="001D5611" w:rsidP="001D5611">
            <w:pPr>
              <w:pStyle w:val="ListParagraph"/>
              <w:rPr>
                <w:sz w:val="20"/>
                <w:szCs w:val="20"/>
              </w:rPr>
            </w:pPr>
          </w:p>
        </w:tc>
      </w:tr>
      <w:tr w:rsidR="009D508A" w:rsidRPr="006C7ACB" w:rsidTr="00DB4F2E">
        <w:tc>
          <w:tcPr>
            <w:tcW w:w="6840" w:type="dxa"/>
            <w:gridSpan w:val="3"/>
          </w:tcPr>
          <w:p w:rsidR="009D508A" w:rsidRPr="004D76BE" w:rsidRDefault="009D508A" w:rsidP="009D508A">
            <w:pPr>
              <w:rPr>
                <w:i/>
                <w:iCs/>
                <w:sz w:val="20"/>
                <w:szCs w:val="20"/>
              </w:rPr>
            </w:pPr>
            <w:r>
              <w:rPr>
                <w:b/>
                <w:bCs/>
                <w:sz w:val="20"/>
                <w:szCs w:val="20"/>
              </w:rPr>
              <w:t xml:space="preserve">Lecturer of Applied Statistics, </w:t>
            </w:r>
            <w:r>
              <w:rPr>
                <w:i/>
                <w:iCs/>
                <w:sz w:val="20"/>
                <w:szCs w:val="20"/>
              </w:rPr>
              <w:t xml:space="preserve">Institute of Statistical Research and Training (ISRT), University of Dhaka, Bangladesh. </w:t>
            </w:r>
          </w:p>
        </w:tc>
        <w:tc>
          <w:tcPr>
            <w:tcW w:w="3420" w:type="dxa"/>
            <w:gridSpan w:val="3"/>
          </w:tcPr>
          <w:p w:rsidR="009D508A" w:rsidRPr="004D76BE" w:rsidRDefault="005942BB" w:rsidP="00F64159">
            <w:pPr>
              <w:jc w:val="right"/>
              <w:rPr>
                <w:i/>
                <w:iCs/>
                <w:sz w:val="20"/>
                <w:szCs w:val="20"/>
              </w:rPr>
            </w:pPr>
            <w:r>
              <w:rPr>
                <w:i/>
                <w:iCs/>
                <w:sz w:val="20"/>
                <w:szCs w:val="20"/>
              </w:rPr>
              <w:t>Jan</w:t>
            </w:r>
            <w:r w:rsidR="00E13A02">
              <w:rPr>
                <w:i/>
                <w:iCs/>
                <w:sz w:val="20"/>
                <w:szCs w:val="20"/>
              </w:rPr>
              <w:t xml:space="preserve"> 2001</w:t>
            </w:r>
            <w:r>
              <w:rPr>
                <w:i/>
                <w:iCs/>
                <w:sz w:val="20"/>
                <w:szCs w:val="20"/>
              </w:rPr>
              <w:t xml:space="preserve"> – Aug 2003</w:t>
            </w:r>
          </w:p>
        </w:tc>
      </w:tr>
      <w:tr w:rsidR="009D508A" w:rsidRPr="006C7ACB" w:rsidTr="001D5611">
        <w:tc>
          <w:tcPr>
            <w:tcW w:w="10260" w:type="dxa"/>
            <w:gridSpan w:val="6"/>
          </w:tcPr>
          <w:p w:rsidR="007E2CA1" w:rsidRDefault="007E2CA1" w:rsidP="00F64159">
            <w:pPr>
              <w:pStyle w:val="ListParagraph"/>
              <w:numPr>
                <w:ilvl w:val="0"/>
                <w:numId w:val="3"/>
              </w:numPr>
              <w:rPr>
                <w:sz w:val="20"/>
                <w:szCs w:val="20"/>
              </w:rPr>
            </w:pPr>
            <w:r w:rsidRPr="007E2CA1">
              <w:rPr>
                <w:sz w:val="20"/>
                <w:szCs w:val="20"/>
              </w:rPr>
              <w:t xml:space="preserve">Taught statistics </w:t>
            </w:r>
            <w:r w:rsidR="00BA03F0">
              <w:rPr>
                <w:sz w:val="20"/>
                <w:szCs w:val="20"/>
              </w:rPr>
              <w:t xml:space="preserve">at </w:t>
            </w:r>
            <w:r w:rsidRPr="007E2CA1">
              <w:rPr>
                <w:sz w:val="20"/>
                <w:szCs w:val="20"/>
              </w:rPr>
              <w:t xml:space="preserve">undergraduate level </w:t>
            </w:r>
          </w:p>
          <w:p w:rsidR="007E2CA1" w:rsidRDefault="007E2CA1" w:rsidP="00F64159">
            <w:pPr>
              <w:pStyle w:val="ListParagraph"/>
              <w:numPr>
                <w:ilvl w:val="0"/>
                <w:numId w:val="3"/>
              </w:numPr>
              <w:rPr>
                <w:sz w:val="20"/>
                <w:szCs w:val="20"/>
              </w:rPr>
            </w:pPr>
            <w:r>
              <w:rPr>
                <w:sz w:val="20"/>
                <w:szCs w:val="20"/>
              </w:rPr>
              <w:t>Taught computer programming with S-Plus, R, and FORTRAN</w:t>
            </w:r>
          </w:p>
          <w:p w:rsidR="009D508A" w:rsidRDefault="007E2CA1" w:rsidP="009B108F">
            <w:pPr>
              <w:pStyle w:val="ListParagraph"/>
              <w:numPr>
                <w:ilvl w:val="0"/>
                <w:numId w:val="3"/>
              </w:numPr>
              <w:rPr>
                <w:sz w:val="20"/>
                <w:szCs w:val="20"/>
              </w:rPr>
            </w:pPr>
            <w:r>
              <w:rPr>
                <w:sz w:val="20"/>
                <w:szCs w:val="20"/>
              </w:rPr>
              <w:t xml:space="preserve">Performed collaborative research </w:t>
            </w:r>
            <w:r w:rsidR="00BA03F0">
              <w:rPr>
                <w:sz w:val="20"/>
                <w:szCs w:val="20"/>
              </w:rPr>
              <w:t>involving</w:t>
            </w:r>
            <w:r w:rsidR="003A040C">
              <w:rPr>
                <w:sz w:val="20"/>
                <w:szCs w:val="20"/>
              </w:rPr>
              <w:t xml:space="preserve"> </w:t>
            </w:r>
            <w:r w:rsidR="00BA03F0">
              <w:rPr>
                <w:sz w:val="20"/>
                <w:szCs w:val="20"/>
              </w:rPr>
              <w:t xml:space="preserve">analysis of </w:t>
            </w:r>
            <w:r w:rsidR="003A040C">
              <w:rPr>
                <w:sz w:val="20"/>
                <w:szCs w:val="20"/>
              </w:rPr>
              <w:t xml:space="preserve">Health Survey Data, </w:t>
            </w:r>
            <w:r w:rsidR="00AC642F">
              <w:rPr>
                <w:sz w:val="20"/>
                <w:szCs w:val="20"/>
              </w:rPr>
              <w:t xml:space="preserve">and </w:t>
            </w:r>
            <w:r w:rsidR="00BA03F0">
              <w:rPr>
                <w:sz w:val="20"/>
                <w:szCs w:val="20"/>
              </w:rPr>
              <w:t xml:space="preserve">publishing research findings in </w:t>
            </w:r>
            <w:r w:rsidR="00AC642F">
              <w:rPr>
                <w:sz w:val="20"/>
                <w:szCs w:val="20"/>
              </w:rPr>
              <w:t>peer reviewed journals</w:t>
            </w:r>
          </w:p>
          <w:p w:rsidR="009B108F" w:rsidRDefault="009B108F" w:rsidP="00115796">
            <w:pPr>
              <w:pStyle w:val="ListParagraph"/>
              <w:numPr>
                <w:ilvl w:val="0"/>
                <w:numId w:val="3"/>
              </w:numPr>
              <w:rPr>
                <w:sz w:val="20"/>
                <w:szCs w:val="20"/>
              </w:rPr>
            </w:pPr>
            <w:r>
              <w:rPr>
                <w:sz w:val="20"/>
                <w:szCs w:val="20"/>
              </w:rPr>
              <w:t>Supervised two MSc students</w:t>
            </w:r>
            <w:r w:rsidR="005B5B42">
              <w:rPr>
                <w:sz w:val="20"/>
                <w:szCs w:val="20"/>
              </w:rPr>
              <w:t xml:space="preserve"> and guided them in their </w:t>
            </w:r>
            <w:r w:rsidR="00115796">
              <w:rPr>
                <w:sz w:val="20"/>
                <w:szCs w:val="20"/>
              </w:rPr>
              <w:t>thesis works</w:t>
            </w:r>
          </w:p>
          <w:p w:rsidR="001D5611" w:rsidRPr="009B108F" w:rsidRDefault="001D5611" w:rsidP="001D5611">
            <w:pPr>
              <w:pStyle w:val="ListParagraph"/>
              <w:rPr>
                <w:sz w:val="20"/>
                <w:szCs w:val="20"/>
              </w:rPr>
            </w:pPr>
          </w:p>
        </w:tc>
      </w:tr>
      <w:tr w:rsidR="00A31B50" w:rsidRPr="006C7ACB" w:rsidTr="001D5611">
        <w:tc>
          <w:tcPr>
            <w:tcW w:w="10260" w:type="dxa"/>
            <w:gridSpan w:val="6"/>
            <w:tcBorders>
              <w:bottom w:val="single" w:sz="4" w:space="0" w:color="auto"/>
            </w:tcBorders>
          </w:tcPr>
          <w:p w:rsidR="00A31B50" w:rsidRPr="00973CE8" w:rsidRDefault="00FC0B76" w:rsidP="006A73D7">
            <w:pPr>
              <w:ind w:right="-1080"/>
              <w:rPr>
                <w:b/>
                <w:bCs/>
                <w:sz w:val="20"/>
                <w:szCs w:val="20"/>
              </w:rPr>
            </w:pPr>
            <w:r>
              <w:rPr>
                <w:b/>
                <w:bCs/>
                <w:sz w:val="26"/>
                <w:szCs w:val="26"/>
              </w:rPr>
              <w:t xml:space="preserve">TECHNICAL </w:t>
            </w:r>
            <w:r w:rsidR="00A31B50" w:rsidRPr="00973CE8">
              <w:rPr>
                <w:b/>
                <w:bCs/>
                <w:sz w:val="26"/>
                <w:szCs w:val="26"/>
              </w:rPr>
              <w:t>SKILLS</w:t>
            </w:r>
          </w:p>
        </w:tc>
      </w:tr>
      <w:tr w:rsidR="00324612" w:rsidRPr="006C7ACB" w:rsidTr="00034E81">
        <w:tc>
          <w:tcPr>
            <w:tcW w:w="5130" w:type="dxa"/>
            <w:tcBorders>
              <w:top w:val="single" w:sz="4" w:space="0" w:color="auto"/>
            </w:tcBorders>
          </w:tcPr>
          <w:p w:rsidR="00324612" w:rsidRPr="006C7ACB" w:rsidRDefault="00324612" w:rsidP="00324612">
            <w:pPr>
              <w:rPr>
                <w:b/>
                <w:bCs/>
                <w:sz w:val="20"/>
                <w:szCs w:val="20"/>
              </w:rPr>
            </w:pPr>
            <w:r w:rsidRPr="006C7ACB">
              <w:rPr>
                <w:b/>
                <w:bCs/>
                <w:sz w:val="20"/>
                <w:szCs w:val="20"/>
              </w:rPr>
              <w:t>Statistical Analyst</w:t>
            </w:r>
            <w:r w:rsidR="000A2485">
              <w:rPr>
                <w:b/>
                <w:bCs/>
                <w:sz w:val="20"/>
                <w:szCs w:val="20"/>
              </w:rPr>
              <w:t xml:space="preserve"> (15+ years)</w:t>
            </w:r>
          </w:p>
          <w:p w:rsidR="00AD01D4" w:rsidRDefault="00AD01D4" w:rsidP="005B3487">
            <w:pPr>
              <w:pStyle w:val="ListParagraph"/>
              <w:numPr>
                <w:ilvl w:val="0"/>
                <w:numId w:val="15"/>
              </w:numPr>
              <w:rPr>
                <w:sz w:val="20"/>
                <w:szCs w:val="20"/>
              </w:rPr>
            </w:pPr>
            <w:r>
              <w:rPr>
                <w:sz w:val="20"/>
                <w:szCs w:val="20"/>
              </w:rPr>
              <w:t>L</w:t>
            </w:r>
            <w:r w:rsidR="005B3487" w:rsidRPr="00A05E52">
              <w:rPr>
                <w:sz w:val="20"/>
                <w:szCs w:val="20"/>
              </w:rPr>
              <w:t>inear and nonlinear models,</w:t>
            </w:r>
            <w:r w:rsidR="005B3487">
              <w:rPr>
                <w:sz w:val="20"/>
                <w:szCs w:val="20"/>
              </w:rPr>
              <w:t xml:space="preserve"> </w:t>
            </w:r>
            <w:r>
              <w:rPr>
                <w:sz w:val="20"/>
                <w:szCs w:val="20"/>
              </w:rPr>
              <w:t>LASSO, SCAD</w:t>
            </w:r>
          </w:p>
          <w:p w:rsidR="005B3487" w:rsidRDefault="00C6670A" w:rsidP="005B3487">
            <w:pPr>
              <w:pStyle w:val="ListParagraph"/>
              <w:numPr>
                <w:ilvl w:val="0"/>
                <w:numId w:val="15"/>
              </w:numPr>
              <w:rPr>
                <w:sz w:val="20"/>
                <w:szCs w:val="20"/>
              </w:rPr>
            </w:pPr>
            <w:r>
              <w:rPr>
                <w:sz w:val="20"/>
                <w:szCs w:val="20"/>
              </w:rPr>
              <w:t>Optimization</w:t>
            </w:r>
          </w:p>
          <w:p w:rsidR="00AD01D4" w:rsidRDefault="005B3487" w:rsidP="005B3487">
            <w:pPr>
              <w:pStyle w:val="ListParagraph"/>
              <w:numPr>
                <w:ilvl w:val="0"/>
                <w:numId w:val="15"/>
              </w:numPr>
              <w:rPr>
                <w:sz w:val="20"/>
                <w:szCs w:val="20"/>
              </w:rPr>
            </w:pPr>
            <w:r w:rsidRPr="008701CE">
              <w:rPr>
                <w:sz w:val="20"/>
                <w:szCs w:val="20"/>
              </w:rPr>
              <w:t>Classification and Regression Trees (</w:t>
            </w:r>
            <w:r w:rsidRPr="008701CE">
              <w:rPr>
                <w:b/>
                <w:bCs/>
                <w:sz w:val="20"/>
                <w:szCs w:val="20"/>
              </w:rPr>
              <w:t>CART</w:t>
            </w:r>
            <w:r w:rsidR="00AD01D4">
              <w:rPr>
                <w:sz w:val="20"/>
                <w:szCs w:val="20"/>
              </w:rPr>
              <w:t>)</w:t>
            </w:r>
          </w:p>
          <w:p w:rsidR="005B3487" w:rsidRPr="008701CE" w:rsidRDefault="005B3487" w:rsidP="005B3487">
            <w:pPr>
              <w:pStyle w:val="ListParagraph"/>
              <w:numPr>
                <w:ilvl w:val="0"/>
                <w:numId w:val="15"/>
              </w:numPr>
              <w:rPr>
                <w:sz w:val="20"/>
                <w:szCs w:val="20"/>
              </w:rPr>
            </w:pPr>
            <w:r w:rsidRPr="008701CE">
              <w:rPr>
                <w:sz w:val="20"/>
                <w:szCs w:val="20"/>
              </w:rPr>
              <w:t>Random Forest, and ensemble methods</w:t>
            </w:r>
          </w:p>
          <w:p w:rsidR="00530961" w:rsidRDefault="005B3487" w:rsidP="005B3487">
            <w:pPr>
              <w:pStyle w:val="ListParagraph"/>
              <w:numPr>
                <w:ilvl w:val="0"/>
                <w:numId w:val="15"/>
              </w:numPr>
              <w:rPr>
                <w:sz w:val="20"/>
                <w:szCs w:val="20"/>
              </w:rPr>
            </w:pPr>
            <w:r w:rsidRPr="006E12E3">
              <w:rPr>
                <w:sz w:val="20"/>
                <w:szCs w:val="20"/>
              </w:rPr>
              <w:t>Multivariate statistical analysis</w:t>
            </w:r>
            <w:r w:rsidR="006E12E3" w:rsidRPr="006E12E3">
              <w:rPr>
                <w:sz w:val="20"/>
                <w:szCs w:val="20"/>
              </w:rPr>
              <w:t xml:space="preserve">, </w:t>
            </w:r>
            <w:r w:rsidR="00530961">
              <w:rPr>
                <w:sz w:val="20"/>
                <w:szCs w:val="20"/>
              </w:rPr>
              <w:t>ANOVA, MANOVA</w:t>
            </w:r>
          </w:p>
          <w:p w:rsidR="00530961" w:rsidRDefault="005B3487" w:rsidP="005B3487">
            <w:pPr>
              <w:pStyle w:val="ListParagraph"/>
              <w:numPr>
                <w:ilvl w:val="0"/>
                <w:numId w:val="15"/>
              </w:numPr>
              <w:rPr>
                <w:sz w:val="20"/>
                <w:szCs w:val="20"/>
              </w:rPr>
            </w:pPr>
            <w:r>
              <w:rPr>
                <w:sz w:val="20"/>
                <w:szCs w:val="20"/>
              </w:rPr>
              <w:t>L</w:t>
            </w:r>
            <w:r w:rsidR="00530961">
              <w:rPr>
                <w:sz w:val="20"/>
                <w:szCs w:val="20"/>
              </w:rPr>
              <w:t>ogistic regression</w:t>
            </w:r>
          </w:p>
          <w:p w:rsidR="00530961" w:rsidRDefault="00530961" w:rsidP="005B3487">
            <w:pPr>
              <w:pStyle w:val="ListParagraph"/>
              <w:numPr>
                <w:ilvl w:val="0"/>
                <w:numId w:val="15"/>
              </w:numPr>
              <w:rPr>
                <w:sz w:val="20"/>
                <w:szCs w:val="20"/>
              </w:rPr>
            </w:pPr>
            <w:r>
              <w:rPr>
                <w:sz w:val="20"/>
                <w:szCs w:val="20"/>
              </w:rPr>
              <w:t xml:space="preserve">Dimensionality reduction with </w:t>
            </w:r>
            <w:r w:rsidR="005B3487" w:rsidRPr="008701CE">
              <w:rPr>
                <w:sz w:val="20"/>
                <w:szCs w:val="20"/>
              </w:rPr>
              <w:t xml:space="preserve">PCA, </w:t>
            </w:r>
            <w:r>
              <w:rPr>
                <w:sz w:val="20"/>
                <w:szCs w:val="20"/>
              </w:rPr>
              <w:t xml:space="preserve">and SVD </w:t>
            </w:r>
          </w:p>
          <w:p w:rsidR="00530961" w:rsidRDefault="00530961" w:rsidP="005B3487">
            <w:pPr>
              <w:pStyle w:val="ListParagraph"/>
              <w:numPr>
                <w:ilvl w:val="0"/>
                <w:numId w:val="15"/>
              </w:numPr>
              <w:rPr>
                <w:sz w:val="20"/>
                <w:szCs w:val="20"/>
              </w:rPr>
            </w:pPr>
            <w:r>
              <w:rPr>
                <w:sz w:val="20"/>
                <w:szCs w:val="20"/>
              </w:rPr>
              <w:t xml:space="preserve">Later factor identification with </w:t>
            </w:r>
            <w:r w:rsidR="005B3487" w:rsidRPr="008701CE">
              <w:rPr>
                <w:sz w:val="20"/>
                <w:szCs w:val="20"/>
              </w:rPr>
              <w:t>Factor Analysis (FA)</w:t>
            </w:r>
          </w:p>
          <w:p w:rsidR="005B3487" w:rsidRPr="008701CE" w:rsidRDefault="00530961" w:rsidP="005B3487">
            <w:pPr>
              <w:pStyle w:val="ListParagraph"/>
              <w:numPr>
                <w:ilvl w:val="0"/>
                <w:numId w:val="15"/>
              </w:numPr>
              <w:rPr>
                <w:sz w:val="20"/>
                <w:szCs w:val="20"/>
              </w:rPr>
            </w:pPr>
            <w:r>
              <w:rPr>
                <w:sz w:val="20"/>
                <w:szCs w:val="20"/>
              </w:rPr>
              <w:t xml:space="preserve">Segmentation with </w:t>
            </w:r>
            <w:r w:rsidR="005B3487">
              <w:rPr>
                <w:sz w:val="20"/>
                <w:szCs w:val="20"/>
              </w:rPr>
              <w:t>Discriminant Analysis (DA)</w:t>
            </w:r>
            <w:r w:rsidR="005B3487" w:rsidRPr="008701CE">
              <w:rPr>
                <w:sz w:val="20"/>
                <w:szCs w:val="20"/>
              </w:rPr>
              <w:t xml:space="preserve"> and </w:t>
            </w:r>
            <w:r w:rsidR="00EE4CF1">
              <w:rPr>
                <w:sz w:val="20"/>
                <w:szCs w:val="20"/>
              </w:rPr>
              <w:t>C</w:t>
            </w:r>
            <w:r>
              <w:rPr>
                <w:sz w:val="20"/>
                <w:szCs w:val="20"/>
              </w:rPr>
              <w:t>luster analysis</w:t>
            </w:r>
          </w:p>
          <w:p w:rsidR="006154AC" w:rsidRDefault="005B3487" w:rsidP="005B3487">
            <w:pPr>
              <w:pStyle w:val="ListParagraph"/>
              <w:numPr>
                <w:ilvl w:val="0"/>
                <w:numId w:val="15"/>
              </w:numPr>
              <w:rPr>
                <w:sz w:val="20"/>
                <w:szCs w:val="20"/>
              </w:rPr>
            </w:pPr>
            <w:r w:rsidRPr="008701CE">
              <w:rPr>
                <w:b/>
                <w:bCs/>
                <w:sz w:val="20"/>
                <w:szCs w:val="20"/>
              </w:rPr>
              <w:t>Multilevel</w:t>
            </w:r>
            <w:r>
              <w:rPr>
                <w:b/>
                <w:bCs/>
                <w:sz w:val="20"/>
                <w:szCs w:val="20"/>
              </w:rPr>
              <w:t xml:space="preserve"> modeling</w:t>
            </w:r>
            <w:r w:rsidRPr="008701CE">
              <w:rPr>
                <w:sz w:val="20"/>
                <w:szCs w:val="20"/>
              </w:rPr>
              <w:t>, mixed modeling</w:t>
            </w:r>
          </w:p>
          <w:p w:rsidR="005B3487" w:rsidRPr="008701CE" w:rsidRDefault="006154AC" w:rsidP="005B3487">
            <w:pPr>
              <w:pStyle w:val="ListParagraph"/>
              <w:numPr>
                <w:ilvl w:val="0"/>
                <w:numId w:val="15"/>
              </w:numPr>
              <w:rPr>
                <w:sz w:val="20"/>
                <w:szCs w:val="20"/>
              </w:rPr>
            </w:pPr>
            <w:r>
              <w:rPr>
                <w:sz w:val="20"/>
                <w:szCs w:val="20"/>
              </w:rPr>
              <w:t>Generalized Additive Modeling (</w:t>
            </w:r>
            <w:r w:rsidR="005B3487">
              <w:rPr>
                <w:sz w:val="20"/>
                <w:szCs w:val="20"/>
              </w:rPr>
              <w:t>GAM</w:t>
            </w:r>
            <w:r>
              <w:rPr>
                <w:sz w:val="20"/>
                <w:szCs w:val="20"/>
              </w:rPr>
              <w:t>)</w:t>
            </w:r>
          </w:p>
          <w:p w:rsidR="005B3487" w:rsidRDefault="005B3487" w:rsidP="005B3487">
            <w:pPr>
              <w:pStyle w:val="ListParagraph"/>
              <w:numPr>
                <w:ilvl w:val="0"/>
                <w:numId w:val="15"/>
              </w:numPr>
              <w:rPr>
                <w:sz w:val="20"/>
                <w:szCs w:val="20"/>
              </w:rPr>
            </w:pPr>
            <w:r w:rsidRPr="008701CE">
              <w:rPr>
                <w:b/>
                <w:bCs/>
                <w:sz w:val="20"/>
                <w:szCs w:val="20"/>
              </w:rPr>
              <w:t>Design and Analysis</w:t>
            </w:r>
            <w:r>
              <w:rPr>
                <w:b/>
                <w:bCs/>
                <w:sz w:val="20"/>
                <w:szCs w:val="20"/>
              </w:rPr>
              <w:t xml:space="preserve"> of</w:t>
            </w:r>
            <w:r w:rsidRPr="008701CE">
              <w:rPr>
                <w:b/>
                <w:bCs/>
                <w:sz w:val="20"/>
                <w:szCs w:val="20"/>
              </w:rPr>
              <w:t xml:space="preserve"> </w:t>
            </w:r>
            <w:r>
              <w:rPr>
                <w:b/>
                <w:bCs/>
                <w:sz w:val="20"/>
                <w:szCs w:val="20"/>
              </w:rPr>
              <w:t>E</w:t>
            </w:r>
            <w:r w:rsidRPr="008701CE">
              <w:rPr>
                <w:b/>
                <w:bCs/>
                <w:sz w:val="20"/>
                <w:szCs w:val="20"/>
              </w:rPr>
              <w:t>xperiments</w:t>
            </w:r>
            <w:r w:rsidRPr="008701CE">
              <w:rPr>
                <w:sz w:val="20"/>
                <w:szCs w:val="20"/>
              </w:rPr>
              <w:t xml:space="preserve"> (D</w:t>
            </w:r>
            <w:r w:rsidR="006154AC">
              <w:rPr>
                <w:sz w:val="20"/>
                <w:szCs w:val="20"/>
              </w:rPr>
              <w:t>O</w:t>
            </w:r>
            <w:r w:rsidRPr="008701CE">
              <w:rPr>
                <w:sz w:val="20"/>
                <w:szCs w:val="20"/>
              </w:rPr>
              <w:t>E)</w:t>
            </w:r>
            <w:r>
              <w:rPr>
                <w:sz w:val="20"/>
                <w:szCs w:val="20"/>
              </w:rPr>
              <w:t>:</w:t>
            </w:r>
            <w:r w:rsidRPr="008701CE">
              <w:rPr>
                <w:sz w:val="20"/>
                <w:szCs w:val="20"/>
              </w:rPr>
              <w:t xml:space="preserve"> factorial, split-plot, repeated measures and crossover designs, response surface</w:t>
            </w:r>
            <w:r>
              <w:rPr>
                <w:sz w:val="20"/>
                <w:szCs w:val="20"/>
              </w:rPr>
              <w:t xml:space="preserve"> methods</w:t>
            </w:r>
          </w:p>
          <w:p w:rsidR="00324612" w:rsidRDefault="006F6A2C" w:rsidP="00135E59">
            <w:pPr>
              <w:pStyle w:val="ListParagraph"/>
              <w:numPr>
                <w:ilvl w:val="0"/>
                <w:numId w:val="15"/>
              </w:numPr>
              <w:rPr>
                <w:sz w:val="20"/>
                <w:szCs w:val="20"/>
              </w:rPr>
            </w:pPr>
            <w:r w:rsidRPr="00DB4409">
              <w:rPr>
                <w:sz w:val="20"/>
                <w:szCs w:val="20"/>
              </w:rPr>
              <w:t>Computer Aided Designs</w:t>
            </w:r>
          </w:p>
          <w:p w:rsidR="00595BFE" w:rsidRPr="00595BFE" w:rsidRDefault="00595BFE" w:rsidP="00595BFE">
            <w:pPr>
              <w:pStyle w:val="ListParagraph"/>
              <w:rPr>
                <w:sz w:val="10"/>
                <w:szCs w:val="10"/>
              </w:rPr>
            </w:pPr>
          </w:p>
        </w:tc>
        <w:tc>
          <w:tcPr>
            <w:tcW w:w="5130" w:type="dxa"/>
            <w:gridSpan w:val="5"/>
            <w:tcBorders>
              <w:top w:val="single" w:sz="4" w:space="0" w:color="auto"/>
            </w:tcBorders>
          </w:tcPr>
          <w:p w:rsidR="0041445B" w:rsidRPr="006C7ACB" w:rsidRDefault="0041445B" w:rsidP="0041445B">
            <w:pPr>
              <w:rPr>
                <w:b/>
                <w:bCs/>
                <w:sz w:val="20"/>
                <w:szCs w:val="20"/>
              </w:rPr>
            </w:pPr>
            <w:r w:rsidRPr="006C7ACB">
              <w:rPr>
                <w:b/>
                <w:bCs/>
                <w:sz w:val="20"/>
                <w:szCs w:val="20"/>
              </w:rPr>
              <w:t>Statistical/Computer Programming</w:t>
            </w:r>
            <w:r w:rsidR="005521F6">
              <w:rPr>
                <w:b/>
                <w:bCs/>
                <w:sz w:val="20"/>
                <w:szCs w:val="20"/>
              </w:rPr>
              <w:t xml:space="preserve"> (1-15 years)</w:t>
            </w:r>
          </w:p>
          <w:p w:rsidR="0041445B" w:rsidRDefault="0041445B" w:rsidP="005B3487">
            <w:pPr>
              <w:pStyle w:val="ListParagraph"/>
              <w:numPr>
                <w:ilvl w:val="0"/>
                <w:numId w:val="15"/>
              </w:numPr>
              <w:rPr>
                <w:sz w:val="20"/>
                <w:szCs w:val="20"/>
              </w:rPr>
            </w:pPr>
            <w:r>
              <w:rPr>
                <w:sz w:val="20"/>
                <w:szCs w:val="20"/>
              </w:rPr>
              <w:t xml:space="preserve">Expert </w:t>
            </w:r>
            <w:r w:rsidRPr="001F2901">
              <w:rPr>
                <w:b/>
                <w:bCs/>
                <w:sz w:val="20"/>
                <w:szCs w:val="20"/>
              </w:rPr>
              <w:t>R</w:t>
            </w:r>
            <w:r w:rsidRPr="008701CE">
              <w:rPr>
                <w:sz w:val="20"/>
                <w:szCs w:val="20"/>
              </w:rPr>
              <w:t xml:space="preserve"> </w:t>
            </w:r>
            <w:r>
              <w:rPr>
                <w:sz w:val="20"/>
                <w:szCs w:val="20"/>
              </w:rPr>
              <w:t>programmer</w:t>
            </w:r>
            <w:r w:rsidR="003A2C54">
              <w:rPr>
                <w:sz w:val="20"/>
                <w:szCs w:val="20"/>
              </w:rPr>
              <w:t xml:space="preserve"> including package development (15+ years)</w:t>
            </w:r>
          </w:p>
          <w:p w:rsidR="0041445B" w:rsidRPr="008701CE" w:rsidRDefault="0041445B" w:rsidP="005B3487">
            <w:pPr>
              <w:pStyle w:val="ListParagraph"/>
              <w:numPr>
                <w:ilvl w:val="0"/>
                <w:numId w:val="15"/>
              </w:numPr>
              <w:rPr>
                <w:sz w:val="20"/>
                <w:szCs w:val="20"/>
              </w:rPr>
            </w:pPr>
            <w:r>
              <w:rPr>
                <w:sz w:val="20"/>
                <w:szCs w:val="20"/>
              </w:rPr>
              <w:t>Extensive Monte Carlo simulation with R</w:t>
            </w:r>
            <w:r w:rsidR="003A2C54">
              <w:rPr>
                <w:sz w:val="20"/>
                <w:szCs w:val="20"/>
              </w:rPr>
              <w:t xml:space="preserve"> (15+)</w:t>
            </w:r>
          </w:p>
          <w:p w:rsidR="0041445B" w:rsidRDefault="0041445B" w:rsidP="005B3487">
            <w:pPr>
              <w:pStyle w:val="ListParagraph"/>
              <w:numPr>
                <w:ilvl w:val="0"/>
                <w:numId w:val="15"/>
              </w:numPr>
              <w:rPr>
                <w:sz w:val="20"/>
                <w:szCs w:val="20"/>
              </w:rPr>
            </w:pPr>
            <w:r w:rsidRPr="001F2901">
              <w:rPr>
                <w:b/>
                <w:bCs/>
                <w:sz w:val="20"/>
                <w:szCs w:val="20"/>
              </w:rPr>
              <w:t>SAS</w:t>
            </w:r>
            <w:r>
              <w:rPr>
                <w:sz w:val="20"/>
                <w:szCs w:val="20"/>
              </w:rPr>
              <w:t xml:space="preserve">, SAS/SQL, </w:t>
            </w:r>
            <w:r w:rsidRPr="008701CE">
              <w:rPr>
                <w:sz w:val="20"/>
                <w:szCs w:val="20"/>
              </w:rPr>
              <w:t>GLM, MIXED, GLIMMIX,  RSREG</w:t>
            </w:r>
            <w:r w:rsidR="003A2C54">
              <w:rPr>
                <w:sz w:val="20"/>
                <w:szCs w:val="20"/>
              </w:rPr>
              <w:t xml:space="preserve"> (5+)</w:t>
            </w:r>
          </w:p>
          <w:p w:rsidR="0041445B" w:rsidRDefault="00206EFC" w:rsidP="005B3487">
            <w:pPr>
              <w:pStyle w:val="ListParagraph"/>
              <w:numPr>
                <w:ilvl w:val="0"/>
                <w:numId w:val="15"/>
              </w:numPr>
              <w:rPr>
                <w:sz w:val="20"/>
                <w:szCs w:val="20"/>
              </w:rPr>
            </w:pPr>
            <w:r w:rsidRPr="001F2901">
              <w:rPr>
                <w:b/>
                <w:bCs/>
                <w:sz w:val="20"/>
                <w:szCs w:val="20"/>
              </w:rPr>
              <w:t>Python</w:t>
            </w:r>
            <w:r w:rsidR="00753EBB">
              <w:rPr>
                <w:sz w:val="20"/>
                <w:szCs w:val="20"/>
              </w:rPr>
              <w:t xml:space="preserve">: </w:t>
            </w:r>
            <w:r w:rsidR="0041445B">
              <w:rPr>
                <w:sz w:val="20"/>
                <w:szCs w:val="20"/>
              </w:rPr>
              <w:t>NumPy, pandas, IPython</w:t>
            </w:r>
            <w:r w:rsidR="00A0797F">
              <w:rPr>
                <w:sz w:val="20"/>
                <w:szCs w:val="20"/>
              </w:rPr>
              <w:t xml:space="preserve"> (working knowledge)</w:t>
            </w:r>
            <w:r w:rsidR="003A2C54">
              <w:rPr>
                <w:sz w:val="20"/>
                <w:szCs w:val="20"/>
              </w:rPr>
              <w:t xml:space="preserve"> (1+)</w:t>
            </w:r>
          </w:p>
          <w:p w:rsidR="0041445B" w:rsidRDefault="0041445B" w:rsidP="005B3487">
            <w:pPr>
              <w:pStyle w:val="ListParagraph"/>
              <w:numPr>
                <w:ilvl w:val="0"/>
                <w:numId w:val="15"/>
              </w:numPr>
              <w:rPr>
                <w:sz w:val="20"/>
                <w:szCs w:val="20"/>
              </w:rPr>
            </w:pPr>
            <w:r>
              <w:rPr>
                <w:sz w:val="20"/>
                <w:szCs w:val="20"/>
              </w:rPr>
              <w:t xml:space="preserve">Familiar with </w:t>
            </w:r>
            <w:r w:rsidRPr="009106C1">
              <w:rPr>
                <w:b/>
                <w:bCs/>
                <w:sz w:val="20"/>
                <w:szCs w:val="20"/>
              </w:rPr>
              <w:t>Tableau</w:t>
            </w:r>
            <w:r>
              <w:rPr>
                <w:sz w:val="20"/>
                <w:szCs w:val="20"/>
              </w:rPr>
              <w:t xml:space="preserve"> for data visualization</w:t>
            </w:r>
          </w:p>
          <w:p w:rsidR="0041445B" w:rsidRPr="008701CE" w:rsidRDefault="0041445B" w:rsidP="005B3487">
            <w:pPr>
              <w:pStyle w:val="ListParagraph"/>
              <w:numPr>
                <w:ilvl w:val="0"/>
                <w:numId w:val="15"/>
              </w:numPr>
              <w:rPr>
                <w:sz w:val="20"/>
                <w:szCs w:val="20"/>
              </w:rPr>
            </w:pPr>
            <w:r>
              <w:rPr>
                <w:sz w:val="20"/>
                <w:szCs w:val="20"/>
              </w:rPr>
              <w:t xml:space="preserve">4+ years of Virtual </w:t>
            </w:r>
            <w:r w:rsidR="00EC08A7">
              <w:rPr>
                <w:sz w:val="20"/>
                <w:szCs w:val="20"/>
              </w:rPr>
              <w:t xml:space="preserve">Private </w:t>
            </w:r>
            <w:r>
              <w:rPr>
                <w:sz w:val="20"/>
                <w:szCs w:val="20"/>
              </w:rPr>
              <w:t xml:space="preserve">Server management with </w:t>
            </w:r>
            <w:r w:rsidRPr="009106C1">
              <w:rPr>
                <w:b/>
                <w:bCs/>
                <w:sz w:val="20"/>
                <w:szCs w:val="20"/>
              </w:rPr>
              <w:t>Debian</w:t>
            </w:r>
            <w:r w:rsidR="00754476">
              <w:rPr>
                <w:sz w:val="20"/>
                <w:szCs w:val="20"/>
              </w:rPr>
              <w:t>, CentOS, and Slackware</w:t>
            </w:r>
            <w:r>
              <w:rPr>
                <w:sz w:val="20"/>
                <w:szCs w:val="20"/>
              </w:rPr>
              <w:t xml:space="preserve"> Linux distro </w:t>
            </w:r>
          </w:p>
          <w:p w:rsidR="0041445B" w:rsidRPr="006C7ACB" w:rsidRDefault="0041445B" w:rsidP="005B3487">
            <w:pPr>
              <w:pStyle w:val="ListParagraph"/>
              <w:numPr>
                <w:ilvl w:val="0"/>
                <w:numId w:val="15"/>
              </w:numPr>
              <w:rPr>
                <w:sz w:val="20"/>
                <w:szCs w:val="20"/>
              </w:rPr>
            </w:pPr>
            <w:r w:rsidRPr="006C7ACB">
              <w:rPr>
                <w:sz w:val="20"/>
                <w:szCs w:val="20"/>
              </w:rPr>
              <w:t xml:space="preserve">Knowledge of </w:t>
            </w:r>
            <w:r w:rsidRPr="000A7324">
              <w:rPr>
                <w:b/>
                <w:bCs/>
                <w:sz w:val="20"/>
                <w:szCs w:val="20"/>
              </w:rPr>
              <w:t>C# and JAVA with selenium</w:t>
            </w:r>
            <w:r>
              <w:rPr>
                <w:sz w:val="20"/>
                <w:szCs w:val="20"/>
              </w:rPr>
              <w:t xml:space="preserve"> for </w:t>
            </w:r>
            <w:r w:rsidRPr="006C7ACB">
              <w:rPr>
                <w:sz w:val="20"/>
                <w:szCs w:val="20"/>
              </w:rPr>
              <w:t>software testing and software quality assurance</w:t>
            </w:r>
          </w:p>
          <w:p w:rsidR="005B3487" w:rsidRDefault="0041445B" w:rsidP="002A7E9C">
            <w:pPr>
              <w:pStyle w:val="ListParagraph"/>
              <w:numPr>
                <w:ilvl w:val="0"/>
                <w:numId w:val="15"/>
              </w:numPr>
              <w:rPr>
                <w:sz w:val="20"/>
                <w:szCs w:val="20"/>
              </w:rPr>
            </w:pPr>
            <w:r>
              <w:rPr>
                <w:sz w:val="20"/>
                <w:szCs w:val="20"/>
              </w:rPr>
              <w:t xml:space="preserve">Knowledge of </w:t>
            </w:r>
            <w:r w:rsidRPr="000A7324">
              <w:rPr>
                <w:b/>
                <w:bCs/>
                <w:sz w:val="20"/>
                <w:szCs w:val="20"/>
              </w:rPr>
              <w:t>SDLC</w:t>
            </w:r>
            <w:r>
              <w:rPr>
                <w:sz w:val="20"/>
                <w:szCs w:val="20"/>
              </w:rPr>
              <w:t xml:space="preserve"> and Agile development process</w:t>
            </w:r>
          </w:p>
          <w:p w:rsidR="00135E59" w:rsidRDefault="00135E59" w:rsidP="00135E59">
            <w:pPr>
              <w:rPr>
                <w:b/>
                <w:bCs/>
                <w:sz w:val="20"/>
                <w:szCs w:val="20"/>
              </w:rPr>
            </w:pPr>
          </w:p>
          <w:p w:rsidR="00135E59" w:rsidRPr="006C7ACB" w:rsidRDefault="00135E59" w:rsidP="00135E59">
            <w:pPr>
              <w:rPr>
                <w:b/>
                <w:bCs/>
                <w:sz w:val="20"/>
                <w:szCs w:val="20"/>
              </w:rPr>
            </w:pPr>
            <w:r w:rsidRPr="006C7ACB">
              <w:rPr>
                <w:b/>
                <w:bCs/>
                <w:sz w:val="20"/>
                <w:szCs w:val="20"/>
              </w:rPr>
              <w:t xml:space="preserve">Relational Database </w:t>
            </w:r>
            <w:r w:rsidR="00D36329">
              <w:rPr>
                <w:b/>
                <w:bCs/>
                <w:sz w:val="20"/>
                <w:szCs w:val="20"/>
              </w:rPr>
              <w:t>(2-5 years)</w:t>
            </w:r>
          </w:p>
          <w:p w:rsidR="00135E59" w:rsidRDefault="00135E59" w:rsidP="00135E59">
            <w:pPr>
              <w:pStyle w:val="ListParagraph"/>
              <w:numPr>
                <w:ilvl w:val="0"/>
                <w:numId w:val="15"/>
              </w:numPr>
              <w:rPr>
                <w:sz w:val="20"/>
                <w:szCs w:val="20"/>
              </w:rPr>
            </w:pPr>
            <w:r w:rsidRPr="006C7ACB">
              <w:rPr>
                <w:sz w:val="20"/>
                <w:szCs w:val="20"/>
              </w:rPr>
              <w:t xml:space="preserve">Oracle SQL and Oracle SQL Developer </w:t>
            </w:r>
            <w:r w:rsidR="004D5141">
              <w:rPr>
                <w:sz w:val="20"/>
                <w:szCs w:val="20"/>
              </w:rPr>
              <w:t>(2+ years)</w:t>
            </w:r>
          </w:p>
          <w:p w:rsidR="00135E59" w:rsidRPr="00135E59" w:rsidRDefault="00A310BA" w:rsidP="00A310BA">
            <w:pPr>
              <w:pStyle w:val="ListParagraph"/>
              <w:numPr>
                <w:ilvl w:val="0"/>
                <w:numId w:val="15"/>
              </w:numPr>
              <w:rPr>
                <w:sz w:val="20"/>
                <w:szCs w:val="20"/>
              </w:rPr>
            </w:pPr>
            <w:r>
              <w:rPr>
                <w:sz w:val="20"/>
                <w:szCs w:val="20"/>
              </w:rPr>
              <w:t>SAS/SQL</w:t>
            </w:r>
            <w:r w:rsidR="00C567A4">
              <w:rPr>
                <w:sz w:val="20"/>
                <w:szCs w:val="20"/>
              </w:rPr>
              <w:t xml:space="preserve"> (5+ years)</w:t>
            </w:r>
          </w:p>
        </w:tc>
      </w:tr>
      <w:tr w:rsidR="00AB3099" w:rsidRPr="006C7ACB" w:rsidTr="00034E81">
        <w:tc>
          <w:tcPr>
            <w:tcW w:w="10260" w:type="dxa"/>
            <w:gridSpan w:val="6"/>
            <w:tcBorders>
              <w:bottom w:val="single" w:sz="4" w:space="0" w:color="auto"/>
            </w:tcBorders>
          </w:tcPr>
          <w:p w:rsidR="00AB3099" w:rsidRPr="00973CE8" w:rsidRDefault="00AB3099" w:rsidP="00AB3099">
            <w:pPr>
              <w:rPr>
                <w:b/>
                <w:bCs/>
                <w:color w:val="808080" w:themeColor="background1" w:themeShade="80"/>
                <w:sz w:val="26"/>
                <w:szCs w:val="26"/>
              </w:rPr>
            </w:pPr>
            <w:r>
              <w:rPr>
                <w:b/>
                <w:bCs/>
                <w:sz w:val="26"/>
                <w:szCs w:val="26"/>
              </w:rPr>
              <w:t xml:space="preserve">SCHOLARLY PUBLICATIONS </w:t>
            </w:r>
          </w:p>
        </w:tc>
      </w:tr>
      <w:tr w:rsidR="00AC2B96" w:rsidRPr="006C7ACB" w:rsidTr="00034E81">
        <w:tc>
          <w:tcPr>
            <w:tcW w:w="10260" w:type="dxa"/>
            <w:gridSpan w:val="6"/>
            <w:tcBorders>
              <w:top w:val="single" w:sz="4" w:space="0" w:color="auto"/>
            </w:tcBorders>
          </w:tcPr>
          <w:p w:rsidR="00105982" w:rsidRPr="00105982" w:rsidRDefault="00AC2B96" w:rsidP="00105982">
            <w:pPr>
              <w:pStyle w:val="ListParagraph"/>
              <w:numPr>
                <w:ilvl w:val="0"/>
                <w:numId w:val="24"/>
              </w:numPr>
              <w:rPr>
                <w:sz w:val="20"/>
                <w:szCs w:val="20"/>
              </w:rPr>
            </w:pPr>
            <w:r w:rsidRPr="00AC2B96">
              <w:rPr>
                <w:sz w:val="20"/>
                <w:szCs w:val="20"/>
              </w:rPr>
              <w:t xml:space="preserve">Sanku Dey and </w:t>
            </w:r>
            <w:r w:rsidRPr="002825BE">
              <w:rPr>
                <w:b/>
                <w:bCs/>
                <w:sz w:val="20"/>
                <w:szCs w:val="20"/>
              </w:rPr>
              <w:t>Enayetur Raheem</w:t>
            </w:r>
            <w:r w:rsidRPr="00AC2B96">
              <w:rPr>
                <w:sz w:val="20"/>
                <w:szCs w:val="20"/>
              </w:rPr>
              <w:t xml:space="preserve"> (2016, accepted). A multilevel multinomial logistic regression model for identifying risk factors of anemia in children aged 6-59 months in</w:t>
            </w:r>
            <w:r>
              <w:rPr>
                <w:sz w:val="20"/>
                <w:szCs w:val="20"/>
              </w:rPr>
              <w:t xml:space="preserve"> </w:t>
            </w:r>
            <w:r w:rsidRPr="00AC2B96">
              <w:rPr>
                <w:sz w:val="20"/>
                <w:szCs w:val="20"/>
              </w:rPr>
              <w:t>northeastern states of India.</w:t>
            </w:r>
            <w:r>
              <w:rPr>
                <w:sz w:val="20"/>
                <w:szCs w:val="20"/>
              </w:rPr>
              <w:br/>
            </w:r>
            <w:hyperlink r:id="rId14" w:tgtFrame="_blank" w:history="1">
              <w:r w:rsidR="00A76FD3">
                <w:rPr>
                  <w:rStyle w:val="Hyperlink"/>
                  <w:rFonts w:ascii="Calibri" w:hAnsi="Calibri"/>
                </w:rPr>
                <w:t>http://www.tandfonline.com/doi/abs/10.1080/23311835.2016.1159798</w:t>
              </w:r>
            </w:hyperlink>
            <w:r w:rsidR="00A76FD3">
              <w:rPr>
                <w:color w:val="000000"/>
              </w:rPr>
              <w:t xml:space="preserve"> </w:t>
            </w:r>
          </w:p>
          <w:p w:rsidR="00F16612" w:rsidRDefault="00105982" w:rsidP="00F16612">
            <w:pPr>
              <w:pStyle w:val="ListParagraph"/>
              <w:numPr>
                <w:ilvl w:val="0"/>
                <w:numId w:val="24"/>
              </w:numPr>
              <w:rPr>
                <w:sz w:val="20"/>
                <w:szCs w:val="20"/>
              </w:rPr>
            </w:pPr>
            <w:r w:rsidRPr="00105982">
              <w:rPr>
                <w:sz w:val="20"/>
                <w:szCs w:val="20"/>
              </w:rPr>
              <w:t xml:space="preserve">S. Ejaz Ahmed, and </w:t>
            </w:r>
            <w:r w:rsidRPr="002825BE">
              <w:rPr>
                <w:b/>
                <w:bCs/>
                <w:sz w:val="20"/>
                <w:szCs w:val="20"/>
              </w:rPr>
              <w:t>E. Raheem</w:t>
            </w:r>
            <w:r w:rsidRPr="00105982">
              <w:rPr>
                <w:sz w:val="20"/>
                <w:szCs w:val="20"/>
              </w:rPr>
              <w:t xml:space="preserve">, (2012). Shrinkage and absolute penalty estimation in linear models, </w:t>
            </w:r>
            <w:r w:rsidRPr="00F16612">
              <w:rPr>
                <w:i/>
                <w:iCs/>
                <w:sz w:val="20"/>
                <w:szCs w:val="20"/>
              </w:rPr>
              <w:t>WIREs Computational Statistics</w:t>
            </w:r>
            <w:r w:rsidRPr="00105982">
              <w:rPr>
                <w:sz w:val="20"/>
                <w:szCs w:val="20"/>
              </w:rPr>
              <w:t>, 4(6):541-553.</w:t>
            </w:r>
            <w:r>
              <w:rPr>
                <w:sz w:val="20"/>
                <w:szCs w:val="20"/>
              </w:rPr>
              <w:t xml:space="preserve"> </w:t>
            </w:r>
            <w:hyperlink r:id="rId15" w:history="1">
              <w:r w:rsidRPr="00EA2EAC">
                <w:rPr>
                  <w:rStyle w:val="Hyperlink"/>
                  <w:sz w:val="20"/>
                  <w:szCs w:val="20"/>
                </w:rPr>
                <w:t>http://dx.doi.org/10.1002/wics.1232</w:t>
              </w:r>
            </w:hyperlink>
          </w:p>
          <w:p w:rsidR="00037EA2" w:rsidRDefault="00F16612" w:rsidP="00037EA2">
            <w:pPr>
              <w:pStyle w:val="ListParagraph"/>
              <w:numPr>
                <w:ilvl w:val="0"/>
                <w:numId w:val="24"/>
              </w:numPr>
              <w:rPr>
                <w:sz w:val="20"/>
                <w:szCs w:val="20"/>
              </w:rPr>
            </w:pPr>
            <w:r w:rsidRPr="00F16612">
              <w:rPr>
                <w:b/>
                <w:bCs/>
                <w:sz w:val="20"/>
                <w:szCs w:val="20"/>
              </w:rPr>
              <w:t>Enayetur Raheem</w:t>
            </w:r>
            <w:r w:rsidRPr="00F16612">
              <w:rPr>
                <w:sz w:val="20"/>
                <w:szCs w:val="20"/>
              </w:rPr>
              <w:t>, S. Ejaz Ahmed, and Kjell A. Doksum (2012). Absolute penalty and</w:t>
            </w:r>
            <w:r>
              <w:rPr>
                <w:sz w:val="20"/>
                <w:szCs w:val="20"/>
              </w:rPr>
              <w:t xml:space="preserve"> </w:t>
            </w:r>
            <w:r w:rsidRPr="00F16612">
              <w:rPr>
                <w:sz w:val="20"/>
                <w:szCs w:val="20"/>
              </w:rPr>
              <w:t>shrinkage estimation in</w:t>
            </w:r>
            <w:r>
              <w:rPr>
                <w:sz w:val="20"/>
                <w:szCs w:val="20"/>
              </w:rPr>
              <w:t xml:space="preserve"> </w:t>
            </w:r>
            <w:r w:rsidRPr="00F16612">
              <w:rPr>
                <w:sz w:val="20"/>
                <w:szCs w:val="20"/>
              </w:rPr>
              <w:t xml:space="preserve">partially linear models, </w:t>
            </w:r>
            <w:r w:rsidRPr="00F16612">
              <w:rPr>
                <w:i/>
                <w:iCs/>
                <w:sz w:val="20"/>
                <w:szCs w:val="20"/>
              </w:rPr>
              <w:t>Computational Statistics and Data Analysis</w:t>
            </w:r>
            <w:r w:rsidRPr="00F16612">
              <w:rPr>
                <w:sz w:val="20"/>
                <w:szCs w:val="20"/>
              </w:rPr>
              <w:t>,</w:t>
            </w:r>
            <w:r>
              <w:rPr>
                <w:sz w:val="20"/>
                <w:szCs w:val="20"/>
              </w:rPr>
              <w:t xml:space="preserve"> </w:t>
            </w:r>
            <w:r w:rsidRPr="00F16612">
              <w:rPr>
                <w:sz w:val="20"/>
                <w:szCs w:val="20"/>
              </w:rPr>
              <w:t xml:space="preserve">56(4):874-891 </w:t>
            </w:r>
            <w:hyperlink r:id="rId16" w:history="1">
              <w:r w:rsidRPr="00EA2EAC">
                <w:rPr>
                  <w:rStyle w:val="Hyperlink"/>
                  <w:sz w:val="20"/>
                  <w:szCs w:val="20"/>
                </w:rPr>
                <w:t>http://dx.doi.org/10.1016/j.csda.2011.09</w:t>
              </w:r>
            </w:hyperlink>
            <w:r>
              <w:rPr>
                <w:sz w:val="20"/>
                <w:szCs w:val="20"/>
              </w:rPr>
              <w:t xml:space="preserve"> </w:t>
            </w:r>
          </w:p>
          <w:p w:rsidR="00F070C2" w:rsidRDefault="00037EA2" w:rsidP="00037EA2">
            <w:pPr>
              <w:pStyle w:val="ListParagraph"/>
              <w:numPr>
                <w:ilvl w:val="0"/>
                <w:numId w:val="24"/>
              </w:numPr>
              <w:rPr>
                <w:sz w:val="20"/>
                <w:szCs w:val="20"/>
              </w:rPr>
            </w:pPr>
            <w:r w:rsidRPr="00F070C2">
              <w:rPr>
                <w:b/>
                <w:bCs/>
                <w:sz w:val="20"/>
                <w:szCs w:val="20"/>
              </w:rPr>
              <w:t>Enayetur Raheem</w:t>
            </w:r>
            <w:r w:rsidRPr="00F070C2">
              <w:rPr>
                <w:sz w:val="20"/>
                <w:szCs w:val="20"/>
              </w:rPr>
              <w:t xml:space="preserve">, and S. Ejaz Ahmed, (2011). Positive-shrinkage and pretest estimation in linear regression: A Monte Carlo study with applications. </w:t>
            </w:r>
            <w:r w:rsidRPr="00F070C2">
              <w:rPr>
                <w:i/>
                <w:iCs/>
                <w:sz w:val="20"/>
                <w:szCs w:val="20"/>
              </w:rPr>
              <w:t>Journal of the Iranian Statistical Society</w:t>
            </w:r>
            <w:r w:rsidRPr="00F070C2">
              <w:rPr>
                <w:sz w:val="20"/>
                <w:szCs w:val="20"/>
              </w:rPr>
              <w:t xml:space="preserve">. 10(2):267-289 </w:t>
            </w:r>
            <w:hyperlink r:id="rId17" w:history="1">
              <w:r w:rsidRPr="00F070C2">
                <w:rPr>
                  <w:rStyle w:val="Hyperlink"/>
                  <w:sz w:val="20"/>
                  <w:szCs w:val="20"/>
                </w:rPr>
                <w:t>http://arxiv.org/abs/1109.2527</w:t>
              </w:r>
            </w:hyperlink>
          </w:p>
          <w:p w:rsidR="00F070C2" w:rsidRDefault="00037EA2" w:rsidP="00037EA2">
            <w:pPr>
              <w:pStyle w:val="ListParagraph"/>
              <w:numPr>
                <w:ilvl w:val="0"/>
                <w:numId w:val="24"/>
              </w:numPr>
              <w:rPr>
                <w:sz w:val="20"/>
                <w:szCs w:val="20"/>
              </w:rPr>
            </w:pPr>
            <w:r w:rsidRPr="00F070C2">
              <w:rPr>
                <w:sz w:val="20"/>
                <w:szCs w:val="20"/>
              </w:rPr>
              <w:t xml:space="preserve">S. Ejaz Ahmed, </w:t>
            </w:r>
            <w:r w:rsidRPr="00F070C2">
              <w:rPr>
                <w:b/>
                <w:bCs/>
                <w:sz w:val="20"/>
                <w:szCs w:val="20"/>
              </w:rPr>
              <w:t>Enayetur Raheem</w:t>
            </w:r>
            <w:r w:rsidRPr="00F070C2">
              <w:rPr>
                <w:sz w:val="20"/>
                <w:szCs w:val="20"/>
              </w:rPr>
              <w:t xml:space="preserve"> and Shakhawat Hossain (2010). Absolute Penalty</w:t>
            </w:r>
            <w:r w:rsidR="00F070C2" w:rsidRPr="00F070C2">
              <w:rPr>
                <w:sz w:val="20"/>
                <w:szCs w:val="20"/>
              </w:rPr>
              <w:t xml:space="preserve"> </w:t>
            </w:r>
            <w:r w:rsidRPr="00F070C2">
              <w:rPr>
                <w:sz w:val="20"/>
                <w:szCs w:val="20"/>
              </w:rPr>
              <w:t xml:space="preserve">Estimator in International </w:t>
            </w:r>
            <w:r w:rsidRPr="00F070C2">
              <w:rPr>
                <w:sz w:val="20"/>
                <w:szCs w:val="20"/>
              </w:rPr>
              <w:lastRenderedPageBreak/>
              <w:t>Encyclopedia of Statistical Science, Lovric, Miodrag (Ed.), Springer.</w:t>
            </w:r>
            <w:r w:rsidR="00F070C2" w:rsidRPr="00F070C2">
              <w:rPr>
                <w:sz w:val="20"/>
                <w:szCs w:val="20"/>
              </w:rPr>
              <w:t xml:space="preserve"> </w:t>
            </w:r>
          </w:p>
          <w:p w:rsidR="00F070C2" w:rsidRDefault="00037EA2" w:rsidP="00037EA2">
            <w:pPr>
              <w:pStyle w:val="ListParagraph"/>
              <w:numPr>
                <w:ilvl w:val="0"/>
                <w:numId w:val="24"/>
              </w:numPr>
              <w:rPr>
                <w:sz w:val="20"/>
                <w:szCs w:val="20"/>
              </w:rPr>
            </w:pPr>
            <w:r w:rsidRPr="00F070C2">
              <w:rPr>
                <w:sz w:val="20"/>
                <w:szCs w:val="20"/>
              </w:rPr>
              <w:t xml:space="preserve">A. K. Md. Ehsanes Saleh and </w:t>
            </w:r>
            <w:r w:rsidRPr="00F070C2">
              <w:rPr>
                <w:b/>
                <w:bCs/>
                <w:sz w:val="20"/>
                <w:szCs w:val="20"/>
              </w:rPr>
              <w:t>Enayetur Raheem</w:t>
            </w:r>
            <w:r w:rsidRPr="00F070C2">
              <w:rPr>
                <w:sz w:val="20"/>
                <w:szCs w:val="20"/>
              </w:rPr>
              <w:t xml:space="preserve"> (2015, Submitted). Improved LASSO.</w:t>
            </w:r>
            <w:r w:rsidR="00F070C2">
              <w:rPr>
                <w:sz w:val="20"/>
                <w:szCs w:val="20"/>
              </w:rPr>
              <w:br/>
            </w:r>
            <w:hyperlink r:id="rId18" w:history="1">
              <w:r w:rsidRPr="00F070C2">
                <w:rPr>
                  <w:rStyle w:val="Hyperlink"/>
                  <w:sz w:val="20"/>
                  <w:szCs w:val="20"/>
                </w:rPr>
                <w:t>http://arxiv.org/abs/1503.05160</w:t>
              </w:r>
            </w:hyperlink>
          </w:p>
          <w:p w:rsidR="00894301" w:rsidRDefault="00037EA2" w:rsidP="00037EA2">
            <w:pPr>
              <w:pStyle w:val="ListParagraph"/>
              <w:numPr>
                <w:ilvl w:val="0"/>
                <w:numId w:val="24"/>
              </w:numPr>
              <w:rPr>
                <w:sz w:val="20"/>
                <w:szCs w:val="20"/>
              </w:rPr>
            </w:pPr>
            <w:r w:rsidRPr="00894301">
              <w:rPr>
                <w:sz w:val="20"/>
                <w:szCs w:val="20"/>
              </w:rPr>
              <w:t xml:space="preserve">A. K. Md. Ehsanes Saleh and </w:t>
            </w:r>
            <w:r w:rsidRPr="00894301">
              <w:rPr>
                <w:b/>
                <w:bCs/>
                <w:sz w:val="20"/>
                <w:szCs w:val="20"/>
              </w:rPr>
              <w:t>Enayetur Raheem</w:t>
            </w:r>
            <w:r w:rsidRPr="00894301">
              <w:rPr>
                <w:sz w:val="20"/>
                <w:szCs w:val="20"/>
              </w:rPr>
              <w:t xml:space="preserve"> (2015, Submitted). Penalty, Shrinkage, and</w:t>
            </w:r>
            <w:r w:rsidR="00F070C2" w:rsidRPr="00894301">
              <w:rPr>
                <w:sz w:val="20"/>
                <w:szCs w:val="20"/>
              </w:rPr>
              <w:t xml:space="preserve"> </w:t>
            </w:r>
            <w:r w:rsidRPr="00894301">
              <w:rPr>
                <w:sz w:val="20"/>
                <w:szCs w:val="20"/>
              </w:rPr>
              <w:t>Preliminary Test Estimators under Full Model Hypothesis.</w:t>
            </w:r>
            <w:r w:rsidR="00F070C2" w:rsidRPr="00894301">
              <w:rPr>
                <w:sz w:val="20"/>
                <w:szCs w:val="20"/>
              </w:rPr>
              <w:t xml:space="preserve"> </w:t>
            </w:r>
            <w:hyperlink r:id="rId19" w:history="1">
              <w:r w:rsidRPr="00894301">
                <w:rPr>
                  <w:rStyle w:val="Hyperlink"/>
                  <w:sz w:val="20"/>
                  <w:szCs w:val="20"/>
                </w:rPr>
                <w:t>http://arxiv.org/abs/1503.06910</w:t>
              </w:r>
            </w:hyperlink>
          </w:p>
          <w:p w:rsidR="00037EA2" w:rsidRDefault="00037EA2" w:rsidP="00037EA2">
            <w:pPr>
              <w:pStyle w:val="ListParagraph"/>
              <w:numPr>
                <w:ilvl w:val="0"/>
                <w:numId w:val="24"/>
              </w:numPr>
              <w:rPr>
                <w:sz w:val="20"/>
                <w:szCs w:val="20"/>
              </w:rPr>
            </w:pPr>
            <w:r w:rsidRPr="00894301">
              <w:rPr>
                <w:sz w:val="20"/>
                <w:szCs w:val="20"/>
              </w:rPr>
              <w:t xml:space="preserve">A.K.Md. E. Saleh, M. Arashi, and </w:t>
            </w:r>
            <w:r w:rsidRPr="00894301">
              <w:rPr>
                <w:b/>
                <w:bCs/>
                <w:sz w:val="20"/>
                <w:szCs w:val="20"/>
              </w:rPr>
              <w:t>E. Raheem</w:t>
            </w:r>
            <w:r w:rsidRPr="00894301">
              <w:rPr>
                <w:sz w:val="20"/>
                <w:szCs w:val="20"/>
              </w:rPr>
              <w:t xml:space="preserve"> (In progress). Shrinkage estimation in sparse</w:t>
            </w:r>
            <w:r w:rsidR="00894301">
              <w:rPr>
                <w:sz w:val="20"/>
                <w:szCs w:val="20"/>
              </w:rPr>
              <w:t xml:space="preserve"> </w:t>
            </w:r>
            <w:r w:rsidRPr="00894301">
              <w:rPr>
                <w:sz w:val="20"/>
                <w:szCs w:val="20"/>
              </w:rPr>
              <w:t>regression models.</w:t>
            </w:r>
          </w:p>
          <w:p w:rsidR="00B20178" w:rsidRPr="00B20178" w:rsidRDefault="00B20178" w:rsidP="00B20178">
            <w:pPr>
              <w:rPr>
                <w:sz w:val="20"/>
                <w:szCs w:val="20"/>
              </w:rPr>
            </w:pPr>
          </w:p>
          <w:p w:rsidR="00037EA2" w:rsidRPr="00037EA2" w:rsidRDefault="00037EA2" w:rsidP="00037EA2">
            <w:pPr>
              <w:rPr>
                <w:sz w:val="20"/>
                <w:szCs w:val="20"/>
              </w:rPr>
            </w:pPr>
          </w:p>
        </w:tc>
      </w:tr>
      <w:tr w:rsidR="00F71E22" w:rsidRPr="006C7ACB" w:rsidTr="001D5611">
        <w:tc>
          <w:tcPr>
            <w:tcW w:w="10260" w:type="dxa"/>
            <w:gridSpan w:val="6"/>
            <w:tcBorders>
              <w:bottom w:val="single" w:sz="4" w:space="0" w:color="auto"/>
            </w:tcBorders>
          </w:tcPr>
          <w:p w:rsidR="00F71E22" w:rsidRPr="00973CE8" w:rsidRDefault="00421D3C" w:rsidP="00421D3C">
            <w:pPr>
              <w:rPr>
                <w:b/>
                <w:bCs/>
                <w:color w:val="808080" w:themeColor="background1" w:themeShade="80"/>
                <w:sz w:val="26"/>
                <w:szCs w:val="26"/>
              </w:rPr>
            </w:pPr>
            <w:r>
              <w:rPr>
                <w:b/>
                <w:bCs/>
                <w:sz w:val="26"/>
                <w:szCs w:val="26"/>
              </w:rPr>
              <w:lastRenderedPageBreak/>
              <w:t>SCHOLARLY PRESENTATIONS AND TALKS</w:t>
            </w:r>
          </w:p>
        </w:tc>
      </w:tr>
      <w:tr w:rsidR="002F5CEB" w:rsidRPr="006C7ACB" w:rsidTr="001D5611">
        <w:tc>
          <w:tcPr>
            <w:tcW w:w="10260" w:type="dxa"/>
            <w:gridSpan w:val="6"/>
            <w:tcBorders>
              <w:top w:val="single" w:sz="4" w:space="0" w:color="auto"/>
            </w:tcBorders>
          </w:tcPr>
          <w:p w:rsidR="002F5CEB" w:rsidRDefault="002F5CEB" w:rsidP="002F5CEB">
            <w:pPr>
              <w:pStyle w:val="ListParagraph"/>
              <w:numPr>
                <w:ilvl w:val="0"/>
                <w:numId w:val="28"/>
              </w:numPr>
              <w:rPr>
                <w:sz w:val="20"/>
                <w:szCs w:val="20"/>
              </w:rPr>
            </w:pPr>
            <w:r w:rsidRPr="00AC489C">
              <w:rPr>
                <w:b/>
                <w:bCs/>
                <w:sz w:val="20"/>
                <w:szCs w:val="20"/>
              </w:rPr>
              <w:t>Enayetur Raheem</w:t>
            </w:r>
            <w:r w:rsidRPr="00387B9C">
              <w:rPr>
                <w:sz w:val="20"/>
                <w:szCs w:val="20"/>
              </w:rPr>
              <w:t xml:space="preserve"> and Niloofar Ramezani. Getting your photo</w:t>
            </w:r>
            <w:r w:rsidR="006B08A8">
              <w:rPr>
                <w:sz w:val="20"/>
                <w:szCs w:val="20"/>
              </w:rPr>
              <w:t xml:space="preserve"> “</w:t>
            </w:r>
            <w:r w:rsidR="002C317B">
              <w:rPr>
                <w:sz w:val="20"/>
                <w:szCs w:val="20"/>
              </w:rPr>
              <w:t>explored”</w:t>
            </w:r>
            <w:r w:rsidRPr="00387B9C">
              <w:rPr>
                <w:sz w:val="20"/>
                <w:szCs w:val="20"/>
              </w:rPr>
              <w:t>on Flickr-A</w:t>
            </w:r>
            <w:r w:rsidR="00387B9C" w:rsidRPr="00387B9C">
              <w:rPr>
                <w:sz w:val="20"/>
                <w:szCs w:val="20"/>
              </w:rPr>
              <w:t xml:space="preserve"> </w:t>
            </w:r>
            <w:r w:rsidRPr="000600F3">
              <w:rPr>
                <w:sz w:val="20"/>
                <w:szCs w:val="20"/>
                <w:u w:val="single"/>
              </w:rPr>
              <w:t>predictive model</w:t>
            </w:r>
            <w:r w:rsidRPr="00387B9C">
              <w:rPr>
                <w:sz w:val="20"/>
                <w:szCs w:val="20"/>
              </w:rPr>
              <w:t xml:space="preserve"> using photo meta-data. Presented at the Joint Statistical meetings (JSM),</w:t>
            </w:r>
            <w:r w:rsidR="00387B9C">
              <w:rPr>
                <w:sz w:val="20"/>
                <w:szCs w:val="20"/>
              </w:rPr>
              <w:t xml:space="preserve"> </w:t>
            </w:r>
            <w:r w:rsidRPr="00387B9C">
              <w:rPr>
                <w:sz w:val="20"/>
                <w:szCs w:val="20"/>
              </w:rPr>
              <w:t>Aug 8-13, Seattle, WA, USA</w:t>
            </w:r>
          </w:p>
          <w:p w:rsidR="00387B9C" w:rsidRDefault="002F5CEB" w:rsidP="002F5CEB">
            <w:pPr>
              <w:pStyle w:val="ListParagraph"/>
              <w:numPr>
                <w:ilvl w:val="0"/>
                <w:numId w:val="28"/>
              </w:numPr>
              <w:rPr>
                <w:sz w:val="20"/>
                <w:szCs w:val="20"/>
              </w:rPr>
            </w:pPr>
            <w:r w:rsidRPr="00AC489C">
              <w:rPr>
                <w:b/>
                <w:bCs/>
                <w:sz w:val="20"/>
                <w:szCs w:val="20"/>
              </w:rPr>
              <w:t>Enayetur Raheem</w:t>
            </w:r>
            <w:r w:rsidRPr="00387B9C">
              <w:rPr>
                <w:sz w:val="20"/>
                <w:szCs w:val="20"/>
              </w:rPr>
              <w:t xml:space="preserve"> and Hasinur Rahaman Khan (2015). Identifying factors of anemia in</w:t>
            </w:r>
            <w:r w:rsidR="00387B9C" w:rsidRPr="00387B9C">
              <w:rPr>
                <w:sz w:val="20"/>
                <w:szCs w:val="20"/>
              </w:rPr>
              <w:t xml:space="preserve"> </w:t>
            </w:r>
            <w:r w:rsidRPr="00387B9C">
              <w:rPr>
                <w:sz w:val="20"/>
                <w:szCs w:val="20"/>
              </w:rPr>
              <w:t xml:space="preserve">children – a </w:t>
            </w:r>
            <w:r w:rsidRPr="000600F3">
              <w:rPr>
                <w:sz w:val="20"/>
                <w:szCs w:val="20"/>
                <w:u w:val="single"/>
              </w:rPr>
              <w:t>multilevel multinomial logistic regression</w:t>
            </w:r>
            <w:r w:rsidRPr="00387B9C">
              <w:rPr>
                <w:sz w:val="20"/>
                <w:szCs w:val="20"/>
              </w:rPr>
              <w:t xml:space="preserve"> model using SAS PROC GLIMMIX.</w:t>
            </w:r>
            <w:r w:rsidR="00387B9C" w:rsidRPr="00387B9C">
              <w:rPr>
                <w:sz w:val="20"/>
                <w:szCs w:val="20"/>
              </w:rPr>
              <w:t xml:space="preserve"> </w:t>
            </w:r>
            <w:r w:rsidRPr="00387B9C">
              <w:rPr>
                <w:sz w:val="20"/>
                <w:szCs w:val="20"/>
              </w:rPr>
              <w:t>Accepted for presentation at the Western Users of SAS Software Educational Forum and</w:t>
            </w:r>
            <w:r w:rsidR="00387B9C" w:rsidRPr="00387B9C">
              <w:rPr>
                <w:sz w:val="20"/>
                <w:szCs w:val="20"/>
              </w:rPr>
              <w:t xml:space="preserve"> </w:t>
            </w:r>
            <w:r w:rsidRPr="00387B9C">
              <w:rPr>
                <w:sz w:val="20"/>
                <w:szCs w:val="20"/>
              </w:rPr>
              <w:t>Conference, September 9-11, 2015, San Diego, California, USA</w:t>
            </w:r>
          </w:p>
          <w:p w:rsidR="00387B9C" w:rsidRDefault="002F5CEB" w:rsidP="002F5CEB">
            <w:pPr>
              <w:pStyle w:val="ListParagraph"/>
              <w:numPr>
                <w:ilvl w:val="0"/>
                <w:numId w:val="28"/>
              </w:numPr>
              <w:rPr>
                <w:sz w:val="20"/>
                <w:szCs w:val="20"/>
              </w:rPr>
            </w:pPr>
            <w:r w:rsidRPr="00387B9C">
              <w:rPr>
                <w:sz w:val="20"/>
                <w:szCs w:val="20"/>
              </w:rPr>
              <w:t xml:space="preserve">Expository talk on </w:t>
            </w:r>
            <w:r w:rsidRPr="00AC489C">
              <w:rPr>
                <w:sz w:val="20"/>
                <w:szCs w:val="20"/>
                <w:u w:val="single"/>
              </w:rPr>
              <w:t>predictive modeling</w:t>
            </w:r>
            <w:r w:rsidRPr="00387B9C">
              <w:rPr>
                <w:sz w:val="20"/>
                <w:szCs w:val="20"/>
              </w:rPr>
              <w:t>. University of Northern Colorado, February 11, 2015</w:t>
            </w:r>
          </w:p>
          <w:p w:rsidR="00387B9C" w:rsidRDefault="002F5CEB" w:rsidP="002F5CEB">
            <w:pPr>
              <w:pStyle w:val="ListParagraph"/>
              <w:numPr>
                <w:ilvl w:val="0"/>
                <w:numId w:val="28"/>
              </w:numPr>
              <w:rPr>
                <w:sz w:val="20"/>
                <w:szCs w:val="20"/>
              </w:rPr>
            </w:pPr>
            <w:r w:rsidRPr="00387B9C">
              <w:rPr>
                <w:sz w:val="20"/>
                <w:szCs w:val="20"/>
              </w:rPr>
              <w:t>Lasso and its cousins. University of Northern Colorado, January 28, 2015</w:t>
            </w:r>
          </w:p>
          <w:p w:rsidR="00387B9C" w:rsidRDefault="002F5CEB" w:rsidP="002F5CEB">
            <w:pPr>
              <w:pStyle w:val="ListParagraph"/>
              <w:numPr>
                <w:ilvl w:val="0"/>
                <w:numId w:val="28"/>
              </w:numPr>
              <w:rPr>
                <w:sz w:val="20"/>
                <w:szCs w:val="20"/>
              </w:rPr>
            </w:pPr>
            <w:r w:rsidRPr="00387B9C">
              <w:rPr>
                <w:sz w:val="20"/>
                <w:szCs w:val="20"/>
              </w:rPr>
              <w:t xml:space="preserve">A Unified Approach to </w:t>
            </w:r>
            <w:r w:rsidRPr="00AC489C">
              <w:rPr>
                <w:sz w:val="20"/>
                <w:szCs w:val="20"/>
                <w:u w:val="single"/>
              </w:rPr>
              <w:t>Shrinkage Estimation in Linear Regression Models</w:t>
            </w:r>
            <w:r w:rsidRPr="00387B9C">
              <w:rPr>
                <w:sz w:val="20"/>
                <w:szCs w:val="20"/>
              </w:rPr>
              <w:t xml:space="preserve"> (With S. E.</w:t>
            </w:r>
            <w:r w:rsidR="00387B9C" w:rsidRPr="00387B9C">
              <w:rPr>
                <w:sz w:val="20"/>
                <w:szCs w:val="20"/>
              </w:rPr>
              <w:t xml:space="preserve"> </w:t>
            </w:r>
            <w:r w:rsidRPr="00387B9C">
              <w:rPr>
                <w:sz w:val="20"/>
                <w:szCs w:val="20"/>
              </w:rPr>
              <w:t>Ahmed), Poster presentation at the Join Statistical Meetings, Boston, MA, Aug 2-7, 2014</w:t>
            </w:r>
          </w:p>
          <w:p w:rsidR="00387B9C" w:rsidRDefault="002F5CEB" w:rsidP="002F5CEB">
            <w:pPr>
              <w:pStyle w:val="ListParagraph"/>
              <w:numPr>
                <w:ilvl w:val="0"/>
                <w:numId w:val="28"/>
              </w:numPr>
              <w:rPr>
                <w:sz w:val="20"/>
                <w:szCs w:val="20"/>
              </w:rPr>
            </w:pPr>
            <w:r w:rsidRPr="00387B9C">
              <w:rPr>
                <w:sz w:val="20"/>
                <w:szCs w:val="20"/>
              </w:rPr>
              <w:t>Invited Judge at the 7th Annual Probability and Statistics Day, Department of Mathematics</w:t>
            </w:r>
            <w:r w:rsidR="00387B9C" w:rsidRPr="00387B9C">
              <w:rPr>
                <w:sz w:val="20"/>
                <w:szCs w:val="20"/>
              </w:rPr>
              <w:t xml:space="preserve"> </w:t>
            </w:r>
            <w:r w:rsidRPr="00387B9C">
              <w:rPr>
                <w:sz w:val="20"/>
                <w:szCs w:val="20"/>
              </w:rPr>
              <w:t>and Statistics, University of Maryland, Baltimore County, April 26-27, 2013, Baltimore,</w:t>
            </w:r>
            <w:r w:rsidR="00387B9C" w:rsidRPr="00387B9C">
              <w:rPr>
                <w:sz w:val="20"/>
                <w:szCs w:val="20"/>
              </w:rPr>
              <w:t xml:space="preserve"> </w:t>
            </w:r>
            <w:r w:rsidRPr="00387B9C">
              <w:rPr>
                <w:sz w:val="20"/>
                <w:szCs w:val="20"/>
              </w:rPr>
              <w:t>MD, USA.</w:t>
            </w:r>
          </w:p>
          <w:p w:rsidR="00387B9C" w:rsidRDefault="002F5CEB" w:rsidP="002F5CEB">
            <w:pPr>
              <w:pStyle w:val="ListParagraph"/>
              <w:numPr>
                <w:ilvl w:val="0"/>
                <w:numId w:val="28"/>
              </w:numPr>
              <w:rPr>
                <w:sz w:val="20"/>
                <w:szCs w:val="20"/>
              </w:rPr>
            </w:pPr>
            <w:r w:rsidRPr="00387B9C">
              <w:rPr>
                <w:sz w:val="20"/>
                <w:szCs w:val="20"/>
              </w:rPr>
              <w:t>Erie St. Clair and South West Local Health Integration Networks’ Falls Prevention Best</w:t>
            </w:r>
            <w:r w:rsidR="00387B9C" w:rsidRPr="00387B9C">
              <w:rPr>
                <w:sz w:val="20"/>
                <w:szCs w:val="20"/>
              </w:rPr>
              <w:t xml:space="preserve"> </w:t>
            </w:r>
            <w:r w:rsidRPr="00387B9C">
              <w:rPr>
                <w:sz w:val="20"/>
                <w:szCs w:val="20"/>
              </w:rPr>
              <w:t>Practices Collaborative, London, Ontario, April 11, 2012.</w:t>
            </w:r>
            <w:r w:rsidR="00387B9C">
              <w:rPr>
                <w:sz w:val="20"/>
                <w:szCs w:val="20"/>
              </w:rPr>
              <w:t xml:space="preserve"> </w:t>
            </w:r>
          </w:p>
          <w:p w:rsidR="00387B9C" w:rsidRDefault="002F5CEB" w:rsidP="002F5CEB">
            <w:pPr>
              <w:pStyle w:val="ListParagraph"/>
              <w:numPr>
                <w:ilvl w:val="0"/>
                <w:numId w:val="28"/>
              </w:numPr>
              <w:rPr>
                <w:sz w:val="20"/>
                <w:szCs w:val="20"/>
              </w:rPr>
            </w:pPr>
            <w:r w:rsidRPr="00AC489C">
              <w:rPr>
                <w:sz w:val="20"/>
                <w:szCs w:val="20"/>
                <w:u w:val="single"/>
              </w:rPr>
              <w:t>Absolute Penalty and Shrinkage Estimation in Linear Models</w:t>
            </w:r>
            <w:r w:rsidRPr="00387B9C">
              <w:rPr>
                <w:sz w:val="20"/>
                <w:szCs w:val="20"/>
              </w:rPr>
              <w:t>, Poster at the Joint Statistical</w:t>
            </w:r>
            <w:r w:rsidR="00387B9C" w:rsidRPr="00387B9C">
              <w:rPr>
                <w:sz w:val="20"/>
                <w:szCs w:val="20"/>
              </w:rPr>
              <w:t xml:space="preserve"> </w:t>
            </w:r>
            <w:r w:rsidRPr="00387B9C">
              <w:rPr>
                <w:sz w:val="20"/>
                <w:szCs w:val="20"/>
              </w:rPr>
              <w:t>Meetings, Miami Beach, Florida, Jul 30 - Aug 4, 2011.</w:t>
            </w:r>
          </w:p>
          <w:p w:rsidR="00387B9C" w:rsidRDefault="002F5CEB" w:rsidP="002F5CEB">
            <w:pPr>
              <w:pStyle w:val="ListParagraph"/>
              <w:numPr>
                <w:ilvl w:val="0"/>
                <w:numId w:val="28"/>
              </w:numPr>
              <w:rPr>
                <w:sz w:val="20"/>
                <w:szCs w:val="20"/>
              </w:rPr>
            </w:pPr>
            <w:r w:rsidRPr="00387B9C">
              <w:rPr>
                <w:sz w:val="20"/>
                <w:szCs w:val="20"/>
              </w:rPr>
              <w:t>Absolute Penalty and B-spline-based Shrinkage Estimation in Partially Linear Models,</w:t>
            </w:r>
            <w:r w:rsidR="00387B9C" w:rsidRPr="00387B9C">
              <w:rPr>
                <w:sz w:val="20"/>
                <w:szCs w:val="20"/>
              </w:rPr>
              <w:t xml:space="preserve"> I</w:t>
            </w:r>
            <w:r w:rsidRPr="00387B9C">
              <w:rPr>
                <w:sz w:val="20"/>
                <w:szCs w:val="20"/>
              </w:rPr>
              <w:t xml:space="preserve">nternational Workshop on Perspectives on </w:t>
            </w:r>
            <w:r w:rsidRPr="00AC489C">
              <w:rPr>
                <w:sz w:val="20"/>
                <w:szCs w:val="20"/>
                <w:u w:val="single"/>
              </w:rPr>
              <w:t>High-dimensional Data Analysis</w:t>
            </w:r>
            <w:r w:rsidRPr="00387B9C">
              <w:rPr>
                <w:sz w:val="20"/>
                <w:szCs w:val="20"/>
              </w:rPr>
              <w:t>, Fields</w:t>
            </w:r>
            <w:r w:rsidR="00387B9C" w:rsidRPr="00387B9C">
              <w:rPr>
                <w:sz w:val="20"/>
                <w:szCs w:val="20"/>
              </w:rPr>
              <w:t xml:space="preserve"> </w:t>
            </w:r>
            <w:r w:rsidRPr="00387B9C">
              <w:rPr>
                <w:sz w:val="20"/>
                <w:szCs w:val="20"/>
              </w:rPr>
              <w:t>Institute, Toronto, Ontario, Canada, June 9-11, 2011</w:t>
            </w:r>
          </w:p>
          <w:p w:rsidR="00387B9C" w:rsidRDefault="002F5CEB" w:rsidP="002F5CEB">
            <w:pPr>
              <w:pStyle w:val="ListParagraph"/>
              <w:numPr>
                <w:ilvl w:val="0"/>
                <w:numId w:val="28"/>
              </w:numPr>
              <w:rPr>
                <w:sz w:val="20"/>
                <w:szCs w:val="20"/>
              </w:rPr>
            </w:pPr>
            <w:r w:rsidRPr="00387B9C">
              <w:rPr>
                <w:sz w:val="20"/>
                <w:szCs w:val="20"/>
              </w:rPr>
              <w:t>“</w:t>
            </w:r>
            <w:proofErr w:type="gramStart"/>
            <w:r w:rsidRPr="00387B9C">
              <w:rPr>
                <w:sz w:val="20"/>
                <w:szCs w:val="20"/>
              </w:rPr>
              <w:t>shrink</w:t>
            </w:r>
            <w:proofErr w:type="gramEnd"/>
            <w:r w:rsidRPr="00387B9C">
              <w:rPr>
                <w:sz w:val="20"/>
                <w:szCs w:val="20"/>
              </w:rPr>
              <w:t xml:space="preserve">”: An </w:t>
            </w:r>
            <w:r w:rsidRPr="00AC489C">
              <w:rPr>
                <w:sz w:val="20"/>
                <w:szCs w:val="20"/>
                <w:u w:val="single"/>
              </w:rPr>
              <w:t>R Package for Shrinkage Estimation in Linear Regression Models</w:t>
            </w:r>
            <w:r w:rsidRPr="00387B9C">
              <w:rPr>
                <w:sz w:val="20"/>
                <w:szCs w:val="20"/>
              </w:rPr>
              <w:t>, colloquium</w:t>
            </w:r>
            <w:r w:rsidR="00387B9C" w:rsidRPr="00387B9C">
              <w:rPr>
                <w:sz w:val="20"/>
                <w:szCs w:val="20"/>
              </w:rPr>
              <w:t xml:space="preserve"> </w:t>
            </w:r>
            <w:r w:rsidRPr="00387B9C">
              <w:rPr>
                <w:sz w:val="20"/>
                <w:szCs w:val="20"/>
              </w:rPr>
              <w:t>at the Department of Mathematics and Statistics, University of Windsor, Windsor, Ontario,</w:t>
            </w:r>
            <w:r w:rsidR="00387B9C" w:rsidRPr="00387B9C">
              <w:rPr>
                <w:sz w:val="20"/>
                <w:szCs w:val="20"/>
              </w:rPr>
              <w:t xml:space="preserve"> </w:t>
            </w:r>
            <w:r w:rsidRPr="00387B9C">
              <w:rPr>
                <w:sz w:val="20"/>
                <w:szCs w:val="20"/>
              </w:rPr>
              <w:t>Canada, November 18, 2010.</w:t>
            </w:r>
          </w:p>
          <w:p w:rsidR="00387B9C" w:rsidRDefault="002F5CEB" w:rsidP="002F5CEB">
            <w:pPr>
              <w:pStyle w:val="ListParagraph"/>
              <w:numPr>
                <w:ilvl w:val="0"/>
                <w:numId w:val="28"/>
              </w:numPr>
              <w:rPr>
                <w:sz w:val="20"/>
                <w:szCs w:val="20"/>
              </w:rPr>
            </w:pPr>
            <w:r w:rsidRPr="00387B9C">
              <w:rPr>
                <w:sz w:val="20"/>
                <w:szCs w:val="20"/>
              </w:rPr>
              <w:t xml:space="preserve">Shrinkage </w:t>
            </w:r>
            <w:r w:rsidRPr="00AC489C">
              <w:rPr>
                <w:sz w:val="20"/>
                <w:szCs w:val="20"/>
                <w:u w:val="single"/>
              </w:rPr>
              <w:t>M-Estimation in Partially Linear Models</w:t>
            </w:r>
            <w:r w:rsidRPr="00387B9C">
              <w:rPr>
                <w:sz w:val="20"/>
                <w:szCs w:val="20"/>
              </w:rPr>
              <w:t>, presented at the 38th Annual Meeting</w:t>
            </w:r>
            <w:r w:rsidR="00387B9C" w:rsidRPr="00387B9C">
              <w:rPr>
                <w:sz w:val="20"/>
                <w:szCs w:val="20"/>
              </w:rPr>
              <w:t xml:space="preserve"> </w:t>
            </w:r>
            <w:r w:rsidRPr="00387B9C">
              <w:rPr>
                <w:sz w:val="20"/>
                <w:szCs w:val="20"/>
              </w:rPr>
              <w:t>of the Statistical Society of Canada, May 23 to 26, 2010 at Universit´e Laval, Quebec City,</w:t>
            </w:r>
            <w:r w:rsidR="00387B9C" w:rsidRPr="00387B9C">
              <w:rPr>
                <w:sz w:val="20"/>
                <w:szCs w:val="20"/>
              </w:rPr>
              <w:t xml:space="preserve"> </w:t>
            </w:r>
            <w:r w:rsidRPr="00387B9C">
              <w:rPr>
                <w:sz w:val="20"/>
                <w:szCs w:val="20"/>
              </w:rPr>
              <w:t>Canada.</w:t>
            </w:r>
          </w:p>
          <w:p w:rsidR="00387B9C" w:rsidRDefault="002F5CEB" w:rsidP="002F5CEB">
            <w:pPr>
              <w:pStyle w:val="ListParagraph"/>
              <w:numPr>
                <w:ilvl w:val="0"/>
                <w:numId w:val="28"/>
              </w:numPr>
              <w:rPr>
                <w:sz w:val="20"/>
                <w:szCs w:val="20"/>
              </w:rPr>
            </w:pPr>
            <w:r w:rsidRPr="00387B9C">
              <w:rPr>
                <w:sz w:val="20"/>
                <w:szCs w:val="20"/>
              </w:rPr>
              <w:t>Shrinkage Versus Lasso in Partially Linear Models presented at 2009 Canadian</w:t>
            </w:r>
            <w:r w:rsidR="00387B9C" w:rsidRPr="00387B9C">
              <w:rPr>
                <w:sz w:val="20"/>
                <w:szCs w:val="20"/>
              </w:rPr>
              <w:t xml:space="preserve"> </w:t>
            </w:r>
            <w:r w:rsidRPr="00387B9C">
              <w:rPr>
                <w:sz w:val="20"/>
                <w:szCs w:val="20"/>
              </w:rPr>
              <w:t>Mathematical Society Annual Meeting, December 5-7, Windsor, ON, Canada.</w:t>
            </w:r>
            <w:r w:rsidR="00387B9C">
              <w:rPr>
                <w:sz w:val="20"/>
                <w:szCs w:val="20"/>
              </w:rPr>
              <w:t xml:space="preserve"> </w:t>
            </w:r>
          </w:p>
          <w:p w:rsidR="00B001CD" w:rsidRDefault="002F5CEB" w:rsidP="002F5CEB">
            <w:pPr>
              <w:pStyle w:val="ListParagraph"/>
              <w:numPr>
                <w:ilvl w:val="0"/>
                <w:numId w:val="28"/>
              </w:numPr>
              <w:rPr>
                <w:sz w:val="20"/>
                <w:szCs w:val="20"/>
              </w:rPr>
            </w:pPr>
            <w:r w:rsidRPr="00B001CD">
              <w:rPr>
                <w:sz w:val="20"/>
                <w:szCs w:val="20"/>
              </w:rPr>
              <w:t>Obstructive sleep apnea case study. Statistical Society of Canada (SSC), Annual Meeting,</w:t>
            </w:r>
            <w:r w:rsidR="00387B9C" w:rsidRPr="00B001CD">
              <w:rPr>
                <w:sz w:val="20"/>
                <w:szCs w:val="20"/>
              </w:rPr>
              <w:t xml:space="preserve"> </w:t>
            </w:r>
            <w:r w:rsidRPr="00B001CD">
              <w:rPr>
                <w:sz w:val="20"/>
                <w:szCs w:val="20"/>
              </w:rPr>
              <w:t>2006, London, ON, Canada.</w:t>
            </w:r>
            <w:r w:rsidR="00387B9C" w:rsidRPr="00B001CD">
              <w:rPr>
                <w:sz w:val="20"/>
                <w:szCs w:val="20"/>
              </w:rPr>
              <w:t xml:space="preserve"> </w:t>
            </w:r>
            <w:r w:rsidR="00B001CD">
              <w:rPr>
                <w:sz w:val="20"/>
                <w:szCs w:val="20"/>
              </w:rPr>
              <w:t xml:space="preserve"> </w:t>
            </w:r>
          </w:p>
          <w:p w:rsidR="00B001CD" w:rsidRDefault="002F5CEB" w:rsidP="002F5CEB">
            <w:pPr>
              <w:pStyle w:val="ListParagraph"/>
              <w:numPr>
                <w:ilvl w:val="0"/>
                <w:numId w:val="28"/>
              </w:numPr>
              <w:rPr>
                <w:sz w:val="20"/>
                <w:szCs w:val="20"/>
              </w:rPr>
            </w:pPr>
            <w:r w:rsidRPr="00B001CD">
              <w:rPr>
                <w:sz w:val="20"/>
                <w:szCs w:val="20"/>
              </w:rPr>
              <w:t>Attended Southern Ontario Statistical Graduate Students’ Seminar Days (SOSGSSD) held</w:t>
            </w:r>
            <w:r w:rsidR="00B001CD" w:rsidRPr="00B001CD">
              <w:rPr>
                <w:sz w:val="20"/>
                <w:szCs w:val="20"/>
              </w:rPr>
              <w:t xml:space="preserve"> </w:t>
            </w:r>
            <w:r w:rsidRPr="00B001CD">
              <w:rPr>
                <w:sz w:val="20"/>
                <w:szCs w:val="20"/>
              </w:rPr>
              <w:t>at McMaster University, Hamilton, ON, Canada.</w:t>
            </w:r>
          </w:p>
          <w:p w:rsidR="00B001CD" w:rsidRDefault="002F5CEB" w:rsidP="002F5CEB">
            <w:pPr>
              <w:pStyle w:val="ListParagraph"/>
              <w:numPr>
                <w:ilvl w:val="0"/>
                <w:numId w:val="28"/>
              </w:numPr>
              <w:rPr>
                <w:sz w:val="20"/>
                <w:szCs w:val="20"/>
              </w:rPr>
            </w:pPr>
            <w:r w:rsidRPr="00B001CD">
              <w:rPr>
                <w:sz w:val="20"/>
                <w:szCs w:val="20"/>
              </w:rPr>
              <w:t>On inferential methods for bivariate logistic distribution. Institute of Statistical Research</w:t>
            </w:r>
            <w:r w:rsidR="00B001CD" w:rsidRPr="00B001CD">
              <w:rPr>
                <w:sz w:val="20"/>
                <w:szCs w:val="20"/>
              </w:rPr>
              <w:t xml:space="preserve"> </w:t>
            </w:r>
            <w:r w:rsidRPr="00B001CD">
              <w:rPr>
                <w:sz w:val="20"/>
                <w:szCs w:val="20"/>
              </w:rPr>
              <w:t xml:space="preserve">and Training, </w:t>
            </w:r>
            <w:r w:rsidR="00B001CD" w:rsidRPr="00B001CD">
              <w:rPr>
                <w:sz w:val="20"/>
                <w:szCs w:val="20"/>
              </w:rPr>
              <w:t>University of Dhaka, Bangladesh, 2005</w:t>
            </w:r>
            <w:r w:rsidR="00B001CD">
              <w:rPr>
                <w:sz w:val="20"/>
                <w:szCs w:val="20"/>
              </w:rPr>
              <w:t xml:space="preserve"> </w:t>
            </w:r>
          </w:p>
          <w:p w:rsidR="00B001CD" w:rsidRDefault="00B001CD" w:rsidP="002F5CEB">
            <w:pPr>
              <w:pStyle w:val="ListParagraph"/>
              <w:numPr>
                <w:ilvl w:val="0"/>
                <w:numId w:val="28"/>
              </w:numPr>
              <w:rPr>
                <w:sz w:val="20"/>
                <w:szCs w:val="20"/>
              </w:rPr>
            </w:pPr>
            <w:r w:rsidRPr="00B001CD">
              <w:rPr>
                <w:sz w:val="20"/>
                <w:szCs w:val="20"/>
              </w:rPr>
              <w:t>O</w:t>
            </w:r>
            <w:r w:rsidR="002F5CEB" w:rsidRPr="00B001CD">
              <w:rPr>
                <w:sz w:val="20"/>
                <w:szCs w:val="20"/>
              </w:rPr>
              <w:t>n tests of pseudorandom numbers. Institute of Statistical Research and Training,</w:t>
            </w:r>
            <w:r w:rsidRPr="00B001CD">
              <w:rPr>
                <w:sz w:val="20"/>
                <w:szCs w:val="20"/>
              </w:rPr>
              <w:t xml:space="preserve"> University of Dhaka, Bangladesh, 2005</w:t>
            </w:r>
          </w:p>
          <w:p w:rsidR="002F5CEB" w:rsidRPr="001D5611" w:rsidRDefault="002F5CEB" w:rsidP="00B001CD">
            <w:pPr>
              <w:pStyle w:val="ListParagraph"/>
              <w:numPr>
                <w:ilvl w:val="0"/>
                <w:numId w:val="28"/>
              </w:numPr>
              <w:rPr>
                <w:i/>
                <w:iCs/>
                <w:sz w:val="20"/>
                <w:szCs w:val="20"/>
              </w:rPr>
            </w:pPr>
            <w:r w:rsidRPr="00B001CD">
              <w:rPr>
                <w:sz w:val="20"/>
                <w:szCs w:val="20"/>
              </w:rPr>
              <w:t>Fifth International Symposium on Optimization and Statistics. December 28–30, Aligarh</w:t>
            </w:r>
            <w:r w:rsidR="00B001CD">
              <w:rPr>
                <w:sz w:val="20"/>
                <w:szCs w:val="20"/>
              </w:rPr>
              <w:t xml:space="preserve"> </w:t>
            </w:r>
            <w:r w:rsidRPr="00B001CD">
              <w:rPr>
                <w:sz w:val="20"/>
                <w:szCs w:val="20"/>
              </w:rPr>
              <w:t>Mu</w:t>
            </w:r>
            <w:r w:rsidR="00B001CD">
              <w:rPr>
                <w:sz w:val="20"/>
                <w:szCs w:val="20"/>
              </w:rPr>
              <w:t>slim University, Aligarh, India, 2002</w:t>
            </w:r>
          </w:p>
          <w:p w:rsidR="001D5611" w:rsidRPr="00E22450" w:rsidRDefault="001D5611" w:rsidP="001D5611">
            <w:pPr>
              <w:pStyle w:val="ListParagraph"/>
              <w:rPr>
                <w:i/>
                <w:iCs/>
                <w:sz w:val="20"/>
                <w:szCs w:val="20"/>
              </w:rPr>
            </w:pPr>
          </w:p>
        </w:tc>
      </w:tr>
      <w:tr w:rsidR="00BF614B" w:rsidRPr="006C7ACB" w:rsidTr="001D5611">
        <w:tc>
          <w:tcPr>
            <w:tcW w:w="10260" w:type="dxa"/>
            <w:gridSpan w:val="6"/>
            <w:tcBorders>
              <w:bottom w:val="single" w:sz="4" w:space="0" w:color="auto"/>
            </w:tcBorders>
          </w:tcPr>
          <w:p w:rsidR="00BF614B" w:rsidRPr="00BF614B" w:rsidRDefault="00976433" w:rsidP="00BF614B">
            <w:pPr>
              <w:rPr>
                <w:sz w:val="20"/>
                <w:szCs w:val="20"/>
              </w:rPr>
            </w:pPr>
            <w:r>
              <w:rPr>
                <w:b/>
                <w:bCs/>
                <w:sz w:val="26"/>
                <w:szCs w:val="26"/>
              </w:rPr>
              <w:t xml:space="preserve">PRODUCTIVITY </w:t>
            </w:r>
            <w:r w:rsidR="000F7B75">
              <w:rPr>
                <w:b/>
                <w:bCs/>
                <w:sz w:val="26"/>
                <w:szCs w:val="26"/>
              </w:rPr>
              <w:t>SOFTWARE</w:t>
            </w:r>
          </w:p>
        </w:tc>
      </w:tr>
      <w:tr w:rsidR="00BF614B" w:rsidRPr="006C7ACB" w:rsidTr="001D5611">
        <w:tc>
          <w:tcPr>
            <w:tcW w:w="10260" w:type="dxa"/>
            <w:gridSpan w:val="6"/>
            <w:tcBorders>
              <w:top w:val="single" w:sz="4" w:space="0" w:color="auto"/>
            </w:tcBorders>
          </w:tcPr>
          <w:p w:rsidR="00D746FC" w:rsidRPr="00C81420" w:rsidRDefault="00622851" w:rsidP="00C81420">
            <w:pPr>
              <w:pStyle w:val="ListParagraph"/>
              <w:numPr>
                <w:ilvl w:val="0"/>
                <w:numId w:val="18"/>
              </w:numPr>
              <w:rPr>
                <w:sz w:val="20"/>
                <w:szCs w:val="20"/>
              </w:rPr>
            </w:pPr>
            <w:r w:rsidRPr="006916D7">
              <w:rPr>
                <w:sz w:val="20"/>
                <w:szCs w:val="20"/>
              </w:rPr>
              <w:t>MS Office (Word, Excel, PowerPoint)</w:t>
            </w:r>
          </w:p>
        </w:tc>
      </w:tr>
    </w:tbl>
    <w:p w:rsidR="004E4053" w:rsidRPr="00AE682E" w:rsidRDefault="004E4053" w:rsidP="00E97186">
      <w:pPr>
        <w:ind w:right="-1080"/>
        <w:rPr>
          <w:color w:val="808080" w:themeColor="background1" w:themeShade="80"/>
          <w:sz w:val="14"/>
          <w:szCs w:val="14"/>
        </w:rPr>
      </w:pPr>
    </w:p>
    <w:sectPr w:rsidR="004E4053" w:rsidRPr="00AE682E" w:rsidSect="00D719F3">
      <w:headerReference w:type="default" r:id="rId20"/>
      <w:footerReference w:type="default" r:id="rId21"/>
      <w:pgSz w:w="12240" w:h="15840"/>
      <w:pgMar w:top="763" w:right="1440" w:bottom="288" w:left="144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316" w:rsidRDefault="00A13316" w:rsidP="00571A2E">
      <w:pPr>
        <w:spacing w:after="0" w:line="240" w:lineRule="auto"/>
      </w:pPr>
      <w:r>
        <w:separator/>
      </w:r>
    </w:p>
  </w:endnote>
  <w:endnote w:type="continuationSeparator" w:id="0">
    <w:p w:rsidR="00A13316" w:rsidRDefault="00A13316" w:rsidP="00571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3402670"/>
      <w:docPartObj>
        <w:docPartGallery w:val="Page Numbers (Bottom of Page)"/>
        <w:docPartUnique/>
      </w:docPartObj>
    </w:sdtPr>
    <w:sdtEndPr/>
    <w:sdtContent>
      <w:sdt>
        <w:sdtPr>
          <w:id w:val="-1669238322"/>
          <w:docPartObj>
            <w:docPartGallery w:val="Page Numbers (Top of Page)"/>
            <w:docPartUnique/>
          </w:docPartObj>
        </w:sdtPr>
        <w:sdtEndPr/>
        <w:sdtContent>
          <w:p w:rsidR="00234CF3" w:rsidRDefault="00234CF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32F0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32F0A">
              <w:rPr>
                <w:b/>
                <w:bCs/>
                <w:noProof/>
              </w:rPr>
              <w:t>4</w:t>
            </w:r>
            <w:r>
              <w:rPr>
                <w:b/>
                <w:bCs/>
                <w:sz w:val="24"/>
                <w:szCs w:val="24"/>
              </w:rPr>
              <w:fldChar w:fldCharType="end"/>
            </w:r>
          </w:p>
        </w:sdtContent>
      </w:sdt>
    </w:sdtContent>
  </w:sdt>
  <w:p w:rsidR="00234CF3" w:rsidRPr="00CD2940" w:rsidRDefault="008B0072" w:rsidP="00CD2940">
    <w:pPr>
      <w:pStyle w:val="Footer"/>
      <w:jc w:val="center"/>
      <w:rPr>
        <w:i/>
        <w:iCs/>
      </w:rPr>
    </w:pPr>
    <w:r>
      <w:rPr>
        <w:i/>
        <w:iCs/>
      </w:rPr>
      <w:t>Resume of Enayetur Raheem</w:t>
    </w:r>
    <w:r w:rsidR="00CD2940" w:rsidRPr="00CD2940">
      <w:rPr>
        <w:i/>
        <w:iCs/>
      </w:rPr>
      <w:t xml:space="preserve">. Last updated: </w:t>
    </w:r>
    <w:r w:rsidR="00CD2940" w:rsidRPr="00CD2940">
      <w:rPr>
        <w:i/>
        <w:iCs/>
      </w:rPr>
      <w:fldChar w:fldCharType="begin"/>
    </w:r>
    <w:r w:rsidR="00CD2940" w:rsidRPr="00CD2940">
      <w:rPr>
        <w:i/>
        <w:iCs/>
      </w:rPr>
      <w:instrText xml:space="preserve"> DATE \@ "MMMM d, yyyy" </w:instrText>
    </w:r>
    <w:r w:rsidR="00CD2940" w:rsidRPr="00CD2940">
      <w:rPr>
        <w:i/>
        <w:iCs/>
      </w:rPr>
      <w:fldChar w:fldCharType="separate"/>
    </w:r>
    <w:r w:rsidR="00132F0A">
      <w:rPr>
        <w:i/>
        <w:iCs/>
        <w:noProof/>
      </w:rPr>
      <w:t>March 23, 2016</w:t>
    </w:r>
    <w:r w:rsidR="00CD2940" w:rsidRPr="00CD2940">
      <w:rPr>
        <w:i/>
        <w:i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316" w:rsidRDefault="00A13316" w:rsidP="00571A2E">
      <w:pPr>
        <w:spacing w:after="0" w:line="240" w:lineRule="auto"/>
      </w:pPr>
      <w:r>
        <w:separator/>
      </w:r>
    </w:p>
  </w:footnote>
  <w:footnote w:type="continuationSeparator" w:id="0">
    <w:p w:rsidR="00A13316" w:rsidRDefault="00A13316" w:rsidP="00571A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25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6"/>
    </w:tblGrid>
    <w:tr w:rsidR="00D330B8" w:rsidRPr="00854E0E" w:rsidTr="00E97186">
      <w:trPr>
        <w:trHeight w:val="633"/>
      </w:trPr>
      <w:tc>
        <w:tcPr>
          <w:tcW w:w="11250" w:type="dxa"/>
        </w:tcPr>
        <w:tbl>
          <w:tblPr>
            <w:tblStyle w:val="TableGrid"/>
            <w:tblW w:w="11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2"/>
            <w:gridCol w:w="4518"/>
          </w:tblGrid>
          <w:tr w:rsidR="000A2ED6" w:rsidRPr="006409A3" w:rsidTr="00BE6EBA">
            <w:tc>
              <w:tcPr>
                <w:tcW w:w="6732" w:type="dxa"/>
              </w:tcPr>
              <w:p w:rsidR="000A2ED6" w:rsidRPr="00FA4355" w:rsidRDefault="000A2ED6" w:rsidP="007A734A">
                <w:pPr>
                  <w:pStyle w:val="Header"/>
                  <w:rPr>
                    <w:sz w:val="20"/>
                    <w:szCs w:val="20"/>
                  </w:rPr>
                </w:pPr>
                <w:r w:rsidRPr="00FA4355">
                  <w:rPr>
                    <w:sz w:val="54"/>
                    <w:szCs w:val="54"/>
                  </w:rPr>
                  <w:t xml:space="preserve">Enayetur </w:t>
                </w:r>
                <w:r w:rsidRPr="00FA4355">
                  <w:rPr>
                    <w:b/>
                    <w:bCs/>
                    <w:sz w:val="54"/>
                    <w:szCs w:val="54"/>
                  </w:rPr>
                  <w:t>Raheem</w:t>
                </w:r>
                <w:r w:rsidRPr="00FA4355">
                  <w:rPr>
                    <w:sz w:val="54"/>
                    <w:szCs w:val="54"/>
                  </w:rPr>
                  <w:t>, Ph.D.</w:t>
                </w:r>
                <w:r w:rsidRPr="00FA4355">
                  <w:rPr>
                    <w:sz w:val="20"/>
                    <w:szCs w:val="20"/>
                  </w:rPr>
                  <w:t xml:space="preserve"> </w:t>
                </w:r>
              </w:p>
              <w:p w:rsidR="000A2ED6" w:rsidRPr="006409A3" w:rsidRDefault="000A2ED6" w:rsidP="007A734A">
                <w:pPr>
                  <w:pStyle w:val="Header"/>
                </w:pPr>
                <w:r w:rsidRPr="00FA4355">
                  <w:rPr>
                    <w:sz w:val="20"/>
                    <w:szCs w:val="20"/>
                  </w:rPr>
                  <w:t>Work authorization: Green Card</w:t>
                </w:r>
                <w:r w:rsidR="004F1808">
                  <w:rPr>
                    <w:sz w:val="20"/>
                    <w:szCs w:val="20"/>
                  </w:rPr>
                  <w:br/>
                </w:r>
                <w:r w:rsidR="004F1808" w:rsidRPr="00FA4355">
                  <w:rPr>
                    <w:sz w:val="20"/>
                    <w:szCs w:val="20"/>
                  </w:rPr>
                  <w:t xml:space="preserve">Last updated: </w:t>
                </w:r>
                <w:r w:rsidR="004F1808" w:rsidRPr="00FA4355">
                  <w:rPr>
                    <w:sz w:val="20"/>
                    <w:szCs w:val="20"/>
                  </w:rPr>
                  <w:fldChar w:fldCharType="begin"/>
                </w:r>
                <w:r w:rsidR="004F1808" w:rsidRPr="00FA4355">
                  <w:rPr>
                    <w:sz w:val="20"/>
                    <w:szCs w:val="20"/>
                  </w:rPr>
                  <w:instrText xml:space="preserve"> DATE \@ "MMMM d, yyyy" </w:instrText>
                </w:r>
                <w:r w:rsidR="004F1808" w:rsidRPr="00FA4355">
                  <w:rPr>
                    <w:sz w:val="20"/>
                    <w:szCs w:val="20"/>
                  </w:rPr>
                  <w:fldChar w:fldCharType="separate"/>
                </w:r>
                <w:r w:rsidR="00132F0A">
                  <w:rPr>
                    <w:noProof/>
                    <w:sz w:val="20"/>
                    <w:szCs w:val="20"/>
                  </w:rPr>
                  <w:t>March 23, 2016</w:t>
                </w:r>
                <w:r w:rsidR="004F1808" w:rsidRPr="00FA4355">
                  <w:rPr>
                    <w:sz w:val="20"/>
                    <w:szCs w:val="20"/>
                  </w:rPr>
                  <w:fldChar w:fldCharType="end"/>
                </w:r>
              </w:p>
            </w:tc>
            <w:tc>
              <w:tcPr>
                <w:tcW w:w="4518" w:type="dxa"/>
              </w:tcPr>
              <w:p w:rsidR="000A2ED6" w:rsidRPr="00FA4355" w:rsidRDefault="000A2ED6" w:rsidP="00BE6EBA">
                <w:pPr>
                  <w:pStyle w:val="Header"/>
                  <w:rPr>
                    <w:sz w:val="20"/>
                    <w:szCs w:val="20"/>
                  </w:rPr>
                </w:pPr>
                <w:r w:rsidRPr="00FA4355">
                  <w:rPr>
                    <w:sz w:val="20"/>
                    <w:szCs w:val="20"/>
                  </w:rPr>
                  <w:t xml:space="preserve">21111 E Lehigh Pl, Aurora, CO 80013 </w:t>
                </w:r>
              </w:p>
              <w:p w:rsidR="000A2ED6" w:rsidRPr="00FA4355" w:rsidRDefault="00A13316" w:rsidP="00BE6EBA">
                <w:pPr>
                  <w:pStyle w:val="Header"/>
                  <w:rPr>
                    <w:sz w:val="20"/>
                    <w:szCs w:val="20"/>
                  </w:rPr>
                </w:pPr>
                <w:hyperlink r:id="rId1" w:history="1">
                  <w:r w:rsidR="000A2ED6" w:rsidRPr="00FA4355">
                    <w:rPr>
                      <w:rStyle w:val="Hyperlink"/>
                      <w:sz w:val="20"/>
                      <w:szCs w:val="20"/>
                      <w:u w:val="none"/>
                    </w:rPr>
                    <w:t>raheem@gmail.com</w:t>
                  </w:r>
                </w:hyperlink>
                <w:r w:rsidR="000A2ED6" w:rsidRPr="00FA4355">
                  <w:rPr>
                    <w:sz w:val="20"/>
                    <w:szCs w:val="20"/>
                  </w:rPr>
                  <w:t xml:space="preserve"> | 720.308.8663</w:t>
                </w:r>
              </w:p>
              <w:p w:rsidR="000A2ED6" w:rsidRPr="00FA4355" w:rsidRDefault="00BE6EBA" w:rsidP="00BE6EBA">
                <w:pPr>
                  <w:pStyle w:val="Header"/>
                  <w:rPr>
                    <w:rStyle w:val="Hyperlink"/>
                    <w:sz w:val="20"/>
                    <w:szCs w:val="20"/>
                    <w:u w:val="none"/>
                  </w:rPr>
                </w:pPr>
                <w:r>
                  <w:t xml:space="preserve">Profile: </w:t>
                </w:r>
                <w:hyperlink r:id="rId2" w:history="1">
                  <w:r w:rsidR="000A2ED6" w:rsidRPr="00FA4355">
                    <w:rPr>
                      <w:rStyle w:val="Hyperlink"/>
                      <w:sz w:val="20"/>
                      <w:szCs w:val="20"/>
                      <w:u w:val="none"/>
                    </w:rPr>
                    <w:t>https://www.linkedin.com/in/raheems</w:t>
                  </w:r>
                </w:hyperlink>
              </w:p>
              <w:p w:rsidR="000A2ED6" w:rsidRPr="004F1808" w:rsidRDefault="004F1808" w:rsidP="00BE6EBA">
                <w:pPr>
                  <w:pStyle w:val="Header"/>
                  <w:rPr>
                    <w:sz w:val="20"/>
                    <w:szCs w:val="20"/>
                  </w:rPr>
                </w:pPr>
                <w:r>
                  <w:rPr>
                    <w:sz w:val="20"/>
                    <w:szCs w:val="20"/>
                  </w:rPr>
                  <w:t xml:space="preserve">GitHub: </w:t>
                </w:r>
                <w:hyperlink r:id="rId3" w:history="1">
                  <w:r w:rsidRPr="002C4705">
                    <w:rPr>
                      <w:rStyle w:val="Hyperlink"/>
                      <w:sz w:val="20"/>
                      <w:szCs w:val="20"/>
                      <w:u w:val="none"/>
                    </w:rPr>
                    <w:t>https://github.com/raheems</w:t>
                  </w:r>
                </w:hyperlink>
                <w:r>
                  <w:rPr>
                    <w:sz w:val="20"/>
                    <w:szCs w:val="20"/>
                  </w:rPr>
                  <w:t xml:space="preserve"> </w:t>
                </w:r>
              </w:p>
            </w:tc>
          </w:tr>
        </w:tbl>
        <w:p w:rsidR="00D330B8" w:rsidRPr="00854E0E" w:rsidRDefault="00D330B8" w:rsidP="00E97186">
          <w:pPr>
            <w:pStyle w:val="Header"/>
            <w:jc w:val="center"/>
          </w:pPr>
        </w:p>
      </w:tc>
    </w:tr>
  </w:tbl>
  <w:p w:rsidR="001859A6" w:rsidRPr="00854E0E" w:rsidRDefault="001859A6" w:rsidP="00571A2E">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7A6C"/>
    <w:multiLevelType w:val="hybridMultilevel"/>
    <w:tmpl w:val="94201F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6F0D"/>
    <w:multiLevelType w:val="hybridMultilevel"/>
    <w:tmpl w:val="DB2EE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D5F97"/>
    <w:multiLevelType w:val="hybridMultilevel"/>
    <w:tmpl w:val="BD54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83290"/>
    <w:multiLevelType w:val="hybridMultilevel"/>
    <w:tmpl w:val="F3E6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E7891"/>
    <w:multiLevelType w:val="hybridMultilevel"/>
    <w:tmpl w:val="7D0EEF8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006CE"/>
    <w:multiLevelType w:val="hybridMultilevel"/>
    <w:tmpl w:val="9C36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7C1F26"/>
    <w:multiLevelType w:val="hybridMultilevel"/>
    <w:tmpl w:val="45E26E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308CA"/>
    <w:multiLevelType w:val="hybridMultilevel"/>
    <w:tmpl w:val="C602CEB6"/>
    <w:lvl w:ilvl="0" w:tplc="B5808312">
      <w:numFmt w:val="bullet"/>
      <w:lvlText w:val="-"/>
      <w:lvlJc w:val="left"/>
      <w:pPr>
        <w:ind w:left="360" w:hanging="360"/>
      </w:pPr>
      <w:rPr>
        <w:rFonts w:ascii="Bookman Old Style" w:eastAsiaTheme="minorHAnsi" w:hAnsi="Bookman Old Sty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A406C3"/>
    <w:multiLevelType w:val="hybridMultilevel"/>
    <w:tmpl w:val="A8AECA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25E9B"/>
    <w:multiLevelType w:val="hybridMultilevel"/>
    <w:tmpl w:val="321A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4E30A2"/>
    <w:multiLevelType w:val="hybridMultilevel"/>
    <w:tmpl w:val="C862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7F7EBC"/>
    <w:multiLevelType w:val="hybridMultilevel"/>
    <w:tmpl w:val="6CA2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EA1896"/>
    <w:multiLevelType w:val="hybridMultilevel"/>
    <w:tmpl w:val="7B20FF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0B7413"/>
    <w:multiLevelType w:val="hybridMultilevel"/>
    <w:tmpl w:val="AB8A7E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A7B68"/>
    <w:multiLevelType w:val="hybridMultilevel"/>
    <w:tmpl w:val="E46C8A2E"/>
    <w:lvl w:ilvl="0" w:tplc="AF420F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420F3"/>
    <w:multiLevelType w:val="hybridMultilevel"/>
    <w:tmpl w:val="BCF6B63A"/>
    <w:lvl w:ilvl="0" w:tplc="B5808312">
      <w:numFmt w:val="bullet"/>
      <w:lvlText w:val="-"/>
      <w:lvlJc w:val="left"/>
      <w:pPr>
        <w:ind w:left="360" w:hanging="360"/>
      </w:pPr>
      <w:rPr>
        <w:rFonts w:ascii="Bookman Old Style" w:eastAsiaTheme="minorHAnsi" w:hAnsi="Bookman Old Sty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2552E7A"/>
    <w:multiLevelType w:val="hybridMultilevel"/>
    <w:tmpl w:val="B896D722"/>
    <w:lvl w:ilvl="0" w:tplc="B5808312">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416F3F"/>
    <w:multiLevelType w:val="hybridMultilevel"/>
    <w:tmpl w:val="47FAB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BA4EE4"/>
    <w:multiLevelType w:val="hybridMultilevel"/>
    <w:tmpl w:val="EE1086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C2FEB"/>
    <w:multiLevelType w:val="hybridMultilevel"/>
    <w:tmpl w:val="2AF0C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A12396"/>
    <w:multiLevelType w:val="hybridMultilevel"/>
    <w:tmpl w:val="2AF0C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BD6EDC"/>
    <w:multiLevelType w:val="hybridMultilevel"/>
    <w:tmpl w:val="8CAAD4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C11E3E"/>
    <w:multiLevelType w:val="hybridMultilevel"/>
    <w:tmpl w:val="118A5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573FD2"/>
    <w:multiLevelType w:val="hybridMultilevel"/>
    <w:tmpl w:val="CE3204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214251"/>
    <w:multiLevelType w:val="hybridMultilevel"/>
    <w:tmpl w:val="D5A83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6857BC"/>
    <w:multiLevelType w:val="hybridMultilevel"/>
    <w:tmpl w:val="48CE62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472BD4"/>
    <w:multiLevelType w:val="hybridMultilevel"/>
    <w:tmpl w:val="5F74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2775F7"/>
    <w:multiLevelType w:val="hybridMultilevel"/>
    <w:tmpl w:val="2018A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D16FBE"/>
    <w:multiLevelType w:val="hybridMultilevel"/>
    <w:tmpl w:val="4866C5D6"/>
    <w:lvl w:ilvl="0" w:tplc="B5808312">
      <w:numFmt w:val="bullet"/>
      <w:lvlText w:val="-"/>
      <w:lvlJc w:val="left"/>
      <w:pPr>
        <w:ind w:left="360" w:hanging="360"/>
      </w:pPr>
      <w:rPr>
        <w:rFonts w:ascii="Bookman Old Style" w:eastAsiaTheme="minorHAnsi" w:hAnsi="Bookman Old Sty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D982D89"/>
    <w:multiLevelType w:val="hybridMultilevel"/>
    <w:tmpl w:val="2AF0C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0069C2"/>
    <w:multiLevelType w:val="hybridMultilevel"/>
    <w:tmpl w:val="FFD2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DD1159"/>
    <w:multiLevelType w:val="hybridMultilevel"/>
    <w:tmpl w:val="62D0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EB0C5F"/>
    <w:multiLevelType w:val="hybridMultilevel"/>
    <w:tmpl w:val="33943A42"/>
    <w:lvl w:ilvl="0" w:tplc="B5808312">
      <w:numFmt w:val="bullet"/>
      <w:lvlText w:val="-"/>
      <w:lvlJc w:val="left"/>
      <w:pPr>
        <w:ind w:left="360" w:hanging="360"/>
      </w:pPr>
      <w:rPr>
        <w:rFonts w:ascii="Bookman Old Style" w:eastAsiaTheme="minorHAnsi" w:hAnsi="Bookman Old Sty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D324DA6"/>
    <w:multiLevelType w:val="hybridMultilevel"/>
    <w:tmpl w:val="2AF0C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5964FE"/>
    <w:multiLevelType w:val="hybridMultilevel"/>
    <w:tmpl w:val="4C1E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5"/>
  </w:num>
  <w:num w:numId="3">
    <w:abstractNumId w:val="21"/>
  </w:num>
  <w:num w:numId="4">
    <w:abstractNumId w:val="23"/>
  </w:num>
  <w:num w:numId="5">
    <w:abstractNumId w:val="14"/>
  </w:num>
  <w:num w:numId="6">
    <w:abstractNumId w:val="16"/>
  </w:num>
  <w:num w:numId="7">
    <w:abstractNumId w:val="28"/>
  </w:num>
  <w:num w:numId="8">
    <w:abstractNumId w:val="7"/>
  </w:num>
  <w:num w:numId="9">
    <w:abstractNumId w:val="32"/>
  </w:num>
  <w:num w:numId="10">
    <w:abstractNumId w:val="0"/>
  </w:num>
  <w:num w:numId="11">
    <w:abstractNumId w:val="30"/>
  </w:num>
  <w:num w:numId="12">
    <w:abstractNumId w:val="4"/>
  </w:num>
  <w:num w:numId="13">
    <w:abstractNumId w:val="15"/>
  </w:num>
  <w:num w:numId="14">
    <w:abstractNumId w:val="6"/>
  </w:num>
  <w:num w:numId="15">
    <w:abstractNumId w:val="8"/>
  </w:num>
  <w:num w:numId="16">
    <w:abstractNumId w:val="25"/>
  </w:num>
  <w:num w:numId="17">
    <w:abstractNumId w:val="12"/>
  </w:num>
  <w:num w:numId="18">
    <w:abstractNumId w:val="13"/>
  </w:num>
  <w:num w:numId="19">
    <w:abstractNumId w:val="24"/>
  </w:num>
  <w:num w:numId="20">
    <w:abstractNumId w:val="18"/>
  </w:num>
  <w:num w:numId="21">
    <w:abstractNumId w:val="22"/>
  </w:num>
  <w:num w:numId="22">
    <w:abstractNumId w:val="3"/>
  </w:num>
  <w:num w:numId="23">
    <w:abstractNumId w:val="17"/>
  </w:num>
  <w:num w:numId="24">
    <w:abstractNumId w:val="33"/>
  </w:num>
  <w:num w:numId="25">
    <w:abstractNumId w:val="19"/>
  </w:num>
  <w:num w:numId="26">
    <w:abstractNumId w:val="29"/>
  </w:num>
  <w:num w:numId="27">
    <w:abstractNumId w:val="20"/>
  </w:num>
  <w:num w:numId="28">
    <w:abstractNumId w:val="1"/>
  </w:num>
  <w:num w:numId="29">
    <w:abstractNumId w:val="2"/>
  </w:num>
  <w:num w:numId="30">
    <w:abstractNumId w:val="10"/>
  </w:num>
  <w:num w:numId="31">
    <w:abstractNumId w:val="9"/>
  </w:num>
  <w:num w:numId="32">
    <w:abstractNumId w:val="34"/>
  </w:num>
  <w:num w:numId="33">
    <w:abstractNumId w:val="31"/>
  </w:num>
  <w:num w:numId="34">
    <w:abstractNumId w:val="1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2E"/>
    <w:rsid w:val="0000243A"/>
    <w:rsid w:val="00003A67"/>
    <w:rsid w:val="0000458F"/>
    <w:rsid w:val="0001087E"/>
    <w:rsid w:val="00010906"/>
    <w:rsid w:val="000126DF"/>
    <w:rsid w:val="00016B40"/>
    <w:rsid w:val="000171FC"/>
    <w:rsid w:val="00020575"/>
    <w:rsid w:val="00030CDE"/>
    <w:rsid w:val="00032C81"/>
    <w:rsid w:val="00034C7C"/>
    <w:rsid w:val="00034E81"/>
    <w:rsid w:val="00037EA2"/>
    <w:rsid w:val="00041A2C"/>
    <w:rsid w:val="00043CAC"/>
    <w:rsid w:val="00046C44"/>
    <w:rsid w:val="00046E45"/>
    <w:rsid w:val="00052FD5"/>
    <w:rsid w:val="00053F36"/>
    <w:rsid w:val="000600F3"/>
    <w:rsid w:val="0006052C"/>
    <w:rsid w:val="00061707"/>
    <w:rsid w:val="00067BF4"/>
    <w:rsid w:val="0007230B"/>
    <w:rsid w:val="00076860"/>
    <w:rsid w:val="00080838"/>
    <w:rsid w:val="00080C93"/>
    <w:rsid w:val="00086DEC"/>
    <w:rsid w:val="000900ED"/>
    <w:rsid w:val="00091BA8"/>
    <w:rsid w:val="000932C0"/>
    <w:rsid w:val="0009358C"/>
    <w:rsid w:val="0009538F"/>
    <w:rsid w:val="000A2485"/>
    <w:rsid w:val="000A2ED6"/>
    <w:rsid w:val="000A4D91"/>
    <w:rsid w:val="000A7324"/>
    <w:rsid w:val="000B24B0"/>
    <w:rsid w:val="000B2636"/>
    <w:rsid w:val="000B37C2"/>
    <w:rsid w:val="000B4D9D"/>
    <w:rsid w:val="000B5F11"/>
    <w:rsid w:val="000D2528"/>
    <w:rsid w:val="000D2702"/>
    <w:rsid w:val="000E4C73"/>
    <w:rsid w:val="000E7577"/>
    <w:rsid w:val="000E7EA2"/>
    <w:rsid w:val="000E7F08"/>
    <w:rsid w:val="000F042B"/>
    <w:rsid w:val="000F1C7C"/>
    <w:rsid w:val="000F22D7"/>
    <w:rsid w:val="000F3BAD"/>
    <w:rsid w:val="000F4B1C"/>
    <w:rsid w:val="000F7B75"/>
    <w:rsid w:val="00100DED"/>
    <w:rsid w:val="001052A5"/>
    <w:rsid w:val="00105982"/>
    <w:rsid w:val="00110687"/>
    <w:rsid w:val="00111533"/>
    <w:rsid w:val="00115796"/>
    <w:rsid w:val="00116476"/>
    <w:rsid w:val="00116DDF"/>
    <w:rsid w:val="00120494"/>
    <w:rsid w:val="00122058"/>
    <w:rsid w:val="00124B3D"/>
    <w:rsid w:val="00130623"/>
    <w:rsid w:val="00131D03"/>
    <w:rsid w:val="0013253D"/>
    <w:rsid w:val="00132F0A"/>
    <w:rsid w:val="00135E59"/>
    <w:rsid w:val="00136A99"/>
    <w:rsid w:val="001501F2"/>
    <w:rsid w:val="00151EBE"/>
    <w:rsid w:val="00153B48"/>
    <w:rsid w:val="00157E1E"/>
    <w:rsid w:val="00160943"/>
    <w:rsid w:val="001615F8"/>
    <w:rsid w:val="00164C28"/>
    <w:rsid w:val="00166857"/>
    <w:rsid w:val="0017174A"/>
    <w:rsid w:val="0017299E"/>
    <w:rsid w:val="00172ADE"/>
    <w:rsid w:val="0017310F"/>
    <w:rsid w:val="0017703E"/>
    <w:rsid w:val="00184F76"/>
    <w:rsid w:val="001859A6"/>
    <w:rsid w:val="00187CC1"/>
    <w:rsid w:val="00190168"/>
    <w:rsid w:val="001902E1"/>
    <w:rsid w:val="00194A25"/>
    <w:rsid w:val="001A0898"/>
    <w:rsid w:val="001A12A1"/>
    <w:rsid w:val="001A240C"/>
    <w:rsid w:val="001A678B"/>
    <w:rsid w:val="001A728A"/>
    <w:rsid w:val="001A7C13"/>
    <w:rsid w:val="001B054C"/>
    <w:rsid w:val="001B0FBE"/>
    <w:rsid w:val="001B24F7"/>
    <w:rsid w:val="001B2DEA"/>
    <w:rsid w:val="001D0972"/>
    <w:rsid w:val="001D1A2B"/>
    <w:rsid w:val="001D330E"/>
    <w:rsid w:val="001D4D1F"/>
    <w:rsid w:val="001D5611"/>
    <w:rsid w:val="001D587E"/>
    <w:rsid w:val="001E0E83"/>
    <w:rsid w:val="001E1761"/>
    <w:rsid w:val="001E2A10"/>
    <w:rsid w:val="001F1976"/>
    <w:rsid w:val="001F2901"/>
    <w:rsid w:val="001F33D0"/>
    <w:rsid w:val="001F72F6"/>
    <w:rsid w:val="00200091"/>
    <w:rsid w:val="00201E7B"/>
    <w:rsid w:val="00204DF9"/>
    <w:rsid w:val="00205047"/>
    <w:rsid w:val="0020610B"/>
    <w:rsid w:val="00206544"/>
    <w:rsid w:val="00206EFC"/>
    <w:rsid w:val="00213DC3"/>
    <w:rsid w:val="002169FE"/>
    <w:rsid w:val="00216BD3"/>
    <w:rsid w:val="00222483"/>
    <w:rsid w:val="0022685F"/>
    <w:rsid w:val="00233CD4"/>
    <w:rsid w:val="00234C42"/>
    <w:rsid w:val="00234CF3"/>
    <w:rsid w:val="00241142"/>
    <w:rsid w:val="0024557C"/>
    <w:rsid w:val="00250F27"/>
    <w:rsid w:val="002574DD"/>
    <w:rsid w:val="00265B22"/>
    <w:rsid w:val="0026651A"/>
    <w:rsid w:val="002758CF"/>
    <w:rsid w:val="00275B07"/>
    <w:rsid w:val="00280A64"/>
    <w:rsid w:val="00280C61"/>
    <w:rsid w:val="002825BE"/>
    <w:rsid w:val="00287BE1"/>
    <w:rsid w:val="00291D31"/>
    <w:rsid w:val="00297579"/>
    <w:rsid w:val="002A080D"/>
    <w:rsid w:val="002A4732"/>
    <w:rsid w:val="002A7E9C"/>
    <w:rsid w:val="002B104D"/>
    <w:rsid w:val="002B32AC"/>
    <w:rsid w:val="002B36A9"/>
    <w:rsid w:val="002B4BB9"/>
    <w:rsid w:val="002B5F2D"/>
    <w:rsid w:val="002B6D77"/>
    <w:rsid w:val="002C230C"/>
    <w:rsid w:val="002C317B"/>
    <w:rsid w:val="002C4705"/>
    <w:rsid w:val="002C5908"/>
    <w:rsid w:val="002D07D3"/>
    <w:rsid w:val="002D26F1"/>
    <w:rsid w:val="002D2D2C"/>
    <w:rsid w:val="002D4531"/>
    <w:rsid w:val="002D7821"/>
    <w:rsid w:val="002F02AE"/>
    <w:rsid w:val="002F03B2"/>
    <w:rsid w:val="002F507A"/>
    <w:rsid w:val="002F58A9"/>
    <w:rsid w:val="002F5CEB"/>
    <w:rsid w:val="003025FE"/>
    <w:rsid w:val="003035BE"/>
    <w:rsid w:val="0030604B"/>
    <w:rsid w:val="00312278"/>
    <w:rsid w:val="00315D9E"/>
    <w:rsid w:val="003216FD"/>
    <w:rsid w:val="00324612"/>
    <w:rsid w:val="00325BDC"/>
    <w:rsid w:val="00330B94"/>
    <w:rsid w:val="00333496"/>
    <w:rsid w:val="00333727"/>
    <w:rsid w:val="00335049"/>
    <w:rsid w:val="00336A1B"/>
    <w:rsid w:val="00344882"/>
    <w:rsid w:val="0034672D"/>
    <w:rsid w:val="00346A5D"/>
    <w:rsid w:val="00351AA8"/>
    <w:rsid w:val="00357E77"/>
    <w:rsid w:val="003629B7"/>
    <w:rsid w:val="00365605"/>
    <w:rsid w:val="00380768"/>
    <w:rsid w:val="00381043"/>
    <w:rsid w:val="00383C7B"/>
    <w:rsid w:val="00387B9C"/>
    <w:rsid w:val="003924D0"/>
    <w:rsid w:val="003940CB"/>
    <w:rsid w:val="00396E8F"/>
    <w:rsid w:val="003A040C"/>
    <w:rsid w:val="003A1D2C"/>
    <w:rsid w:val="003A2457"/>
    <w:rsid w:val="003A2C54"/>
    <w:rsid w:val="003A5C71"/>
    <w:rsid w:val="003A6594"/>
    <w:rsid w:val="003B1C89"/>
    <w:rsid w:val="003B3C8E"/>
    <w:rsid w:val="003B5449"/>
    <w:rsid w:val="003B6870"/>
    <w:rsid w:val="003B7A56"/>
    <w:rsid w:val="003C0BFF"/>
    <w:rsid w:val="003C0D7F"/>
    <w:rsid w:val="003C1C5D"/>
    <w:rsid w:val="003C41CA"/>
    <w:rsid w:val="003D6248"/>
    <w:rsid w:val="003E32D6"/>
    <w:rsid w:val="003E7987"/>
    <w:rsid w:val="003F1670"/>
    <w:rsid w:val="003F216D"/>
    <w:rsid w:val="003F3ED8"/>
    <w:rsid w:val="00402360"/>
    <w:rsid w:val="00402CAB"/>
    <w:rsid w:val="00403BB4"/>
    <w:rsid w:val="004040B9"/>
    <w:rsid w:val="00410826"/>
    <w:rsid w:val="00412FEA"/>
    <w:rsid w:val="0041445B"/>
    <w:rsid w:val="00414A91"/>
    <w:rsid w:val="0042124E"/>
    <w:rsid w:val="00421D3C"/>
    <w:rsid w:val="00427363"/>
    <w:rsid w:val="00427C41"/>
    <w:rsid w:val="00437E9B"/>
    <w:rsid w:val="00443069"/>
    <w:rsid w:val="004451FD"/>
    <w:rsid w:val="00445A04"/>
    <w:rsid w:val="004544EE"/>
    <w:rsid w:val="00456E63"/>
    <w:rsid w:val="004574D1"/>
    <w:rsid w:val="0046127F"/>
    <w:rsid w:val="00463313"/>
    <w:rsid w:val="00463C67"/>
    <w:rsid w:val="004648FE"/>
    <w:rsid w:val="0046607D"/>
    <w:rsid w:val="00474ED5"/>
    <w:rsid w:val="0047787B"/>
    <w:rsid w:val="0048062F"/>
    <w:rsid w:val="004A0E51"/>
    <w:rsid w:val="004A2A8E"/>
    <w:rsid w:val="004A4206"/>
    <w:rsid w:val="004B1763"/>
    <w:rsid w:val="004B1FC6"/>
    <w:rsid w:val="004B3CCB"/>
    <w:rsid w:val="004B5181"/>
    <w:rsid w:val="004B7D7F"/>
    <w:rsid w:val="004C23B0"/>
    <w:rsid w:val="004C3DCE"/>
    <w:rsid w:val="004C60C7"/>
    <w:rsid w:val="004D5141"/>
    <w:rsid w:val="004D76BE"/>
    <w:rsid w:val="004E131F"/>
    <w:rsid w:val="004E4053"/>
    <w:rsid w:val="004E6230"/>
    <w:rsid w:val="004E7BD6"/>
    <w:rsid w:val="004F1808"/>
    <w:rsid w:val="0050430F"/>
    <w:rsid w:val="00511CCE"/>
    <w:rsid w:val="00513158"/>
    <w:rsid w:val="0051488A"/>
    <w:rsid w:val="00516BBF"/>
    <w:rsid w:val="00520A44"/>
    <w:rsid w:val="0052199D"/>
    <w:rsid w:val="00527624"/>
    <w:rsid w:val="00527E11"/>
    <w:rsid w:val="00530961"/>
    <w:rsid w:val="00533D59"/>
    <w:rsid w:val="00542B3B"/>
    <w:rsid w:val="005442F5"/>
    <w:rsid w:val="0054440D"/>
    <w:rsid w:val="0054596A"/>
    <w:rsid w:val="00546255"/>
    <w:rsid w:val="00550562"/>
    <w:rsid w:val="005521F6"/>
    <w:rsid w:val="0056003A"/>
    <w:rsid w:val="00562917"/>
    <w:rsid w:val="00564586"/>
    <w:rsid w:val="00566CF2"/>
    <w:rsid w:val="005673A2"/>
    <w:rsid w:val="00567960"/>
    <w:rsid w:val="00571A2E"/>
    <w:rsid w:val="00574CDC"/>
    <w:rsid w:val="00575000"/>
    <w:rsid w:val="0057531D"/>
    <w:rsid w:val="00577ED6"/>
    <w:rsid w:val="0058003D"/>
    <w:rsid w:val="00582432"/>
    <w:rsid w:val="005849B8"/>
    <w:rsid w:val="0058614F"/>
    <w:rsid w:val="00587021"/>
    <w:rsid w:val="005942BB"/>
    <w:rsid w:val="00595BFE"/>
    <w:rsid w:val="005A326A"/>
    <w:rsid w:val="005A3AD0"/>
    <w:rsid w:val="005B0679"/>
    <w:rsid w:val="005B25A2"/>
    <w:rsid w:val="005B2AEB"/>
    <w:rsid w:val="005B2ECC"/>
    <w:rsid w:val="005B3487"/>
    <w:rsid w:val="005B45D2"/>
    <w:rsid w:val="005B5B42"/>
    <w:rsid w:val="005B6CF5"/>
    <w:rsid w:val="005C396E"/>
    <w:rsid w:val="005C66F5"/>
    <w:rsid w:val="005D35D6"/>
    <w:rsid w:val="005D5136"/>
    <w:rsid w:val="005E2CE3"/>
    <w:rsid w:val="005E30DF"/>
    <w:rsid w:val="005E3420"/>
    <w:rsid w:val="005E6D87"/>
    <w:rsid w:val="005F17F5"/>
    <w:rsid w:val="005F27B8"/>
    <w:rsid w:val="006152AD"/>
    <w:rsid w:val="006154AC"/>
    <w:rsid w:val="00615C0A"/>
    <w:rsid w:val="00622851"/>
    <w:rsid w:val="006236EA"/>
    <w:rsid w:val="006249AB"/>
    <w:rsid w:val="00630BCC"/>
    <w:rsid w:val="00633051"/>
    <w:rsid w:val="006409A3"/>
    <w:rsid w:val="00640E00"/>
    <w:rsid w:val="006423EB"/>
    <w:rsid w:val="00642B25"/>
    <w:rsid w:val="0064382A"/>
    <w:rsid w:val="00644431"/>
    <w:rsid w:val="006475A2"/>
    <w:rsid w:val="00656FED"/>
    <w:rsid w:val="00663056"/>
    <w:rsid w:val="006650EE"/>
    <w:rsid w:val="00666C00"/>
    <w:rsid w:val="006678C7"/>
    <w:rsid w:val="00672CF4"/>
    <w:rsid w:val="00674124"/>
    <w:rsid w:val="006747E1"/>
    <w:rsid w:val="00676A15"/>
    <w:rsid w:val="0068250A"/>
    <w:rsid w:val="0068381C"/>
    <w:rsid w:val="00684006"/>
    <w:rsid w:val="00686189"/>
    <w:rsid w:val="00686CF9"/>
    <w:rsid w:val="00687747"/>
    <w:rsid w:val="00690B98"/>
    <w:rsid w:val="006916D7"/>
    <w:rsid w:val="006948E9"/>
    <w:rsid w:val="0069596B"/>
    <w:rsid w:val="006A38F0"/>
    <w:rsid w:val="006A73D7"/>
    <w:rsid w:val="006B08A8"/>
    <w:rsid w:val="006B1446"/>
    <w:rsid w:val="006B4CC7"/>
    <w:rsid w:val="006B689C"/>
    <w:rsid w:val="006C114C"/>
    <w:rsid w:val="006C6800"/>
    <w:rsid w:val="006C7ACB"/>
    <w:rsid w:val="006D16BE"/>
    <w:rsid w:val="006D224A"/>
    <w:rsid w:val="006D3FE1"/>
    <w:rsid w:val="006D4795"/>
    <w:rsid w:val="006D4F6F"/>
    <w:rsid w:val="006E12E3"/>
    <w:rsid w:val="006E1EAB"/>
    <w:rsid w:val="006E3D97"/>
    <w:rsid w:val="006E64FD"/>
    <w:rsid w:val="006F4F43"/>
    <w:rsid w:val="006F6A2C"/>
    <w:rsid w:val="0070612F"/>
    <w:rsid w:val="0071101E"/>
    <w:rsid w:val="00712CA9"/>
    <w:rsid w:val="007135AC"/>
    <w:rsid w:val="00714B38"/>
    <w:rsid w:val="0071536B"/>
    <w:rsid w:val="00715564"/>
    <w:rsid w:val="007176DF"/>
    <w:rsid w:val="00721451"/>
    <w:rsid w:val="0072490E"/>
    <w:rsid w:val="0073538F"/>
    <w:rsid w:val="00737291"/>
    <w:rsid w:val="00741DE4"/>
    <w:rsid w:val="0074349F"/>
    <w:rsid w:val="00753110"/>
    <w:rsid w:val="00753EBB"/>
    <w:rsid w:val="00754476"/>
    <w:rsid w:val="00754965"/>
    <w:rsid w:val="00757DC7"/>
    <w:rsid w:val="00760619"/>
    <w:rsid w:val="007607E4"/>
    <w:rsid w:val="00760D9D"/>
    <w:rsid w:val="00764997"/>
    <w:rsid w:val="00766F27"/>
    <w:rsid w:val="00770754"/>
    <w:rsid w:val="0077459F"/>
    <w:rsid w:val="00775B1C"/>
    <w:rsid w:val="00784CFB"/>
    <w:rsid w:val="00786DF0"/>
    <w:rsid w:val="007870B8"/>
    <w:rsid w:val="0079287A"/>
    <w:rsid w:val="00793247"/>
    <w:rsid w:val="00796EF9"/>
    <w:rsid w:val="007A6CB9"/>
    <w:rsid w:val="007B3ECB"/>
    <w:rsid w:val="007B5511"/>
    <w:rsid w:val="007B6033"/>
    <w:rsid w:val="007B708D"/>
    <w:rsid w:val="007C386A"/>
    <w:rsid w:val="007C3EB1"/>
    <w:rsid w:val="007C6C6F"/>
    <w:rsid w:val="007D13DA"/>
    <w:rsid w:val="007D2946"/>
    <w:rsid w:val="007D34E7"/>
    <w:rsid w:val="007D4307"/>
    <w:rsid w:val="007E1296"/>
    <w:rsid w:val="007E17AE"/>
    <w:rsid w:val="007E2CA1"/>
    <w:rsid w:val="007E4501"/>
    <w:rsid w:val="007E6FD1"/>
    <w:rsid w:val="007F11C9"/>
    <w:rsid w:val="007F45D4"/>
    <w:rsid w:val="00800681"/>
    <w:rsid w:val="00800977"/>
    <w:rsid w:val="00803CD3"/>
    <w:rsid w:val="008145EB"/>
    <w:rsid w:val="0081754D"/>
    <w:rsid w:val="00820A35"/>
    <w:rsid w:val="008309FE"/>
    <w:rsid w:val="00831D6B"/>
    <w:rsid w:val="00834678"/>
    <w:rsid w:val="00834CAF"/>
    <w:rsid w:val="008358E1"/>
    <w:rsid w:val="00836E9D"/>
    <w:rsid w:val="008430EF"/>
    <w:rsid w:val="008471B2"/>
    <w:rsid w:val="00850CC4"/>
    <w:rsid w:val="00854E0E"/>
    <w:rsid w:val="0085590A"/>
    <w:rsid w:val="0085740E"/>
    <w:rsid w:val="00857A3D"/>
    <w:rsid w:val="008661FB"/>
    <w:rsid w:val="008669BF"/>
    <w:rsid w:val="008701CE"/>
    <w:rsid w:val="00871D1D"/>
    <w:rsid w:val="00871FF6"/>
    <w:rsid w:val="00872F50"/>
    <w:rsid w:val="0087507F"/>
    <w:rsid w:val="00880228"/>
    <w:rsid w:val="00881BB0"/>
    <w:rsid w:val="00883FF6"/>
    <w:rsid w:val="00885662"/>
    <w:rsid w:val="00885B1F"/>
    <w:rsid w:val="0089019A"/>
    <w:rsid w:val="00894301"/>
    <w:rsid w:val="00896BD0"/>
    <w:rsid w:val="008A1C72"/>
    <w:rsid w:val="008A3196"/>
    <w:rsid w:val="008B0072"/>
    <w:rsid w:val="008B6BE4"/>
    <w:rsid w:val="008C055D"/>
    <w:rsid w:val="008C11B9"/>
    <w:rsid w:val="008C2A26"/>
    <w:rsid w:val="008C41E2"/>
    <w:rsid w:val="008C68EE"/>
    <w:rsid w:val="008E162B"/>
    <w:rsid w:val="008E3654"/>
    <w:rsid w:val="008F53FF"/>
    <w:rsid w:val="008F72AB"/>
    <w:rsid w:val="009017EE"/>
    <w:rsid w:val="009024FC"/>
    <w:rsid w:val="009106C1"/>
    <w:rsid w:val="009135E3"/>
    <w:rsid w:val="00914FBD"/>
    <w:rsid w:val="00917845"/>
    <w:rsid w:val="009213B3"/>
    <w:rsid w:val="009339F5"/>
    <w:rsid w:val="00936CFC"/>
    <w:rsid w:val="00937969"/>
    <w:rsid w:val="00940120"/>
    <w:rsid w:val="0094196C"/>
    <w:rsid w:val="00941A2C"/>
    <w:rsid w:val="00941FC1"/>
    <w:rsid w:val="0094209B"/>
    <w:rsid w:val="00942BA4"/>
    <w:rsid w:val="009431DE"/>
    <w:rsid w:val="009457CE"/>
    <w:rsid w:val="00947443"/>
    <w:rsid w:val="00947FD7"/>
    <w:rsid w:val="00951BBD"/>
    <w:rsid w:val="00957B8F"/>
    <w:rsid w:val="009604DF"/>
    <w:rsid w:val="00960907"/>
    <w:rsid w:val="009622A7"/>
    <w:rsid w:val="00962C70"/>
    <w:rsid w:val="00967F7E"/>
    <w:rsid w:val="00973CE8"/>
    <w:rsid w:val="00974748"/>
    <w:rsid w:val="00974C99"/>
    <w:rsid w:val="00976433"/>
    <w:rsid w:val="009800B9"/>
    <w:rsid w:val="00980F61"/>
    <w:rsid w:val="00983013"/>
    <w:rsid w:val="00983319"/>
    <w:rsid w:val="00984C76"/>
    <w:rsid w:val="00986CD8"/>
    <w:rsid w:val="00986FC3"/>
    <w:rsid w:val="009913FB"/>
    <w:rsid w:val="00992EAB"/>
    <w:rsid w:val="0099712A"/>
    <w:rsid w:val="00997273"/>
    <w:rsid w:val="009A451D"/>
    <w:rsid w:val="009A4527"/>
    <w:rsid w:val="009B108F"/>
    <w:rsid w:val="009B4A0A"/>
    <w:rsid w:val="009B6630"/>
    <w:rsid w:val="009B7CD9"/>
    <w:rsid w:val="009C27FE"/>
    <w:rsid w:val="009C5160"/>
    <w:rsid w:val="009D00CC"/>
    <w:rsid w:val="009D3019"/>
    <w:rsid w:val="009D508A"/>
    <w:rsid w:val="009E0F01"/>
    <w:rsid w:val="009F0541"/>
    <w:rsid w:val="009F1E75"/>
    <w:rsid w:val="009F29FC"/>
    <w:rsid w:val="009F60F0"/>
    <w:rsid w:val="009F797A"/>
    <w:rsid w:val="009F7C31"/>
    <w:rsid w:val="00A05E52"/>
    <w:rsid w:val="00A0797F"/>
    <w:rsid w:val="00A1130A"/>
    <w:rsid w:val="00A11810"/>
    <w:rsid w:val="00A13316"/>
    <w:rsid w:val="00A13F77"/>
    <w:rsid w:val="00A16051"/>
    <w:rsid w:val="00A17C6E"/>
    <w:rsid w:val="00A245BC"/>
    <w:rsid w:val="00A261A9"/>
    <w:rsid w:val="00A310BA"/>
    <w:rsid w:val="00A31B50"/>
    <w:rsid w:val="00A32202"/>
    <w:rsid w:val="00A342A2"/>
    <w:rsid w:val="00A344D7"/>
    <w:rsid w:val="00A34D7F"/>
    <w:rsid w:val="00A4326F"/>
    <w:rsid w:val="00A447C6"/>
    <w:rsid w:val="00A5164B"/>
    <w:rsid w:val="00A56C06"/>
    <w:rsid w:val="00A6341B"/>
    <w:rsid w:val="00A708AE"/>
    <w:rsid w:val="00A70BD9"/>
    <w:rsid w:val="00A7142A"/>
    <w:rsid w:val="00A76FD3"/>
    <w:rsid w:val="00A77667"/>
    <w:rsid w:val="00A85839"/>
    <w:rsid w:val="00A86B60"/>
    <w:rsid w:val="00A94978"/>
    <w:rsid w:val="00A94ACA"/>
    <w:rsid w:val="00AA023F"/>
    <w:rsid w:val="00AA039B"/>
    <w:rsid w:val="00AA066B"/>
    <w:rsid w:val="00AA0D5E"/>
    <w:rsid w:val="00AA3515"/>
    <w:rsid w:val="00AA3D6F"/>
    <w:rsid w:val="00AA3F87"/>
    <w:rsid w:val="00AB0BFB"/>
    <w:rsid w:val="00AB16C4"/>
    <w:rsid w:val="00AB22F5"/>
    <w:rsid w:val="00AB3099"/>
    <w:rsid w:val="00AB45B4"/>
    <w:rsid w:val="00AB6363"/>
    <w:rsid w:val="00AB6610"/>
    <w:rsid w:val="00AB712F"/>
    <w:rsid w:val="00AC06E1"/>
    <w:rsid w:val="00AC1EF2"/>
    <w:rsid w:val="00AC2850"/>
    <w:rsid w:val="00AC2B96"/>
    <w:rsid w:val="00AC4150"/>
    <w:rsid w:val="00AC489C"/>
    <w:rsid w:val="00AC5878"/>
    <w:rsid w:val="00AC642F"/>
    <w:rsid w:val="00AC66A8"/>
    <w:rsid w:val="00AC6AD0"/>
    <w:rsid w:val="00AC75EE"/>
    <w:rsid w:val="00AD007C"/>
    <w:rsid w:val="00AD01D4"/>
    <w:rsid w:val="00AD1A41"/>
    <w:rsid w:val="00AD22D7"/>
    <w:rsid w:val="00AD3F4A"/>
    <w:rsid w:val="00AD410F"/>
    <w:rsid w:val="00AD4C98"/>
    <w:rsid w:val="00AD5464"/>
    <w:rsid w:val="00AE211B"/>
    <w:rsid w:val="00AE49CF"/>
    <w:rsid w:val="00AE682E"/>
    <w:rsid w:val="00AE6C36"/>
    <w:rsid w:val="00AF3BCB"/>
    <w:rsid w:val="00B001CD"/>
    <w:rsid w:val="00B02117"/>
    <w:rsid w:val="00B067EA"/>
    <w:rsid w:val="00B070D8"/>
    <w:rsid w:val="00B10FC2"/>
    <w:rsid w:val="00B110D2"/>
    <w:rsid w:val="00B13140"/>
    <w:rsid w:val="00B14876"/>
    <w:rsid w:val="00B152D6"/>
    <w:rsid w:val="00B20178"/>
    <w:rsid w:val="00B23EBF"/>
    <w:rsid w:val="00B24F69"/>
    <w:rsid w:val="00B34E3D"/>
    <w:rsid w:val="00B36154"/>
    <w:rsid w:val="00B37FEF"/>
    <w:rsid w:val="00B40D7E"/>
    <w:rsid w:val="00B45478"/>
    <w:rsid w:val="00B54136"/>
    <w:rsid w:val="00B57C1B"/>
    <w:rsid w:val="00B74FC8"/>
    <w:rsid w:val="00B769A0"/>
    <w:rsid w:val="00B80777"/>
    <w:rsid w:val="00B81C20"/>
    <w:rsid w:val="00B84FAB"/>
    <w:rsid w:val="00B8628C"/>
    <w:rsid w:val="00B8639F"/>
    <w:rsid w:val="00B9125C"/>
    <w:rsid w:val="00BA03F0"/>
    <w:rsid w:val="00BA0ED2"/>
    <w:rsid w:val="00BA56CE"/>
    <w:rsid w:val="00BB0014"/>
    <w:rsid w:val="00BB308B"/>
    <w:rsid w:val="00BD34ED"/>
    <w:rsid w:val="00BD7147"/>
    <w:rsid w:val="00BE6371"/>
    <w:rsid w:val="00BE6DA3"/>
    <w:rsid w:val="00BE6EBA"/>
    <w:rsid w:val="00BF614B"/>
    <w:rsid w:val="00C01040"/>
    <w:rsid w:val="00C03364"/>
    <w:rsid w:val="00C044D0"/>
    <w:rsid w:val="00C07F72"/>
    <w:rsid w:val="00C1405C"/>
    <w:rsid w:val="00C15ADF"/>
    <w:rsid w:val="00C22702"/>
    <w:rsid w:val="00C25AA8"/>
    <w:rsid w:val="00C25E75"/>
    <w:rsid w:val="00C260C8"/>
    <w:rsid w:val="00C27202"/>
    <w:rsid w:val="00C37C2C"/>
    <w:rsid w:val="00C5136B"/>
    <w:rsid w:val="00C51FA9"/>
    <w:rsid w:val="00C53234"/>
    <w:rsid w:val="00C55E8A"/>
    <w:rsid w:val="00C567A4"/>
    <w:rsid w:val="00C56BED"/>
    <w:rsid w:val="00C602FA"/>
    <w:rsid w:val="00C6670A"/>
    <w:rsid w:val="00C66E26"/>
    <w:rsid w:val="00C7073A"/>
    <w:rsid w:val="00C72B0F"/>
    <w:rsid w:val="00C800A9"/>
    <w:rsid w:val="00C81288"/>
    <w:rsid w:val="00C81420"/>
    <w:rsid w:val="00C86192"/>
    <w:rsid w:val="00C869BC"/>
    <w:rsid w:val="00C93539"/>
    <w:rsid w:val="00C95A9C"/>
    <w:rsid w:val="00C9770A"/>
    <w:rsid w:val="00CA1B49"/>
    <w:rsid w:val="00CA6E1F"/>
    <w:rsid w:val="00CB11D7"/>
    <w:rsid w:val="00CB2771"/>
    <w:rsid w:val="00CC79AD"/>
    <w:rsid w:val="00CD2940"/>
    <w:rsid w:val="00CE1D1F"/>
    <w:rsid w:val="00CE54D0"/>
    <w:rsid w:val="00CE754C"/>
    <w:rsid w:val="00D0325A"/>
    <w:rsid w:val="00D0760A"/>
    <w:rsid w:val="00D1141A"/>
    <w:rsid w:val="00D11783"/>
    <w:rsid w:val="00D12042"/>
    <w:rsid w:val="00D12B60"/>
    <w:rsid w:val="00D13758"/>
    <w:rsid w:val="00D13D5B"/>
    <w:rsid w:val="00D17307"/>
    <w:rsid w:val="00D20E34"/>
    <w:rsid w:val="00D2468A"/>
    <w:rsid w:val="00D303F5"/>
    <w:rsid w:val="00D31188"/>
    <w:rsid w:val="00D330B8"/>
    <w:rsid w:val="00D36329"/>
    <w:rsid w:val="00D37613"/>
    <w:rsid w:val="00D408CD"/>
    <w:rsid w:val="00D43162"/>
    <w:rsid w:val="00D576C2"/>
    <w:rsid w:val="00D61664"/>
    <w:rsid w:val="00D64434"/>
    <w:rsid w:val="00D65945"/>
    <w:rsid w:val="00D704E8"/>
    <w:rsid w:val="00D718DE"/>
    <w:rsid w:val="00D719F3"/>
    <w:rsid w:val="00D723B2"/>
    <w:rsid w:val="00D746FC"/>
    <w:rsid w:val="00D770CE"/>
    <w:rsid w:val="00D77F44"/>
    <w:rsid w:val="00D8008F"/>
    <w:rsid w:val="00D82D28"/>
    <w:rsid w:val="00D86546"/>
    <w:rsid w:val="00D911EE"/>
    <w:rsid w:val="00D92D44"/>
    <w:rsid w:val="00D93768"/>
    <w:rsid w:val="00D95245"/>
    <w:rsid w:val="00D96E27"/>
    <w:rsid w:val="00DA0675"/>
    <w:rsid w:val="00DA73AF"/>
    <w:rsid w:val="00DB4409"/>
    <w:rsid w:val="00DB4F2E"/>
    <w:rsid w:val="00DB6C9E"/>
    <w:rsid w:val="00DB74CC"/>
    <w:rsid w:val="00DB776B"/>
    <w:rsid w:val="00DC2452"/>
    <w:rsid w:val="00DC3919"/>
    <w:rsid w:val="00DD5EB1"/>
    <w:rsid w:val="00DE1B82"/>
    <w:rsid w:val="00DE40AC"/>
    <w:rsid w:val="00DF3E03"/>
    <w:rsid w:val="00DF40F3"/>
    <w:rsid w:val="00DF699B"/>
    <w:rsid w:val="00E0275B"/>
    <w:rsid w:val="00E13A02"/>
    <w:rsid w:val="00E13D26"/>
    <w:rsid w:val="00E213B3"/>
    <w:rsid w:val="00E22450"/>
    <w:rsid w:val="00E25921"/>
    <w:rsid w:val="00E301B7"/>
    <w:rsid w:val="00E37391"/>
    <w:rsid w:val="00E42FB5"/>
    <w:rsid w:val="00E46A78"/>
    <w:rsid w:val="00E50465"/>
    <w:rsid w:val="00E52E57"/>
    <w:rsid w:val="00E54069"/>
    <w:rsid w:val="00E55DC4"/>
    <w:rsid w:val="00E57502"/>
    <w:rsid w:val="00E62DCF"/>
    <w:rsid w:val="00E632FD"/>
    <w:rsid w:val="00E64372"/>
    <w:rsid w:val="00E64F95"/>
    <w:rsid w:val="00E74E53"/>
    <w:rsid w:val="00E74F99"/>
    <w:rsid w:val="00E7584F"/>
    <w:rsid w:val="00E7672F"/>
    <w:rsid w:val="00E77A9D"/>
    <w:rsid w:val="00E82EF4"/>
    <w:rsid w:val="00E84D90"/>
    <w:rsid w:val="00E905E8"/>
    <w:rsid w:val="00E9111E"/>
    <w:rsid w:val="00E9126B"/>
    <w:rsid w:val="00E94138"/>
    <w:rsid w:val="00E97186"/>
    <w:rsid w:val="00E97710"/>
    <w:rsid w:val="00E97C83"/>
    <w:rsid w:val="00E97D04"/>
    <w:rsid w:val="00EA1F0C"/>
    <w:rsid w:val="00EA4BEB"/>
    <w:rsid w:val="00EB6A4A"/>
    <w:rsid w:val="00EB7CFD"/>
    <w:rsid w:val="00EC08A7"/>
    <w:rsid w:val="00EC1358"/>
    <w:rsid w:val="00EC4D2F"/>
    <w:rsid w:val="00EC52A7"/>
    <w:rsid w:val="00EC56C7"/>
    <w:rsid w:val="00ED3FC3"/>
    <w:rsid w:val="00ED4B7A"/>
    <w:rsid w:val="00EE0BAD"/>
    <w:rsid w:val="00EE11C1"/>
    <w:rsid w:val="00EE24C0"/>
    <w:rsid w:val="00EE4CF1"/>
    <w:rsid w:val="00EE53BB"/>
    <w:rsid w:val="00F03B25"/>
    <w:rsid w:val="00F04306"/>
    <w:rsid w:val="00F060B1"/>
    <w:rsid w:val="00F070C2"/>
    <w:rsid w:val="00F1307D"/>
    <w:rsid w:val="00F15F3A"/>
    <w:rsid w:val="00F16612"/>
    <w:rsid w:val="00F26C2D"/>
    <w:rsid w:val="00F27017"/>
    <w:rsid w:val="00F3112C"/>
    <w:rsid w:val="00F3358A"/>
    <w:rsid w:val="00F34741"/>
    <w:rsid w:val="00F34FF2"/>
    <w:rsid w:val="00F509D9"/>
    <w:rsid w:val="00F71E22"/>
    <w:rsid w:val="00F71F05"/>
    <w:rsid w:val="00F74FE9"/>
    <w:rsid w:val="00F762D5"/>
    <w:rsid w:val="00F84D35"/>
    <w:rsid w:val="00FA0A7D"/>
    <w:rsid w:val="00FA2825"/>
    <w:rsid w:val="00FA37A6"/>
    <w:rsid w:val="00FA4355"/>
    <w:rsid w:val="00FA5AAF"/>
    <w:rsid w:val="00FB492A"/>
    <w:rsid w:val="00FB5516"/>
    <w:rsid w:val="00FC0B76"/>
    <w:rsid w:val="00FC2816"/>
    <w:rsid w:val="00FC2ECF"/>
    <w:rsid w:val="00FE0708"/>
    <w:rsid w:val="00FE15DC"/>
    <w:rsid w:val="00FE4AAA"/>
    <w:rsid w:val="00FE7FBD"/>
    <w:rsid w:val="00FF4188"/>
    <w:rsid w:val="00FF744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C36"/>
  </w:style>
  <w:style w:type="paragraph" w:styleId="Heading1">
    <w:name w:val="heading 1"/>
    <w:basedOn w:val="Normal"/>
    <w:next w:val="Normal"/>
    <w:link w:val="Heading1Char"/>
    <w:uiPriority w:val="9"/>
    <w:qFormat/>
    <w:rsid w:val="00AE6C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C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C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6C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E6C3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6C3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6C3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6C3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C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6C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6C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6C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6C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6C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E6C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6C3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E6C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6C36"/>
    <w:pPr>
      <w:spacing w:line="240" w:lineRule="auto"/>
    </w:pPr>
    <w:rPr>
      <w:b/>
      <w:bCs/>
      <w:color w:val="4F81BD" w:themeColor="accent1"/>
      <w:sz w:val="18"/>
      <w:szCs w:val="18"/>
    </w:rPr>
  </w:style>
  <w:style w:type="paragraph" w:styleId="Title">
    <w:name w:val="Title"/>
    <w:basedOn w:val="Normal"/>
    <w:next w:val="Normal"/>
    <w:link w:val="TitleChar"/>
    <w:uiPriority w:val="10"/>
    <w:qFormat/>
    <w:rsid w:val="00AE6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C3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6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6C3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6C36"/>
    <w:rPr>
      <w:b/>
      <w:bCs/>
    </w:rPr>
  </w:style>
  <w:style w:type="character" w:styleId="Emphasis">
    <w:name w:val="Emphasis"/>
    <w:basedOn w:val="DefaultParagraphFont"/>
    <w:uiPriority w:val="20"/>
    <w:qFormat/>
    <w:rsid w:val="00AE6C36"/>
    <w:rPr>
      <w:i/>
      <w:iCs/>
    </w:rPr>
  </w:style>
  <w:style w:type="paragraph" w:styleId="NoSpacing">
    <w:name w:val="No Spacing"/>
    <w:uiPriority w:val="1"/>
    <w:qFormat/>
    <w:rsid w:val="00AE6C36"/>
    <w:pPr>
      <w:spacing w:after="0" w:line="240" w:lineRule="auto"/>
    </w:pPr>
  </w:style>
  <w:style w:type="paragraph" w:styleId="ListParagraph">
    <w:name w:val="List Paragraph"/>
    <w:basedOn w:val="Normal"/>
    <w:uiPriority w:val="34"/>
    <w:qFormat/>
    <w:rsid w:val="00AE6C36"/>
    <w:pPr>
      <w:ind w:left="720"/>
      <w:contextualSpacing/>
    </w:pPr>
  </w:style>
  <w:style w:type="paragraph" w:styleId="Quote">
    <w:name w:val="Quote"/>
    <w:basedOn w:val="Normal"/>
    <w:next w:val="Normal"/>
    <w:link w:val="QuoteChar"/>
    <w:uiPriority w:val="29"/>
    <w:qFormat/>
    <w:rsid w:val="00AE6C36"/>
    <w:rPr>
      <w:i/>
      <w:iCs/>
      <w:color w:val="000000" w:themeColor="text1"/>
    </w:rPr>
  </w:style>
  <w:style w:type="character" w:customStyle="1" w:styleId="QuoteChar">
    <w:name w:val="Quote Char"/>
    <w:basedOn w:val="DefaultParagraphFont"/>
    <w:link w:val="Quote"/>
    <w:uiPriority w:val="29"/>
    <w:rsid w:val="00AE6C36"/>
    <w:rPr>
      <w:i/>
      <w:iCs/>
      <w:color w:val="000000" w:themeColor="text1"/>
    </w:rPr>
  </w:style>
  <w:style w:type="paragraph" w:styleId="IntenseQuote">
    <w:name w:val="Intense Quote"/>
    <w:basedOn w:val="Normal"/>
    <w:next w:val="Normal"/>
    <w:link w:val="IntenseQuoteChar"/>
    <w:uiPriority w:val="30"/>
    <w:qFormat/>
    <w:rsid w:val="00AE6C3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6C36"/>
    <w:rPr>
      <w:b/>
      <w:bCs/>
      <w:i/>
      <w:iCs/>
      <w:color w:val="4F81BD" w:themeColor="accent1"/>
    </w:rPr>
  </w:style>
  <w:style w:type="character" w:styleId="SubtleEmphasis">
    <w:name w:val="Subtle Emphasis"/>
    <w:basedOn w:val="DefaultParagraphFont"/>
    <w:uiPriority w:val="19"/>
    <w:qFormat/>
    <w:rsid w:val="00AE6C36"/>
    <w:rPr>
      <w:i/>
      <w:iCs/>
      <w:color w:val="808080" w:themeColor="text1" w:themeTint="7F"/>
    </w:rPr>
  </w:style>
  <w:style w:type="character" w:styleId="IntenseEmphasis">
    <w:name w:val="Intense Emphasis"/>
    <w:basedOn w:val="DefaultParagraphFont"/>
    <w:uiPriority w:val="21"/>
    <w:qFormat/>
    <w:rsid w:val="00AE6C36"/>
    <w:rPr>
      <w:b/>
      <w:bCs/>
      <w:i/>
      <w:iCs/>
      <w:color w:val="4F81BD" w:themeColor="accent1"/>
    </w:rPr>
  </w:style>
  <w:style w:type="character" w:styleId="SubtleReference">
    <w:name w:val="Subtle Reference"/>
    <w:basedOn w:val="DefaultParagraphFont"/>
    <w:uiPriority w:val="31"/>
    <w:qFormat/>
    <w:rsid w:val="00AE6C36"/>
    <w:rPr>
      <w:smallCaps/>
      <w:color w:val="C0504D" w:themeColor="accent2"/>
      <w:u w:val="single"/>
    </w:rPr>
  </w:style>
  <w:style w:type="character" w:styleId="IntenseReference">
    <w:name w:val="Intense Reference"/>
    <w:basedOn w:val="DefaultParagraphFont"/>
    <w:uiPriority w:val="32"/>
    <w:qFormat/>
    <w:rsid w:val="00AE6C36"/>
    <w:rPr>
      <w:b/>
      <w:bCs/>
      <w:smallCaps/>
      <w:color w:val="C0504D" w:themeColor="accent2"/>
      <w:spacing w:val="5"/>
      <w:u w:val="single"/>
    </w:rPr>
  </w:style>
  <w:style w:type="character" w:styleId="BookTitle">
    <w:name w:val="Book Title"/>
    <w:basedOn w:val="DefaultParagraphFont"/>
    <w:uiPriority w:val="33"/>
    <w:qFormat/>
    <w:rsid w:val="00AE6C36"/>
    <w:rPr>
      <w:b/>
      <w:bCs/>
      <w:smallCaps/>
      <w:spacing w:val="5"/>
    </w:rPr>
  </w:style>
  <w:style w:type="paragraph" w:styleId="TOCHeading">
    <w:name w:val="TOC Heading"/>
    <w:basedOn w:val="Heading1"/>
    <w:next w:val="Normal"/>
    <w:uiPriority w:val="39"/>
    <w:semiHidden/>
    <w:unhideWhenUsed/>
    <w:qFormat/>
    <w:rsid w:val="00AE6C36"/>
    <w:pPr>
      <w:outlineLvl w:val="9"/>
    </w:pPr>
  </w:style>
  <w:style w:type="character" w:styleId="Hyperlink">
    <w:name w:val="Hyperlink"/>
    <w:basedOn w:val="DefaultParagraphFont"/>
    <w:uiPriority w:val="99"/>
    <w:unhideWhenUsed/>
    <w:rsid w:val="00571A2E"/>
    <w:rPr>
      <w:color w:val="0000FF" w:themeColor="hyperlink"/>
      <w:u w:val="single"/>
    </w:rPr>
  </w:style>
  <w:style w:type="paragraph" w:styleId="Header">
    <w:name w:val="header"/>
    <w:basedOn w:val="Normal"/>
    <w:link w:val="HeaderChar"/>
    <w:uiPriority w:val="99"/>
    <w:unhideWhenUsed/>
    <w:rsid w:val="00571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A2E"/>
  </w:style>
  <w:style w:type="paragraph" w:styleId="Footer">
    <w:name w:val="footer"/>
    <w:basedOn w:val="Normal"/>
    <w:link w:val="FooterChar"/>
    <w:uiPriority w:val="99"/>
    <w:unhideWhenUsed/>
    <w:rsid w:val="00571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A2E"/>
  </w:style>
  <w:style w:type="paragraph" w:styleId="BalloonText">
    <w:name w:val="Balloon Text"/>
    <w:basedOn w:val="Normal"/>
    <w:link w:val="BalloonTextChar"/>
    <w:uiPriority w:val="99"/>
    <w:semiHidden/>
    <w:unhideWhenUsed/>
    <w:rsid w:val="00571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A2E"/>
    <w:rPr>
      <w:rFonts w:ascii="Tahoma" w:hAnsi="Tahoma" w:cs="Tahoma"/>
      <w:sz w:val="16"/>
      <w:szCs w:val="16"/>
    </w:rPr>
  </w:style>
  <w:style w:type="table" w:styleId="TableGrid">
    <w:name w:val="Table Grid"/>
    <w:basedOn w:val="TableNormal"/>
    <w:uiPriority w:val="59"/>
    <w:rsid w:val="00A34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50562"/>
    <w:pPr>
      <w:spacing w:after="220" w:line="22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550562"/>
    <w:rPr>
      <w:rFonts w:ascii="Arial" w:eastAsia="Times New Roman" w:hAnsi="Arial" w:cs="Times New Roman"/>
      <w:spacing w:val="-5"/>
      <w:sz w:val="20"/>
      <w:szCs w:val="20"/>
    </w:rPr>
  </w:style>
  <w:style w:type="paragraph" w:customStyle="1" w:styleId="JobTitle">
    <w:name w:val="Job Title"/>
    <w:next w:val="Normal"/>
    <w:rsid w:val="00550562"/>
    <w:pPr>
      <w:spacing w:after="60" w:line="220" w:lineRule="atLeast"/>
    </w:pPr>
    <w:rPr>
      <w:rFonts w:ascii="Arial Black" w:eastAsia="Times New Roman" w:hAnsi="Arial Black" w:cs="Times New Roman"/>
      <w:spacing w:val="-10"/>
      <w:sz w:val="20"/>
      <w:szCs w:val="20"/>
    </w:rPr>
  </w:style>
  <w:style w:type="character" w:customStyle="1" w:styleId="apple-converted-space">
    <w:name w:val="apple-converted-space"/>
    <w:basedOn w:val="DefaultParagraphFont"/>
    <w:rsid w:val="00B57C1B"/>
  </w:style>
  <w:style w:type="character" w:customStyle="1" w:styleId="il">
    <w:name w:val="il"/>
    <w:basedOn w:val="DefaultParagraphFont"/>
    <w:rsid w:val="00871D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C36"/>
  </w:style>
  <w:style w:type="paragraph" w:styleId="Heading1">
    <w:name w:val="heading 1"/>
    <w:basedOn w:val="Normal"/>
    <w:next w:val="Normal"/>
    <w:link w:val="Heading1Char"/>
    <w:uiPriority w:val="9"/>
    <w:qFormat/>
    <w:rsid w:val="00AE6C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C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C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6C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E6C3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6C3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6C3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6C3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C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6C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6C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6C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6C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6C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E6C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6C3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E6C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6C36"/>
    <w:pPr>
      <w:spacing w:line="240" w:lineRule="auto"/>
    </w:pPr>
    <w:rPr>
      <w:b/>
      <w:bCs/>
      <w:color w:val="4F81BD" w:themeColor="accent1"/>
      <w:sz w:val="18"/>
      <w:szCs w:val="18"/>
    </w:rPr>
  </w:style>
  <w:style w:type="paragraph" w:styleId="Title">
    <w:name w:val="Title"/>
    <w:basedOn w:val="Normal"/>
    <w:next w:val="Normal"/>
    <w:link w:val="TitleChar"/>
    <w:uiPriority w:val="10"/>
    <w:qFormat/>
    <w:rsid w:val="00AE6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C3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6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6C3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6C36"/>
    <w:rPr>
      <w:b/>
      <w:bCs/>
    </w:rPr>
  </w:style>
  <w:style w:type="character" w:styleId="Emphasis">
    <w:name w:val="Emphasis"/>
    <w:basedOn w:val="DefaultParagraphFont"/>
    <w:uiPriority w:val="20"/>
    <w:qFormat/>
    <w:rsid w:val="00AE6C36"/>
    <w:rPr>
      <w:i/>
      <w:iCs/>
    </w:rPr>
  </w:style>
  <w:style w:type="paragraph" w:styleId="NoSpacing">
    <w:name w:val="No Spacing"/>
    <w:uiPriority w:val="1"/>
    <w:qFormat/>
    <w:rsid w:val="00AE6C36"/>
    <w:pPr>
      <w:spacing w:after="0" w:line="240" w:lineRule="auto"/>
    </w:pPr>
  </w:style>
  <w:style w:type="paragraph" w:styleId="ListParagraph">
    <w:name w:val="List Paragraph"/>
    <w:basedOn w:val="Normal"/>
    <w:uiPriority w:val="34"/>
    <w:qFormat/>
    <w:rsid w:val="00AE6C36"/>
    <w:pPr>
      <w:ind w:left="720"/>
      <w:contextualSpacing/>
    </w:pPr>
  </w:style>
  <w:style w:type="paragraph" w:styleId="Quote">
    <w:name w:val="Quote"/>
    <w:basedOn w:val="Normal"/>
    <w:next w:val="Normal"/>
    <w:link w:val="QuoteChar"/>
    <w:uiPriority w:val="29"/>
    <w:qFormat/>
    <w:rsid w:val="00AE6C36"/>
    <w:rPr>
      <w:i/>
      <w:iCs/>
      <w:color w:val="000000" w:themeColor="text1"/>
    </w:rPr>
  </w:style>
  <w:style w:type="character" w:customStyle="1" w:styleId="QuoteChar">
    <w:name w:val="Quote Char"/>
    <w:basedOn w:val="DefaultParagraphFont"/>
    <w:link w:val="Quote"/>
    <w:uiPriority w:val="29"/>
    <w:rsid w:val="00AE6C36"/>
    <w:rPr>
      <w:i/>
      <w:iCs/>
      <w:color w:val="000000" w:themeColor="text1"/>
    </w:rPr>
  </w:style>
  <w:style w:type="paragraph" w:styleId="IntenseQuote">
    <w:name w:val="Intense Quote"/>
    <w:basedOn w:val="Normal"/>
    <w:next w:val="Normal"/>
    <w:link w:val="IntenseQuoteChar"/>
    <w:uiPriority w:val="30"/>
    <w:qFormat/>
    <w:rsid w:val="00AE6C3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6C36"/>
    <w:rPr>
      <w:b/>
      <w:bCs/>
      <w:i/>
      <w:iCs/>
      <w:color w:val="4F81BD" w:themeColor="accent1"/>
    </w:rPr>
  </w:style>
  <w:style w:type="character" w:styleId="SubtleEmphasis">
    <w:name w:val="Subtle Emphasis"/>
    <w:basedOn w:val="DefaultParagraphFont"/>
    <w:uiPriority w:val="19"/>
    <w:qFormat/>
    <w:rsid w:val="00AE6C36"/>
    <w:rPr>
      <w:i/>
      <w:iCs/>
      <w:color w:val="808080" w:themeColor="text1" w:themeTint="7F"/>
    </w:rPr>
  </w:style>
  <w:style w:type="character" w:styleId="IntenseEmphasis">
    <w:name w:val="Intense Emphasis"/>
    <w:basedOn w:val="DefaultParagraphFont"/>
    <w:uiPriority w:val="21"/>
    <w:qFormat/>
    <w:rsid w:val="00AE6C36"/>
    <w:rPr>
      <w:b/>
      <w:bCs/>
      <w:i/>
      <w:iCs/>
      <w:color w:val="4F81BD" w:themeColor="accent1"/>
    </w:rPr>
  </w:style>
  <w:style w:type="character" w:styleId="SubtleReference">
    <w:name w:val="Subtle Reference"/>
    <w:basedOn w:val="DefaultParagraphFont"/>
    <w:uiPriority w:val="31"/>
    <w:qFormat/>
    <w:rsid w:val="00AE6C36"/>
    <w:rPr>
      <w:smallCaps/>
      <w:color w:val="C0504D" w:themeColor="accent2"/>
      <w:u w:val="single"/>
    </w:rPr>
  </w:style>
  <w:style w:type="character" w:styleId="IntenseReference">
    <w:name w:val="Intense Reference"/>
    <w:basedOn w:val="DefaultParagraphFont"/>
    <w:uiPriority w:val="32"/>
    <w:qFormat/>
    <w:rsid w:val="00AE6C36"/>
    <w:rPr>
      <w:b/>
      <w:bCs/>
      <w:smallCaps/>
      <w:color w:val="C0504D" w:themeColor="accent2"/>
      <w:spacing w:val="5"/>
      <w:u w:val="single"/>
    </w:rPr>
  </w:style>
  <w:style w:type="character" w:styleId="BookTitle">
    <w:name w:val="Book Title"/>
    <w:basedOn w:val="DefaultParagraphFont"/>
    <w:uiPriority w:val="33"/>
    <w:qFormat/>
    <w:rsid w:val="00AE6C36"/>
    <w:rPr>
      <w:b/>
      <w:bCs/>
      <w:smallCaps/>
      <w:spacing w:val="5"/>
    </w:rPr>
  </w:style>
  <w:style w:type="paragraph" w:styleId="TOCHeading">
    <w:name w:val="TOC Heading"/>
    <w:basedOn w:val="Heading1"/>
    <w:next w:val="Normal"/>
    <w:uiPriority w:val="39"/>
    <w:semiHidden/>
    <w:unhideWhenUsed/>
    <w:qFormat/>
    <w:rsid w:val="00AE6C36"/>
    <w:pPr>
      <w:outlineLvl w:val="9"/>
    </w:pPr>
  </w:style>
  <w:style w:type="character" w:styleId="Hyperlink">
    <w:name w:val="Hyperlink"/>
    <w:basedOn w:val="DefaultParagraphFont"/>
    <w:uiPriority w:val="99"/>
    <w:unhideWhenUsed/>
    <w:rsid w:val="00571A2E"/>
    <w:rPr>
      <w:color w:val="0000FF" w:themeColor="hyperlink"/>
      <w:u w:val="single"/>
    </w:rPr>
  </w:style>
  <w:style w:type="paragraph" w:styleId="Header">
    <w:name w:val="header"/>
    <w:basedOn w:val="Normal"/>
    <w:link w:val="HeaderChar"/>
    <w:uiPriority w:val="99"/>
    <w:unhideWhenUsed/>
    <w:rsid w:val="00571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A2E"/>
  </w:style>
  <w:style w:type="paragraph" w:styleId="Footer">
    <w:name w:val="footer"/>
    <w:basedOn w:val="Normal"/>
    <w:link w:val="FooterChar"/>
    <w:uiPriority w:val="99"/>
    <w:unhideWhenUsed/>
    <w:rsid w:val="00571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A2E"/>
  </w:style>
  <w:style w:type="paragraph" w:styleId="BalloonText">
    <w:name w:val="Balloon Text"/>
    <w:basedOn w:val="Normal"/>
    <w:link w:val="BalloonTextChar"/>
    <w:uiPriority w:val="99"/>
    <w:semiHidden/>
    <w:unhideWhenUsed/>
    <w:rsid w:val="00571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A2E"/>
    <w:rPr>
      <w:rFonts w:ascii="Tahoma" w:hAnsi="Tahoma" w:cs="Tahoma"/>
      <w:sz w:val="16"/>
      <w:szCs w:val="16"/>
    </w:rPr>
  </w:style>
  <w:style w:type="table" w:styleId="TableGrid">
    <w:name w:val="Table Grid"/>
    <w:basedOn w:val="TableNormal"/>
    <w:uiPriority w:val="59"/>
    <w:rsid w:val="00A34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50562"/>
    <w:pPr>
      <w:spacing w:after="220" w:line="22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550562"/>
    <w:rPr>
      <w:rFonts w:ascii="Arial" w:eastAsia="Times New Roman" w:hAnsi="Arial" w:cs="Times New Roman"/>
      <w:spacing w:val="-5"/>
      <w:sz w:val="20"/>
      <w:szCs w:val="20"/>
    </w:rPr>
  </w:style>
  <w:style w:type="paragraph" w:customStyle="1" w:styleId="JobTitle">
    <w:name w:val="Job Title"/>
    <w:next w:val="Normal"/>
    <w:rsid w:val="00550562"/>
    <w:pPr>
      <w:spacing w:after="60" w:line="220" w:lineRule="atLeast"/>
    </w:pPr>
    <w:rPr>
      <w:rFonts w:ascii="Arial Black" w:eastAsia="Times New Roman" w:hAnsi="Arial Black" w:cs="Times New Roman"/>
      <w:spacing w:val="-10"/>
      <w:sz w:val="20"/>
      <w:szCs w:val="20"/>
    </w:rPr>
  </w:style>
  <w:style w:type="character" w:customStyle="1" w:styleId="apple-converted-space">
    <w:name w:val="apple-converted-space"/>
    <w:basedOn w:val="DefaultParagraphFont"/>
    <w:rsid w:val="00B57C1B"/>
  </w:style>
  <w:style w:type="character" w:customStyle="1" w:styleId="il">
    <w:name w:val="il"/>
    <w:basedOn w:val="DefaultParagraphFont"/>
    <w:rsid w:val="00871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936198">
      <w:bodyDiv w:val="1"/>
      <w:marLeft w:val="0"/>
      <w:marRight w:val="0"/>
      <w:marTop w:val="0"/>
      <w:marBottom w:val="0"/>
      <w:divBdr>
        <w:top w:val="none" w:sz="0" w:space="0" w:color="auto"/>
        <w:left w:val="none" w:sz="0" w:space="0" w:color="auto"/>
        <w:bottom w:val="none" w:sz="0" w:space="0" w:color="auto"/>
        <w:right w:val="none" w:sz="0" w:space="0" w:color="auto"/>
      </w:divBdr>
      <w:divsChild>
        <w:div w:id="494607700">
          <w:marLeft w:val="0"/>
          <w:marRight w:val="0"/>
          <w:marTop w:val="0"/>
          <w:marBottom w:val="0"/>
          <w:divBdr>
            <w:top w:val="none" w:sz="0" w:space="0" w:color="auto"/>
            <w:left w:val="none" w:sz="0" w:space="0" w:color="auto"/>
            <w:bottom w:val="none" w:sz="0" w:space="0" w:color="auto"/>
            <w:right w:val="none" w:sz="0" w:space="0" w:color="auto"/>
          </w:divBdr>
        </w:div>
        <w:div w:id="848105339">
          <w:marLeft w:val="0"/>
          <w:marRight w:val="0"/>
          <w:marTop w:val="0"/>
          <w:marBottom w:val="0"/>
          <w:divBdr>
            <w:top w:val="none" w:sz="0" w:space="0" w:color="auto"/>
            <w:left w:val="none" w:sz="0" w:space="0" w:color="auto"/>
            <w:bottom w:val="none" w:sz="0" w:space="0" w:color="auto"/>
            <w:right w:val="none" w:sz="0" w:space="0" w:color="auto"/>
          </w:divBdr>
        </w:div>
        <w:div w:id="1530413576">
          <w:marLeft w:val="0"/>
          <w:marRight w:val="0"/>
          <w:marTop w:val="0"/>
          <w:marBottom w:val="0"/>
          <w:divBdr>
            <w:top w:val="none" w:sz="0" w:space="0" w:color="auto"/>
            <w:left w:val="none" w:sz="0" w:space="0" w:color="auto"/>
            <w:bottom w:val="none" w:sz="0" w:space="0" w:color="auto"/>
            <w:right w:val="none" w:sz="0" w:space="0" w:color="auto"/>
          </w:divBdr>
        </w:div>
        <w:div w:id="1017075023">
          <w:marLeft w:val="0"/>
          <w:marRight w:val="0"/>
          <w:marTop w:val="0"/>
          <w:marBottom w:val="0"/>
          <w:divBdr>
            <w:top w:val="none" w:sz="0" w:space="0" w:color="auto"/>
            <w:left w:val="none" w:sz="0" w:space="0" w:color="auto"/>
            <w:bottom w:val="none" w:sz="0" w:space="0" w:color="auto"/>
            <w:right w:val="none" w:sz="0" w:space="0" w:color="auto"/>
          </w:divBdr>
        </w:div>
        <w:div w:id="1635519175">
          <w:marLeft w:val="0"/>
          <w:marRight w:val="0"/>
          <w:marTop w:val="0"/>
          <w:marBottom w:val="0"/>
          <w:divBdr>
            <w:top w:val="none" w:sz="0" w:space="0" w:color="auto"/>
            <w:left w:val="none" w:sz="0" w:space="0" w:color="auto"/>
            <w:bottom w:val="none" w:sz="0" w:space="0" w:color="auto"/>
            <w:right w:val="none" w:sz="0" w:space="0" w:color="auto"/>
          </w:divBdr>
        </w:div>
        <w:div w:id="63191150">
          <w:marLeft w:val="0"/>
          <w:marRight w:val="0"/>
          <w:marTop w:val="0"/>
          <w:marBottom w:val="0"/>
          <w:divBdr>
            <w:top w:val="none" w:sz="0" w:space="0" w:color="auto"/>
            <w:left w:val="none" w:sz="0" w:space="0" w:color="auto"/>
            <w:bottom w:val="none" w:sz="0" w:space="0" w:color="auto"/>
            <w:right w:val="none" w:sz="0" w:space="0" w:color="auto"/>
          </w:divBdr>
        </w:div>
        <w:div w:id="2071808587">
          <w:marLeft w:val="0"/>
          <w:marRight w:val="0"/>
          <w:marTop w:val="0"/>
          <w:marBottom w:val="0"/>
          <w:divBdr>
            <w:top w:val="none" w:sz="0" w:space="0" w:color="auto"/>
            <w:left w:val="none" w:sz="0" w:space="0" w:color="auto"/>
            <w:bottom w:val="none" w:sz="0" w:space="0" w:color="auto"/>
            <w:right w:val="none" w:sz="0" w:space="0" w:color="auto"/>
          </w:divBdr>
        </w:div>
        <w:div w:id="1017929013">
          <w:marLeft w:val="0"/>
          <w:marRight w:val="0"/>
          <w:marTop w:val="0"/>
          <w:marBottom w:val="0"/>
          <w:divBdr>
            <w:top w:val="none" w:sz="0" w:space="0" w:color="auto"/>
            <w:left w:val="none" w:sz="0" w:space="0" w:color="auto"/>
            <w:bottom w:val="none" w:sz="0" w:space="0" w:color="auto"/>
            <w:right w:val="none" w:sz="0" w:space="0" w:color="auto"/>
          </w:divBdr>
        </w:div>
        <w:div w:id="1471630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dropboxusercontent.com/u/29485908/permalink/macproject.pdf" TargetMode="External"/><Relationship Id="rId18" Type="http://schemas.openxmlformats.org/officeDocument/2006/relationships/hyperlink" Target="http://arxiv.org/abs/1503.0516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raheems/r-packages" TargetMode="External"/><Relationship Id="rId17" Type="http://schemas.openxmlformats.org/officeDocument/2006/relationships/hyperlink" Target="http://arxiv.org/abs/1109.2527" TargetMode="External"/><Relationship Id="rId2" Type="http://schemas.openxmlformats.org/officeDocument/2006/relationships/numbering" Target="numbering.xml"/><Relationship Id="rId16" Type="http://schemas.openxmlformats.org/officeDocument/2006/relationships/hyperlink" Target="http://dx.doi.org/10.1016/j.csda.2011.0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heems/DataAnalysis/tree/master/Stata/HealthReport" TargetMode="External"/><Relationship Id="rId5" Type="http://schemas.openxmlformats.org/officeDocument/2006/relationships/settings" Target="settings.xml"/><Relationship Id="rId15" Type="http://schemas.openxmlformats.org/officeDocument/2006/relationships/hyperlink" Target="http://dx.doi.org/10.1002/wics.1232" TargetMode="External"/><Relationship Id="rId23" Type="http://schemas.openxmlformats.org/officeDocument/2006/relationships/theme" Target="theme/theme1.xml"/><Relationship Id="rId10" Type="http://schemas.openxmlformats.org/officeDocument/2006/relationships/hyperlink" Target="http://dx.doi.org/10.1002/wics.1232" TargetMode="External"/><Relationship Id="rId19" Type="http://schemas.openxmlformats.org/officeDocument/2006/relationships/hyperlink" Target="http://arxiv.org/abs/1503.06910" TargetMode="External"/><Relationship Id="rId4" Type="http://schemas.microsoft.com/office/2007/relationships/stylesWithEffects" Target="stylesWithEffects.xml"/><Relationship Id="rId9" Type="http://schemas.openxmlformats.org/officeDocument/2006/relationships/hyperlink" Target="https://github.com/raheems/computer-programming" TargetMode="External"/><Relationship Id="rId14" Type="http://schemas.openxmlformats.org/officeDocument/2006/relationships/hyperlink" Target="http://www.tandfonline.com/doi/abs/10.1080/23311835.2016.1159798"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s://github.com/raheems" TargetMode="External"/><Relationship Id="rId2" Type="http://schemas.openxmlformats.org/officeDocument/2006/relationships/hyperlink" Target="https://www.linkedin.com/in/raheems" TargetMode="External"/><Relationship Id="rId1" Type="http://schemas.openxmlformats.org/officeDocument/2006/relationships/hyperlink" Target="mailto:rahee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BD85B56-F0CD-464A-BF0D-0164E27E4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Raheem</dc:creator>
  <cp:lastModifiedBy>Raheem</cp:lastModifiedBy>
  <cp:revision>349</cp:revision>
  <cp:lastPrinted>2016-03-23T19:18:00Z</cp:lastPrinted>
  <dcterms:created xsi:type="dcterms:W3CDTF">2015-07-10T00:20:00Z</dcterms:created>
  <dcterms:modified xsi:type="dcterms:W3CDTF">2016-03-23T19:18:00Z</dcterms:modified>
</cp:coreProperties>
</file>