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59D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</w:t>
      </w:r>
      <w:r w:rsidRPr="00640A70">
        <w:rPr>
          <w:b/>
          <w:bCs/>
          <w:sz w:val="32"/>
          <w:szCs w:val="32"/>
        </w:rPr>
        <w:t>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640A70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640A70" w:rsidRDefault="009948BC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Default="009948BC" w:rsidP="00640A7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по лабораторной работе №1 по информатике</w:t>
      </w:r>
    </w:p>
    <w:p w:rsidR="009948BC" w:rsidRPr="009948BC" w:rsidRDefault="009948BC" w:rsidP="00640A7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Перевод чисел между различными системами счисления</w:t>
      </w:r>
    </w:p>
    <w:p w:rsidR="00D4559D" w:rsidRPr="00BF3CFB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 xml:space="preserve">Вариант </w:t>
      </w:r>
      <w:r w:rsidR="008821F6" w:rsidRPr="007A30A5">
        <w:rPr>
          <w:b/>
          <w:bCs/>
          <w:sz w:val="32"/>
          <w:szCs w:val="32"/>
        </w:rPr>
        <w:t>9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9948BC" w:rsidRDefault="009948BC" w:rsidP="00EF77E2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Выполнил: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 </w:t>
      </w:r>
      <w:proofErr w:type="spellStart"/>
      <w:r w:rsidRPr="00D4559D">
        <w:rPr>
          <w:sz w:val="32"/>
          <w:szCs w:val="32"/>
        </w:rPr>
        <w:t>Недовба</w:t>
      </w:r>
      <w:proofErr w:type="spellEnd"/>
      <w:r w:rsidRPr="00D4559D">
        <w:rPr>
          <w:sz w:val="32"/>
          <w:szCs w:val="32"/>
        </w:rPr>
        <w:t xml:space="preserve"> </w:t>
      </w:r>
      <w:r w:rsidR="009948BC">
        <w:rPr>
          <w:sz w:val="32"/>
          <w:szCs w:val="32"/>
        </w:rPr>
        <w:t>Д. А.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Группа </w:t>
      </w:r>
      <w:r w:rsidRPr="00D4559D">
        <w:rPr>
          <w:sz w:val="32"/>
          <w:szCs w:val="32"/>
          <w:lang w:val="en-US"/>
        </w:rPr>
        <w:t>P</w:t>
      </w:r>
      <w:r w:rsidRPr="00D4559D">
        <w:rPr>
          <w:sz w:val="32"/>
          <w:szCs w:val="32"/>
        </w:rPr>
        <w:t>3109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Преподаватели: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Малышева Т. А.</w:t>
      </w:r>
    </w:p>
    <w:p w:rsidR="00D4559D" w:rsidRDefault="00D4559D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9948BC" w:rsidRPr="00D4559D" w:rsidRDefault="009948BC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Санкт-Петербург</w:t>
      </w:r>
      <w:r w:rsidR="009948BC">
        <w:rPr>
          <w:b/>
          <w:bCs/>
          <w:sz w:val="32"/>
          <w:szCs w:val="32"/>
        </w:rPr>
        <w:t xml:space="preserve"> </w:t>
      </w:r>
      <w:r w:rsidRPr="00D4559D">
        <w:rPr>
          <w:b/>
          <w:bCs/>
          <w:sz w:val="32"/>
          <w:szCs w:val="32"/>
        </w:rPr>
        <w:t>2025</w:t>
      </w:r>
    </w:p>
    <w:p w:rsidR="00982644" w:rsidRDefault="00982644" w:rsidP="00EF77E2">
      <w:pPr>
        <w:pStyle w:val="1"/>
        <w:jc w:val="both"/>
      </w:pPr>
      <w:bookmarkStart w:id="0" w:name="_Toc208949598"/>
      <w:r>
        <w:lastRenderedPageBreak/>
        <w:t>Оглавление</w:t>
      </w:r>
      <w:bookmarkEnd w:id="0"/>
    </w:p>
    <w:p w:rsidR="00A65FBC" w:rsidRDefault="00A65FBC" w:rsidP="00EF77E2">
      <w:pPr>
        <w:pStyle w:val="11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  <w:hyperlink w:anchor="_Toc208949598" w:history="1">
        <w:r w:rsidRPr="00940749">
          <w:rPr>
            <w:rStyle w:val="af4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11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599" w:history="1">
        <w:r w:rsidRPr="00940749">
          <w:rPr>
            <w:rStyle w:val="af4"/>
            <w:noProof/>
          </w:rPr>
          <w:t>Зада</w:t>
        </w:r>
        <w:r w:rsidRPr="00940749">
          <w:rPr>
            <w:rStyle w:val="af4"/>
            <w:noProof/>
          </w:rPr>
          <w:t>н</w:t>
        </w:r>
        <w:r w:rsidRPr="00940749">
          <w:rPr>
            <w:rStyle w:val="af4"/>
            <w:noProof/>
          </w:rPr>
          <w:t>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23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0" w:history="1">
        <w:r w:rsidRPr="00940749">
          <w:rPr>
            <w:rStyle w:val="af4"/>
            <w:noProof/>
          </w:rPr>
          <w:t>Основны</w:t>
        </w:r>
        <w:r w:rsidRPr="00940749">
          <w:rPr>
            <w:rStyle w:val="af4"/>
            <w:noProof/>
          </w:rPr>
          <w:t>е</w:t>
        </w:r>
        <w:r w:rsidRPr="00940749">
          <w:rPr>
            <w:rStyle w:val="af4"/>
            <w:noProof/>
          </w:rPr>
          <w:t xml:space="preserve">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1" w:history="1">
        <w:r w:rsidRPr="00940749">
          <w:rPr>
            <w:rStyle w:val="af4"/>
            <w:noProof/>
            <w:lang w:val="en-US"/>
          </w:rPr>
          <w:t>1.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21490</w:t>
        </w:r>
        <w:r w:rsidRPr="00940749">
          <w:rPr>
            <w:rStyle w:val="af4"/>
            <w:noProof/>
            <w:vertAlign w:val="subscript"/>
            <w:lang w:val="en-US"/>
          </w:rPr>
          <w:t xml:space="preserve">10 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2" w:history="1">
        <w:r w:rsidRPr="00940749">
          <w:rPr>
            <w:rStyle w:val="af4"/>
            <w:noProof/>
            <w:lang w:val="en-US"/>
          </w:rPr>
          <w:t>2.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13513</w:t>
        </w:r>
        <w:r w:rsidRPr="00940749">
          <w:rPr>
            <w:rStyle w:val="af4"/>
            <w:noProof/>
            <w:vertAlign w:val="subscript"/>
            <w:lang w:val="en-US"/>
          </w:rPr>
          <w:t>7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3" w:history="1">
        <w:r w:rsidRPr="00940749">
          <w:rPr>
            <w:rStyle w:val="af4"/>
            <w:noProof/>
            <w:lang w:val="en-US"/>
          </w:rPr>
          <w:t>3.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41435</w:t>
        </w:r>
        <w:r w:rsidRPr="00940749">
          <w:rPr>
            <w:rStyle w:val="af4"/>
            <w:noProof/>
            <w:vertAlign w:val="subscript"/>
            <w:lang w:val="en-US"/>
          </w:rPr>
          <w:t>7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4" w:history="1">
        <w:r w:rsidRPr="00940749">
          <w:rPr>
            <w:rStyle w:val="af4"/>
            <w:noProof/>
            <w:lang w:val="en-US"/>
          </w:rPr>
          <w:t>4.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30,16</w:t>
        </w:r>
        <w:r w:rsidRPr="00940749">
          <w:rPr>
            <w:rStyle w:val="af4"/>
            <w:noProof/>
            <w:vertAlign w:val="subscript"/>
            <w:lang w:val="en-US"/>
          </w:rPr>
          <w:t>10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5" w:history="1">
        <w:r w:rsidRPr="00940749">
          <w:rPr>
            <w:rStyle w:val="af4"/>
            <w:noProof/>
            <w:lang w:val="en-US"/>
          </w:rPr>
          <w:t>5.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8D,89</w:t>
        </w:r>
        <w:r w:rsidRPr="00940749">
          <w:rPr>
            <w:rStyle w:val="af4"/>
            <w:noProof/>
            <w:vertAlign w:val="subscript"/>
            <w:lang w:val="en-US"/>
          </w:rPr>
          <w:t>16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6" w:history="1">
        <w:r w:rsidRPr="00940749">
          <w:rPr>
            <w:rStyle w:val="af4"/>
            <w:noProof/>
            <w:lang w:val="en-US"/>
          </w:rPr>
          <w:t>6.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75,44</w:t>
        </w:r>
        <w:r w:rsidRPr="00940749">
          <w:rPr>
            <w:rStyle w:val="af4"/>
            <w:noProof/>
            <w:vertAlign w:val="subscript"/>
            <w:lang w:val="en-US"/>
          </w:rPr>
          <w:t>8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7" w:history="1">
        <w:r w:rsidRPr="00940749">
          <w:rPr>
            <w:rStyle w:val="af4"/>
            <w:noProof/>
            <w:lang w:val="en-US"/>
          </w:rPr>
          <w:t>7.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0,001</w:t>
        </w:r>
        <w:r w:rsidRPr="00940749">
          <w:rPr>
            <w:rStyle w:val="af4"/>
            <w:noProof/>
            <w:lang w:val="en-US"/>
          </w:rPr>
          <w:t>1</w:t>
        </w:r>
        <w:r w:rsidRPr="00940749">
          <w:rPr>
            <w:rStyle w:val="af4"/>
            <w:noProof/>
            <w:lang w:val="en-US"/>
          </w:rPr>
          <w:t>11</w:t>
        </w:r>
        <w:r w:rsidRPr="00940749">
          <w:rPr>
            <w:rStyle w:val="af4"/>
            <w:noProof/>
            <w:vertAlign w:val="subscript"/>
            <w:lang w:val="en-US"/>
          </w:rPr>
          <w:t>2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8" w:history="1">
        <w:r w:rsidRPr="00940749">
          <w:rPr>
            <w:rStyle w:val="af4"/>
            <w:noProof/>
            <w:lang w:val="en-US"/>
          </w:rPr>
          <w:t>8.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0,0100001</w:t>
        </w:r>
        <w:r w:rsidRPr="00940749">
          <w:rPr>
            <w:rStyle w:val="af4"/>
            <w:noProof/>
            <w:vertAlign w:val="subscript"/>
            <w:lang w:val="en-US"/>
          </w:rPr>
          <w:t>2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96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09" w:history="1">
        <w:r w:rsidRPr="00940749">
          <w:rPr>
            <w:rStyle w:val="af4"/>
            <w:noProof/>
            <w:lang w:val="en-US"/>
          </w:rPr>
          <w:t>9.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8F,25</w:t>
        </w:r>
        <w:r w:rsidRPr="00940749">
          <w:rPr>
            <w:rStyle w:val="af4"/>
            <w:noProof/>
            <w:vertAlign w:val="subscript"/>
            <w:lang w:val="en-US"/>
          </w:rPr>
          <w:t>16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  <w:lang w:val="en-US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120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0" w:history="1">
        <w:r w:rsidRPr="00940749">
          <w:rPr>
            <w:rStyle w:val="af4"/>
            <w:noProof/>
            <w:lang w:val="en-US"/>
          </w:rPr>
          <w:t>10.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  <w:lang w:val="en-US"/>
          </w:rPr>
          <w:t>954</w:t>
        </w:r>
        <w:r w:rsidRPr="00940749">
          <w:rPr>
            <w:rStyle w:val="af4"/>
            <w:noProof/>
            <w:vertAlign w:val="subscript"/>
            <w:lang w:val="en-US"/>
          </w:rPr>
          <w:t>10</w:t>
        </w:r>
        <w:r w:rsidRPr="00940749">
          <w:rPr>
            <w:rStyle w:val="af4"/>
            <w:noProof/>
            <w:lang w:val="en-US"/>
          </w:rPr>
          <w:t xml:space="preserve"> = ?</w:t>
        </w:r>
        <w:r w:rsidRPr="00940749">
          <w:rPr>
            <w:rStyle w:val="af4"/>
            <w:noProof/>
            <w:vertAlign w:val="subscript"/>
          </w:rPr>
          <w:t>факт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120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1" w:history="1">
        <w:r w:rsidRPr="00940749">
          <w:rPr>
            <w:rStyle w:val="af4"/>
            <w:noProof/>
            <w:lang w:val="en-US"/>
          </w:rPr>
          <w:t>11.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</w:rPr>
          <w:t>1001001</w:t>
        </w:r>
        <w:r w:rsidRPr="00940749">
          <w:rPr>
            <w:rStyle w:val="af4"/>
            <w:noProof/>
            <w:vertAlign w:val="subscript"/>
          </w:rPr>
          <w:t>фиб</w:t>
        </w:r>
        <w:r w:rsidRPr="00940749">
          <w:rPr>
            <w:rStyle w:val="af4"/>
            <w:noProof/>
          </w:rPr>
          <w:t xml:space="preserve"> = ?</w:t>
        </w:r>
        <w:r w:rsidRPr="00940749">
          <w:rPr>
            <w:rStyle w:val="af4"/>
            <w:noProof/>
            <w:vertAlign w:val="subscript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120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2" w:history="1">
        <w:r w:rsidRPr="00940749">
          <w:rPr>
            <w:rStyle w:val="af4"/>
            <w:noProof/>
            <w:lang w:val="en-US"/>
          </w:rPr>
          <w:t>12.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</w:rPr>
          <w:t>10010010</w:t>
        </w:r>
        <w:r w:rsidRPr="00940749">
          <w:rPr>
            <w:rStyle w:val="af4"/>
            <w:noProof/>
            <w:vertAlign w:val="subscript"/>
          </w:rPr>
          <w:t>фиб</w:t>
        </w:r>
        <w:r w:rsidRPr="00940749">
          <w:rPr>
            <w:rStyle w:val="af4"/>
            <w:noProof/>
          </w:rPr>
          <w:t xml:space="preserve"> = ?</w:t>
        </w:r>
        <w:r w:rsidRPr="00940749">
          <w:rPr>
            <w:rStyle w:val="af4"/>
            <w:noProof/>
            <w:vertAlign w:val="subscript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31"/>
        <w:tabs>
          <w:tab w:val="left" w:pos="1200"/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3" w:history="1">
        <w:r w:rsidRPr="00940749">
          <w:rPr>
            <w:rStyle w:val="af4"/>
            <w:noProof/>
            <w:lang w:val="en-US"/>
          </w:rPr>
          <w:t>13.</w:t>
        </w:r>
        <w:r>
          <w:rPr>
            <w:rFonts w:eastAsiaTheme="minorEastAsia"/>
            <w:noProof/>
            <w:lang w:eastAsia="ru-RU"/>
          </w:rPr>
          <w:tab/>
        </w:r>
        <w:r w:rsidRPr="00940749">
          <w:rPr>
            <w:rStyle w:val="af4"/>
            <w:noProof/>
          </w:rPr>
          <w:t>100101,001001</w:t>
        </w:r>
        <w:r w:rsidRPr="00940749">
          <w:rPr>
            <w:rStyle w:val="af4"/>
            <w:noProof/>
            <w:vertAlign w:val="subscript"/>
          </w:rPr>
          <w:t>берг</w:t>
        </w:r>
        <w:r w:rsidRPr="00940749">
          <w:rPr>
            <w:rStyle w:val="af4"/>
            <w:noProof/>
          </w:rPr>
          <w:t xml:space="preserve"> = ?</w:t>
        </w:r>
        <w:r w:rsidRPr="00940749">
          <w:rPr>
            <w:rStyle w:val="af4"/>
            <w:noProof/>
            <w:vertAlign w:val="subscript"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23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4" w:history="1">
        <w:r w:rsidRPr="00940749">
          <w:rPr>
            <w:rStyle w:val="af4"/>
            <w:noProof/>
          </w:rPr>
          <w:t>Дополнительное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23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5" w:history="1">
        <w:r w:rsidRPr="00940749">
          <w:rPr>
            <w:rStyle w:val="af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5FBC" w:rsidRDefault="00A65FBC" w:rsidP="00EF77E2">
      <w:pPr>
        <w:pStyle w:val="23"/>
        <w:tabs>
          <w:tab w:val="right" w:leader="dot" w:pos="10456"/>
        </w:tabs>
        <w:jc w:val="both"/>
        <w:rPr>
          <w:rFonts w:eastAsiaTheme="minorEastAsia"/>
          <w:noProof/>
          <w:lang w:eastAsia="ru-RU"/>
        </w:rPr>
      </w:pPr>
      <w:hyperlink w:anchor="_Toc208949616" w:history="1">
        <w:r w:rsidRPr="00940749">
          <w:rPr>
            <w:rStyle w:val="af4"/>
            <w:noProof/>
          </w:rPr>
          <w:t>Список лит</w:t>
        </w:r>
        <w:r w:rsidRPr="00940749">
          <w:rPr>
            <w:rStyle w:val="af4"/>
            <w:noProof/>
          </w:rPr>
          <w:t>е</w:t>
        </w:r>
        <w:r w:rsidRPr="00940749">
          <w:rPr>
            <w:rStyle w:val="af4"/>
            <w:noProof/>
          </w:rPr>
          <w:t>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_Toc208949616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82644" w:rsidRPr="00DE2B1A" w:rsidRDefault="00A65FBC" w:rsidP="00EF77E2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fldChar w:fldCharType="end"/>
      </w: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Pr="00EF77E2" w:rsidRDefault="00982644" w:rsidP="00EF77E2">
      <w:pPr>
        <w:pStyle w:val="1"/>
        <w:spacing w:line="360" w:lineRule="auto"/>
        <w:jc w:val="both"/>
        <w:rPr>
          <w:color w:val="156082" w:themeColor="accent1"/>
          <w:lang w:val="en-US"/>
        </w:rPr>
      </w:pPr>
      <w:bookmarkStart w:id="1" w:name="_Toc208949599"/>
      <w:r w:rsidRPr="008821F6">
        <w:rPr>
          <w:color w:val="156082" w:themeColor="accent1"/>
        </w:rPr>
        <w:lastRenderedPageBreak/>
        <w:t>Задание</w:t>
      </w:r>
      <w:bookmarkEnd w:id="1"/>
    </w:p>
    <w:p w:rsidR="00982644" w:rsidRDefault="00982644" w:rsidP="00EF77E2">
      <w:pPr>
        <w:pStyle w:val="p1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982644">
        <w:rPr>
          <w:rFonts w:asciiTheme="minorHAnsi" w:hAnsiTheme="minorHAnsi"/>
          <w:sz w:val="24"/>
          <w:szCs w:val="24"/>
        </w:rPr>
        <w:t>Перевести число "А", заданное в системе счисления "В", в систему</w:t>
      </w:r>
      <w:r w:rsidR="008821F6" w:rsidRPr="008821F6">
        <w:rPr>
          <w:rFonts w:asciiTheme="minorHAnsi" w:hAnsiTheme="minorHAnsi"/>
          <w:sz w:val="24"/>
          <w:szCs w:val="24"/>
        </w:rPr>
        <w:t xml:space="preserve"> </w:t>
      </w:r>
      <w:r w:rsidRPr="00982644">
        <w:rPr>
          <w:rFonts w:asciiTheme="minorHAnsi" w:hAnsiTheme="minorHAnsi"/>
          <w:sz w:val="24"/>
          <w:szCs w:val="24"/>
        </w:rPr>
        <w:t>счисления "С".</w:t>
      </w:r>
    </w:p>
    <w:p w:rsidR="00982644" w:rsidRPr="008821F6" w:rsidRDefault="00982644" w:rsidP="00EF77E2">
      <w:pPr>
        <w:pStyle w:val="2"/>
        <w:spacing w:line="360" w:lineRule="auto"/>
        <w:jc w:val="both"/>
        <w:rPr>
          <w:color w:val="156082" w:themeColor="accent1"/>
        </w:rPr>
      </w:pPr>
      <w:bookmarkStart w:id="2" w:name="_Toc208949600"/>
      <w:r w:rsidRPr="008821F6">
        <w:rPr>
          <w:color w:val="156082" w:themeColor="accent1"/>
        </w:rPr>
        <w:t>Основные этапы вычисления</w:t>
      </w:r>
      <w:bookmarkEnd w:id="2"/>
    </w:p>
    <w:p w:rsidR="007A30A5" w:rsidRPr="0057506A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3" w:name="_Toc208949601"/>
      <w:proofErr w:type="gramStart"/>
      <w:r w:rsidRPr="008821F6">
        <w:rPr>
          <w:lang w:val="en-US"/>
        </w:rPr>
        <w:t>21490</w:t>
      </w:r>
      <w:r w:rsidRPr="008821F6">
        <w:rPr>
          <w:vertAlign w:val="subscript"/>
          <w:lang w:val="en-US"/>
        </w:rPr>
        <w:t xml:space="preserve">10 </w:t>
      </w:r>
      <w:r w:rsidRPr="008821F6">
        <w:rPr>
          <w:lang w:val="en-US"/>
        </w:rPr>
        <w:t xml:space="preserve"> =</w:t>
      </w:r>
      <w:proofErr w:type="gramEnd"/>
      <w:r w:rsidRPr="008821F6">
        <w:rPr>
          <w:lang w:val="en-US"/>
        </w:rPr>
        <w:t xml:space="preserve"> ?</w:t>
      </w:r>
      <w:r w:rsidRPr="008821F6">
        <w:rPr>
          <w:vertAlign w:val="subscript"/>
          <w:lang w:val="en-US"/>
        </w:rPr>
        <w:t>15</w:t>
      </w:r>
      <w:bookmarkEnd w:id="3"/>
    </w:p>
    <w:p w:rsidR="007A30A5" w:rsidRPr="007A30A5" w:rsidRDefault="007A30A5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7A30A5"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3616036</wp:posOffset>
                </wp:positionH>
                <wp:positionV relativeFrom="paragraph">
                  <wp:posOffset>264968</wp:posOffset>
                </wp:positionV>
                <wp:extent cx="0" cy="905164"/>
                <wp:effectExtent l="25400" t="25400" r="34925" b="12065"/>
                <wp:wrapNone/>
                <wp:docPr id="37171183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1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F1B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84.75pt;margin-top:20.85pt;width:0;height:71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" strokecolor="#156082 [3204]" strokeweight=".5pt">
                <v:stroke endarrow="block" joinstyle="miter"/>
              </v:shape>
            </w:pict>
          </mc:Fallback>
        </mc:AlternateContent>
      </w:r>
      <w:r w:rsidRPr="007A30A5">
        <w:rPr>
          <w:color w:val="000000" w:themeColor="text1"/>
          <w:lang w:val="en-US"/>
        </w:rPr>
        <w:t>21490</w:t>
      </w:r>
      <w:r w:rsidRPr="007A30A5">
        <w:rPr>
          <w:color w:val="000000" w:themeColor="text1"/>
          <w:vertAlign w:val="subscript"/>
          <w:lang w:val="en-US"/>
        </w:rPr>
        <w:t>10</w:t>
      </w:r>
      <w:r w:rsidRPr="007A30A5">
        <w:rPr>
          <w:color w:val="000000" w:themeColor="text1"/>
          <w:lang w:val="en-US"/>
        </w:rPr>
        <w:t xml:space="preserve"> = 657A</w:t>
      </w:r>
      <w:r w:rsidRPr="007A30A5">
        <w:rPr>
          <w:color w:val="000000" w:themeColor="text1"/>
          <w:vertAlign w:val="subscript"/>
          <w:lang w:val="en-US"/>
        </w:rPr>
        <w:t>15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2410"/>
      </w:tblGrid>
      <w:tr w:rsidR="007A30A5" w:rsidRPr="007A30A5" w:rsidTr="007A30A5">
        <w:tc>
          <w:tcPr>
            <w:tcW w:w="2252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Число</w:t>
            </w:r>
          </w:p>
        </w:tc>
        <w:tc>
          <w:tcPr>
            <w:tcW w:w="2410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Остаток</w:t>
            </w:r>
            <w:r w:rsidR="009948BC">
              <w:rPr>
                <w:color w:val="000000" w:themeColor="text1"/>
              </w:rPr>
              <w:t xml:space="preserve"> от деления на 15</w:t>
            </w:r>
          </w:p>
        </w:tc>
      </w:tr>
      <w:tr w:rsidR="007A30A5" w:rsidRPr="007A30A5" w:rsidTr="007A30A5">
        <w:tc>
          <w:tcPr>
            <w:tcW w:w="2252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21490</w:t>
            </w:r>
          </w:p>
        </w:tc>
        <w:tc>
          <w:tcPr>
            <w:tcW w:w="2410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10</w:t>
            </w:r>
          </w:p>
        </w:tc>
      </w:tr>
      <w:tr w:rsidR="007A30A5" w:rsidRPr="007A30A5" w:rsidTr="007A30A5">
        <w:tc>
          <w:tcPr>
            <w:tcW w:w="2252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1432</w:t>
            </w:r>
          </w:p>
        </w:tc>
        <w:tc>
          <w:tcPr>
            <w:tcW w:w="2410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7</w:t>
            </w:r>
          </w:p>
        </w:tc>
      </w:tr>
      <w:tr w:rsidR="007A30A5" w:rsidRPr="007A30A5" w:rsidTr="007A30A5">
        <w:trPr>
          <w:trHeight w:val="68"/>
        </w:trPr>
        <w:tc>
          <w:tcPr>
            <w:tcW w:w="2252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95</w:t>
            </w:r>
          </w:p>
        </w:tc>
        <w:tc>
          <w:tcPr>
            <w:tcW w:w="2410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5</w:t>
            </w:r>
          </w:p>
        </w:tc>
      </w:tr>
      <w:tr w:rsidR="007A30A5" w:rsidRPr="007A30A5" w:rsidTr="007A30A5">
        <w:tc>
          <w:tcPr>
            <w:tcW w:w="2252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6</w:t>
            </w:r>
          </w:p>
        </w:tc>
        <w:tc>
          <w:tcPr>
            <w:tcW w:w="2410" w:type="dxa"/>
          </w:tcPr>
          <w:p w:rsidR="00D46973" w:rsidRPr="007A30A5" w:rsidRDefault="007A30A5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7A30A5">
              <w:rPr>
                <w:color w:val="000000" w:themeColor="text1"/>
              </w:rPr>
              <w:t>6</w:t>
            </w:r>
          </w:p>
        </w:tc>
      </w:tr>
    </w:tbl>
    <w:p w:rsidR="008821F6" w:rsidRDefault="008821F6" w:rsidP="00EF77E2">
      <w:pPr>
        <w:pStyle w:val="a7"/>
        <w:spacing w:line="360" w:lineRule="auto"/>
        <w:contextualSpacing w:val="0"/>
        <w:jc w:val="both"/>
        <w:rPr>
          <w:color w:val="156082" w:themeColor="accent1"/>
        </w:rPr>
      </w:pP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4" w:name="_Toc208949602"/>
      <w:r w:rsidRPr="008821F6">
        <w:rPr>
          <w:lang w:val="en-US"/>
        </w:rPr>
        <w:t>13513</w:t>
      </w:r>
      <w:r w:rsidRPr="008821F6">
        <w:rPr>
          <w:vertAlign w:val="subscript"/>
          <w:lang w:val="en-US"/>
        </w:rPr>
        <w:t>7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10</w:t>
      </w:r>
      <w:bookmarkEnd w:id="4"/>
    </w:p>
    <w:p w:rsidR="0057506A" w:rsidRPr="0057506A" w:rsidRDefault="007A30A5" w:rsidP="00EF77E2">
      <w:pPr>
        <w:spacing w:line="240" w:lineRule="auto"/>
        <w:ind w:left="709"/>
        <w:jc w:val="both"/>
        <w:rPr>
          <w:color w:val="000000" w:themeColor="text1"/>
          <w:vertAlign w:val="subscript"/>
        </w:rPr>
      </w:pPr>
      <w:r w:rsidRPr="00382CEA">
        <w:rPr>
          <w:color w:val="000000" w:themeColor="text1"/>
          <w:lang w:val="en-US"/>
        </w:rPr>
        <w:t>13513</w:t>
      </w:r>
      <w:r w:rsidRPr="00382CEA">
        <w:rPr>
          <w:color w:val="000000" w:themeColor="text1"/>
          <w:vertAlign w:val="subscript"/>
          <w:lang w:val="en-US"/>
        </w:rPr>
        <w:t>7</w:t>
      </w:r>
      <w:r w:rsidRPr="00382CEA">
        <w:rPr>
          <w:color w:val="000000" w:themeColor="text1"/>
          <w:lang w:val="en-US"/>
        </w:rPr>
        <w:t xml:space="preserve"> = 3 * 7</w:t>
      </w:r>
      <w:r w:rsidRPr="00382CEA">
        <w:rPr>
          <w:color w:val="000000" w:themeColor="text1"/>
          <w:vertAlign w:val="superscript"/>
          <w:lang w:val="en-US"/>
        </w:rPr>
        <w:t>0</w:t>
      </w:r>
      <w:r w:rsidRPr="00382CEA">
        <w:rPr>
          <w:color w:val="000000" w:themeColor="text1"/>
          <w:lang w:val="en-US"/>
        </w:rPr>
        <w:t xml:space="preserve"> + 1 * 7</w:t>
      </w:r>
      <w:r w:rsidRPr="00382CEA">
        <w:rPr>
          <w:color w:val="000000" w:themeColor="text1"/>
          <w:vertAlign w:val="superscript"/>
          <w:lang w:val="en-US"/>
        </w:rPr>
        <w:t>1</w:t>
      </w:r>
      <w:r w:rsidRPr="00382CEA">
        <w:rPr>
          <w:color w:val="000000" w:themeColor="text1"/>
          <w:lang w:val="en-US"/>
        </w:rPr>
        <w:t xml:space="preserve"> + 5 * 7</w:t>
      </w:r>
      <w:r w:rsidRPr="00382CEA">
        <w:rPr>
          <w:color w:val="000000" w:themeColor="text1"/>
          <w:vertAlign w:val="superscript"/>
          <w:lang w:val="en-US"/>
        </w:rPr>
        <w:t>2</w:t>
      </w:r>
      <w:r w:rsidRPr="00382CEA">
        <w:rPr>
          <w:color w:val="000000" w:themeColor="text1"/>
          <w:lang w:val="en-US"/>
        </w:rPr>
        <w:t xml:space="preserve"> + 3 * 7</w:t>
      </w:r>
      <w:r w:rsidRPr="00382CEA">
        <w:rPr>
          <w:color w:val="000000" w:themeColor="text1"/>
          <w:vertAlign w:val="superscript"/>
          <w:lang w:val="en-US"/>
        </w:rPr>
        <w:t>3</w:t>
      </w:r>
      <w:r w:rsidRPr="00382CEA">
        <w:rPr>
          <w:color w:val="000000" w:themeColor="text1"/>
          <w:lang w:val="en-US"/>
        </w:rPr>
        <w:t xml:space="preserve"> + 1 * 7</w:t>
      </w:r>
      <w:r w:rsidRPr="00382CEA">
        <w:rPr>
          <w:color w:val="000000" w:themeColor="text1"/>
          <w:vertAlign w:val="superscript"/>
          <w:lang w:val="en-US"/>
        </w:rPr>
        <w:t>4</w:t>
      </w:r>
      <w:r w:rsidRPr="00382CEA">
        <w:rPr>
          <w:color w:val="000000" w:themeColor="text1"/>
          <w:lang w:val="en-US"/>
        </w:rPr>
        <w:t xml:space="preserve"> = 3 + 7 + 245 + 1029 + 2401 = 3685</w:t>
      </w:r>
      <w:r w:rsidRPr="00382CEA">
        <w:rPr>
          <w:color w:val="000000" w:themeColor="text1"/>
          <w:vertAlign w:val="subscript"/>
          <w:lang w:val="en-US"/>
        </w:rPr>
        <w:t>10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5" w:name="_Toc208949603"/>
      <w:r w:rsidRPr="008821F6">
        <w:rPr>
          <w:lang w:val="en-US"/>
        </w:rPr>
        <w:t>41435</w:t>
      </w:r>
      <w:r w:rsidRPr="008821F6">
        <w:rPr>
          <w:vertAlign w:val="subscript"/>
          <w:lang w:val="en-US"/>
        </w:rPr>
        <w:t>7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13</w:t>
      </w:r>
      <w:bookmarkEnd w:id="5"/>
    </w:p>
    <w:p w:rsidR="008821F6" w:rsidRPr="00382CEA" w:rsidRDefault="007A30A5" w:rsidP="00EF77E2">
      <w:pPr>
        <w:spacing w:line="240" w:lineRule="auto"/>
        <w:ind w:left="708"/>
        <w:jc w:val="both"/>
        <w:rPr>
          <w:color w:val="000000" w:themeColor="text1"/>
          <w:vertAlign w:val="subscript"/>
          <w:lang w:val="en-US"/>
        </w:rPr>
      </w:pPr>
      <w:r w:rsidRPr="00382CEA">
        <w:rPr>
          <w:color w:val="000000" w:themeColor="text1"/>
        </w:rPr>
        <w:t>41435</w:t>
      </w:r>
      <w:r w:rsidRPr="00382CEA">
        <w:rPr>
          <w:color w:val="000000" w:themeColor="text1"/>
          <w:vertAlign w:val="subscript"/>
        </w:rPr>
        <w:t>7</w:t>
      </w:r>
      <w:r w:rsidRPr="00382CEA">
        <w:rPr>
          <w:color w:val="000000" w:themeColor="text1"/>
        </w:rPr>
        <w:t xml:space="preserve"> = </w:t>
      </w:r>
      <w:r w:rsidR="009948BC">
        <w:rPr>
          <w:color w:val="000000" w:themeColor="text1"/>
        </w:rPr>
        <w:t>5</w:t>
      </w:r>
      <w:r w:rsidR="00382CEA" w:rsidRPr="00382CEA">
        <w:rPr>
          <w:color w:val="000000" w:themeColor="text1"/>
          <w:lang w:val="en-US"/>
        </w:rPr>
        <w:t xml:space="preserve"> * 7</w:t>
      </w:r>
      <w:r w:rsidR="00382CEA" w:rsidRPr="00382CEA">
        <w:rPr>
          <w:color w:val="000000" w:themeColor="text1"/>
          <w:vertAlign w:val="superscript"/>
          <w:lang w:val="en-US"/>
        </w:rPr>
        <w:t>0</w:t>
      </w:r>
      <w:r w:rsidR="00382CEA" w:rsidRPr="00382CEA">
        <w:rPr>
          <w:color w:val="000000" w:themeColor="text1"/>
          <w:lang w:val="en-US"/>
        </w:rPr>
        <w:t xml:space="preserve"> + 3 * 7</w:t>
      </w:r>
      <w:r w:rsidR="00382CEA" w:rsidRPr="00382CEA">
        <w:rPr>
          <w:color w:val="000000" w:themeColor="text1"/>
          <w:vertAlign w:val="superscript"/>
          <w:lang w:val="en-US"/>
        </w:rPr>
        <w:t>1</w:t>
      </w:r>
      <w:r w:rsidR="00382CEA" w:rsidRPr="00382CEA">
        <w:rPr>
          <w:color w:val="000000" w:themeColor="text1"/>
          <w:lang w:val="en-US"/>
        </w:rPr>
        <w:t xml:space="preserve"> + 4 * 7</w:t>
      </w:r>
      <w:r w:rsidR="00382CEA" w:rsidRPr="00382CEA">
        <w:rPr>
          <w:color w:val="000000" w:themeColor="text1"/>
          <w:vertAlign w:val="superscript"/>
          <w:lang w:val="en-US"/>
        </w:rPr>
        <w:t>2</w:t>
      </w:r>
      <w:r w:rsidR="00382CEA" w:rsidRPr="00382CEA">
        <w:rPr>
          <w:color w:val="000000" w:themeColor="text1"/>
          <w:lang w:val="en-US"/>
        </w:rPr>
        <w:t xml:space="preserve"> + 1 * 7</w:t>
      </w:r>
      <w:r w:rsidR="00382CEA" w:rsidRPr="00382CEA">
        <w:rPr>
          <w:color w:val="000000" w:themeColor="text1"/>
          <w:vertAlign w:val="superscript"/>
          <w:lang w:val="en-US"/>
        </w:rPr>
        <w:t>3</w:t>
      </w:r>
      <w:r w:rsidR="00382CEA" w:rsidRPr="00382CEA">
        <w:rPr>
          <w:color w:val="000000" w:themeColor="text1"/>
          <w:lang w:val="en-US"/>
        </w:rPr>
        <w:t xml:space="preserve"> + 4 * 7</w:t>
      </w:r>
      <w:r w:rsidR="00382CEA" w:rsidRPr="00382CEA">
        <w:rPr>
          <w:color w:val="000000" w:themeColor="text1"/>
          <w:vertAlign w:val="superscript"/>
          <w:lang w:val="en-US"/>
        </w:rPr>
        <w:t>4</w:t>
      </w:r>
      <w:r w:rsidR="00382CEA" w:rsidRPr="00382CEA">
        <w:rPr>
          <w:color w:val="000000" w:themeColor="text1"/>
          <w:lang w:val="en-US"/>
        </w:rPr>
        <w:t xml:space="preserve"> = </w:t>
      </w:r>
      <w:r w:rsidR="009948BC">
        <w:rPr>
          <w:color w:val="000000" w:themeColor="text1"/>
        </w:rPr>
        <w:t>5</w:t>
      </w:r>
      <w:r w:rsidR="00382CEA" w:rsidRPr="00382CEA">
        <w:rPr>
          <w:color w:val="000000" w:themeColor="text1"/>
          <w:lang w:val="en-US"/>
        </w:rPr>
        <w:t xml:space="preserve"> + 21 + 196 + 343 + 9604 = 101</w:t>
      </w:r>
      <w:r w:rsidR="009948BC">
        <w:rPr>
          <w:color w:val="000000" w:themeColor="text1"/>
        </w:rPr>
        <w:t>69</w:t>
      </w:r>
      <w:r w:rsidR="00382CEA" w:rsidRPr="00382CEA">
        <w:rPr>
          <w:color w:val="000000" w:themeColor="text1"/>
          <w:vertAlign w:val="subscript"/>
          <w:lang w:val="en-US"/>
        </w:rPr>
        <w:t>10</w:t>
      </w:r>
    </w:p>
    <w:p w:rsidR="00382CEA" w:rsidRPr="00382CEA" w:rsidRDefault="00382CEA" w:rsidP="00EF77E2">
      <w:pPr>
        <w:spacing w:line="240" w:lineRule="auto"/>
        <w:ind w:left="708"/>
        <w:jc w:val="both"/>
        <w:rPr>
          <w:color w:val="000000" w:themeColor="text1"/>
        </w:rPr>
      </w:pPr>
      <w:r w:rsidRPr="00382CEA">
        <w:rPr>
          <w:color w:val="000000" w:themeColor="text1"/>
          <w:lang w:val="en-US"/>
        </w:rPr>
        <w:t>101</w:t>
      </w:r>
      <w:r w:rsidR="009948BC">
        <w:rPr>
          <w:color w:val="000000" w:themeColor="text1"/>
        </w:rPr>
        <w:t>69</w:t>
      </w:r>
      <w:r w:rsidRPr="00382CEA">
        <w:rPr>
          <w:color w:val="000000" w:themeColor="text1"/>
          <w:lang w:val="en-US"/>
        </w:rPr>
        <w:t xml:space="preserve"> / 13 = 782 (</w:t>
      </w:r>
      <w:r w:rsidRPr="00382CEA">
        <w:rPr>
          <w:color w:val="000000" w:themeColor="text1"/>
        </w:rPr>
        <w:t xml:space="preserve">остаток </w:t>
      </w:r>
      <w:r w:rsidR="009948BC">
        <w:rPr>
          <w:color w:val="000000" w:themeColor="text1"/>
        </w:rPr>
        <w:t>3</w:t>
      </w:r>
      <w:r w:rsidRPr="00382CEA">
        <w:rPr>
          <w:color w:val="000000" w:themeColor="text1"/>
        </w:rPr>
        <w:t>)</w:t>
      </w:r>
    </w:p>
    <w:p w:rsidR="00382CEA" w:rsidRPr="00382CEA" w:rsidRDefault="00382CEA" w:rsidP="00EF77E2">
      <w:pPr>
        <w:spacing w:line="240" w:lineRule="auto"/>
        <w:ind w:left="708"/>
        <w:jc w:val="both"/>
        <w:rPr>
          <w:color w:val="000000" w:themeColor="text1"/>
        </w:rPr>
      </w:pPr>
      <w:r w:rsidRPr="00382CEA">
        <w:rPr>
          <w:color w:val="000000" w:themeColor="text1"/>
        </w:rPr>
        <w:t>782 / 13 = 60 (остаток 2)</w:t>
      </w:r>
    </w:p>
    <w:p w:rsidR="00382CEA" w:rsidRPr="00382CEA" w:rsidRDefault="00382CEA" w:rsidP="00EF77E2">
      <w:pPr>
        <w:spacing w:line="240" w:lineRule="auto"/>
        <w:ind w:left="708"/>
        <w:jc w:val="both"/>
        <w:rPr>
          <w:color w:val="000000" w:themeColor="text1"/>
        </w:rPr>
      </w:pPr>
      <w:r w:rsidRPr="00382CEA">
        <w:rPr>
          <w:color w:val="000000" w:themeColor="text1"/>
        </w:rPr>
        <w:t>60 / 13 = 4 (остаток 8)</w:t>
      </w:r>
    </w:p>
    <w:p w:rsidR="0057506A" w:rsidRPr="0057506A" w:rsidRDefault="00382CEA" w:rsidP="00EF77E2">
      <w:pPr>
        <w:pStyle w:val="a7"/>
        <w:spacing w:line="240" w:lineRule="auto"/>
        <w:contextualSpacing w:val="0"/>
        <w:jc w:val="both"/>
        <w:rPr>
          <w:color w:val="000000" w:themeColor="text1"/>
          <w:vertAlign w:val="subscript"/>
        </w:rPr>
      </w:pPr>
      <w:r w:rsidRPr="00382CEA">
        <w:rPr>
          <w:color w:val="000000" w:themeColor="text1"/>
          <w:lang w:val="en-US"/>
        </w:rPr>
        <w:t>41435</w:t>
      </w:r>
      <w:r w:rsidRPr="00382CEA">
        <w:rPr>
          <w:color w:val="000000" w:themeColor="text1"/>
          <w:vertAlign w:val="subscript"/>
          <w:lang w:val="en-US"/>
        </w:rPr>
        <w:t>7</w:t>
      </w:r>
      <w:r w:rsidRPr="00382CEA">
        <w:rPr>
          <w:color w:val="000000" w:themeColor="text1"/>
          <w:lang w:val="en-US"/>
        </w:rPr>
        <w:t xml:space="preserve"> = </w:t>
      </w:r>
      <w:r w:rsidR="009948BC">
        <w:rPr>
          <w:color w:val="000000" w:themeColor="text1"/>
        </w:rPr>
        <w:t>4</w:t>
      </w:r>
      <w:r w:rsidRPr="00382CEA">
        <w:rPr>
          <w:color w:val="000000" w:themeColor="text1"/>
        </w:rPr>
        <w:t>825</w:t>
      </w:r>
      <w:r w:rsidRPr="00382CEA">
        <w:rPr>
          <w:color w:val="000000" w:themeColor="text1"/>
          <w:vertAlign w:val="subscript"/>
          <w:lang w:val="en-US"/>
        </w:rPr>
        <w:t>13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6" w:name="_Toc208949604"/>
      <w:r w:rsidRPr="008821F6">
        <w:rPr>
          <w:lang w:val="en-US"/>
        </w:rPr>
        <w:t>30,16</w:t>
      </w:r>
      <w:r w:rsidRPr="008821F6">
        <w:rPr>
          <w:vertAlign w:val="subscript"/>
          <w:lang w:val="en-US"/>
        </w:rPr>
        <w:t>10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2</w:t>
      </w:r>
      <w:bookmarkEnd w:id="6"/>
    </w:p>
    <w:p w:rsidR="008821F6" w:rsidRPr="0057506A" w:rsidRDefault="00382CEA" w:rsidP="00EF77E2">
      <w:pPr>
        <w:spacing w:line="240" w:lineRule="auto"/>
        <w:ind w:left="708"/>
        <w:jc w:val="both"/>
        <w:rPr>
          <w:color w:val="000000" w:themeColor="text1"/>
        </w:rPr>
      </w:pPr>
      <w:r w:rsidRPr="0057506A">
        <w:rPr>
          <w:color w:val="000000" w:themeColor="text1"/>
        </w:rPr>
        <w:t>Перевод целой части</w:t>
      </w:r>
      <w:r w:rsidRPr="0057506A">
        <w:rPr>
          <w:color w:val="000000" w:themeColor="text1"/>
          <w:lang w:val="en-US"/>
        </w:rPr>
        <w:t xml:space="preserve">: </w:t>
      </w:r>
    </w:p>
    <w:p w:rsidR="00382CEA" w:rsidRPr="0057506A" w:rsidRDefault="00382CEA" w:rsidP="00EF77E2">
      <w:pPr>
        <w:spacing w:line="240" w:lineRule="auto"/>
        <w:ind w:left="708"/>
        <w:jc w:val="both"/>
        <w:rPr>
          <w:color w:val="000000" w:themeColor="text1"/>
          <w:vertAlign w:val="subscript"/>
        </w:rPr>
      </w:pPr>
      <w:r w:rsidRPr="0057506A">
        <w:rPr>
          <w:color w:val="000000" w:themeColor="text1"/>
        </w:rPr>
        <w:t>30</w:t>
      </w:r>
      <w:r w:rsidRPr="0057506A">
        <w:rPr>
          <w:color w:val="000000" w:themeColor="text1"/>
          <w:vertAlign w:val="subscript"/>
        </w:rPr>
        <w:t>10</w:t>
      </w:r>
      <w:r w:rsidRPr="0057506A">
        <w:rPr>
          <w:color w:val="000000" w:themeColor="text1"/>
        </w:rPr>
        <w:t xml:space="preserve"> = 16 + 8 + 4 + 2 = 11110</w:t>
      </w:r>
      <w:r w:rsidRPr="0057506A">
        <w:rPr>
          <w:color w:val="000000" w:themeColor="text1"/>
          <w:vertAlign w:val="subscript"/>
        </w:rPr>
        <w:t>2</w:t>
      </w:r>
    </w:p>
    <w:p w:rsidR="00382CEA" w:rsidRPr="0057506A" w:rsidRDefault="00382CEA" w:rsidP="00EF77E2">
      <w:pPr>
        <w:spacing w:line="240" w:lineRule="auto"/>
        <w:ind w:left="708"/>
        <w:jc w:val="both"/>
        <w:rPr>
          <w:color w:val="000000" w:themeColor="text1"/>
        </w:rPr>
      </w:pPr>
      <w:r w:rsidRPr="0057506A">
        <w:rPr>
          <w:color w:val="000000" w:themeColor="text1"/>
        </w:rPr>
        <w:t>Перевод дробной части</w:t>
      </w:r>
      <w:r w:rsidRPr="0057506A">
        <w:rPr>
          <w:color w:val="000000" w:themeColor="text1"/>
          <w:lang w:val="en-US"/>
        </w:rPr>
        <w:t>:</w:t>
      </w:r>
    </w:p>
    <w:p w:rsidR="00382CEA" w:rsidRPr="0057506A" w:rsidRDefault="00382CEA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</w:rPr>
        <w:t xml:space="preserve">0.16 </w:t>
      </w:r>
      <w:r w:rsidRPr="0057506A">
        <w:rPr>
          <w:color w:val="000000" w:themeColor="text1"/>
          <w:lang w:val="en-US"/>
        </w:rPr>
        <w:t>* 2 = 0.32</w:t>
      </w:r>
      <w:r w:rsidR="00C01012" w:rsidRPr="0057506A">
        <w:rPr>
          <w:color w:val="000000" w:themeColor="text1"/>
          <w:lang w:val="en-US"/>
        </w:rPr>
        <w:t xml:space="preserve"> (0)</w:t>
      </w:r>
    </w:p>
    <w:p w:rsidR="00382CEA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0.32 * 2 = 0.64 (0)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0.64 * 2 = 1.28 (1)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0.28 * 2 = 0.56 (0)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0.56 * 2 = 1.12 (1)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0.16</w:t>
      </w:r>
      <w:r w:rsidRPr="0057506A">
        <w:rPr>
          <w:color w:val="000000" w:themeColor="text1"/>
          <w:vertAlign w:val="subscript"/>
          <w:lang w:val="en-US"/>
        </w:rPr>
        <w:t>10</w:t>
      </w:r>
      <w:r w:rsidRPr="0057506A">
        <w:rPr>
          <w:color w:val="000000" w:themeColor="text1"/>
          <w:lang w:val="en-US"/>
        </w:rPr>
        <w:t xml:space="preserve"> = 0.00101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C01012" w:rsidRPr="0057506A" w:rsidRDefault="00C01012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  <w:lang w:val="en-US"/>
        </w:rPr>
        <w:t>30,16</w:t>
      </w:r>
      <w:r w:rsidRPr="0057506A">
        <w:rPr>
          <w:color w:val="000000" w:themeColor="text1"/>
          <w:vertAlign w:val="subscript"/>
          <w:lang w:val="en-US"/>
        </w:rPr>
        <w:t>10</w:t>
      </w:r>
      <w:r w:rsidRPr="0057506A">
        <w:rPr>
          <w:color w:val="000000" w:themeColor="text1"/>
          <w:lang w:val="en-US"/>
        </w:rPr>
        <w:t xml:space="preserve"> = 11110,00101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7" w:name="_Toc208949605"/>
      <w:r w:rsidRPr="008821F6">
        <w:rPr>
          <w:lang w:val="en-US"/>
        </w:rPr>
        <w:t>8D,89</w:t>
      </w:r>
      <w:r w:rsidRPr="008821F6">
        <w:rPr>
          <w:vertAlign w:val="subscript"/>
          <w:lang w:val="en-US"/>
        </w:rPr>
        <w:t>16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2</w:t>
      </w:r>
      <w:bookmarkEnd w:id="7"/>
    </w:p>
    <w:p w:rsidR="008821F6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8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1000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lastRenderedPageBreak/>
        <w:t>D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1101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C01012" w:rsidRPr="0057506A" w:rsidRDefault="00C01012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9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1001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C01012" w:rsidRPr="0057506A" w:rsidRDefault="00C01012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8D,89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</w:t>
      </w:r>
      <w:r w:rsidR="0042103A" w:rsidRPr="0057506A">
        <w:rPr>
          <w:color w:val="000000" w:themeColor="text1"/>
          <w:lang w:val="en-US"/>
        </w:rPr>
        <w:t>10001101,</w:t>
      </w:r>
      <w:r w:rsidR="00523F62">
        <w:rPr>
          <w:color w:val="000000" w:themeColor="text1"/>
        </w:rPr>
        <w:t>1000</w:t>
      </w:r>
      <w:r w:rsidR="0042103A" w:rsidRPr="0057506A">
        <w:rPr>
          <w:color w:val="000000" w:themeColor="text1"/>
          <w:lang w:val="en-US"/>
        </w:rPr>
        <w:t>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8821F6" w:rsidRPr="008821F6" w:rsidRDefault="008821F6" w:rsidP="00B044F3">
      <w:pPr>
        <w:pStyle w:val="3"/>
        <w:numPr>
          <w:ilvl w:val="0"/>
          <w:numId w:val="2"/>
        </w:numPr>
        <w:ind w:left="709"/>
        <w:jc w:val="both"/>
        <w:rPr>
          <w:lang w:val="en-US"/>
        </w:rPr>
      </w:pPr>
      <w:bookmarkStart w:id="8" w:name="_Toc208949606"/>
      <w:r w:rsidRPr="008821F6">
        <w:rPr>
          <w:lang w:val="en-US"/>
        </w:rPr>
        <w:t>75,44</w:t>
      </w:r>
      <w:r w:rsidRPr="008821F6">
        <w:rPr>
          <w:vertAlign w:val="subscript"/>
          <w:lang w:val="en-US"/>
        </w:rPr>
        <w:t>8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2</w:t>
      </w:r>
      <w:bookmarkEnd w:id="8"/>
    </w:p>
    <w:p w:rsidR="008821F6" w:rsidRPr="0057506A" w:rsidRDefault="0042103A" w:rsidP="00EF77E2">
      <w:pPr>
        <w:spacing w:line="240" w:lineRule="auto"/>
        <w:ind w:left="709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7</w:t>
      </w:r>
      <w:r w:rsidRPr="0057506A">
        <w:rPr>
          <w:color w:val="000000" w:themeColor="text1"/>
          <w:vertAlign w:val="subscript"/>
          <w:lang w:val="en-US"/>
        </w:rPr>
        <w:t>8</w:t>
      </w:r>
      <w:r w:rsidRPr="0057506A">
        <w:rPr>
          <w:color w:val="000000" w:themeColor="text1"/>
          <w:lang w:val="en-US"/>
        </w:rPr>
        <w:t xml:space="preserve"> = 111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42103A" w:rsidRPr="0057506A" w:rsidRDefault="0042103A" w:rsidP="00EF77E2">
      <w:pPr>
        <w:spacing w:line="240" w:lineRule="auto"/>
        <w:ind w:left="709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5</w:t>
      </w:r>
      <w:r w:rsidRPr="0057506A">
        <w:rPr>
          <w:color w:val="000000" w:themeColor="text1"/>
          <w:vertAlign w:val="subscript"/>
          <w:lang w:val="en-US"/>
        </w:rPr>
        <w:t>8</w:t>
      </w:r>
      <w:r w:rsidRPr="0057506A">
        <w:rPr>
          <w:color w:val="000000" w:themeColor="text1"/>
          <w:lang w:val="en-US"/>
        </w:rPr>
        <w:t xml:space="preserve"> = 101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42103A" w:rsidRPr="0057506A" w:rsidRDefault="0042103A" w:rsidP="00EF77E2">
      <w:pPr>
        <w:spacing w:line="240" w:lineRule="auto"/>
        <w:ind w:left="709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4</w:t>
      </w:r>
      <w:r w:rsidRPr="0057506A">
        <w:rPr>
          <w:color w:val="000000" w:themeColor="text1"/>
          <w:vertAlign w:val="subscript"/>
          <w:lang w:val="en-US"/>
        </w:rPr>
        <w:t>8</w:t>
      </w:r>
      <w:r w:rsidRPr="0057506A">
        <w:rPr>
          <w:color w:val="000000" w:themeColor="text1"/>
          <w:lang w:val="en-US"/>
        </w:rPr>
        <w:t xml:space="preserve"> = 100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42103A" w:rsidRPr="0057506A" w:rsidRDefault="0042103A" w:rsidP="00EF77E2">
      <w:pPr>
        <w:spacing w:line="240" w:lineRule="auto"/>
        <w:ind w:left="709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75,44</w:t>
      </w:r>
      <w:r w:rsidRPr="0057506A">
        <w:rPr>
          <w:color w:val="000000" w:themeColor="text1"/>
          <w:vertAlign w:val="subscript"/>
          <w:lang w:val="en-US"/>
        </w:rPr>
        <w:t>8</w:t>
      </w:r>
      <w:r w:rsidRPr="0057506A">
        <w:rPr>
          <w:color w:val="000000" w:themeColor="text1"/>
          <w:lang w:val="en-US"/>
        </w:rPr>
        <w:t xml:space="preserve"> = 111101,100</w:t>
      </w:r>
      <w:r w:rsidR="00523F62">
        <w:rPr>
          <w:color w:val="000000" w:themeColor="text1"/>
        </w:rPr>
        <w:t>10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9" w:name="_Toc208949607"/>
      <w:r w:rsidRPr="008821F6">
        <w:rPr>
          <w:lang w:val="en-US"/>
        </w:rPr>
        <w:t>0,001111</w:t>
      </w:r>
      <w:r w:rsidRPr="008821F6">
        <w:rPr>
          <w:vertAlign w:val="subscript"/>
          <w:lang w:val="en-US"/>
        </w:rPr>
        <w:t>2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16</w:t>
      </w:r>
      <w:bookmarkEnd w:id="9"/>
    </w:p>
    <w:p w:rsidR="008821F6" w:rsidRPr="0057506A" w:rsidRDefault="0042103A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0,001111</w:t>
      </w:r>
      <w:r w:rsidRPr="0057506A">
        <w:rPr>
          <w:color w:val="000000" w:themeColor="text1"/>
          <w:vertAlign w:val="subscript"/>
          <w:lang w:val="en-US"/>
        </w:rPr>
        <w:t>2</w:t>
      </w:r>
      <w:r w:rsidRPr="0057506A">
        <w:rPr>
          <w:color w:val="000000" w:themeColor="text1"/>
          <w:lang w:val="en-US"/>
        </w:rPr>
        <w:t xml:space="preserve"> = 0, 0011 1100</w:t>
      </w:r>
      <w:r w:rsidRPr="0057506A">
        <w:rPr>
          <w:color w:val="000000" w:themeColor="text1"/>
          <w:vertAlign w:val="subscript"/>
          <w:lang w:val="en-US"/>
        </w:rPr>
        <w:t>2</w:t>
      </w:r>
    </w:p>
    <w:p w:rsidR="0042103A" w:rsidRPr="0057506A" w:rsidRDefault="0042103A" w:rsidP="00EF77E2">
      <w:pPr>
        <w:spacing w:line="240" w:lineRule="auto"/>
        <w:ind w:left="708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0011</w:t>
      </w:r>
      <w:r w:rsidRPr="0057506A">
        <w:rPr>
          <w:color w:val="000000" w:themeColor="text1"/>
          <w:vertAlign w:val="subscript"/>
          <w:lang w:val="en-US"/>
        </w:rPr>
        <w:t>2</w:t>
      </w:r>
      <w:r w:rsidRPr="0057506A">
        <w:rPr>
          <w:color w:val="000000" w:themeColor="text1"/>
          <w:lang w:val="en-US"/>
        </w:rPr>
        <w:t xml:space="preserve"> = 3</w:t>
      </w:r>
      <w:r w:rsidRPr="0057506A">
        <w:rPr>
          <w:color w:val="000000" w:themeColor="text1"/>
          <w:vertAlign w:val="subscript"/>
          <w:lang w:val="en-US"/>
        </w:rPr>
        <w:t>16</w:t>
      </w:r>
    </w:p>
    <w:p w:rsidR="0042103A" w:rsidRPr="0057506A" w:rsidRDefault="0042103A" w:rsidP="00EF77E2">
      <w:pPr>
        <w:spacing w:line="240" w:lineRule="auto"/>
        <w:ind w:left="708"/>
        <w:jc w:val="both"/>
        <w:rPr>
          <w:color w:val="000000" w:themeColor="text1"/>
        </w:rPr>
      </w:pPr>
      <w:r w:rsidRPr="0057506A">
        <w:rPr>
          <w:color w:val="000000" w:themeColor="text1"/>
          <w:lang w:val="en-US"/>
        </w:rPr>
        <w:t>1100</w:t>
      </w:r>
      <w:r w:rsidRPr="0057506A">
        <w:rPr>
          <w:color w:val="000000" w:themeColor="text1"/>
          <w:vertAlign w:val="subscript"/>
          <w:lang w:val="en-US"/>
        </w:rPr>
        <w:t>2</w:t>
      </w:r>
      <w:r w:rsidRPr="0057506A">
        <w:rPr>
          <w:color w:val="000000" w:themeColor="text1"/>
          <w:lang w:val="en-US"/>
        </w:rPr>
        <w:t xml:space="preserve"> = 12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</w:t>
      </w:r>
      <w:r w:rsidRPr="0057506A">
        <w:rPr>
          <w:color w:val="000000" w:themeColor="text1"/>
        </w:rPr>
        <w:t>С</w:t>
      </w:r>
      <w:r w:rsidRPr="0057506A">
        <w:rPr>
          <w:color w:val="000000" w:themeColor="text1"/>
          <w:vertAlign w:val="subscript"/>
        </w:rPr>
        <w:t>12</w:t>
      </w:r>
    </w:p>
    <w:p w:rsidR="0042103A" w:rsidRPr="0057506A" w:rsidRDefault="0042103A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0,001111</w:t>
      </w:r>
      <w:r w:rsidRPr="0057506A">
        <w:rPr>
          <w:color w:val="000000" w:themeColor="text1"/>
          <w:vertAlign w:val="subscript"/>
          <w:lang w:val="en-US"/>
        </w:rPr>
        <w:t>2</w:t>
      </w:r>
      <w:r w:rsidRPr="0057506A">
        <w:rPr>
          <w:color w:val="000000" w:themeColor="text1"/>
          <w:lang w:val="en-US"/>
        </w:rPr>
        <w:t xml:space="preserve"> = </w:t>
      </w:r>
      <w:r w:rsidRPr="0057506A">
        <w:rPr>
          <w:color w:val="000000" w:themeColor="text1"/>
        </w:rPr>
        <w:t>0</w:t>
      </w:r>
      <w:r w:rsidRPr="0057506A">
        <w:rPr>
          <w:color w:val="000000" w:themeColor="text1"/>
          <w:lang w:val="en-US"/>
        </w:rPr>
        <w:t>,3C</w:t>
      </w:r>
      <w:r w:rsidRPr="0057506A">
        <w:rPr>
          <w:color w:val="000000" w:themeColor="text1"/>
          <w:vertAlign w:val="subscript"/>
          <w:lang w:val="en-US"/>
        </w:rPr>
        <w:t>16</w:t>
      </w:r>
    </w:p>
    <w:p w:rsidR="0057506A" w:rsidRPr="0057506A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10" w:name="_Toc208949608"/>
      <w:r w:rsidRPr="008821F6">
        <w:rPr>
          <w:lang w:val="en-US"/>
        </w:rPr>
        <w:t>0,010001</w:t>
      </w:r>
      <w:r w:rsidRPr="008821F6">
        <w:rPr>
          <w:vertAlign w:val="subscript"/>
          <w:lang w:val="en-US"/>
        </w:rPr>
        <w:t>2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10</w:t>
      </w:r>
      <w:bookmarkEnd w:id="10"/>
    </w:p>
    <w:p w:rsidR="0042103A" w:rsidRPr="0057506A" w:rsidRDefault="0042103A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  <w:lang w:val="en-US"/>
        </w:rPr>
        <w:t>0,0100001</w:t>
      </w:r>
      <w:r w:rsidRPr="0057506A">
        <w:rPr>
          <w:color w:val="000000" w:themeColor="text1"/>
          <w:vertAlign w:val="subscript"/>
          <w:lang w:val="en-US"/>
        </w:rPr>
        <w:t>2</w:t>
      </w:r>
      <w:r w:rsidRPr="0057506A">
        <w:rPr>
          <w:color w:val="000000" w:themeColor="text1"/>
          <w:lang w:val="en-US"/>
        </w:rPr>
        <w:t xml:space="preserve"> = 1 * 2</w:t>
      </w:r>
      <w:r w:rsidRPr="0057506A">
        <w:rPr>
          <w:color w:val="000000" w:themeColor="text1"/>
          <w:vertAlign w:val="superscript"/>
          <w:lang w:val="en-US"/>
        </w:rPr>
        <w:t>-2</w:t>
      </w:r>
      <w:r w:rsidRPr="0057506A">
        <w:rPr>
          <w:color w:val="000000" w:themeColor="text1"/>
          <w:lang w:val="en-US"/>
        </w:rPr>
        <w:t xml:space="preserve"> + 1 * 2</w:t>
      </w:r>
      <w:r w:rsidRPr="0057506A">
        <w:rPr>
          <w:color w:val="000000" w:themeColor="text1"/>
          <w:vertAlign w:val="superscript"/>
          <w:lang w:val="en-US"/>
        </w:rPr>
        <w:t>-</w:t>
      </w:r>
      <w:r w:rsidR="00523F62">
        <w:rPr>
          <w:color w:val="000000" w:themeColor="text1"/>
          <w:vertAlign w:val="superscript"/>
        </w:rPr>
        <w:t>6</w:t>
      </w:r>
      <w:r w:rsidRPr="0057506A">
        <w:rPr>
          <w:color w:val="000000" w:themeColor="text1"/>
          <w:lang w:val="en-US"/>
        </w:rPr>
        <w:t xml:space="preserve"> = 0.25 + 0.0</w:t>
      </w:r>
      <w:r w:rsidR="00523F62">
        <w:rPr>
          <w:color w:val="000000" w:themeColor="text1"/>
        </w:rPr>
        <w:t>15625</w:t>
      </w:r>
      <w:r w:rsidRPr="0057506A">
        <w:rPr>
          <w:color w:val="000000" w:themeColor="text1"/>
          <w:lang w:val="en-US"/>
        </w:rPr>
        <w:t xml:space="preserve"> = 0.2</w:t>
      </w:r>
      <w:r w:rsidR="00523F62">
        <w:rPr>
          <w:color w:val="000000" w:themeColor="text1"/>
        </w:rPr>
        <w:t>65625</w:t>
      </w:r>
      <w:r w:rsidRPr="0057506A">
        <w:rPr>
          <w:color w:val="000000" w:themeColor="text1"/>
          <w:vertAlign w:val="subscript"/>
          <w:lang w:val="en-US"/>
        </w:rPr>
        <w:t>10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11" w:name="_Toc208949609"/>
      <w:r w:rsidRPr="008821F6">
        <w:rPr>
          <w:lang w:val="en-US"/>
        </w:rPr>
        <w:t>8F,25</w:t>
      </w:r>
      <w:r w:rsidRPr="008821F6">
        <w:rPr>
          <w:vertAlign w:val="subscript"/>
          <w:lang w:val="en-US"/>
        </w:rPr>
        <w:t>16</w:t>
      </w:r>
      <w:r w:rsidRPr="008821F6">
        <w:rPr>
          <w:lang w:val="en-US"/>
        </w:rPr>
        <w:t xml:space="preserve"> = ?</w:t>
      </w:r>
      <w:r w:rsidRPr="008821F6">
        <w:rPr>
          <w:vertAlign w:val="subscript"/>
          <w:lang w:val="en-US"/>
        </w:rPr>
        <w:t>10</w:t>
      </w:r>
      <w:bookmarkEnd w:id="11"/>
    </w:p>
    <w:p w:rsidR="008821F6" w:rsidRPr="0057506A" w:rsidRDefault="0042103A" w:rsidP="00EF77E2">
      <w:pPr>
        <w:pStyle w:val="a7"/>
        <w:spacing w:line="240" w:lineRule="auto"/>
        <w:contextualSpacing w:val="0"/>
        <w:jc w:val="both"/>
        <w:rPr>
          <w:color w:val="000000" w:themeColor="text1"/>
          <w:vertAlign w:val="subscript"/>
          <w:lang w:val="en-US"/>
        </w:rPr>
      </w:pPr>
      <w:r w:rsidRPr="0057506A">
        <w:rPr>
          <w:color w:val="000000" w:themeColor="text1"/>
          <w:lang w:val="en-US"/>
        </w:rPr>
        <w:t>8F,25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8 * 16</w:t>
      </w:r>
      <w:r w:rsidRPr="0057506A">
        <w:rPr>
          <w:color w:val="000000" w:themeColor="text1"/>
          <w:vertAlign w:val="superscript"/>
          <w:lang w:val="en-US"/>
        </w:rPr>
        <w:t>1</w:t>
      </w:r>
      <w:r w:rsidRPr="0057506A">
        <w:rPr>
          <w:color w:val="000000" w:themeColor="text1"/>
          <w:lang w:val="en-US"/>
        </w:rPr>
        <w:t xml:space="preserve"> + F * 16</w:t>
      </w:r>
      <w:r w:rsidRPr="0057506A">
        <w:rPr>
          <w:color w:val="000000" w:themeColor="text1"/>
          <w:vertAlign w:val="superscript"/>
          <w:lang w:val="en-US"/>
        </w:rPr>
        <w:t>0</w:t>
      </w:r>
      <w:r w:rsidRPr="0057506A">
        <w:rPr>
          <w:color w:val="000000" w:themeColor="text1"/>
          <w:lang w:val="en-US"/>
        </w:rPr>
        <w:t xml:space="preserve"> + 2 * 16</w:t>
      </w:r>
      <w:r w:rsidRPr="0057506A">
        <w:rPr>
          <w:color w:val="000000" w:themeColor="text1"/>
          <w:vertAlign w:val="superscript"/>
          <w:lang w:val="en-US"/>
        </w:rPr>
        <w:t>-1</w:t>
      </w:r>
      <w:r w:rsidRPr="0057506A">
        <w:rPr>
          <w:color w:val="000000" w:themeColor="text1"/>
          <w:lang w:val="en-US"/>
        </w:rPr>
        <w:t xml:space="preserve"> + 5 * 16</w:t>
      </w:r>
      <w:r w:rsidRPr="0057506A">
        <w:rPr>
          <w:color w:val="000000" w:themeColor="text1"/>
          <w:vertAlign w:val="superscript"/>
          <w:lang w:val="en-US"/>
        </w:rPr>
        <w:t>-2</w:t>
      </w:r>
      <w:r w:rsidRPr="0057506A">
        <w:rPr>
          <w:color w:val="000000" w:themeColor="text1"/>
          <w:lang w:val="en-US"/>
        </w:rPr>
        <w:t xml:space="preserve"> = 128 + 15 + 0.125 + </w:t>
      </w:r>
      <w:r w:rsidR="000E7274" w:rsidRPr="0057506A">
        <w:rPr>
          <w:color w:val="000000" w:themeColor="text1"/>
          <w:lang w:val="en-US"/>
        </w:rPr>
        <w:t>0,01953 = 143,14453</w:t>
      </w:r>
      <w:r w:rsidR="000E7274" w:rsidRPr="0057506A">
        <w:rPr>
          <w:color w:val="000000" w:themeColor="text1"/>
          <w:vertAlign w:val="subscript"/>
          <w:lang w:val="en-US"/>
        </w:rPr>
        <w:t>10</w:t>
      </w:r>
    </w:p>
    <w:p w:rsidR="00D46973" w:rsidRPr="00523F62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  <w:lang w:val="en-US"/>
        </w:rPr>
        <w:t>8F,25</w:t>
      </w:r>
      <w:r w:rsidRPr="0057506A">
        <w:rPr>
          <w:color w:val="000000" w:themeColor="text1"/>
          <w:vertAlign w:val="subscript"/>
          <w:lang w:val="en-US"/>
        </w:rPr>
        <w:t>16</w:t>
      </w:r>
      <w:r w:rsidRPr="0057506A">
        <w:rPr>
          <w:color w:val="000000" w:themeColor="text1"/>
          <w:lang w:val="en-US"/>
        </w:rPr>
        <w:t xml:space="preserve"> = 143,14453</w:t>
      </w:r>
      <w:r w:rsidRPr="0057506A">
        <w:rPr>
          <w:color w:val="000000" w:themeColor="text1"/>
          <w:vertAlign w:val="subscript"/>
          <w:lang w:val="en-US"/>
        </w:rPr>
        <w:t>10</w:t>
      </w:r>
    </w:p>
    <w:p w:rsidR="008821F6" w:rsidRPr="008821F6" w:rsidRDefault="008821F6" w:rsidP="00EF77E2">
      <w:pPr>
        <w:pStyle w:val="3"/>
        <w:numPr>
          <w:ilvl w:val="0"/>
          <w:numId w:val="2"/>
        </w:numPr>
        <w:ind w:left="709" w:hanging="349"/>
        <w:jc w:val="both"/>
        <w:rPr>
          <w:lang w:val="en-US"/>
        </w:rPr>
      </w:pPr>
      <w:bookmarkStart w:id="12" w:name="_Toc208949610"/>
      <w:r>
        <w:rPr>
          <w:lang w:val="en-US"/>
        </w:rPr>
        <w:t>954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= ?</w:t>
      </w:r>
      <w:r>
        <w:rPr>
          <w:vertAlign w:val="subscript"/>
        </w:rPr>
        <w:t>факт</w:t>
      </w:r>
      <w:bookmarkEnd w:id="12"/>
      <w:proofErr w:type="gramEnd"/>
    </w:p>
    <w:p w:rsidR="00D46973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</w:rPr>
        <w:t>Значения факториалов</w:t>
      </w:r>
      <w:r w:rsidRPr="0057506A">
        <w:rPr>
          <w:color w:val="000000" w:themeColor="text1"/>
          <w:lang w:val="en-US"/>
        </w:rPr>
        <w:t xml:space="preserve">: 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2126"/>
      </w:tblGrid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Факториал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Значение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1!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1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2!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2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3!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6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4!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24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5!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120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6!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720</w:t>
            </w:r>
          </w:p>
        </w:tc>
      </w:tr>
      <w:tr w:rsidR="0057506A" w:rsidRPr="0057506A" w:rsidTr="000E7274">
        <w:tc>
          <w:tcPr>
            <w:tcW w:w="1969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7!</w:t>
            </w:r>
          </w:p>
        </w:tc>
        <w:tc>
          <w:tcPr>
            <w:tcW w:w="2126" w:type="dxa"/>
          </w:tcPr>
          <w:p w:rsidR="000E7274" w:rsidRPr="0057506A" w:rsidRDefault="000E7274" w:rsidP="00EF77E2">
            <w:pPr>
              <w:pStyle w:val="a7"/>
              <w:ind w:left="0"/>
              <w:contextualSpacing w:val="0"/>
              <w:jc w:val="both"/>
              <w:rPr>
                <w:color w:val="000000" w:themeColor="text1"/>
              </w:rPr>
            </w:pPr>
            <w:r w:rsidRPr="0057506A">
              <w:rPr>
                <w:color w:val="000000" w:themeColor="text1"/>
              </w:rPr>
              <w:t>5040</w:t>
            </w:r>
          </w:p>
        </w:tc>
      </w:tr>
    </w:tbl>
    <w:p w:rsidR="000E7274" w:rsidRPr="00D73DF8" w:rsidRDefault="000E7274" w:rsidP="00EF77E2">
      <w:pPr>
        <w:spacing w:line="240" w:lineRule="auto"/>
        <w:jc w:val="both"/>
        <w:rPr>
          <w:color w:val="000000" w:themeColor="text1"/>
        </w:rPr>
      </w:pPr>
    </w:p>
    <w:p w:rsidR="00D46973" w:rsidRPr="0057506A" w:rsidRDefault="000E7274" w:rsidP="00FE3508">
      <w:pPr>
        <w:pStyle w:val="a7"/>
        <w:tabs>
          <w:tab w:val="left" w:pos="4407"/>
        </w:tabs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954 / 720 = 1 (остаток 234)</w:t>
      </w:r>
      <w:r w:rsidR="00FE3508">
        <w:rPr>
          <w:color w:val="000000" w:themeColor="text1"/>
        </w:rPr>
        <w:tab/>
      </w:r>
    </w:p>
    <w:p w:rsidR="000E7274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234 / 120 = 1 (остаток 114)</w:t>
      </w:r>
    </w:p>
    <w:p w:rsidR="000E7274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114 / 24 = 4 (остаток 18)</w:t>
      </w:r>
    </w:p>
    <w:p w:rsidR="000E7274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18 / 6 = 3 (остаток 0)</w:t>
      </w:r>
    </w:p>
    <w:p w:rsidR="000E7274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  <w:lang w:val="en-US"/>
        </w:rPr>
        <w:t>954</w:t>
      </w:r>
      <w:r w:rsidRPr="0057506A">
        <w:rPr>
          <w:color w:val="000000" w:themeColor="text1"/>
          <w:vertAlign w:val="subscript"/>
          <w:lang w:val="en-US"/>
        </w:rPr>
        <w:t>10</w:t>
      </w:r>
      <w:r w:rsidRPr="0057506A">
        <w:rPr>
          <w:color w:val="000000" w:themeColor="text1"/>
          <w:lang w:val="en-US"/>
        </w:rPr>
        <w:t xml:space="preserve"> = </w:t>
      </w:r>
      <w:r w:rsidRPr="0057506A">
        <w:rPr>
          <w:color w:val="000000" w:themeColor="text1"/>
        </w:rPr>
        <w:t>114300</w:t>
      </w:r>
      <w:r w:rsidRPr="0057506A">
        <w:rPr>
          <w:color w:val="000000" w:themeColor="text1"/>
          <w:vertAlign w:val="subscript"/>
        </w:rPr>
        <w:t>факт</w:t>
      </w:r>
    </w:p>
    <w:p w:rsidR="008821F6" w:rsidRPr="008821F6" w:rsidRDefault="008821F6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13" w:name="_Toc208949611"/>
      <w:r>
        <w:t>1001001</w:t>
      </w:r>
      <w:r>
        <w:rPr>
          <w:vertAlign w:val="subscript"/>
        </w:rPr>
        <w:t>фиб</w:t>
      </w:r>
      <w:r>
        <w:t xml:space="preserve"> = ?</w:t>
      </w:r>
      <w:r>
        <w:rPr>
          <w:vertAlign w:val="subscript"/>
        </w:rPr>
        <w:t>10</w:t>
      </w:r>
      <w:bookmarkEnd w:id="13"/>
    </w:p>
    <w:p w:rsidR="008821F6" w:rsidRPr="0057506A" w:rsidRDefault="000E7274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</w:rPr>
        <w:t>Ряд Фибоначчи</w:t>
      </w:r>
      <w:r w:rsidRPr="0057506A">
        <w:rPr>
          <w:color w:val="000000" w:themeColor="text1"/>
          <w:lang w:val="en-US"/>
        </w:rPr>
        <w:t xml:space="preserve">: </w:t>
      </w:r>
      <w:r w:rsidR="0093392C" w:rsidRPr="0057506A">
        <w:rPr>
          <w:color w:val="000000" w:themeColor="text1"/>
        </w:rPr>
        <w:t>1</w:t>
      </w:r>
      <w:r w:rsidR="0093392C" w:rsidRPr="0057506A">
        <w:rPr>
          <w:color w:val="000000" w:themeColor="text1"/>
          <w:lang w:val="en-US"/>
        </w:rPr>
        <w:t>, 2, 3, 5, 8, 13, 21, 34, 55, 89, 144, 233…</w:t>
      </w:r>
    </w:p>
    <w:p w:rsidR="0093392C" w:rsidRPr="0057506A" w:rsidRDefault="0093392C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lastRenderedPageBreak/>
        <w:t>1001001</w:t>
      </w:r>
      <w:r w:rsidRPr="0057506A">
        <w:rPr>
          <w:color w:val="000000" w:themeColor="text1"/>
          <w:vertAlign w:val="subscript"/>
        </w:rPr>
        <w:t>фиб</w:t>
      </w:r>
      <w:r w:rsidRPr="0057506A">
        <w:rPr>
          <w:color w:val="000000" w:themeColor="text1"/>
          <w:lang w:val="en-US"/>
        </w:rPr>
        <w:t xml:space="preserve"> = 1 + 5 + 21 = 27</w:t>
      </w:r>
      <w:r w:rsidRPr="0057506A">
        <w:rPr>
          <w:color w:val="000000" w:themeColor="text1"/>
          <w:vertAlign w:val="subscript"/>
        </w:rPr>
        <w:t>10</w:t>
      </w:r>
    </w:p>
    <w:p w:rsidR="00D46973" w:rsidRPr="0057506A" w:rsidRDefault="0093392C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1001001</w:t>
      </w:r>
      <w:r w:rsidRPr="0057506A">
        <w:rPr>
          <w:color w:val="000000" w:themeColor="text1"/>
          <w:vertAlign w:val="subscript"/>
        </w:rPr>
        <w:t>фиб</w:t>
      </w:r>
      <w:r w:rsidRPr="0057506A">
        <w:rPr>
          <w:color w:val="000000" w:themeColor="text1"/>
          <w:lang w:val="en-US"/>
        </w:rPr>
        <w:t xml:space="preserve"> = 27</w:t>
      </w:r>
      <w:r w:rsidRPr="0057506A">
        <w:rPr>
          <w:color w:val="000000" w:themeColor="text1"/>
          <w:vertAlign w:val="subscript"/>
        </w:rPr>
        <w:t>10</w:t>
      </w:r>
    </w:p>
    <w:p w:rsidR="008821F6" w:rsidRPr="00D46973" w:rsidRDefault="00D46973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14" w:name="_Toc208949612"/>
      <w:r>
        <w:t>10010010</w:t>
      </w:r>
      <w:r>
        <w:rPr>
          <w:vertAlign w:val="subscript"/>
        </w:rPr>
        <w:t>фиб</w:t>
      </w:r>
      <w:r>
        <w:t xml:space="preserve"> = ?</w:t>
      </w:r>
      <w:r>
        <w:rPr>
          <w:vertAlign w:val="subscript"/>
        </w:rPr>
        <w:t>10</w:t>
      </w:r>
      <w:bookmarkEnd w:id="14"/>
    </w:p>
    <w:p w:rsidR="0093392C" w:rsidRPr="0057506A" w:rsidRDefault="0093392C" w:rsidP="00EF77E2">
      <w:pPr>
        <w:pStyle w:val="a7"/>
        <w:spacing w:line="240" w:lineRule="auto"/>
        <w:contextualSpacing w:val="0"/>
        <w:jc w:val="both"/>
        <w:rPr>
          <w:color w:val="000000" w:themeColor="text1"/>
          <w:lang w:val="en-US"/>
        </w:rPr>
      </w:pPr>
      <w:r w:rsidRPr="0057506A">
        <w:rPr>
          <w:color w:val="000000" w:themeColor="text1"/>
        </w:rPr>
        <w:t>Ряд Фибоначчи</w:t>
      </w:r>
      <w:r w:rsidRPr="0057506A">
        <w:rPr>
          <w:color w:val="000000" w:themeColor="text1"/>
          <w:lang w:val="en-US"/>
        </w:rPr>
        <w:t xml:space="preserve">: </w:t>
      </w:r>
      <w:r w:rsidRPr="0057506A">
        <w:rPr>
          <w:color w:val="000000" w:themeColor="text1"/>
        </w:rPr>
        <w:t>1</w:t>
      </w:r>
      <w:r w:rsidRPr="0057506A">
        <w:rPr>
          <w:color w:val="000000" w:themeColor="text1"/>
          <w:lang w:val="en-US"/>
        </w:rPr>
        <w:t>, 2, 3, 5, 8, 13, 21, 34, 55, 89, 144, 233…</w:t>
      </w:r>
    </w:p>
    <w:p w:rsidR="0093392C" w:rsidRPr="0057506A" w:rsidRDefault="0093392C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10010010</w:t>
      </w:r>
      <w:r w:rsidRPr="0057506A">
        <w:rPr>
          <w:color w:val="000000" w:themeColor="text1"/>
          <w:vertAlign w:val="subscript"/>
        </w:rPr>
        <w:t>фиб</w:t>
      </w:r>
      <w:r w:rsidRPr="0057506A">
        <w:rPr>
          <w:color w:val="000000" w:themeColor="text1"/>
          <w:lang w:val="en-US"/>
        </w:rPr>
        <w:t xml:space="preserve"> = </w:t>
      </w:r>
      <w:r w:rsidRPr="0057506A">
        <w:rPr>
          <w:color w:val="000000" w:themeColor="text1"/>
        </w:rPr>
        <w:t>2 + 8 + 34 = 44</w:t>
      </w:r>
      <w:r w:rsidRPr="0057506A">
        <w:rPr>
          <w:color w:val="000000" w:themeColor="text1"/>
          <w:vertAlign w:val="subscript"/>
        </w:rPr>
        <w:t>10</w:t>
      </w:r>
    </w:p>
    <w:p w:rsidR="00D46973" w:rsidRPr="0057506A" w:rsidRDefault="0093392C" w:rsidP="00EF77E2">
      <w:pPr>
        <w:pStyle w:val="a7"/>
        <w:spacing w:line="240" w:lineRule="auto"/>
        <w:contextualSpacing w:val="0"/>
        <w:jc w:val="both"/>
        <w:rPr>
          <w:color w:val="000000" w:themeColor="text1"/>
        </w:rPr>
      </w:pPr>
      <w:r w:rsidRPr="0057506A">
        <w:rPr>
          <w:color w:val="000000" w:themeColor="text1"/>
        </w:rPr>
        <w:t>10010010</w:t>
      </w:r>
      <w:proofErr w:type="gramStart"/>
      <w:r w:rsidRPr="0057506A">
        <w:rPr>
          <w:color w:val="000000" w:themeColor="text1"/>
          <w:vertAlign w:val="subscript"/>
        </w:rPr>
        <w:t>фиб</w:t>
      </w:r>
      <w:r w:rsidRPr="0057506A">
        <w:rPr>
          <w:color w:val="000000" w:themeColor="text1"/>
          <w:lang w:val="en-US"/>
        </w:rPr>
        <w:t xml:space="preserve"> </w:t>
      </w:r>
      <w:r w:rsidRPr="0057506A">
        <w:rPr>
          <w:color w:val="000000" w:themeColor="text1"/>
        </w:rPr>
        <w:t xml:space="preserve"> =</w:t>
      </w:r>
      <w:proofErr w:type="gramEnd"/>
      <w:r w:rsidRPr="0057506A">
        <w:rPr>
          <w:color w:val="000000" w:themeColor="text1"/>
        </w:rPr>
        <w:t xml:space="preserve"> 44</w:t>
      </w:r>
      <w:r w:rsidRPr="0057506A">
        <w:rPr>
          <w:color w:val="000000" w:themeColor="text1"/>
          <w:vertAlign w:val="subscript"/>
        </w:rPr>
        <w:t>10</w:t>
      </w:r>
    </w:p>
    <w:p w:rsidR="00D46973" w:rsidRPr="0057506A" w:rsidRDefault="00D46973" w:rsidP="00EF77E2">
      <w:pPr>
        <w:pStyle w:val="3"/>
        <w:numPr>
          <w:ilvl w:val="0"/>
          <w:numId w:val="2"/>
        </w:numPr>
        <w:jc w:val="both"/>
        <w:rPr>
          <w:lang w:val="en-US"/>
        </w:rPr>
      </w:pPr>
      <w:bookmarkStart w:id="15" w:name="_Toc208949613"/>
      <w:r>
        <w:t>100101,001001</w:t>
      </w:r>
      <w:r>
        <w:rPr>
          <w:vertAlign w:val="subscript"/>
        </w:rPr>
        <w:t>берг</w:t>
      </w:r>
      <w:r>
        <w:t xml:space="preserve"> = ?</w:t>
      </w:r>
      <w:r>
        <w:rPr>
          <w:vertAlign w:val="subscript"/>
        </w:rPr>
        <w:t>10</w:t>
      </w:r>
      <w:bookmarkEnd w:id="15"/>
    </w:p>
    <w:p w:rsidR="0057506A" w:rsidRPr="00FE3508" w:rsidRDefault="0057506A" w:rsidP="00EF77E2">
      <w:pPr>
        <w:pStyle w:val="a7"/>
        <w:tabs>
          <w:tab w:val="left" w:pos="1380"/>
        </w:tabs>
        <w:spacing w:line="240" w:lineRule="auto"/>
        <w:contextualSpacing w:val="0"/>
        <w:jc w:val="both"/>
        <w:rPr>
          <w:rStyle w:val="apple-converted-space"/>
          <w:rFonts w:cs="Open Sans"/>
          <w:color w:val="000000" w:themeColor="text1"/>
          <w:shd w:val="clear" w:color="auto" w:fill="FFFFFF"/>
        </w:rPr>
      </w:pPr>
      <w:r w:rsidRPr="0057506A">
        <w:rPr>
          <w:color w:val="000000" w:themeColor="text1"/>
          <w:lang w:val="en-US"/>
        </w:rPr>
        <w:t xml:space="preserve">z </w:t>
      </w:r>
      <w:proofErr w:type="gramStart"/>
      <w:r w:rsidRPr="0057506A">
        <w:rPr>
          <w:rFonts w:cs="Open Sans"/>
          <w:color w:val="000000" w:themeColor="text1"/>
          <w:shd w:val="clear" w:color="auto" w:fill="FFFFFF"/>
          <w:lang w:val="en-US"/>
        </w:rPr>
        <w:t xml:space="preserve">≈ </w:t>
      </w:r>
      <w:r w:rsidRPr="0057506A">
        <w:rPr>
          <w:rStyle w:val="apple-converted-space"/>
          <w:rFonts w:cs="Open Sans"/>
          <w:color w:val="000000" w:themeColor="text1"/>
          <w:shd w:val="clear" w:color="auto" w:fill="FFFFFF"/>
          <w:lang w:val="en-US"/>
        </w:rPr>
        <w:t> 1.618</w:t>
      </w:r>
      <w:proofErr w:type="gramEnd"/>
      <w:r w:rsidR="00640A70">
        <w:rPr>
          <w:rStyle w:val="apple-converted-space"/>
          <w:rFonts w:cs="Open Sans"/>
          <w:color w:val="000000" w:themeColor="text1"/>
          <w:shd w:val="clear" w:color="auto" w:fill="FFFFFF"/>
        </w:rPr>
        <w:t xml:space="preserve"> (см</w:t>
      </w:r>
      <w:r w:rsidR="00640A70">
        <w:rPr>
          <w:rStyle w:val="apple-converted-space"/>
          <w:rFonts w:cs="Open Sans"/>
          <w:color w:val="000000" w:themeColor="text1"/>
          <w:shd w:val="clear" w:color="auto" w:fill="FFFFFF"/>
          <w:lang w:val="en-US"/>
        </w:rPr>
        <w:t xml:space="preserve">. </w:t>
      </w:r>
      <w:r w:rsidR="00FE3508">
        <w:rPr>
          <w:rStyle w:val="apple-converted-space"/>
          <w:rFonts w:cs="Open Sans"/>
          <w:color w:val="000000" w:themeColor="text1"/>
          <w:shd w:val="clear" w:color="auto" w:fill="FFFFFF"/>
        </w:rPr>
        <w:fldChar w:fldCharType="begin"/>
      </w:r>
      <w:r w:rsidR="00FE3508">
        <w:rPr>
          <w:rStyle w:val="apple-converted-space"/>
          <w:rFonts w:cs="Open Sans"/>
          <w:color w:val="000000" w:themeColor="text1"/>
          <w:shd w:val="clear" w:color="auto" w:fill="FFFFFF"/>
          <w:lang w:val="en-US"/>
        </w:rPr>
        <w:instrText xml:space="preserve"> REF _Ref209446245 \h </w:instrText>
      </w:r>
      <w:r w:rsidR="00FE3508">
        <w:rPr>
          <w:rStyle w:val="apple-converted-space"/>
          <w:rFonts w:cs="Open Sans"/>
          <w:color w:val="000000" w:themeColor="text1"/>
          <w:shd w:val="clear" w:color="auto" w:fill="FFFFFF"/>
        </w:rPr>
      </w:r>
      <w:r w:rsidR="00FE3508">
        <w:rPr>
          <w:rStyle w:val="apple-converted-space"/>
          <w:rFonts w:cs="Open Sans"/>
          <w:color w:val="000000" w:themeColor="text1"/>
          <w:shd w:val="clear" w:color="auto" w:fill="FFFFFF"/>
        </w:rPr>
        <w:fldChar w:fldCharType="separate"/>
      </w:r>
      <w:r w:rsidR="00FE3508">
        <w:t>Рис</w:t>
      </w:r>
      <w:r w:rsidR="00FE3508">
        <w:t>у</w:t>
      </w:r>
      <w:r w:rsidR="00FE3508">
        <w:t>н</w:t>
      </w:r>
      <w:r w:rsidR="00FE3508">
        <w:t>о</w:t>
      </w:r>
      <w:r w:rsidR="00FE3508">
        <w:t>к</w:t>
      </w:r>
      <w:r w:rsidR="00FE3508">
        <w:t xml:space="preserve"> </w:t>
      </w:r>
      <w:r w:rsidR="00FE3508">
        <w:rPr>
          <w:noProof/>
        </w:rPr>
        <w:t>1</w:t>
      </w:r>
      <w:r w:rsidR="00FE3508">
        <w:rPr>
          <w:rStyle w:val="apple-converted-space"/>
          <w:rFonts w:cs="Open Sans"/>
          <w:color w:val="000000" w:themeColor="text1"/>
          <w:shd w:val="clear" w:color="auto" w:fill="FFFFFF"/>
        </w:rPr>
        <w:fldChar w:fldCharType="end"/>
      </w:r>
      <w:r w:rsidR="00640A70">
        <w:rPr>
          <w:rStyle w:val="apple-converted-space"/>
          <w:rFonts w:cs="Open Sans"/>
          <w:color w:val="000000" w:themeColor="text1"/>
          <w:shd w:val="clear" w:color="auto" w:fill="FFFFFF"/>
        </w:rPr>
        <w:t>)</w:t>
      </w:r>
    </w:p>
    <w:p w:rsidR="00FE3508" w:rsidRDefault="006E5C90" w:rsidP="00FE3508">
      <w:pPr>
        <w:pStyle w:val="a7"/>
        <w:keepNext/>
        <w:tabs>
          <w:tab w:val="left" w:pos="1380"/>
        </w:tabs>
        <w:spacing w:line="240" w:lineRule="auto"/>
        <w:contextualSpacing w:val="0"/>
        <w:jc w:val="center"/>
      </w:pPr>
      <w:bookmarkStart w:id="16" w:name="Рисунок"/>
      <w:r>
        <w:rPr>
          <w:noProof/>
        </w:rPr>
        <w:drawing>
          <wp:inline distT="0" distB="0" distL="0" distR="0">
            <wp:extent cx="5561460" cy="4251600"/>
            <wp:effectExtent l="0" t="0" r="1270" b="3175"/>
            <wp:docPr id="1935462684" name="Рисунок 4" descr="Изображение выглядит как зарисовка, диаграмма, рисунок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2684" name="Рисунок 4" descr="Изображение выглядит как зарисовка, диаграмма, рисунок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460" cy="42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:rsidR="00B044F3" w:rsidRPr="00FE3508" w:rsidRDefault="00FE3508" w:rsidP="00FE3508">
      <w:pPr>
        <w:pStyle w:val="af7"/>
        <w:jc w:val="center"/>
        <w:rPr>
          <w:rStyle w:val="apple-converted-space"/>
        </w:rPr>
      </w:pPr>
      <w:bookmarkStart w:id="17" w:name="_Ref209446245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17"/>
      <w:r>
        <w:t>. Золотое сечение</w:t>
      </w:r>
    </w:p>
    <w:p w:rsidR="0093392C" w:rsidRPr="00FE3508" w:rsidRDefault="0093392C" w:rsidP="00EF77E2">
      <w:pPr>
        <w:pStyle w:val="a7"/>
        <w:spacing w:line="240" w:lineRule="auto"/>
        <w:contextualSpacing w:val="0"/>
        <w:jc w:val="both"/>
        <w:rPr>
          <w:rFonts w:cs="Open Sans"/>
          <w:color w:val="000000" w:themeColor="text1"/>
          <w:shd w:val="clear" w:color="auto" w:fill="FFFFFF"/>
        </w:rPr>
      </w:pPr>
      <w:r w:rsidRPr="00B044F3">
        <w:rPr>
          <w:color w:val="000000" w:themeColor="text1"/>
        </w:rPr>
        <w:t>100101,001001</w:t>
      </w:r>
      <w:r w:rsidRPr="0057506A">
        <w:rPr>
          <w:color w:val="000000" w:themeColor="text1"/>
          <w:vertAlign w:val="subscript"/>
        </w:rPr>
        <w:t>берг</w:t>
      </w:r>
      <w:r w:rsidRPr="00B044F3">
        <w:rPr>
          <w:color w:val="000000" w:themeColor="text1"/>
        </w:rPr>
        <w:t xml:space="preserve"> = </w:t>
      </w:r>
      <w:r w:rsidRPr="0057506A">
        <w:rPr>
          <w:color w:val="000000" w:themeColor="text1"/>
          <w:lang w:val="en-US"/>
        </w:rPr>
        <w:t>z</w:t>
      </w:r>
      <w:r w:rsidRPr="00B044F3">
        <w:rPr>
          <w:color w:val="000000" w:themeColor="text1"/>
          <w:vertAlign w:val="superscript"/>
        </w:rPr>
        <w:t xml:space="preserve">5 </w:t>
      </w:r>
      <w:r w:rsidRPr="00B044F3">
        <w:rPr>
          <w:color w:val="000000" w:themeColor="text1"/>
        </w:rPr>
        <w:t xml:space="preserve">+ </w:t>
      </w:r>
      <w:r w:rsidRPr="0057506A">
        <w:rPr>
          <w:color w:val="000000" w:themeColor="text1"/>
          <w:lang w:val="en-US"/>
        </w:rPr>
        <w:t>z</w:t>
      </w:r>
      <w:r w:rsidRPr="00B044F3">
        <w:rPr>
          <w:color w:val="000000" w:themeColor="text1"/>
          <w:vertAlign w:val="superscript"/>
        </w:rPr>
        <w:t>2</w:t>
      </w:r>
      <w:r w:rsidRPr="00B044F3">
        <w:rPr>
          <w:color w:val="000000" w:themeColor="text1"/>
        </w:rPr>
        <w:t xml:space="preserve"> + </w:t>
      </w:r>
      <w:r w:rsidRPr="0057506A">
        <w:rPr>
          <w:color w:val="000000" w:themeColor="text1"/>
          <w:lang w:val="en-US"/>
        </w:rPr>
        <w:t>z</w:t>
      </w:r>
      <w:r w:rsidRPr="00B044F3">
        <w:rPr>
          <w:color w:val="000000" w:themeColor="text1"/>
          <w:vertAlign w:val="superscript"/>
        </w:rPr>
        <w:t>0</w:t>
      </w:r>
      <w:r w:rsidRPr="00B044F3">
        <w:rPr>
          <w:color w:val="000000" w:themeColor="text1"/>
        </w:rPr>
        <w:t xml:space="preserve"> + </w:t>
      </w:r>
      <w:r w:rsidRPr="0057506A">
        <w:rPr>
          <w:color w:val="000000" w:themeColor="text1"/>
          <w:lang w:val="en-US"/>
        </w:rPr>
        <w:t>z</w:t>
      </w:r>
      <w:r w:rsidRPr="00B044F3">
        <w:rPr>
          <w:color w:val="000000" w:themeColor="text1"/>
          <w:vertAlign w:val="superscript"/>
        </w:rPr>
        <w:t>-3</w:t>
      </w:r>
      <w:r w:rsidRPr="00B044F3">
        <w:rPr>
          <w:color w:val="000000" w:themeColor="text1"/>
        </w:rPr>
        <w:t xml:space="preserve"> + </w:t>
      </w:r>
      <w:r w:rsidRPr="0057506A">
        <w:rPr>
          <w:color w:val="000000" w:themeColor="text1"/>
          <w:lang w:val="en-US"/>
        </w:rPr>
        <w:t>z</w:t>
      </w:r>
      <w:r w:rsidRPr="00B044F3">
        <w:rPr>
          <w:color w:val="000000" w:themeColor="text1"/>
          <w:vertAlign w:val="superscript"/>
        </w:rPr>
        <w:t>-6</w:t>
      </w:r>
      <w:r w:rsidRPr="00B044F3">
        <w:rPr>
          <w:color w:val="000000" w:themeColor="text1"/>
        </w:rPr>
        <w:t xml:space="preserve"> = 11,</w:t>
      </w:r>
      <w:r w:rsidR="0057506A" w:rsidRPr="00B044F3">
        <w:rPr>
          <w:color w:val="000000" w:themeColor="text1"/>
        </w:rPr>
        <w:t xml:space="preserve">0901699… </w:t>
      </w:r>
      <w:r w:rsidR="0057506A" w:rsidRPr="00FE3508">
        <w:rPr>
          <w:color w:val="000000" w:themeColor="text1"/>
        </w:rPr>
        <w:t>+ 2,6180339… + 1 + 0,2360679… + 0,0557280…</w:t>
      </w:r>
      <w:r w:rsidR="0057506A" w:rsidRPr="00FE3508">
        <w:rPr>
          <w:rFonts w:cs="Open Sans"/>
          <w:color w:val="000000" w:themeColor="text1"/>
          <w:shd w:val="clear" w:color="auto" w:fill="FFFFFF"/>
        </w:rPr>
        <w:t>≈ 15</w:t>
      </w:r>
      <w:r w:rsidR="0057506A" w:rsidRPr="00FE3508">
        <w:rPr>
          <w:rFonts w:cs="Open Sans"/>
          <w:color w:val="000000" w:themeColor="text1"/>
          <w:shd w:val="clear" w:color="auto" w:fill="FFFFFF"/>
          <w:vertAlign w:val="subscript"/>
        </w:rPr>
        <w:t>10</w:t>
      </w:r>
    </w:p>
    <w:p w:rsidR="0057506A" w:rsidRPr="00550777" w:rsidRDefault="0057506A" w:rsidP="00EF77E2">
      <w:pPr>
        <w:pStyle w:val="a7"/>
        <w:spacing w:line="240" w:lineRule="auto"/>
        <w:contextualSpacing w:val="0"/>
        <w:jc w:val="both"/>
        <w:rPr>
          <w:rFonts w:cs="Open Sans"/>
          <w:color w:val="000000" w:themeColor="text1"/>
          <w:shd w:val="clear" w:color="auto" w:fill="FFFFFF"/>
          <w:vertAlign w:val="subscript"/>
          <w:lang w:val="en-US"/>
        </w:rPr>
      </w:pPr>
      <w:r w:rsidRPr="00550777">
        <w:rPr>
          <w:rFonts w:cs="Open Sans"/>
          <w:color w:val="000000" w:themeColor="text1"/>
          <w:shd w:val="clear" w:color="auto" w:fill="FFFFFF"/>
          <w:lang w:val="en-US"/>
        </w:rPr>
        <w:t>1,00101,001001</w:t>
      </w:r>
      <w:r w:rsidRPr="0057506A">
        <w:rPr>
          <w:rFonts w:cs="Open Sans"/>
          <w:color w:val="000000" w:themeColor="text1"/>
          <w:shd w:val="clear" w:color="auto" w:fill="FFFFFF"/>
          <w:vertAlign w:val="subscript"/>
        </w:rPr>
        <w:t>берг</w:t>
      </w:r>
      <w:r w:rsidRPr="00550777">
        <w:rPr>
          <w:rFonts w:cs="Open Sans"/>
          <w:color w:val="000000" w:themeColor="text1"/>
          <w:shd w:val="clear" w:color="auto" w:fill="FFFFFF"/>
          <w:lang w:val="en-US"/>
        </w:rPr>
        <w:t xml:space="preserve"> = 15</w:t>
      </w:r>
      <w:r w:rsidRPr="00550777">
        <w:rPr>
          <w:rFonts w:cs="Open Sans"/>
          <w:color w:val="000000" w:themeColor="text1"/>
          <w:shd w:val="clear" w:color="auto" w:fill="FFFFFF"/>
          <w:vertAlign w:val="subscript"/>
          <w:lang w:val="en-US"/>
        </w:rPr>
        <w:t>10</w:t>
      </w:r>
    </w:p>
    <w:p w:rsidR="00A65FBC" w:rsidRPr="00550777" w:rsidRDefault="00A65FBC" w:rsidP="00EF77E2">
      <w:pPr>
        <w:pStyle w:val="2"/>
        <w:jc w:val="both"/>
        <w:rPr>
          <w:lang w:val="en-US"/>
        </w:rPr>
      </w:pPr>
      <w:bookmarkStart w:id="18" w:name="_Toc208949614"/>
      <w:r w:rsidRPr="00A65FBC">
        <w:t>Дополнительное</w:t>
      </w:r>
      <w:r w:rsidRPr="00550777">
        <w:rPr>
          <w:lang w:val="en-US"/>
        </w:rPr>
        <w:t xml:space="preserve"> </w:t>
      </w:r>
      <w:r w:rsidRPr="00A65FBC">
        <w:t>задание</w:t>
      </w:r>
      <w:bookmarkEnd w:id="18"/>
    </w:p>
    <w:p w:rsidR="00550777" w:rsidRPr="00550777" w:rsidRDefault="00550777" w:rsidP="00EF77E2">
      <w:pPr>
        <w:pStyle w:val="HTML"/>
        <w:shd w:val="clear" w:color="auto" w:fill="1E1F22"/>
        <w:rPr>
          <w:color w:val="BCBEC4"/>
          <w:lang w:val="en-US"/>
        </w:rPr>
      </w:pPr>
      <w:bookmarkStart w:id="19" w:name="_Toc208949615"/>
      <w:r w:rsidRPr="00550777">
        <w:rPr>
          <w:color w:val="CF8E6D"/>
          <w:lang w:val="en-US"/>
        </w:rPr>
        <w:t xml:space="preserve">def </w:t>
      </w:r>
      <w:proofErr w:type="spellStart"/>
      <w:r w:rsidRPr="00550777">
        <w:rPr>
          <w:color w:val="56A8F5"/>
          <w:lang w:val="en-US"/>
        </w:rPr>
        <w:t>to_Fib</w:t>
      </w:r>
      <w:proofErr w:type="spellEnd"/>
      <w:r w:rsidRPr="00550777">
        <w:rPr>
          <w:color w:val="BCBEC4"/>
          <w:lang w:val="en-US"/>
        </w:rPr>
        <w:t>(a):</w:t>
      </w:r>
      <w:r w:rsidRPr="00550777">
        <w:rPr>
          <w:color w:val="BCBEC4"/>
          <w:lang w:val="en-US"/>
        </w:rPr>
        <w:br/>
        <w:t xml:space="preserve">    fib = [</w:t>
      </w:r>
      <w:r w:rsidRPr="00550777">
        <w:rPr>
          <w:color w:val="2AACB8"/>
          <w:lang w:val="en-US"/>
        </w:rPr>
        <w:t>1</w:t>
      </w:r>
      <w:r w:rsidRPr="00550777">
        <w:rPr>
          <w:color w:val="BCBEC4"/>
          <w:lang w:val="en-US"/>
        </w:rPr>
        <w:t>,</w:t>
      </w:r>
      <w:r w:rsidRPr="00550777">
        <w:rPr>
          <w:color w:val="2AACB8"/>
          <w:lang w:val="en-US"/>
        </w:rPr>
        <w:t>2</w:t>
      </w:r>
      <w:r w:rsidRPr="00550777">
        <w:rPr>
          <w:color w:val="BCBEC4"/>
          <w:lang w:val="en-US"/>
        </w:rPr>
        <w:t>]</w:t>
      </w:r>
      <w:r w:rsidRPr="00550777">
        <w:rPr>
          <w:color w:val="BCBEC4"/>
          <w:lang w:val="en-US"/>
        </w:rPr>
        <w:br/>
        <w:t xml:space="preserve">    </w:t>
      </w:r>
      <w:r w:rsidRPr="00550777">
        <w:rPr>
          <w:color w:val="CF8E6D"/>
          <w:lang w:val="en-US"/>
        </w:rPr>
        <w:t xml:space="preserve">while </w:t>
      </w:r>
      <w:r w:rsidRPr="00550777">
        <w:rPr>
          <w:color w:val="BCBEC4"/>
          <w:lang w:val="en-US"/>
        </w:rPr>
        <w:t>fib[-</w:t>
      </w:r>
      <w:r w:rsidRPr="00550777">
        <w:rPr>
          <w:color w:val="2AACB8"/>
          <w:lang w:val="en-US"/>
        </w:rPr>
        <w:t>1</w:t>
      </w:r>
      <w:r w:rsidRPr="00550777">
        <w:rPr>
          <w:color w:val="BCBEC4"/>
          <w:lang w:val="en-US"/>
        </w:rPr>
        <w:t>] + fib[-</w:t>
      </w:r>
      <w:r w:rsidRPr="00550777">
        <w:rPr>
          <w:color w:val="2AACB8"/>
          <w:lang w:val="en-US"/>
        </w:rPr>
        <w:t>2</w:t>
      </w:r>
      <w:r w:rsidRPr="00550777">
        <w:rPr>
          <w:color w:val="BCBEC4"/>
          <w:lang w:val="en-US"/>
        </w:rPr>
        <w:t>] &lt; a:</w:t>
      </w:r>
      <w:r w:rsidRPr="00550777">
        <w:rPr>
          <w:color w:val="BCBEC4"/>
          <w:lang w:val="en-US"/>
        </w:rPr>
        <w:br/>
        <w:t xml:space="preserve">        </w:t>
      </w:r>
      <w:proofErr w:type="spellStart"/>
      <w:r w:rsidRPr="00550777">
        <w:rPr>
          <w:color w:val="BCBEC4"/>
          <w:lang w:val="en-US"/>
        </w:rPr>
        <w:t>fib.append</w:t>
      </w:r>
      <w:proofErr w:type="spellEnd"/>
      <w:r w:rsidRPr="00550777">
        <w:rPr>
          <w:color w:val="BCBEC4"/>
          <w:lang w:val="en-US"/>
        </w:rPr>
        <w:t>(fib[-</w:t>
      </w:r>
      <w:r w:rsidRPr="00550777">
        <w:rPr>
          <w:color w:val="2AACB8"/>
          <w:lang w:val="en-US"/>
        </w:rPr>
        <w:t>1</w:t>
      </w:r>
      <w:r w:rsidRPr="00550777">
        <w:rPr>
          <w:color w:val="BCBEC4"/>
          <w:lang w:val="en-US"/>
        </w:rPr>
        <w:t>] + fib[-</w:t>
      </w:r>
      <w:r w:rsidRPr="00550777">
        <w:rPr>
          <w:color w:val="2AACB8"/>
          <w:lang w:val="en-US"/>
        </w:rPr>
        <w:t>2</w:t>
      </w:r>
      <w:r w:rsidRPr="00550777">
        <w:rPr>
          <w:color w:val="BCBEC4"/>
          <w:lang w:val="en-US"/>
        </w:rPr>
        <w:t>])</w:t>
      </w:r>
      <w:r w:rsidRPr="00550777">
        <w:rPr>
          <w:color w:val="BCBEC4"/>
          <w:lang w:val="en-US"/>
        </w:rPr>
        <w:br/>
      </w:r>
      <w:r w:rsidRPr="00550777">
        <w:rPr>
          <w:color w:val="BCBEC4"/>
          <w:lang w:val="en-US"/>
        </w:rPr>
        <w:br/>
        <w:t xml:space="preserve">    answer = </w:t>
      </w:r>
      <w:r w:rsidRPr="00550777">
        <w:rPr>
          <w:color w:val="6AAB73"/>
          <w:lang w:val="en-US"/>
        </w:rPr>
        <w:t>""</w:t>
      </w:r>
      <w:r w:rsidRPr="00550777">
        <w:rPr>
          <w:color w:val="6AAB73"/>
          <w:lang w:val="en-US"/>
        </w:rPr>
        <w:br/>
        <w:t xml:space="preserve">    </w:t>
      </w:r>
      <w:proofErr w:type="spellStart"/>
      <w:r w:rsidRPr="00550777">
        <w:rPr>
          <w:color w:val="BCBEC4"/>
          <w:lang w:val="en-US"/>
        </w:rPr>
        <w:t>fib.reverse</w:t>
      </w:r>
      <w:proofErr w:type="spellEnd"/>
      <w:r w:rsidRPr="00550777">
        <w:rPr>
          <w:color w:val="BCBEC4"/>
          <w:lang w:val="en-US"/>
        </w:rPr>
        <w:t>()</w:t>
      </w:r>
      <w:r w:rsidRPr="00550777">
        <w:rPr>
          <w:color w:val="BCBEC4"/>
          <w:lang w:val="en-US"/>
        </w:rPr>
        <w:br/>
        <w:t xml:space="preserve">    </w:t>
      </w:r>
      <w:r w:rsidRPr="00550777">
        <w:rPr>
          <w:color w:val="CF8E6D"/>
          <w:lang w:val="en-US"/>
        </w:rPr>
        <w:t xml:space="preserve">for </w:t>
      </w:r>
      <w:proofErr w:type="spellStart"/>
      <w:r w:rsidRPr="00550777">
        <w:rPr>
          <w:color w:val="BCBEC4"/>
          <w:lang w:val="en-US"/>
        </w:rPr>
        <w:t>el</w:t>
      </w:r>
      <w:proofErr w:type="spellEnd"/>
      <w:r w:rsidRPr="00550777">
        <w:rPr>
          <w:color w:val="BCBEC4"/>
          <w:lang w:val="en-US"/>
        </w:rPr>
        <w:t xml:space="preserve"> </w:t>
      </w:r>
      <w:r w:rsidRPr="00550777">
        <w:rPr>
          <w:color w:val="CF8E6D"/>
          <w:lang w:val="en-US"/>
        </w:rPr>
        <w:t xml:space="preserve">in </w:t>
      </w:r>
      <w:r w:rsidRPr="00550777">
        <w:rPr>
          <w:color w:val="BCBEC4"/>
          <w:lang w:val="en-US"/>
        </w:rPr>
        <w:t>fib:</w:t>
      </w:r>
      <w:r w:rsidRPr="00550777">
        <w:rPr>
          <w:color w:val="BCBEC4"/>
          <w:lang w:val="en-US"/>
        </w:rPr>
        <w:br/>
        <w:t xml:space="preserve">        </w:t>
      </w:r>
      <w:r>
        <w:rPr>
          <w:color w:val="BCBEC4"/>
          <w:lang w:val="en-US"/>
        </w:rPr>
        <w:t xml:space="preserve"># </w:t>
      </w:r>
      <w:r w:rsidRPr="00550777">
        <w:rPr>
          <w:color w:val="8888C6"/>
          <w:lang w:val="en-US"/>
        </w:rPr>
        <w:t>print</w:t>
      </w:r>
      <w:r w:rsidRPr="00550777">
        <w:rPr>
          <w:color w:val="BCBEC4"/>
          <w:lang w:val="en-US"/>
        </w:rPr>
        <w:t>(</w:t>
      </w:r>
      <w:proofErr w:type="spellStart"/>
      <w:r w:rsidRPr="00550777">
        <w:rPr>
          <w:color w:val="BCBEC4"/>
          <w:lang w:val="en-US"/>
        </w:rPr>
        <w:t>a,el</w:t>
      </w:r>
      <w:proofErr w:type="spellEnd"/>
      <w:r w:rsidRPr="00550777">
        <w:rPr>
          <w:color w:val="BCBEC4"/>
          <w:lang w:val="en-US"/>
        </w:rPr>
        <w:t xml:space="preserve">, a &gt;= </w:t>
      </w:r>
      <w:proofErr w:type="spellStart"/>
      <w:r w:rsidRPr="00550777">
        <w:rPr>
          <w:color w:val="BCBEC4"/>
          <w:lang w:val="en-US"/>
        </w:rPr>
        <w:t>el</w:t>
      </w:r>
      <w:proofErr w:type="spellEnd"/>
      <w:r w:rsidRPr="00550777">
        <w:rPr>
          <w:color w:val="BCBEC4"/>
          <w:lang w:val="en-US"/>
        </w:rPr>
        <w:t>)</w:t>
      </w:r>
      <w:r w:rsidRPr="00550777">
        <w:rPr>
          <w:color w:val="BCBEC4"/>
          <w:lang w:val="en-US"/>
        </w:rPr>
        <w:br/>
        <w:t xml:space="preserve">        </w:t>
      </w:r>
      <w:r w:rsidRPr="00550777">
        <w:rPr>
          <w:color w:val="CF8E6D"/>
          <w:lang w:val="en-US"/>
        </w:rPr>
        <w:t xml:space="preserve">if </w:t>
      </w:r>
      <w:r w:rsidRPr="00550777">
        <w:rPr>
          <w:color w:val="BCBEC4"/>
          <w:lang w:val="en-US"/>
        </w:rPr>
        <w:t xml:space="preserve">a &gt;= </w:t>
      </w:r>
      <w:proofErr w:type="spellStart"/>
      <w:r w:rsidRPr="00550777">
        <w:rPr>
          <w:color w:val="BCBEC4"/>
          <w:lang w:val="en-US"/>
        </w:rPr>
        <w:t>el</w:t>
      </w:r>
      <w:proofErr w:type="spellEnd"/>
      <w:r w:rsidRPr="00550777">
        <w:rPr>
          <w:color w:val="BCBEC4"/>
          <w:lang w:val="en-US"/>
        </w:rPr>
        <w:t>:</w:t>
      </w:r>
      <w:r w:rsidRPr="00550777">
        <w:rPr>
          <w:color w:val="BCBEC4"/>
          <w:lang w:val="en-US"/>
        </w:rPr>
        <w:br/>
      </w:r>
      <w:r w:rsidRPr="00550777">
        <w:rPr>
          <w:color w:val="BCBEC4"/>
          <w:lang w:val="en-US"/>
        </w:rPr>
        <w:lastRenderedPageBreak/>
        <w:t xml:space="preserve">            a -= </w:t>
      </w:r>
      <w:proofErr w:type="spellStart"/>
      <w:r w:rsidRPr="00550777">
        <w:rPr>
          <w:color w:val="BCBEC4"/>
          <w:lang w:val="en-US"/>
        </w:rPr>
        <w:t>el</w:t>
      </w:r>
      <w:proofErr w:type="spellEnd"/>
      <w:r w:rsidRPr="00550777">
        <w:rPr>
          <w:color w:val="BCBEC4"/>
          <w:lang w:val="en-US"/>
        </w:rPr>
        <w:br/>
        <w:t xml:space="preserve">            answer += </w:t>
      </w:r>
      <w:r w:rsidRPr="00550777">
        <w:rPr>
          <w:color w:val="6AAB73"/>
          <w:lang w:val="en-US"/>
        </w:rPr>
        <w:t>"1"</w:t>
      </w:r>
      <w:r w:rsidRPr="00550777">
        <w:rPr>
          <w:color w:val="6AAB73"/>
          <w:lang w:val="en-US"/>
        </w:rPr>
        <w:br/>
        <w:t xml:space="preserve">        </w:t>
      </w:r>
      <w:r w:rsidRPr="00550777">
        <w:rPr>
          <w:color w:val="CF8E6D"/>
          <w:lang w:val="en-US"/>
        </w:rPr>
        <w:t>else</w:t>
      </w:r>
      <w:r w:rsidRPr="00550777">
        <w:rPr>
          <w:color w:val="BCBEC4"/>
          <w:lang w:val="en-US"/>
        </w:rPr>
        <w:t>:</w:t>
      </w:r>
      <w:r w:rsidRPr="00550777">
        <w:rPr>
          <w:color w:val="BCBEC4"/>
          <w:lang w:val="en-US"/>
        </w:rPr>
        <w:br/>
        <w:t xml:space="preserve">            answer += </w:t>
      </w:r>
      <w:r w:rsidRPr="00550777">
        <w:rPr>
          <w:color w:val="6AAB73"/>
          <w:lang w:val="en-US"/>
        </w:rPr>
        <w:t>"0"</w:t>
      </w:r>
      <w:r w:rsidRPr="00550777">
        <w:rPr>
          <w:color w:val="6AAB73"/>
          <w:lang w:val="en-US"/>
        </w:rPr>
        <w:br/>
        <w:t xml:space="preserve">    </w:t>
      </w:r>
      <w:r w:rsidRPr="00550777">
        <w:rPr>
          <w:color w:val="CF8E6D"/>
          <w:lang w:val="en-US"/>
        </w:rPr>
        <w:t xml:space="preserve">return </w:t>
      </w:r>
      <w:r w:rsidRPr="00550777">
        <w:rPr>
          <w:color w:val="BCBEC4"/>
          <w:lang w:val="en-US"/>
        </w:rPr>
        <w:t>answer</w:t>
      </w:r>
      <w:r w:rsidRPr="00550777">
        <w:rPr>
          <w:color w:val="BCBEC4"/>
          <w:lang w:val="en-US"/>
        </w:rPr>
        <w:br/>
      </w:r>
      <w:r w:rsidRPr="00550777">
        <w:rPr>
          <w:color w:val="BCBEC4"/>
          <w:lang w:val="en-US"/>
        </w:rPr>
        <w:br/>
      </w:r>
      <w:r w:rsidRPr="00550777">
        <w:rPr>
          <w:color w:val="CF8E6D"/>
          <w:lang w:val="en-US"/>
        </w:rPr>
        <w:t>try</w:t>
      </w:r>
      <w:r w:rsidRPr="00550777">
        <w:rPr>
          <w:color w:val="BCBEC4"/>
          <w:lang w:val="en-US"/>
        </w:rPr>
        <w:t>:</w:t>
      </w:r>
      <w:r w:rsidRPr="00550777">
        <w:rPr>
          <w:color w:val="BCBEC4"/>
          <w:lang w:val="en-US"/>
        </w:rPr>
        <w:br/>
        <w:t xml:space="preserve">    </w:t>
      </w:r>
      <w:r w:rsidRPr="00550777">
        <w:rPr>
          <w:color w:val="8888C6"/>
          <w:lang w:val="en-US"/>
        </w:rPr>
        <w:t>print</w:t>
      </w:r>
      <w:r w:rsidRPr="00550777">
        <w:rPr>
          <w:color w:val="BCBEC4"/>
          <w:lang w:val="en-US"/>
        </w:rPr>
        <w:t>(</w:t>
      </w:r>
      <w:proofErr w:type="spellStart"/>
      <w:r w:rsidRPr="00550777">
        <w:rPr>
          <w:color w:val="BCBEC4"/>
          <w:lang w:val="en-US"/>
        </w:rPr>
        <w:t>to_Fib</w:t>
      </w:r>
      <w:proofErr w:type="spellEnd"/>
      <w:r w:rsidRPr="00550777">
        <w:rPr>
          <w:color w:val="BCBEC4"/>
          <w:lang w:val="en-US"/>
        </w:rPr>
        <w:t>(</w:t>
      </w:r>
      <w:r w:rsidRPr="00550777">
        <w:rPr>
          <w:color w:val="8888C6"/>
          <w:lang w:val="en-US"/>
        </w:rPr>
        <w:t>int</w:t>
      </w:r>
      <w:r w:rsidRPr="00550777">
        <w:rPr>
          <w:color w:val="BCBEC4"/>
          <w:lang w:val="en-US"/>
        </w:rPr>
        <w:t>(</w:t>
      </w:r>
      <w:r w:rsidRPr="00550777">
        <w:rPr>
          <w:color w:val="8888C6"/>
          <w:lang w:val="en-US"/>
        </w:rPr>
        <w:t>input</w:t>
      </w:r>
      <w:r w:rsidRPr="00550777">
        <w:rPr>
          <w:color w:val="BCBEC4"/>
          <w:lang w:val="en-US"/>
        </w:rPr>
        <w:t>())))</w:t>
      </w:r>
      <w:r w:rsidRPr="00550777">
        <w:rPr>
          <w:color w:val="BCBEC4"/>
          <w:lang w:val="en-US"/>
        </w:rPr>
        <w:br/>
      </w:r>
      <w:r w:rsidRPr="00550777">
        <w:rPr>
          <w:color w:val="CF8E6D"/>
          <w:lang w:val="en-US"/>
        </w:rPr>
        <w:t xml:space="preserve">except </w:t>
      </w:r>
      <w:proofErr w:type="spellStart"/>
      <w:r w:rsidRPr="00550777">
        <w:rPr>
          <w:color w:val="8888C6"/>
          <w:lang w:val="en-US"/>
        </w:rPr>
        <w:t>ValueError</w:t>
      </w:r>
      <w:proofErr w:type="spellEnd"/>
      <w:r w:rsidRPr="00550777">
        <w:rPr>
          <w:color w:val="BCBEC4"/>
          <w:lang w:val="en-US"/>
        </w:rPr>
        <w:t>:</w:t>
      </w:r>
      <w:r w:rsidRPr="00550777">
        <w:rPr>
          <w:color w:val="BCBEC4"/>
          <w:lang w:val="en-US"/>
        </w:rPr>
        <w:br/>
        <w:t xml:space="preserve">    </w:t>
      </w:r>
      <w:r w:rsidRPr="00550777">
        <w:rPr>
          <w:color w:val="8888C6"/>
          <w:lang w:val="en-US"/>
        </w:rPr>
        <w:t>print</w:t>
      </w:r>
      <w:r w:rsidRPr="00550777">
        <w:rPr>
          <w:color w:val="BCBEC4"/>
          <w:lang w:val="en-US"/>
        </w:rPr>
        <w:t>(</w:t>
      </w:r>
      <w:r w:rsidRPr="00550777">
        <w:rPr>
          <w:color w:val="6AAB73"/>
          <w:lang w:val="en-US"/>
        </w:rPr>
        <w:t>"Only integers are allowed :("</w:t>
      </w:r>
      <w:r w:rsidRPr="00550777">
        <w:rPr>
          <w:color w:val="BCBEC4"/>
          <w:lang w:val="en-US"/>
        </w:rPr>
        <w:t>)</w:t>
      </w:r>
    </w:p>
    <w:p w:rsidR="00D73DF8" w:rsidRDefault="00D73DF8" w:rsidP="00EF77E2">
      <w:pPr>
        <w:pStyle w:val="2"/>
        <w:jc w:val="both"/>
      </w:pPr>
      <w:r>
        <w:t>Вывод</w:t>
      </w:r>
      <w:bookmarkEnd w:id="19"/>
    </w:p>
    <w:p w:rsidR="00D73DF8" w:rsidRDefault="00D73DF8" w:rsidP="00EF77E2">
      <w:pPr>
        <w:jc w:val="both"/>
      </w:pPr>
      <w:r>
        <w:t xml:space="preserve">В ходе выполнения лабораторной работы я изучил принципы представления чисел в различных системах счисления. Были выполнены переводы в </w:t>
      </w:r>
      <w:proofErr w:type="spellStart"/>
      <w:r>
        <w:t>фибонач</w:t>
      </w:r>
      <w:r w:rsidR="00DE2B1A">
        <w:t>ч</w:t>
      </w:r>
      <w:r>
        <w:t>иеву</w:t>
      </w:r>
      <w:proofErr w:type="spellEnd"/>
      <w:r>
        <w:t>, факториальную и систему счисления Бергмана, а также обратные преобразования.</w:t>
      </w:r>
    </w:p>
    <w:p w:rsidR="00170B64" w:rsidRDefault="00170B64" w:rsidP="00EF77E2">
      <w:pPr>
        <w:pStyle w:val="2"/>
        <w:jc w:val="both"/>
      </w:pPr>
      <w:bookmarkStart w:id="20" w:name="_Toc208949616"/>
      <w:r>
        <w:t>Список литературы</w:t>
      </w:r>
      <w:bookmarkEnd w:id="20"/>
    </w:p>
    <w:p w:rsidR="00170B64" w:rsidRPr="00640A70" w:rsidRDefault="00170B64" w:rsidP="00640A70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170B64">
        <w:rPr>
          <w:rFonts w:asciiTheme="minorHAnsi" w:hAnsiTheme="minorHAnsi"/>
          <w:sz w:val="24"/>
          <w:szCs w:val="24"/>
        </w:rPr>
        <w:t>Алексеев Е.Г., Богатырев С.Д. Информатика. Мультимедийный</w:t>
      </w:r>
      <w:r w:rsidR="00EF77E2" w:rsidRPr="00640A70">
        <w:rPr>
          <w:rFonts w:asciiTheme="minorHAnsi" w:hAnsiTheme="minorHAnsi"/>
          <w:sz w:val="24"/>
          <w:szCs w:val="24"/>
        </w:rPr>
        <w:t xml:space="preserve"> </w:t>
      </w:r>
      <w:r w:rsidRPr="00EF77E2">
        <w:rPr>
          <w:rFonts w:asciiTheme="minorHAnsi" w:hAnsiTheme="minorHAnsi"/>
          <w:sz w:val="24"/>
          <w:szCs w:val="24"/>
        </w:rPr>
        <w:t>электронный учебник.</w:t>
      </w:r>
      <w:r w:rsidR="00640A70">
        <w:rPr>
          <w:rFonts w:asciiTheme="minorHAnsi" w:hAnsiTheme="minorHAnsi"/>
          <w:sz w:val="24"/>
          <w:szCs w:val="24"/>
        </w:rPr>
        <w:t xml:space="preserve"> </w:t>
      </w:r>
      <w:r w:rsidR="00640A70" w:rsidRPr="00640A70">
        <w:rPr>
          <w:rFonts w:asciiTheme="minorHAnsi" w:hAnsiTheme="minorHAnsi"/>
          <w:sz w:val="24"/>
          <w:szCs w:val="24"/>
        </w:rPr>
        <w:t>Режим доступа: http://inf.e-alekseev.ru/text/toc.html.</w:t>
      </w:r>
    </w:p>
    <w:p w:rsidR="00640A70" w:rsidRPr="00640A70" w:rsidRDefault="00170B64" w:rsidP="00640A70">
      <w:pPr>
        <w:pStyle w:val="p1"/>
        <w:numPr>
          <w:ilvl w:val="0"/>
          <w:numId w:val="4"/>
        </w:numPr>
        <w:jc w:val="both"/>
        <w:rPr>
          <w:rFonts w:asciiTheme="minorHAnsi" w:hAnsiTheme="minorHAnsi"/>
          <w:sz w:val="24"/>
          <w:szCs w:val="24"/>
        </w:rPr>
      </w:pPr>
      <w:r w:rsidRPr="00170B64">
        <w:rPr>
          <w:rFonts w:asciiTheme="minorHAnsi" w:hAnsiTheme="minorHAnsi"/>
          <w:sz w:val="24"/>
          <w:szCs w:val="24"/>
        </w:rPr>
        <w:t xml:space="preserve">Орлов С. А., </w:t>
      </w:r>
      <w:proofErr w:type="spellStart"/>
      <w:r w:rsidRPr="00170B64">
        <w:rPr>
          <w:rFonts w:asciiTheme="minorHAnsi" w:hAnsiTheme="minorHAnsi"/>
          <w:sz w:val="24"/>
          <w:szCs w:val="24"/>
        </w:rPr>
        <w:t>Цилькер</w:t>
      </w:r>
      <w:proofErr w:type="spellEnd"/>
      <w:r w:rsidRPr="00170B64">
        <w:rPr>
          <w:rFonts w:asciiTheme="minorHAnsi" w:hAnsiTheme="minorHAnsi"/>
          <w:sz w:val="24"/>
          <w:szCs w:val="24"/>
        </w:rPr>
        <w:t xml:space="preserve"> Б. Я. Организация ЭВМ и систем: Учебник для</w:t>
      </w:r>
      <w:r w:rsidR="00EF77E2" w:rsidRPr="00EF77E2">
        <w:rPr>
          <w:rFonts w:asciiTheme="minorHAnsi" w:hAnsiTheme="minorHAnsi"/>
          <w:sz w:val="24"/>
          <w:szCs w:val="24"/>
        </w:rPr>
        <w:t xml:space="preserve"> </w:t>
      </w:r>
      <w:r w:rsidRPr="00EF77E2">
        <w:rPr>
          <w:rFonts w:asciiTheme="minorHAnsi" w:hAnsiTheme="minorHAnsi"/>
          <w:sz w:val="24"/>
          <w:szCs w:val="24"/>
        </w:rPr>
        <w:t>вузов. 2-е изд</w:t>
      </w:r>
      <w:r w:rsidR="00640A70" w:rsidRPr="00640A70">
        <w:rPr>
          <w:rFonts w:asciiTheme="minorHAnsi" w:hAnsiTheme="minorHAnsi"/>
          <w:sz w:val="24"/>
          <w:szCs w:val="24"/>
        </w:rPr>
        <w:t>. – СПб.: Питер, 2011. – 688 с.: ил.</w:t>
      </w:r>
    </w:p>
    <w:p w:rsidR="00170B64" w:rsidRPr="00170B64" w:rsidRDefault="00170B64" w:rsidP="00EF77E2">
      <w:pPr>
        <w:jc w:val="both"/>
      </w:pPr>
    </w:p>
    <w:sectPr w:rsidR="00170B64" w:rsidRPr="00170B64" w:rsidSect="00982644"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2BE8" w:rsidRDefault="002A2BE8" w:rsidP="00D4559D">
      <w:pPr>
        <w:spacing w:after="0" w:line="240" w:lineRule="auto"/>
      </w:pPr>
      <w:r>
        <w:separator/>
      </w:r>
    </w:p>
  </w:endnote>
  <w:endnote w:type="continuationSeparator" w:id="0">
    <w:p w:rsidR="002A2BE8" w:rsidRDefault="002A2BE8" w:rsidP="00D4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29755943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64973130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2BE8" w:rsidRDefault="002A2BE8" w:rsidP="00D4559D">
      <w:pPr>
        <w:spacing w:after="0" w:line="240" w:lineRule="auto"/>
      </w:pPr>
      <w:r>
        <w:separator/>
      </w:r>
    </w:p>
  </w:footnote>
  <w:footnote w:type="continuationSeparator" w:id="0">
    <w:p w:rsidR="002A2BE8" w:rsidRDefault="002A2BE8" w:rsidP="00D4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39"/>
    <w:multiLevelType w:val="hybridMultilevel"/>
    <w:tmpl w:val="D4402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5088D"/>
    <w:multiLevelType w:val="hybridMultilevel"/>
    <w:tmpl w:val="56F20C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0E58AB"/>
    <w:multiLevelType w:val="hybridMultilevel"/>
    <w:tmpl w:val="4F525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9238C"/>
    <w:multiLevelType w:val="hybridMultilevel"/>
    <w:tmpl w:val="E1A297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6840508">
    <w:abstractNumId w:val="0"/>
  </w:num>
  <w:num w:numId="2" w16cid:durableId="223296941">
    <w:abstractNumId w:val="2"/>
  </w:num>
  <w:num w:numId="3" w16cid:durableId="162553441">
    <w:abstractNumId w:val="3"/>
  </w:num>
  <w:num w:numId="4" w16cid:durableId="99465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9D"/>
    <w:rsid w:val="000B6426"/>
    <w:rsid w:val="000E7274"/>
    <w:rsid w:val="00170B64"/>
    <w:rsid w:val="001811CF"/>
    <w:rsid w:val="002A2BE8"/>
    <w:rsid w:val="00344288"/>
    <w:rsid w:val="003674B1"/>
    <w:rsid w:val="00382CEA"/>
    <w:rsid w:val="0042103A"/>
    <w:rsid w:val="00485CF0"/>
    <w:rsid w:val="00523F62"/>
    <w:rsid w:val="00533CD6"/>
    <w:rsid w:val="00550777"/>
    <w:rsid w:val="0057506A"/>
    <w:rsid w:val="00640A70"/>
    <w:rsid w:val="006E5C90"/>
    <w:rsid w:val="00710588"/>
    <w:rsid w:val="007804F0"/>
    <w:rsid w:val="007A30A5"/>
    <w:rsid w:val="008626A5"/>
    <w:rsid w:val="00873C16"/>
    <w:rsid w:val="008821F6"/>
    <w:rsid w:val="0091458F"/>
    <w:rsid w:val="0093392C"/>
    <w:rsid w:val="00982644"/>
    <w:rsid w:val="009948BC"/>
    <w:rsid w:val="00A17FAF"/>
    <w:rsid w:val="00A65FBC"/>
    <w:rsid w:val="00B044F3"/>
    <w:rsid w:val="00BE08A0"/>
    <w:rsid w:val="00BF3CFB"/>
    <w:rsid w:val="00C01012"/>
    <w:rsid w:val="00CA4315"/>
    <w:rsid w:val="00D3290B"/>
    <w:rsid w:val="00D4559D"/>
    <w:rsid w:val="00D46973"/>
    <w:rsid w:val="00D73DF8"/>
    <w:rsid w:val="00DE2B1A"/>
    <w:rsid w:val="00EB72EC"/>
    <w:rsid w:val="00EF77E2"/>
    <w:rsid w:val="00F27A7D"/>
    <w:rsid w:val="00F84312"/>
    <w:rsid w:val="00F85676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50ACD"/>
  <w15:chartTrackingRefBased/>
  <w15:docId w15:val="{047559EB-7674-7448-AB1E-75A7454A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59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59D"/>
  </w:style>
  <w:style w:type="paragraph" w:styleId="ae">
    <w:name w:val="footer"/>
    <w:basedOn w:val="a"/>
    <w:link w:val="af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59D"/>
  </w:style>
  <w:style w:type="character" w:styleId="af0">
    <w:name w:val="page number"/>
    <w:basedOn w:val="a0"/>
    <w:uiPriority w:val="99"/>
    <w:semiHidden/>
    <w:unhideWhenUsed/>
    <w:rsid w:val="00982644"/>
  </w:style>
  <w:style w:type="paragraph" w:styleId="91">
    <w:name w:val="toc 9"/>
    <w:basedOn w:val="a"/>
    <w:next w:val="a"/>
    <w:autoRedefine/>
    <w:uiPriority w:val="39"/>
    <w:semiHidden/>
    <w:unhideWhenUsed/>
    <w:rsid w:val="00982644"/>
    <w:pPr>
      <w:spacing w:after="100"/>
      <w:ind w:left="1920"/>
    </w:pPr>
  </w:style>
  <w:style w:type="paragraph" w:styleId="23">
    <w:name w:val="toc 2"/>
    <w:basedOn w:val="a"/>
    <w:next w:val="a"/>
    <w:autoRedefine/>
    <w:uiPriority w:val="39"/>
    <w:unhideWhenUsed/>
    <w:rsid w:val="00982644"/>
    <w:pPr>
      <w:spacing w:after="100"/>
      <w:ind w:left="240"/>
    </w:pPr>
  </w:style>
  <w:style w:type="paragraph" w:styleId="11">
    <w:name w:val="toc 1"/>
    <w:basedOn w:val="a"/>
    <w:next w:val="af1"/>
    <w:autoRedefine/>
    <w:uiPriority w:val="39"/>
    <w:unhideWhenUsed/>
    <w:rsid w:val="00982644"/>
    <w:pPr>
      <w:spacing w:after="100"/>
    </w:pPr>
  </w:style>
  <w:style w:type="paragraph" w:styleId="af1">
    <w:name w:val="No Spacing"/>
    <w:uiPriority w:val="1"/>
    <w:qFormat/>
    <w:rsid w:val="00982644"/>
    <w:pPr>
      <w:spacing w:after="0" w:line="240" w:lineRule="auto"/>
    </w:pPr>
  </w:style>
  <w:style w:type="paragraph" w:customStyle="1" w:styleId="p1">
    <w:name w:val="p1"/>
    <w:basedOn w:val="a"/>
    <w:rsid w:val="0098264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table" w:styleId="af2">
    <w:name w:val="Table Grid"/>
    <w:basedOn w:val="a1"/>
    <w:uiPriority w:val="39"/>
    <w:rsid w:val="00D4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93392C"/>
    <w:rPr>
      <w:color w:val="666666"/>
    </w:rPr>
  </w:style>
  <w:style w:type="character" w:customStyle="1" w:styleId="apple-converted-space">
    <w:name w:val="apple-converted-space"/>
    <w:basedOn w:val="a0"/>
    <w:rsid w:val="0093392C"/>
  </w:style>
  <w:style w:type="character" w:styleId="af4">
    <w:name w:val="Hyperlink"/>
    <w:basedOn w:val="a0"/>
    <w:uiPriority w:val="99"/>
    <w:unhideWhenUsed/>
    <w:rsid w:val="0057506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73DF8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A65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F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B044F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E5C90"/>
    <w:rPr>
      <w:color w:val="96607D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FE35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A2F37-2472-8D45-8857-F2644CC0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dstresdf@gmail.com</dc:creator>
  <cp:keywords/>
  <dc:description/>
  <cp:lastModifiedBy>dstresdf@gmail.com</cp:lastModifiedBy>
  <cp:revision>8</cp:revision>
  <dcterms:created xsi:type="dcterms:W3CDTF">2025-09-14T19:52:00Z</dcterms:created>
  <dcterms:modified xsi:type="dcterms:W3CDTF">2025-09-22T12:59:00Z</dcterms:modified>
</cp:coreProperties>
</file>