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65" w:rsidRPr="00DC6EE3" w:rsidRDefault="003514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6EE3">
        <w:rPr>
          <w:rFonts w:ascii="Times New Roman" w:hAnsi="Times New Roman" w:cs="Times New Roman"/>
          <w:sz w:val="28"/>
          <w:szCs w:val="28"/>
          <w:lang w:val="en-US"/>
        </w:rPr>
        <w:t>Lab 3 Ordered logistic regression</w:t>
      </w:r>
    </w:p>
    <w:p w:rsidR="00351465" w:rsidRPr="00DC6EE3" w:rsidRDefault="003514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6EE3" w:rsidRDefault="003514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6EE3">
        <w:rPr>
          <w:rFonts w:ascii="Times New Roman" w:hAnsi="Times New Roman" w:cs="Times New Roman"/>
          <w:sz w:val="28"/>
          <w:szCs w:val="28"/>
          <w:lang w:val="en-US"/>
        </w:rPr>
        <w:t>Use data frame ‘</w:t>
      </w:r>
      <w:proofErr w:type="spellStart"/>
      <w:proofErr w:type="gramStart"/>
      <w:r w:rsidRPr="00DC6EE3">
        <w:rPr>
          <w:rFonts w:ascii="Times New Roman" w:hAnsi="Times New Roman" w:cs="Times New Roman"/>
          <w:i/>
          <w:sz w:val="28"/>
          <w:szCs w:val="28"/>
          <w:lang w:val="en-US"/>
        </w:rPr>
        <w:t>uk</w:t>
      </w:r>
      <w:proofErr w:type="spellEnd"/>
      <w:proofErr w:type="gramEnd"/>
      <w:r w:rsidRPr="00DC6EE3">
        <w:rPr>
          <w:rFonts w:ascii="Times New Roman" w:hAnsi="Times New Roman" w:cs="Times New Roman"/>
          <w:i/>
          <w:sz w:val="28"/>
          <w:szCs w:val="28"/>
          <w:lang w:val="en-US"/>
        </w:rPr>
        <w:t>’</w:t>
      </w:r>
      <w:r w:rsidRPr="00DC6EE3">
        <w:rPr>
          <w:rFonts w:ascii="Times New Roman" w:hAnsi="Times New Roman" w:cs="Times New Roman"/>
          <w:sz w:val="28"/>
          <w:szCs w:val="28"/>
          <w:lang w:val="en-US"/>
        </w:rPr>
        <w:t xml:space="preserve"> from ‘</w:t>
      </w:r>
      <w:r w:rsidRPr="00DC6EE3">
        <w:rPr>
          <w:rFonts w:ascii="Times New Roman" w:hAnsi="Times New Roman" w:cs="Times New Roman"/>
          <w:i/>
          <w:sz w:val="28"/>
          <w:szCs w:val="28"/>
          <w:lang w:val="en-US"/>
        </w:rPr>
        <w:t>seminar2 (2).</w:t>
      </w:r>
      <w:proofErr w:type="spellStart"/>
      <w:r w:rsidRPr="00DC6EE3">
        <w:rPr>
          <w:rFonts w:ascii="Times New Roman" w:hAnsi="Times New Roman" w:cs="Times New Roman"/>
          <w:i/>
          <w:sz w:val="28"/>
          <w:szCs w:val="28"/>
          <w:lang w:val="en-US"/>
        </w:rPr>
        <w:t>RData</w:t>
      </w:r>
      <w:proofErr w:type="spellEnd"/>
      <w:r w:rsidR="00DC6EE3">
        <w:rPr>
          <w:rFonts w:ascii="Times New Roman" w:hAnsi="Times New Roman" w:cs="Times New Roman"/>
          <w:sz w:val="28"/>
          <w:szCs w:val="28"/>
          <w:lang w:val="en-US"/>
        </w:rPr>
        <w:t>’.</w:t>
      </w:r>
    </w:p>
    <w:p w:rsidR="00351465" w:rsidRPr="00DC6EE3" w:rsidRDefault="003514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6EE3">
        <w:rPr>
          <w:rFonts w:ascii="Times New Roman" w:hAnsi="Times New Roman" w:cs="Times New Roman"/>
          <w:sz w:val="28"/>
          <w:szCs w:val="28"/>
          <w:lang w:val="en-US"/>
        </w:rPr>
        <w:t>The variables are:</w:t>
      </w:r>
    </w:p>
    <w:p w:rsidR="00351465" w:rsidRPr="00DC6EE3" w:rsidRDefault="00351465" w:rsidP="00DC6E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6EE3">
        <w:rPr>
          <w:rFonts w:ascii="Times New Roman" w:hAnsi="Times New Roman" w:cs="Times New Roman"/>
          <w:i/>
          <w:sz w:val="28"/>
          <w:szCs w:val="28"/>
          <w:lang w:val="en-US"/>
        </w:rPr>
        <w:t>polintr</w:t>
      </w:r>
      <w:proofErr w:type="spellEnd"/>
      <w:r w:rsidRPr="00DC6EE3">
        <w:rPr>
          <w:rFonts w:ascii="Times New Roman" w:hAnsi="Times New Roman" w:cs="Times New Roman"/>
          <w:sz w:val="28"/>
          <w:szCs w:val="28"/>
          <w:lang w:val="en-US"/>
        </w:rPr>
        <w:t xml:space="preserve"> -  how interested in politics; 1 - Not at all interested, 4 - Very interested;</w:t>
      </w:r>
    </w:p>
    <w:p w:rsidR="00351465" w:rsidRPr="00DC6EE3" w:rsidRDefault="00351465" w:rsidP="00DC6E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6EE3">
        <w:rPr>
          <w:rFonts w:ascii="Times New Roman" w:hAnsi="Times New Roman" w:cs="Times New Roman"/>
          <w:i/>
          <w:sz w:val="28"/>
          <w:szCs w:val="28"/>
          <w:lang w:val="en-US"/>
        </w:rPr>
        <w:t>age</w:t>
      </w:r>
      <w:r w:rsidRPr="00DC6EE3">
        <w:rPr>
          <w:rFonts w:ascii="Times New Roman" w:hAnsi="Times New Roman" w:cs="Times New Roman"/>
          <w:sz w:val="28"/>
          <w:szCs w:val="28"/>
          <w:lang w:val="en-US"/>
        </w:rPr>
        <w:t xml:space="preserve"> – age of the respondent</w:t>
      </w:r>
    </w:p>
    <w:p w:rsidR="00351465" w:rsidRPr="00DC6EE3" w:rsidRDefault="00351465" w:rsidP="00DC6E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6EE3">
        <w:rPr>
          <w:rFonts w:ascii="Times New Roman" w:hAnsi="Times New Roman" w:cs="Times New Roman"/>
          <w:i/>
          <w:sz w:val="28"/>
          <w:szCs w:val="28"/>
          <w:lang w:val="en-US"/>
        </w:rPr>
        <w:t>sex</w:t>
      </w:r>
      <w:r w:rsidRPr="00DC6EE3">
        <w:rPr>
          <w:rFonts w:ascii="Times New Roman" w:hAnsi="Times New Roman" w:cs="Times New Roman"/>
          <w:sz w:val="28"/>
          <w:szCs w:val="28"/>
          <w:lang w:val="en-US"/>
        </w:rPr>
        <w:t xml:space="preserve"> – gender of the respondent</w:t>
      </w:r>
    </w:p>
    <w:p w:rsidR="00351465" w:rsidRPr="00DC6EE3" w:rsidRDefault="00351465" w:rsidP="00DC6E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C6EE3">
        <w:rPr>
          <w:rFonts w:ascii="Times New Roman" w:hAnsi="Times New Roman" w:cs="Times New Roman"/>
          <w:i/>
          <w:sz w:val="28"/>
          <w:szCs w:val="28"/>
          <w:lang w:val="en-US"/>
        </w:rPr>
        <w:t>edu</w:t>
      </w:r>
      <w:proofErr w:type="spellEnd"/>
      <w:r w:rsidRPr="00DC6EE3">
        <w:rPr>
          <w:rFonts w:ascii="Times New Roman" w:hAnsi="Times New Roman" w:cs="Times New Roman"/>
          <w:sz w:val="28"/>
          <w:szCs w:val="28"/>
          <w:lang w:val="en-US"/>
        </w:rPr>
        <w:t xml:space="preserve"> – age when completed education</w:t>
      </w:r>
    </w:p>
    <w:p w:rsidR="00351465" w:rsidRPr="00DC6EE3" w:rsidRDefault="00351465" w:rsidP="00DC6E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6EE3">
        <w:rPr>
          <w:rFonts w:ascii="Times New Roman" w:hAnsi="Times New Roman" w:cs="Times New Roman"/>
          <w:i/>
          <w:sz w:val="28"/>
          <w:szCs w:val="28"/>
          <w:lang w:val="en-US"/>
        </w:rPr>
        <w:t>income1</w:t>
      </w:r>
      <w:r w:rsidRPr="00DC6EE3">
        <w:rPr>
          <w:rFonts w:ascii="Times New Roman" w:hAnsi="Times New Roman" w:cs="Times New Roman"/>
          <w:sz w:val="28"/>
          <w:szCs w:val="28"/>
          <w:lang w:val="en-US"/>
        </w:rPr>
        <w:t xml:space="preserve"> – income group</w:t>
      </w:r>
    </w:p>
    <w:p w:rsidR="00351465" w:rsidRDefault="003514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C6EE3" w:rsidRPr="00DC6EE3" w:rsidRDefault="00DC6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Fulfil the following tasks:</w:t>
      </w:r>
    </w:p>
    <w:p w:rsidR="00351465" w:rsidRPr="00DC6EE3" w:rsidRDefault="00351465" w:rsidP="00351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6EE3">
        <w:rPr>
          <w:rFonts w:ascii="Times New Roman" w:hAnsi="Times New Roman" w:cs="Times New Roman"/>
          <w:sz w:val="28"/>
          <w:szCs w:val="28"/>
          <w:lang w:val="en-US"/>
        </w:rPr>
        <w:t>Predict interest in politics by age, gender, education and income group.</w:t>
      </w:r>
    </w:p>
    <w:p w:rsidR="00351465" w:rsidRPr="00DC6EE3" w:rsidRDefault="00351465" w:rsidP="00351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6EE3">
        <w:rPr>
          <w:rFonts w:ascii="Times New Roman" w:hAnsi="Times New Roman" w:cs="Times New Roman"/>
          <w:sz w:val="28"/>
          <w:szCs w:val="28"/>
          <w:lang w:val="en-US"/>
        </w:rPr>
        <w:t xml:space="preserve">Interpret the coefficients. </w:t>
      </w:r>
    </w:p>
    <w:p w:rsidR="00351465" w:rsidRPr="00DC6EE3" w:rsidRDefault="00351465" w:rsidP="00351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6EE3">
        <w:rPr>
          <w:rFonts w:ascii="Times New Roman" w:hAnsi="Times New Roman" w:cs="Times New Roman"/>
          <w:sz w:val="28"/>
          <w:szCs w:val="28"/>
          <w:lang w:val="en-US"/>
        </w:rPr>
        <w:t>Tell if the model fits data well.</w:t>
      </w:r>
    </w:p>
    <w:p w:rsidR="00351465" w:rsidRDefault="00DC6EE3" w:rsidP="003514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46B41">
        <w:rPr>
          <w:rFonts w:ascii="Times New Roman" w:hAnsi="Times New Roman" w:cs="Times New Roman"/>
          <w:sz w:val="28"/>
          <w:szCs w:val="28"/>
          <w:lang w:val="en-US"/>
        </w:rPr>
        <w:t>Visualize the link between interest in politics and age when respondent completed education</w:t>
      </w:r>
      <w:bookmarkStart w:id="0" w:name="_GoBack"/>
      <w:bookmarkEnd w:id="0"/>
    </w:p>
    <w:sectPr w:rsidR="00351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618C1"/>
    <w:multiLevelType w:val="hybridMultilevel"/>
    <w:tmpl w:val="C9787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35719"/>
    <w:multiLevelType w:val="hybridMultilevel"/>
    <w:tmpl w:val="54A81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5A75F3"/>
    <w:multiLevelType w:val="hybridMultilevel"/>
    <w:tmpl w:val="AB1A7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A1EAC"/>
    <w:multiLevelType w:val="hybridMultilevel"/>
    <w:tmpl w:val="AB1A7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65"/>
    <w:rsid w:val="00002D95"/>
    <w:rsid w:val="00351465"/>
    <w:rsid w:val="006A2AC4"/>
    <w:rsid w:val="00746B41"/>
    <w:rsid w:val="00755FDF"/>
    <w:rsid w:val="008E6881"/>
    <w:rsid w:val="00DC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0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LSSI</cp:lastModifiedBy>
  <cp:revision>6</cp:revision>
  <dcterms:created xsi:type="dcterms:W3CDTF">2020-02-10T12:19:00Z</dcterms:created>
  <dcterms:modified xsi:type="dcterms:W3CDTF">2021-02-19T16:56:00Z</dcterms:modified>
</cp:coreProperties>
</file>