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7A06" w:rsidRDefault="00A37A06" w:rsidP="00A0674C">
      <w:pPr>
        <w:spacing w:before="120"/>
        <w:rPr>
          <w:sz w:val="32"/>
          <w:szCs w:val="32"/>
        </w:rPr>
      </w:pPr>
      <w:r>
        <w:rPr>
          <w:sz w:val="32"/>
          <w:szCs w:val="32"/>
        </w:rPr>
        <w:t xml:space="preserve">Растворители – вступает в непосредственную реакцию </w:t>
      </w:r>
      <w:proofErr w:type="gramStart"/>
      <w:r>
        <w:rPr>
          <w:sz w:val="32"/>
          <w:szCs w:val="32"/>
        </w:rPr>
        <w:t>с</w:t>
      </w:r>
      <w:proofErr w:type="gramEnd"/>
      <w:r>
        <w:rPr>
          <w:sz w:val="32"/>
          <w:szCs w:val="32"/>
        </w:rPr>
        <w:t xml:space="preserve"> связующим, растворяет его и понижает вязкость мат-лов.</w:t>
      </w:r>
    </w:p>
    <w:p w:rsidR="00A37A06" w:rsidRDefault="00A37A06" w:rsidP="00A0674C">
      <w:pPr>
        <w:spacing w:before="120"/>
        <w:rPr>
          <w:sz w:val="32"/>
          <w:szCs w:val="32"/>
        </w:rPr>
      </w:pPr>
    </w:p>
    <w:p w:rsidR="00A0674C" w:rsidRDefault="00A0674C" w:rsidP="00A0674C">
      <w:pPr>
        <w:spacing w:before="120"/>
      </w:pPr>
      <w:r w:rsidRPr="001A3E2A">
        <w:rPr>
          <w:sz w:val="32"/>
          <w:szCs w:val="32"/>
        </w:rPr>
        <w:t>Бутил ацетат</w:t>
      </w:r>
      <w:r>
        <w:t xml:space="preserve"> - </w:t>
      </w:r>
      <w:r w:rsidRPr="00A0674C">
        <w:t xml:space="preserve"> органическое вещество класса сложных эфиров, органический растворитель. </w:t>
      </w:r>
      <w:proofErr w:type="spellStart"/>
      <w:r w:rsidRPr="00A0674C">
        <w:t>Бутилацетат</w:t>
      </w:r>
      <w:proofErr w:type="spellEnd"/>
      <w:r w:rsidRPr="00A0674C">
        <w:t xml:space="preserve"> — хороший растворитель нитроцеллюлозы, хлоркаучука, глифталевых смол и др. плёнкообразующих веществ, применяемых в лакокрасочной промышленности. Входит в состав многих многокомпонентных растворителей, например в растворитель 646.</w:t>
      </w:r>
      <w:r>
        <w:t xml:space="preserve"> </w:t>
      </w:r>
    </w:p>
    <w:p w:rsidR="00A0674C" w:rsidRDefault="00A0674C" w:rsidP="00A0674C">
      <w:pPr>
        <w:spacing w:before="120"/>
      </w:pPr>
      <w:r w:rsidRPr="00A37A06">
        <w:rPr>
          <w:sz w:val="32"/>
          <w:szCs w:val="32"/>
        </w:rPr>
        <w:t>Целлюлоза ацетат</w:t>
      </w:r>
      <w:r>
        <w:t xml:space="preserve"> – (Ацетилцеллюлоза)</w:t>
      </w:r>
      <w:r w:rsidRPr="00A0674C">
        <w:t xml:space="preserve"> </w:t>
      </w:r>
      <w:r>
        <w:t xml:space="preserve"> </w:t>
      </w:r>
      <w:r w:rsidRPr="00A0674C">
        <w:t>уксуснокислые эфиры целлюлозы. Ацетилцеллюлоза обладает высокой светостойкостью, негорючестью, хорошими физико-химическими свойствами.</w:t>
      </w:r>
      <w:r>
        <w:t xml:space="preserve"> </w:t>
      </w:r>
      <w:r w:rsidRPr="00A0674C">
        <w:t xml:space="preserve">Растворяется также в ацетоне, смеси ацетона и спирта, этилацетате, </w:t>
      </w:r>
      <w:proofErr w:type="spellStart"/>
      <w:r w:rsidRPr="00A0674C">
        <w:t>диоксане</w:t>
      </w:r>
      <w:proofErr w:type="spellEnd"/>
      <w:r w:rsidRPr="00A0674C">
        <w:t xml:space="preserve"> и в других органических растворителях.</w:t>
      </w:r>
    </w:p>
    <w:p w:rsidR="00A0674C" w:rsidRDefault="00A0674C" w:rsidP="00A0674C">
      <w:pPr>
        <w:spacing w:before="120"/>
      </w:pPr>
      <w:r w:rsidRPr="00A37A06">
        <w:rPr>
          <w:sz w:val="32"/>
          <w:szCs w:val="32"/>
        </w:rPr>
        <w:t>Этилацетат</w:t>
      </w:r>
      <w:r>
        <w:t xml:space="preserve"> - </w:t>
      </w:r>
      <w:r w:rsidR="00131417" w:rsidRPr="00131417">
        <w:t>Этилацетат широко используется как растворитель, из-за низкой стоимости и малой токсичности, а также приемлемого запаха. В частности, как растворитель нитратов целлюлозы, ацетилцеллюлозы, жиров, восков</w:t>
      </w:r>
    </w:p>
    <w:p w:rsidR="00A0674C" w:rsidRDefault="00A0674C" w:rsidP="00A0674C">
      <w:pPr>
        <w:spacing w:before="120"/>
      </w:pPr>
      <w:r w:rsidRPr="00A37A06">
        <w:rPr>
          <w:sz w:val="32"/>
          <w:szCs w:val="32"/>
        </w:rPr>
        <w:t>Ацетон</w:t>
      </w:r>
      <w:r w:rsidR="00131417">
        <w:t xml:space="preserve"> - </w:t>
      </w:r>
      <w:r w:rsidR="00131417" w:rsidRPr="00131417">
        <w:t>простейший представитель кетонов.</w:t>
      </w:r>
      <w:r w:rsidR="00131417">
        <w:t xml:space="preserve"> </w:t>
      </w:r>
      <w:r w:rsidR="00131417" w:rsidRPr="00131417">
        <w:t>Полностью смешивается с водой и большинством органических растворителей. Ацетон хорошо растворяет многие органические вещества (ацетилцеллюлозу и нитроцеллюлозу, воск, резину и др.) Ацетон применяется как сырьё для синтеза многих важных химических продуктов</w:t>
      </w:r>
    </w:p>
    <w:p w:rsidR="00A0674C" w:rsidRDefault="00A0674C" w:rsidP="00A0674C">
      <w:pPr>
        <w:spacing w:before="120"/>
      </w:pPr>
      <w:r w:rsidRPr="00A37A06">
        <w:rPr>
          <w:sz w:val="32"/>
          <w:szCs w:val="32"/>
        </w:rPr>
        <w:t>N бутиловый спир</w:t>
      </w:r>
      <w:proofErr w:type="gramStart"/>
      <w:r w:rsidRPr="00A37A06">
        <w:rPr>
          <w:sz w:val="32"/>
          <w:szCs w:val="32"/>
        </w:rPr>
        <w:t>т</w:t>
      </w:r>
      <w:r w:rsidR="00131417">
        <w:t>-</w:t>
      </w:r>
      <w:proofErr w:type="gramEnd"/>
      <w:r w:rsidR="00562F90">
        <w:t>(</w:t>
      </w:r>
      <w:r w:rsidR="00562F90" w:rsidRPr="00562F90">
        <w:t xml:space="preserve"> Бутанол-1</w:t>
      </w:r>
      <w:r w:rsidR="00562F90">
        <w:t>)</w:t>
      </w:r>
      <w:r w:rsidR="00131417">
        <w:t xml:space="preserve"> </w:t>
      </w:r>
      <w:r w:rsidR="00562F90">
        <w:t>П</w:t>
      </w:r>
      <w:r w:rsidR="00562F90" w:rsidRPr="00562F90">
        <w:t xml:space="preserve">редставитель одноатомных спиртов. Смешивается с органическими растворителями. В отличие от метанола, этанола и </w:t>
      </w:r>
      <w:proofErr w:type="spellStart"/>
      <w:r w:rsidR="00562F90" w:rsidRPr="00562F90">
        <w:t>пропанола</w:t>
      </w:r>
      <w:proofErr w:type="spellEnd"/>
      <w:r w:rsidR="00562F90" w:rsidRPr="00562F90">
        <w:t xml:space="preserve"> только умеренно растворяется в воде - 7,6 г на 100 г воды.</w:t>
      </w:r>
    </w:p>
    <w:p w:rsidR="00A0674C" w:rsidRDefault="00A0674C" w:rsidP="00A0674C">
      <w:pPr>
        <w:spacing w:before="120"/>
      </w:pPr>
      <w:r w:rsidRPr="00A37A06">
        <w:rPr>
          <w:sz w:val="32"/>
          <w:szCs w:val="32"/>
        </w:rPr>
        <w:t>Этиловый спирт</w:t>
      </w:r>
      <w:r w:rsidR="00562F90">
        <w:t xml:space="preserve"> – (Этанол)</w:t>
      </w:r>
      <w:r w:rsidR="00562F90" w:rsidRPr="00562F90">
        <w:t xml:space="preserve"> часто в просторечии просто «спирт»</w:t>
      </w:r>
      <w:r w:rsidR="00562F90">
        <w:t xml:space="preserve">.  </w:t>
      </w:r>
      <w:r w:rsidR="00562F90" w:rsidRPr="00562F90">
        <w:t xml:space="preserve">Этиловый спирт легче воды. Является хорошим растворителем других органических веществ. </w:t>
      </w:r>
      <w:proofErr w:type="gramStart"/>
      <w:r w:rsidR="00562F90">
        <w:t>С</w:t>
      </w:r>
      <w:r w:rsidR="00562F90" w:rsidRPr="00562F90">
        <w:t xml:space="preserve">мешивается с бензолом, водой, глицерином, </w:t>
      </w:r>
      <w:proofErr w:type="spellStart"/>
      <w:r w:rsidR="00562F90" w:rsidRPr="00562F90">
        <w:t>диэтиловым</w:t>
      </w:r>
      <w:proofErr w:type="spellEnd"/>
      <w:r w:rsidR="00562F90" w:rsidRPr="00562F90">
        <w:t xml:space="preserve"> эфиром, ацетоном, метанолом, уксусной кислотой, хлороформом</w:t>
      </w:r>
      <w:r w:rsidR="00562F90">
        <w:t xml:space="preserve"> </w:t>
      </w:r>
      <w:proofErr w:type="gramEnd"/>
    </w:p>
    <w:p w:rsidR="00A0674C" w:rsidRDefault="00A0674C" w:rsidP="00A0674C">
      <w:pPr>
        <w:spacing w:before="120"/>
      </w:pPr>
      <w:r w:rsidRPr="00A37A06">
        <w:rPr>
          <w:sz w:val="32"/>
          <w:szCs w:val="32"/>
        </w:rPr>
        <w:t>Изопропиловый спирт</w:t>
      </w:r>
      <w:r w:rsidR="00562F90">
        <w:t xml:space="preserve"> - </w:t>
      </w:r>
      <w:r w:rsidR="00D3335A">
        <w:t>П</w:t>
      </w:r>
      <w:r w:rsidR="00D3335A" w:rsidRPr="00D3335A">
        <w:t>ростейший вторичный одноатомный спирт алифатического ряда. Принадлежит к веществам 3-го класса опасности (умеренно опасные вещества)</w:t>
      </w:r>
      <w:r w:rsidR="00D3335A">
        <w:t>,</w:t>
      </w:r>
      <w:r w:rsidR="00D3335A" w:rsidRPr="00D3335A">
        <w:t xml:space="preserve"> образует простые и сложные эфиры.</w:t>
      </w:r>
      <w:r w:rsidR="00D3335A">
        <w:t xml:space="preserve"> </w:t>
      </w:r>
      <w:r w:rsidR="00D3335A" w:rsidRPr="00D3335A">
        <w:t xml:space="preserve">Растворим в ацетоне, хорошо растворим в бензоле, с остальными растворителями (вода, </w:t>
      </w:r>
      <w:proofErr w:type="gramStart"/>
      <w:r w:rsidR="00D3335A" w:rsidRPr="00D3335A">
        <w:t>органические</w:t>
      </w:r>
      <w:proofErr w:type="gramEnd"/>
      <w:r w:rsidR="00D3335A" w:rsidRPr="00D3335A">
        <w:t>) смешивается в любых соотношениях.</w:t>
      </w:r>
      <w:r w:rsidR="00D3335A">
        <w:t xml:space="preserve">  </w:t>
      </w:r>
    </w:p>
    <w:p w:rsidR="00A0674C" w:rsidRDefault="00A0674C" w:rsidP="00A0674C">
      <w:pPr>
        <w:spacing w:before="120"/>
      </w:pPr>
      <w:proofErr w:type="spellStart"/>
      <w:r w:rsidRPr="00A37A06">
        <w:rPr>
          <w:sz w:val="32"/>
          <w:szCs w:val="32"/>
        </w:rPr>
        <w:t>Диацетоновый</w:t>
      </w:r>
      <w:proofErr w:type="spellEnd"/>
      <w:r w:rsidRPr="00A37A06">
        <w:rPr>
          <w:sz w:val="32"/>
          <w:szCs w:val="32"/>
        </w:rPr>
        <w:t xml:space="preserve"> спирт</w:t>
      </w:r>
      <w:r w:rsidR="00D3335A">
        <w:t xml:space="preserve"> - Р</w:t>
      </w:r>
      <w:r w:rsidR="00D3335A" w:rsidRPr="00D3335A">
        <w:t>астворитель с функциями кетона и спирта</w:t>
      </w:r>
      <w:r w:rsidR="00D3335A">
        <w:t>.</w:t>
      </w:r>
      <w:r w:rsidR="00D3335A" w:rsidRPr="00D3335A">
        <w:t xml:space="preserve"> </w:t>
      </w:r>
      <w:proofErr w:type="spellStart"/>
      <w:r w:rsidR="00D3335A" w:rsidRPr="00D3335A">
        <w:t>Диацетоновый</w:t>
      </w:r>
      <w:proofErr w:type="spellEnd"/>
      <w:r w:rsidR="00D3335A" w:rsidRPr="00D3335A">
        <w:t xml:space="preserve"> спирт применяют в качестве растворителя простых и сложных эфиров целлюлозы, синтетического каучука, смол, используют для снижения вязкости органических систем</w:t>
      </w:r>
    </w:p>
    <w:p w:rsidR="00A0674C" w:rsidRDefault="00A0674C" w:rsidP="00A0674C">
      <w:pPr>
        <w:spacing w:before="120"/>
      </w:pPr>
      <w:proofErr w:type="spellStart"/>
      <w:r w:rsidRPr="00A37A06">
        <w:rPr>
          <w:sz w:val="32"/>
          <w:szCs w:val="32"/>
        </w:rPr>
        <w:t>Метилэтилкетон</w:t>
      </w:r>
      <w:proofErr w:type="spellEnd"/>
      <w:r w:rsidRPr="00A37A06">
        <w:rPr>
          <w:sz w:val="32"/>
          <w:szCs w:val="32"/>
        </w:rPr>
        <w:t xml:space="preserve"> (МЕК)</w:t>
      </w:r>
      <w:r w:rsidR="00D3335A">
        <w:t xml:space="preserve"> - Х</w:t>
      </w:r>
      <w:r w:rsidR="00D3335A" w:rsidRPr="00D3335A">
        <w:t>имическое соединение класса кетонов,</w:t>
      </w:r>
      <w:r w:rsidR="00D3335A">
        <w:t xml:space="preserve"> </w:t>
      </w:r>
      <w:r w:rsidR="00D3335A" w:rsidRPr="00D3335A">
        <w:t>используется как растворитель и сырьё в органическом синтезе</w:t>
      </w:r>
      <w:r w:rsidR="00B1462C">
        <w:t xml:space="preserve">. </w:t>
      </w:r>
      <w:r w:rsidR="00B1462C" w:rsidRPr="00B1462C">
        <w:t>С водой смешивается ограниченно, в любых пропорциях смешивается с большинством органических растворителей.</w:t>
      </w:r>
      <w:r w:rsidR="00B1462C">
        <w:t xml:space="preserve"> </w:t>
      </w:r>
      <w:r w:rsidR="00B1462C" w:rsidRPr="00B1462C">
        <w:t>Применяется как растворитель перхлорвиниловых, нитроцеллюлозных, полиакриловых лакокрасочных материалов и клеев</w:t>
      </w:r>
    </w:p>
    <w:p w:rsidR="00A0674C" w:rsidRDefault="00A0674C" w:rsidP="00A0674C">
      <w:pPr>
        <w:spacing w:before="120"/>
      </w:pPr>
      <w:proofErr w:type="spellStart"/>
      <w:r w:rsidRPr="00A37A06">
        <w:rPr>
          <w:sz w:val="32"/>
          <w:szCs w:val="32"/>
        </w:rPr>
        <w:t>Метилизобутилкетон</w:t>
      </w:r>
      <w:proofErr w:type="spellEnd"/>
      <w:r w:rsidRPr="00A37A06">
        <w:rPr>
          <w:sz w:val="32"/>
          <w:szCs w:val="32"/>
        </w:rPr>
        <w:t xml:space="preserve"> (МИБК)</w:t>
      </w:r>
      <w:r w:rsidR="00B1462C">
        <w:t xml:space="preserve"> - </w:t>
      </w:r>
      <w:r w:rsidR="00B1462C" w:rsidRPr="00B1462C">
        <w:t>Химическое соединение класса кетонов</w:t>
      </w:r>
      <w:r w:rsidR="00B1462C">
        <w:t>. И</w:t>
      </w:r>
      <w:r w:rsidR="00B1462C" w:rsidRPr="00B1462C">
        <w:t xml:space="preserve">спользуют как растворитель для </w:t>
      </w:r>
      <w:proofErr w:type="gramStart"/>
      <w:r w:rsidR="00B1462C" w:rsidRPr="00B1462C">
        <w:t>нитроцеллюлозных</w:t>
      </w:r>
      <w:proofErr w:type="gramEnd"/>
      <w:r w:rsidR="00B1462C" w:rsidRPr="00B1462C">
        <w:t xml:space="preserve">, полиакриловых, перхлорвиниловых </w:t>
      </w:r>
      <w:proofErr w:type="spellStart"/>
      <w:r w:rsidR="00B1462C" w:rsidRPr="00B1462C">
        <w:t>лкм</w:t>
      </w:r>
      <w:proofErr w:type="spellEnd"/>
      <w:r w:rsidR="00B1462C">
        <w:t>.</w:t>
      </w:r>
    </w:p>
    <w:p w:rsidR="00A0674C" w:rsidRDefault="00A0674C" w:rsidP="00A0674C">
      <w:pPr>
        <w:spacing w:before="120"/>
      </w:pPr>
      <w:r w:rsidRPr="00A37A06">
        <w:rPr>
          <w:sz w:val="32"/>
          <w:szCs w:val="32"/>
        </w:rPr>
        <w:lastRenderedPageBreak/>
        <w:t>Толуол</w:t>
      </w:r>
      <w:r w:rsidR="00B1462C">
        <w:t xml:space="preserve"> – (М</w:t>
      </w:r>
      <w:r w:rsidR="00B1462C" w:rsidRPr="00B1462C">
        <w:t>етилбензол</w:t>
      </w:r>
      <w:r w:rsidR="00B1462C">
        <w:t>)</w:t>
      </w:r>
      <w:proofErr w:type="gramStart"/>
      <w:r w:rsidR="00B1462C">
        <w:t xml:space="preserve"> </w:t>
      </w:r>
      <w:r w:rsidR="00B1462C" w:rsidRPr="00B1462C">
        <w:t>,</w:t>
      </w:r>
      <w:proofErr w:type="gramEnd"/>
      <w:r w:rsidR="00B1462C" w:rsidRPr="00B1462C">
        <w:t xml:space="preserve"> относится к аренам</w:t>
      </w:r>
      <w:r w:rsidR="001A3E2A">
        <w:t>(ароматические соединения)</w:t>
      </w:r>
      <w:r w:rsidR="00B1462C" w:rsidRPr="00B1462C">
        <w:t>.</w:t>
      </w:r>
      <w:r w:rsidR="001A3E2A" w:rsidRPr="001A3E2A">
        <w:t xml:space="preserve"> Смешивается в неограниченных пределах с углеводородами, многими спиртами и эфирами, не смешивается с водой.</w:t>
      </w:r>
      <w:r w:rsidR="001A3E2A">
        <w:t xml:space="preserve"> </w:t>
      </w:r>
      <w:r w:rsidR="001A3E2A" w:rsidRPr="001A3E2A">
        <w:t>Сырьё для производства</w:t>
      </w:r>
      <w:r w:rsidR="001A3E2A">
        <w:t xml:space="preserve"> </w:t>
      </w:r>
      <w:proofErr w:type="gramStart"/>
      <w:r w:rsidR="001A3E2A">
        <w:t>органических</w:t>
      </w:r>
      <w:proofErr w:type="gramEnd"/>
      <w:r w:rsidR="001A3E2A">
        <w:t xml:space="preserve"> </w:t>
      </w:r>
      <w:proofErr w:type="spellStart"/>
      <w:r w:rsidR="001A3E2A">
        <w:t>вещ-ств</w:t>
      </w:r>
      <w:proofErr w:type="spellEnd"/>
      <w:r w:rsidR="001A3E2A">
        <w:t xml:space="preserve">. </w:t>
      </w:r>
      <w:r w:rsidR="001A3E2A" w:rsidRPr="001A3E2A">
        <w:t>Является растворителем для многих полимеров, входит в состав различных товарных растворителей для лаков и красок. Входит в состав растворителей: Р-40, Р-4, 645, 646, 647, 648. Применяется как растворитель в химическом синтезе.</w:t>
      </w:r>
    </w:p>
    <w:p w:rsidR="003A2E30" w:rsidRDefault="00A0674C" w:rsidP="00A0674C">
      <w:r w:rsidRPr="00A37A06">
        <w:rPr>
          <w:sz w:val="32"/>
          <w:szCs w:val="32"/>
        </w:rPr>
        <w:t>Ксилол</w:t>
      </w:r>
      <w:r w:rsidR="001A3E2A" w:rsidRPr="00A37A06">
        <w:rPr>
          <w:sz w:val="32"/>
          <w:szCs w:val="32"/>
        </w:rPr>
        <w:t xml:space="preserve"> </w:t>
      </w:r>
      <w:r w:rsidR="001A3E2A">
        <w:t>– (</w:t>
      </w:r>
      <w:proofErr w:type="spellStart"/>
      <w:r w:rsidR="001A3E2A">
        <w:t>Диметилбензолы</w:t>
      </w:r>
      <w:proofErr w:type="spellEnd"/>
      <w:r w:rsidR="001A3E2A">
        <w:t xml:space="preserve">) </w:t>
      </w:r>
      <w:r w:rsidR="001A3E2A" w:rsidRPr="001A3E2A">
        <w:t>углеводороды ароматического ряда.</w:t>
      </w:r>
      <w:r w:rsidR="001A3E2A">
        <w:t xml:space="preserve"> </w:t>
      </w:r>
      <w:proofErr w:type="spellStart"/>
      <w:r w:rsidR="001A3E2A" w:rsidRPr="001A3E2A">
        <w:t>Малорастворимы</w:t>
      </w:r>
      <w:proofErr w:type="spellEnd"/>
      <w:r w:rsidR="001A3E2A" w:rsidRPr="001A3E2A">
        <w:t xml:space="preserve"> в воде, хорошо растворяются в органических растворителях.</w:t>
      </w:r>
      <w:r w:rsidR="001A3E2A">
        <w:t xml:space="preserve"> </w:t>
      </w:r>
      <w:r w:rsidR="001A3E2A" w:rsidRPr="001A3E2A">
        <w:t>Применяют как растворители лаков, красок, мастик и др. Используют в синтезе красителей.</w:t>
      </w:r>
    </w:p>
    <w:p w:rsidR="00575194" w:rsidRDefault="00575194" w:rsidP="00A0674C"/>
    <w:p w:rsidR="00575194" w:rsidRDefault="00575194" w:rsidP="00A0674C">
      <w:pPr>
        <w:rPr>
          <w:b/>
        </w:rPr>
      </w:pPr>
      <w:r>
        <w:rPr>
          <w:b/>
        </w:rPr>
        <w:t>Основные разбавители:</w:t>
      </w:r>
    </w:p>
    <w:p w:rsidR="00575194" w:rsidRDefault="00575194" w:rsidP="00A0674C">
      <w:pPr>
        <w:rPr>
          <w:b/>
        </w:rPr>
      </w:pPr>
    </w:p>
    <w:p w:rsidR="00575194" w:rsidRPr="004E06E5" w:rsidRDefault="00575194" w:rsidP="00A0674C">
      <w:pPr>
        <w:rPr>
          <w:b/>
        </w:rPr>
      </w:pPr>
      <w:r w:rsidRPr="004E06E5">
        <w:rPr>
          <w:b/>
          <w:u w:val="single"/>
        </w:rPr>
        <w:t>-00218 разбавитель</w:t>
      </w:r>
      <w:r w:rsidR="00D27C7A" w:rsidRPr="00D27C7A">
        <w:rPr>
          <w:b/>
        </w:rPr>
        <w:t xml:space="preserve"> </w:t>
      </w:r>
      <w:r w:rsidR="00D27C7A">
        <w:rPr>
          <w:b/>
        </w:rPr>
        <w:t>(средний)</w:t>
      </w:r>
      <w:r w:rsidRPr="004E06E5">
        <w:rPr>
          <w:b/>
        </w:rPr>
        <w:t xml:space="preserve"> -     для ПУ материалов!</w:t>
      </w:r>
      <w:r w:rsidR="00D27C7A">
        <w:rPr>
          <w:b/>
        </w:rPr>
        <w:t xml:space="preserve"> (средний)</w:t>
      </w:r>
    </w:p>
    <w:p w:rsidR="00575194" w:rsidRPr="004E06E5" w:rsidRDefault="00575194" w:rsidP="00A0674C">
      <w:pPr>
        <w:rPr>
          <w:b/>
        </w:rPr>
      </w:pPr>
      <w:r w:rsidRPr="004E06E5">
        <w:rPr>
          <w:b/>
          <w:u w:val="single"/>
        </w:rPr>
        <w:t>-09174 разбавитель</w:t>
      </w:r>
      <w:r w:rsidR="004E43DC">
        <w:rPr>
          <w:b/>
          <w:u w:val="single"/>
        </w:rPr>
        <w:t xml:space="preserve"> универсальный</w:t>
      </w:r>
      <w:r w:rsidR="00D27C7A" w:rsidRPr="00D27C7A">
        <w:rPr>
          <w:b/>
        </w:rPr>
        <w:t xml:space="preserve"> </w:t>
      </w:r>
      <w:r w:rsidR="00D27C7A">
        <w:rPr>
          <w:b/>
        </w:rPr>
        <w:t xml:space="preserve"> (быстрый), </w:t>
      </w:r>
      <w:r w:rsidRPr="004E06E5">
        <w:rPr>
          <w:b/>
          <w:u w:val="single"/>
        </w:rPr>
        <w:t xml:space="preserve"> 90803-09199</w:t>
      </w:r>
      <w:r w:rsidRPr="004E06E5">
        <w:rPr>
          <w:b/>
        </w:rPr>
        <w:t xml:space="preserve">(для </w:t>
      </w:r>
      <w:proofErr w:type="spellStart"/>
      <w:r w:rsidRPr="004E06E5">
        <w:rPr>
          <w:b/>
        </w:rPr>
        <w:t>Тинтекс</w:t>
      </w:r>
      <w:proofErr w:type="spellEnd"/>
      <w:r w:rsidRPr="004E06E5">
        <w:rPr>
          <w:b/>
        </w:rPr>
        <w:t xml:space="preserve"> красителей) -     для материалов кислотного отверждения!</w:t>
      </w:r>
      <w:r w:rsidR="004E43DC">
        <w:rPr>
          <w:b/>
        </w:rPr>
        <w:t xml:space="preserve"> </w:t>
      </w:r>
      <w:r w:rsidR="00D27C7A">
        <w:rPr>
          <w:b/>
        </w:rPr>
        <w:t>(быстрый)</w:t>
      </w:r>
    </w:p>
    <w:p w:rsidR="00575194" w:rsidRDefault="00575194" w:rsidP="00A0674C"/>
    <w:sectPr w:rsidR="00575194" w:rsidSect="003A2E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A0674C"/>
    <w:rsid w:val="00131417"/>
    <w:rsid w:val="001A3E2A"/>
    <w:rsid w:val="003A2E30"/>
    <w:rsid w:val="00473D08"/>
    <w:rsid w:val="004E06E5"/>
    <w:rsid w:val="004E43DC"/>
    <w:rsid w:val="00562F90"/>
    <w:rsid w:val="00575194"/>
    <w:rsid w:val="00810F1A"/>
    <w:rsid w:val="00A0674C"/>
    <w:rsid w:val="00A37A06"/>
    <w:rsid w:val="00AE798F"/>
    <w:rsid w:val="00B1462C"/>
    <w:rsid w:val="00D27C7A"/>
    <w:rsid w:val="00D3335A"/>
    <w:rsid w:val="00E61A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0674C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548</Words>
  <Characters>3126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3667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</dc:creator>
  <cp:keywords/>
  <dc:description/>
  <cp:lastModifiedBy>Данил</cp:lastModifiedBy>
  <cp:revision>8</cp:revision>
  <dcterms:created xsi:type="dcterms:W3CDTF">2013-11-26T12:12:00Z</dcterms:created>
  <dcterms:modified xsi:type="dcterms:W3CDTF">2013-11-27T13:02:00Z</dcterms:modified>
</cp:coreProperties>
</file>