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EA1C" w14:textId="77777777" w:rsidR="000D61DE" w:rsidRPr="003809CE" w:rsidRDefault="000D61DE" w:rsidP="000D61DE">
      <w:pPr>
        <w:pStyle w:val="Title"/>
        <w:rPr>
          <w:lang w:val="en-US"/>
        </w:rPr>
      </w:pPr>
      <w:r w:rsidRPr="003809CE">
        <w:rPr>
          <w:lang w:val="en-US"/>
        </w:rPr>
        <w:t>Recommended TLS Cipher-Suits</w:t>
      </w:r>
    </w:p>
    <w:p w14:paraId="3F403653" w14:textId="77777777" w:rsidR="000D61DE" w:rsidRPr="003809CE" w:rsidRDefault="000D61DE" w:rsidP="000D61DE">
      <w:pPr>
        <w:pStyle w:val="Subtitle"/>
        <w:rPr>
          <w:lang w:val="en-US"/>
        </w:rPr>
      </w:pPr>
      <w:r w:rsidRPr="003809CE">
        <w:rPr>
          <w:lang w:val="en-US"/>
        </w:rPr>
        <w:t>(BSI TR-02102-2)</w:t>
      </w:r>
    </w:p>
    <w:p w14:paraId="1D70D543" w14:textId="77777777" w:rsidR="000D61DE" w:rsidRPr="003809CE" w:rsidRDefault="000D61DE" w:rsidP="000D61DE">
      <w:pPr>
        <w:jc w:val="center"/>
        <w:rPr>
          <w:lang w:val="en-US"/>
        </w:rPr>
      </w:pPr>
    </w:p>
    <w:p w14:paraId="0CB22D48" w14:textId="77777777" w:rsidR="000D61DE" w:rsidRPr="003809CE" w:rsidRDefault="000D61DE" w:rsidP="000D61DE">
      <w:pPr>
        <w:jc w:val="center"/>
        <w:rPr>
          <w:lang w:val="en-US"/>
        </w:rPr>
      </w:pPr>
    </w:p>
    <w:p w14:paraId="2A7FD0A4" w14:textId="77777777" w:rsidR="000D61DE" w:rsidRPr="003809CE" w:rsidRDefault="000D61DE" w:rsidP="000D61DE">
      <w:pPr>
        <w:jc w:val="center"/>
        <w:rPr>
          <w:lang w:val="en-US"/>
        </w:rPr>
      </w:pPr>
    </w:p>
    <w:p w14:paraId="0473E0E0" w14:textId="77777777" w:rsidR="000D61DE" w:rsidRPr="003809CE" w:rsidRDefault="000D61DE" w:rsidP="000D61DE">
      <w:pPr>
        <w:jc w:val="center"/>
        <w:rPr>
          <w:lang w:val="en-US"/>
        </w:rPr>
      </w:pPr>
    </w:p>
    <w:p w14:paraId="6C8694D0" w14:textId="77777777" w:rsidR="000D61DE" w:rsidRPr="003809CE" w:rsidRDefault="000D61DE" w:rsidP="000D61DE">
      <w:pPr>
        <w:jc w:val="center"/>
        <w:rPr>
          <w:rFonts w:cs="Arial"/>
          <w:lang w:val="en-US"/>
        </w:rPr>
      </w:pPr>
    </w:p>
    <w:p w14:paraId="0207EC8C" w14:textId="77777777" w:rsidR="000D61DE" w:rsidRPr="003809CE" w:rsidRDefault="000D61DE" w:rsidP="000D61DE">
      <w:pPr>
        <w:rPr>
          <w:rFonts w:cs="Arial"/>
          <w:b/>
          <w:lang w:val="en-US"/>
        </w:rPr>
      </w:pPr>
    </w:p>
    <w:p w14:paraId="050A6971" w14:textId="77777777" w:rsidR="000D61DE" w:rsidRPr="003809CE" w:rsidRDefault="000D61DE" w:rsidP="000D61DE">
      <w:pPr>
        <w:rPr>
          <w:rFonts w:cs="Arial"/>
          <w:b/>
          <w:lang w:val="en-US"/>
        </w:rPr>
      </w:pPr>
    </w:p>
    <w:p w14:paraId="7B7BB877" w14:textId="77777777" w:rsidR="000D61DE" w:rsidRPr="003809CE" w:rsidRDefault="000D61DE" w:rsidP="000D61DE">
      <w:pPr>
        <w:rPr>
          <w:rFonts w:cs="Arial"/>
          <w:b/>
          <w:lang w:val="en-US"/>
        </w:rPr>
      </w:pPr>
    </w:p>
    <w:p w14:paraId="5460A8B4" w14:textId="77777777" w:rsidR="000D61DE" w:rsidRPr="003809CE" w:rsidRDefault="000D61DE" w:rsidP="000D61DE">
      <w:pPr>
        <w:rPr>
          <w:rFonts w:cs="Arial"/>
          <w:b/>
          <w:lang w:val="en-US"/>
        </w:rPr>
      </w:pPr>
    </w:p>
    <w:p w14:paraId="2FA7DCFE" w14:textId="16517F29" w:rsidR="000D61DE" w:rsidRPr="00611936" w:rsidRDefault="000D61DE" w:rsidP="000D61DE">
      <w:pPr>
        <w:spacing w:after="0" w:line="240" w:lineRule="auto"/>
        <w:rPr>
          <w:rFonts w:cs="Arial"/>
          <w:sz w:val="48"/>
          <w:szCs w:val="48"/>
          <w:lang w:val="en-US"/>
        </w:rPr>
      </w:pPr>
      <w:r w:rsidRPr="00611936">
        <w:rPr>
          <w:sz w:val="48"/>
          <w:szCs w:val="48"/>
          <w:lang w:val="en-US"/>
        </w:rPr>
        <w:br w:type="page"/>
      </w:r>
    </w:p>
    <w:sdt>
      <w:sdtPr>
        <w:rPr>
          <w:rFonts w:eastAsiaTheme="minorEastAsia" w:cstheme="minorBidi"/>
          <w:b w:val="0"/>
          <w:bCs w:val="0"/>
          <w:vanish/>
          <w:color w:val="auto"/>
          <w:sz w:val="20"/>
          <w:szCs w:val="22"/>
          <w:highlight w:val="yellow"/>
          <w:lang w:val="en-US"/>
        </w:rPr>
        <w:id w:val="1658574408"/>
        <w:docPartObj>
          <w:docPartGallery w:val="Table of Contents"/>
          <w:docPartUnique/>
        </w:docPartObj>
      </w:sdtPr>
      <w:sdtContent>
        <w:p w14:paraId="55D5CE3F" w14:textId="77777777" w:rsidR="000D61DE" w:rsidRPr="003809CE" w:rsidRDefault="000D61DE" w:rsidP="000D61DE">
          <w:pPr>
            <w:pStyle w:val="TOCHeading"/>
            <w:numPr>
              <w:ilvl w:val="0"/>
              <w:numId w:val="0"/>
            </w:numPr>
            <w:rPr>
              <w:lang w:val="en-US"/>
            </w:rPr>
          </w:pPr>
          <w:r>
            <w:rPr>
              <w:lang w:val="en-US"/>
            </w:rPr>
            <w:t>Content</w:t>
          </w:r>
        </w:p>
        <w:p w14:paraId="0656214B" w14:textId="77777777" w:rsidR="000D61DE" w:rsidRDefault="000D61DE" w:rsidP="000D61DE">
          <w:pPr>
            <w:pStyle w:val="TOC1"/>
            <w:tabs>
              <w:tab w:val="left" w:pos="440"/>
              <w:tab w:val="right" w:leader="dot" w:pos="9060"/>
            </w:tabs>
            <w:rPr>
              <w:rFonts w:asciiTheme="minorHAnsi" w:hAnsiTheme="minorHAnsi"/>
              <w:noProof/>
              <w:sz w:val="22"/>
              <w:lang w:eastAsia="de-DE"/>
            </w:rPr>
          </w:pPr>
          <w:r w:rsidRPr="003809CE">
            <w:rPr>
              <w:b/>
              <w:bCs/>
              <w:lang w:val="en-US"/>
            </w:rPr>
            <w:fldChar w:fldCharType="begin"/>
          </w:r>
          <w:r w:rsidRPr="003809CE">
            <w:rPr>
              <w:b/>
              <w:bCs/>
              <w:lang w:val="en-US"/>
            </w:rPr>
            <w:instrText xml:space="preserve"> TOC \o "1-3" \h \z \u </w:instrText>
          </w:r>
          <w:r w:rsidRPr="003809CE">
            <w:rPr>
              <w:b/>
              <w:bCs/>
              <w:lang w:val="en-US"/>
            </w:rPr>
            <w:fldChar w:fldCharType="separate"/>
          </w:r>
          <w:hyperlink w:anchor="_Toc103615996" w:history="1">
            <w:r w:rsidRPr="00643829">
              <w:rPr>
                <w:rStyle w:val="Hyperlink"/>
                <w:noProof/>
                <w:lang w:val="en-US"/>
              </w:rPr>
              <w:t>1</w:t>
            </w:r>
            <w:r>
              <w:rPr>
                <w:rFonts w:asciiTheme="minorHAnsi" w:hAnsiTheme="minorHAnsi"/>
                <w:noProof/>
                <w:sz w:val="22"/>
                <w:lang w:eastAsia="de-DE"/>
              </w:rPr>
              <w:tab/>
            </w:r>
            <w:r w:rsidRPr="00643829">
              <w:rPr>
                <w:rStyle w:val="Hyperlink"/>
                <w:noProof/>
                <w:lang w:val="en-US"/>
              </w:rPr>
              <w:t>Introduction</w:t>
            </w:r>
            <w:r>
              <w:rPr>
                <w:noProof/>
                <w:webHidden/>
              </w:rPr>
              <w:tab/>
            </w:r>
            <w:r>
              <w:rPr>
                <w:noProof/>
                <w:webHidden/>
              </w:rPr>
              <w:fldChar w:fldCharType="begin"/>
            </w:r>
            <w:r>
              <w:rPr>
                <w:noProof/>
                <w:webHidden/>
              </w:rPr>
              <w:instrText xml:space="preserve"> PAGEREF _Toc103615996 \h </w:instrText>
            </w:r>
            <w:r>
              <w:rPr>
                <w:noProof/>
                <w:webHidden/>
              </w:rPr>
            </w:r>
            <w:r>
              <w:rPr>
                <w:noProof/>
                <w:webHidden/>
              </w:rPr>
              <w:fldChar w:fldCharType="separate"/>
            </w:r>
            <w:r>
              <w:rPr>
                <w:noProof/>
                <w:webHidden/>
              </w:rPr>
              <w:t>3</w:t>
            </w:r>
            <w:r>
              <w:rPr>
                <w:noProof/>
                <w:webHidden/>
              </w:rPr>
              <w:fldChar w:fldCharType="end"/>
            </w:r>
          </w:hyperlink>
        </w:p>
        <w:p w14:paraId="3147E050"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5997" w:history="1">
            <w:r w:rsidRPr="00643829">
              <w:rPr>
                <w:rStyle w:val="Hyperlink"/>
                <w:noProof/>
                <w:lang w:val="en-US"/>
              </w:rPr>
              <w:t>1.1</w:t>
            </w:r>
            <w:r>
              <w:rPr>
                <w:rFonts w:asciiTheme="minorHAnsi" w:hAnsiTheme="minorHAnsi"/>
                <w:noProof/>
                <w:sz w:val="22"/>
                <w:lang w:eastAsia="de-DE"/>
              </w:rPr>
              <w:tab/>
            </w:r>
            <w:r w:rsidRPr="00643829">
              <w:rPr>
                <w:rStyle w:val="Hyperlink"/>
                <w:noProof/>
                <w:lang w:val="en-US"/>
              </w:rPr>
              <w:t>Initial Assessment</w:t>
            </w:r>
            <w:r>
              <w:rPr>
                <w:noProof/>
                <w:webHidden/>
              </w:rPr>
              <w:tab/>
            </w:r>
            <w:r>
              <w:rPr>
                <w:noProof/>
                <w:webHidden/>
              </w:rPr>
              <w:fldChar w:fldCharType="begin"/>
            </w:r>
            <w:r>
              <w:rPr>
                <w:noProof/>
                <w:webHidden/>
              </w:rPr>
              <w:instrText xml:space="preserve"> PAGEREF _Toc103615997 \h </w:instrText>
            </w:r>
            <w:r>
              <w:rPr>
                <w:noProof/>
                <w:webHidden/>
              </w:rPr>
            </w:r>
            <w:r>
              <w:rPr>
                <w:noProof/>
                <w:webHidden/>
              </w:rPr>
              <w:fldChar w:fldCharType="separate"/>
            </w:r>
            <w:r>
              <w:rPr>
                <w:noProof/>
                <w:webHidden/>
              </w:rPr>
              <w:t>3</w:t>
            </w:r>
            <w:r>
              <w:rPr>
                <w:noProof/>
                <w:webHidden/>
              </w:rPr>
              <w:fldChar w:fldCharType="end"/>
            </w:r>
          </w:hyperlink>
        </w:p>
        <w:p w14:paraId="2D751B08" w14:textId="77777777" w:rsidR="000D61DE" w:rsidRDefault="000D61DE" w:rsidP="000D61DE">
          <w:pPr>
            <w:pStyle w:val="TOC1"/>
            <w:tabs>
              <w:tab w:val="left" w:pos="440"/>
              <w:tab w:val="right" w:leader="dot" w:pos="9060"/>
            </w:tabs>
            <w:rPr>
              <w:rFonts w:asciiTheme="minorHAnsi" w:hAnsiTheme="minorHAnsi"/>
              <w:noProof/>
              <w:sz w:val="22"/>
              <w:lang w:eastAsia="de-DE"/>
            </w:rPr>
          </w:pPr>
          <w:hyperlink w:anchor="_Toc103615998" w:history="1">
            <w:r w:rsidRPr="00643829">
              <w:rPr>
                <w:rStyle w:val="Hyperlink"/>
                <w:noProof/>
                <w:lang w:val="en-US"/>
              </w:rPr>
              <w:t>2</w:t>
            </w:r>
            <w:r>
              <w:rPr>
                <w:rFonts w:asciiTheme="minorHAnsi" w:hAnsiTheme="minorHAnsi"/>
                <w:noProof/>
                <w:sz w:val="22"/>
                <w:lang w:eastAsia="de-DE"/>
              </w:rPr>
              <w:tab/>
            </w:r>
            <w:r w:rsidRPr="00643829">
              <w:rPr>
                <w:rStyle w:val="Hyperlink"/>
                <w:noProof/>
                <w:lang w:val="en-US"/>
              </w:rPr>
              <w:t>SSL/TLS versions</w:t>
            </w:r>
            <w:r>
              <w:rPr>
                <w:noProof/>
                <w:webHidden/>
              </w:rPr>
              <w:tab/>
            </w:r>
            <w:r>
              <w:rPr>
                <w:noProof/>
                <w:webHidden/>
              </w:rPr>
              <w:fldChar w:fldCharType="begin"/>
            </w:r>
            <w:r>
              <w:rPr>
                <w:noProof/>
                <w:webHidden/>
              </w:rPr>
              <w:instrText xml:space="preserve"> PAGEREF _Toc103615998 \h </w:instrText>
            </w:r>
            <w:r>
              <w:rPr>
                <w:noProof/>
                <w:webHidden/>
              </w:rPr>
            </w:r>
            <w:r>
              <w:rPr>
                <w:noProof/>
                <w:webHidden/>
              </w:rPr>
              <w:fldChar w:fldCharType="separate"/>
            </w:r>
            <w:r>
              <w:rPr>
                <w:noProof/>
                <w:webHidden/>
              </w:rPr>
              <w:t>3</w:t>
            </w:r>
            <w:r>
              <w:rPr>
                <w:noProof/>
                <w:webHidden/>
              </w:rPr>
              <w:fldChar w:fldCharType="end"/>
            </w:r>
          </w:hyperlink>
        </w:p>
        <w:p w14:paraId="009ABDB4" w14:textId="77777777" w:rsidR="000D61DE" w:rsidRDefault="000D61DE" w:rsidP="000D61DE">
          <w:pPr>
            <w:pStyle w:val="TOC1"/>
            <w:tabs>
              <w:tab w:val="left" w:pos="440"/>
              <w:tab w:val="right" w:leader="dot" w:pos="9060"/>
            </w:tabs>
            <w:rPr>
              <w:rFonts w:asciiTheme="minorHAnsi" w:hAnsiTheme="minorHAnsi"/>
              <w:noProof/>
              <w:sz w:val="22"/>
              <w:lang w:eastAsia="de-DE"/>
            </w:rPr>
          </w:pPr>
          <w:hyperlink w:anchor="_Toc103615999" w:history="1">
            <w:r w:rsidRPr="00643829">
              <w:rPr>
                <w:rStyle w:val="Hyperlink"/>
                <w:noProof/>
                <w:lang w:val="en-US"/>
              </w:rPr>
              <w:t>3</w:t>
            </w:r>
            <w:r>
              <w:rPr>
                <w:rFonts w:asciiTheme="minorHAnsi" w:hAnsiTheme="minorHAnsi"/>
                <w:noProof/>
                <w:sz w:val="22"/>
                <w:lang w:eastAsia="de-DE"/>
              </w:rPr>
              <w:tab/>
            </w:r>
            <w:r w:rsidRPr="00643829">
              <w:rPr>
                <w:rStyle w:val="Hyperlink"/>
                <w:noProof/>
                <w:lang w:val="en-US"/>
              </w:rPr>
              <w:t>Recommendations for TLS 1.2</w:t>
            </w:r>
            <w:r>
              <w:rPr>
                <w:noProof/>
                <w:webHidden/>
              </w:rPr>
              <w:tab/>
            </w:r>
            <w:r>
              <w:rPr>
                <w:noProof/>
                <w:webHidden/>
              </w:rPr>
              <w:fldChar w:fldCharType="begin"/>
            </w:r>
            <w:r>
              <w:rPr>
                <w:noProof/>
                <w:webHidden/>
              </w:rPr>
              <w:instrText xml:space="preserve"> PAGEREF _Toc103615999 \h </w:instrText>
            </w:r>
            <w:r>
              <w:rPr>
                <w:noProof/>
                <w:webHidden/>
              </w:rPr>
            </w:r>
            <w:r>
              <w:rPr>
                <w:noProof/>
                <w:webHidden/>
              </w:rPr>
              <w:fldChar w:fldCharType="separate"/>
            </w:r>
            <w:r>
              <w:rPr>
                <w:noProof/>
                <w:webHidden/>
              </w:rPr>
              <w:t>3</w:t>
            </w:r>
            <w:r>
              <w:rPr>
                <w:noProof/>
                <w:webHidden/>
              </w:rPr>
              <w:fldChar w:fldCharType="end"/>
            </w:r>
          </w:hyperlink>
        </w:p>
        <w:p w14:paraId="4B6C53EB"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0" w:history="1">
            <w:r w:rsidRPr="00643829">
              <w:rPr>
                <w:rStyle w:val="Hyperlink"/>
                <w:noProof/>
                <w:lang w:val="en-US"/>
              </w:rPr>
              <w:t>3.1</w:t>
            </w:r>
            <w:r>
              <w:rPr>
                <w:rFonts w:asciiTheme="minorHAnsi" w:hAnsiTheme="minorHAnsi"/>
                <w:noProof/>
                <w:sz w:val="22"/>
                <w:lang w:eastAsia="de-DE"/>
              </w:rPr>
              <w:tab/>
            </w:r>
            <w:r w:rsidRPr="00643829">
              <w:rPr>
                <w:rStyle w:val="Hyperlink"/>
                <w:noProof/>
                <w:lang w:val="en-US"/>
              </w:rPr>
              <w:t>(EC)DHE cipher suites</w:t>
            </w:r>
            <w:r>
              <w:rPr>
                <w:noProof/>
                <w:webHidden/>
              </w:rPr>
              <w:tab/>
            </w:r>
            <w:r>
              <w:rPr>
                <w:noProof/>
                <w:webHidden/>
              </w:rPr>
              <w:fldChar w:fldCharType="begin"/>
            </w:r>
            <w:r>
              <w:rPr>
                <w:noProof/>
                <w:webHidden/>
              </w:rPr>
              <w:instrText xml:space="preserve"> PAGEREF _Toc103616000 \h </w:instrText>
            </w:r>
            <w:r>
              <w:rPr>
                <w:noProof/>
                <w:webHidden/>
              </w:rPr>
            </w:r>
            <w:r>
              <w:rPr>
                <w:noProof/>
                <w:webHidden/>
              </w:rPr>
              <w:fldChar w:fldCharType="separate"/>
            </w:r>
            <w:r>
              <w:rPr>
                <w:noProof/>
                <w:webHidden/>
              </w:rPr>
              <w:t>3</w:t>
            </w:r>
            <w:r>
              <w:rPr>
                <w:noProof/>
                <w:webHidden/>
              </w:rPr>
              <w:fldChar w:fldCharType="end"/>
            </w:r>
          </w:hyperlink>
        </w:p>
        <w:p w14:paraId="15DC3AB0"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1" w:history="1">
            <w:r w:rsidRPr="00643829">
              <w:rPr>
                <w:rStyle w:val="Hyperlink"/>
                <w:noProof/>
                <w:lang w:val="en-US"/>
              </w:rPr>
              <w:t>3.2</w:t>
            </w:r>
            <w:r>
              <w:rPr>
                <w:rFonts w:asciiTheme="minorHAnsi" w:hAnsiTheme="minorHAnsi"/>
                <w:noProof/>
                <w:sz w:val="22"/>
                <w:lang w:eastAsia="de-DE"/>
              </w:rPr>
              <w:tab/>
            </w:r>
            <w:r w:rsidRPr="00643829">
              <w:rPr>
                <w:rStyle w:val="Hyperlink"/>
                <w:noProof/>
                <w:lang w:val="en-US"/>
              </w:rPr>
              <w:t>Diffie-Hellman groups</w:t>
            </w:r>
            <w:r>
              <w:rPr>
                <w:noProof/>
                <w:webHidden/>
              </w:rPr>
              <w:tab/>
            </w:r>
            <w:r>
              <w:rPr>
                <w:noProof/>
                <w:webHidden/>
              </w:rPr>
              <w:fldChar w:fldCharType="begin"/>
            </w:r>
            <w:r>
              <w:rPr>
                <w:noProof/>
                <w:webHidden/>
              </w:rPr>
              <w:instrText xml:space="preserve"> PAGEREF _Toc103616001 \h </w:instrText>
            </w:r>
            <w:r>
              <w:rPr>
                <w:noProof/>
                <w:webHidden/>
              </w:rPr>
            </w:r>
            <w:r>
              <w:rPr>
                <w:noProof/>
                <w:webHidden/>
              </w:rPr>
              <w:fldChar w:fldCharType="separate"/>
            </w:r>
            <w:r>
              <w:rPr>
                <w:noProof/>
                <w:webHidden/>
              </w:rPr>
              <w:t>4</w:t>
            </w:r>
            <w:r>
              <w:rPr>
                <w:noProof/>
                <w:webHidden/>
              </w:rPr>
              <w:fldChar w:fldCharType="end"/>
            </w:r>
          </w:hyperlink>
        </w:p>
        <w:p w14:paraId="3CC4287C"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2" w:history="1">
            <w:r w:rsidRPr="00643829">
              <w:rPr>
                <w:rStyle w:val="Hyperlink"/>
                <w:noProof/>
                <w:lang w:val="en-US"/>
              </w:rPr>
              <w:t>3.3</w:t>
            </w:r>
            <w:r>
              <w:rPr>
                <w:rFonts w:asciiTheme="minorHAnsi" w:hAnsiTheme="minorHAnsi"/>
                <w:noProof/>
                <w:sz w:val="22"/>
                <w:lang w:eastAsia="de-DE"/>
              </w:rPr>
              <w:tab/>
            </w:r>
            <w:r w:rsidRPr="00643829">
              <w:rPr>
                <w:rStyle w:val="Hyperlink"/>
                <w:noProof/>
                <w:lang w:val="en-US"/>
              </w:rPr>
              <w:t>Signature algorithms</w:t>
            </w:r>
            <w:r>
              <w:rPr>
                <w:noProof/>
                <w:webHidden/>
              </w:rPr>
              <w:tab/>
            </w:r>
            <w:r>
              <w:rPr>
                <w:noProof/>
                <w:webHidden/>
              </w:rPr>
              <w:fldChar w:fldCharType="begin"/>
            </w:r>
            <w:r>
              <w:rPr>
                <w:noProof/>
                <w:webHidden/>
              </w:rPr>
              <w:instrText xml:space="preserve"> PAGEREF _Toc103616002 \h </w:instrText>
            </w:r>
            <w:r>
              <w:rPr>
                <w:noProof/>
                <w:webHidden/>
              </w:rPr>
            </w:r>
            <w:r>
              <w:rPr>
                <w:noProof/>
                <w:webHidden/>
              </w:rPr>
              <w:fldChar w:fldCharType="separate"/>
            </w:r>
            <w:r>
              <w:rPr>
                <w:noProof/>
                <w:webHidden/>
              </w:rPr>
              <w:t>4</w:t>
            </w:r>
            <w:r>
              <w:rPr>
                <w:noProof/>
                <w:webHidden/>
              </w:rPr>
              <w:fldChar w:fldCharType="end"/>
            </w:r>
          </w:hyperlink>
        </w:p>
        <w:p w14:paraId="4C51FFE0"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3" w:history="1">
            <w:r w:rsidRPr="00643829">
              <w:rPr>
                <w:rStyle w:val="Hyperlink"/>
                <w:noProof/>
                <w:lang w:val="en-US"/>
              </w:rPr>
              <w:t>3.4</w:t>
            </w:r>
            <w:r>
              <w:rPr>
                <w:rFonts w:asciiTheme="minorHAnsi" w:hAnsiTheme="minorHAnsi"/>
                <w:noProof/>
                <w:sz w:val="22"/>
                <w:lang w:eastAsia="de-DE"/>
              </w:rPr>
              <w:tab/>
            </w:r>
            <w:r w:rsidRPr="00643829">
              <w:rPr>
                <w:rStyle w:val="Hyperlink"/>
                <w:noProof/>
                <w:lang w:val="en-US"/>
              </w:rPr>
              <w:t>Further recommendations</w:t>
            </w:r>
            <w:r>
              <w:rPr>
                <w:noProof/>
                <w:webHidden/>
              </w:rPr>
              <w:tab/>
            </w:r>
            <w:r>
              <w:rPr>
                <w:noProof/>
                <w:webHidden/>
              </w:rPr>
              <w:fldChar w:fldCharType="begin"/>
            </w:r>
            <w:r>
              <w:rPr>
                <w:noProof/>
                <w:webHidden/>
              </w:rPr>
              <w:instrText xml:space="preserve"> PAGEREF _Toc103616003 \h </w:instrText>
            </w:r>
            <w:r>
              <w:rPr>
                <w:noProof/>
                <w:webHidden/>
              </w:rPr>
            </w:r>
            <w:r>
              <w:rPr>
                <w:noProof/>
                <w:webHidden/>
              </w:rPr>
              <w:fldChar w:fldCharType="separate"/>
            </w:r>
            <w:r>
              <w:rPr>
                <w:noProof/>
                <w:webHidden/>
              </w:rPr>
              <w:t>5</w:t>
            </w:r>
            <w:r>
              <w:rPr>
                <w:noProof/>
                <w:webHidden/>
              </w:rPr>
              <w:fldChar w:fldCharType="end"/>
            </w:r>
          </w:hyperlink>
        </w:p>
        <w:p w14:paraId="00D2249F" w14:textId="77777777" w:rsidR="000D61DE" w:rsidRDefault="000D61DE" w:rsidP="000D61DE">
          <w:pPr>
            <w:pStyle w:val="TOC1"/>
            <w:tabs>
              <w:tab w:val="left" w:pos="440"/>
              <w:tab w:val="right" w:leader="dot" w:pos="9060"/>
            </w:tabs>
            <w:rPr>
              <w:rFonts w:asciiTheme="minorHAnsi" w:hAnsiTheme="minorHAnsi"/>
              <w:noProof/>
              <w:sz w:val="22"/>
              <w:lang w:eastAsia="de-DE"/>
            </w:rPr>
          </w:pPr>
          <w:hyperlink w:anchor="_Toc103616004" w:history="1">
            <w:r w:rsidRPr="00643829">
              <w:rPr>
                <w:rStyle w:val="Hyperlink"/>
                <w:noProof/>
                <w:lang w:val="en-US"/>
              </w:rPr>
              <w:t>4</w:t>
            </w:r>
            <w:r>
              <w:rPr>
                <w:rFonts w:asciiTheme="minorHAnsi" w:hAnsiTheme="minorHAnsi"/>
                <w:noProof/>
                <w:sz w:val="22"/>
                <w:lang w:eastAsia="de-DE"/>
              </w:rPr>
              <w:tab/>
            </w:r>
            <w:r w:rsidRPr="00643829">
              <w:rPr>
                <w:rStyle w:val="Hyperlink"/>
                <w:noProof/>
                <w:lang w:val="en-US"/>
              </w:rPr>
              <w:t>Recommendations for TLS 1.3</w:t>
            </w:r>
            <w:r>
              <w:rPr>
                <w:noProof/>
                <w:webHidden/>
              </w:rPr>
              <w:tab/>
            </w:r>
            <w:r>
              <w:rPr>
                <w:noProof/>
                <w:webHidden/>
              </w:rPr>
              <w:fldChar w:fldCharType="begin"/>
            </w:r>
            <w:r>
              <w:rPr>
                <w:noProof/>
                <w:webHidden/>
              </w:rPr>
              <w:instrText xml:space="preserve"> PAGEREF _Toc103616004 \h </w:instrText>
            </w:r>
            <w:r>
              <w:rPr>
                <w:noProof/>
                <w:webHidden/>
              </w:rPr>
            </w:r>
            <w:r>
              <w:rPr>
                <w:noProof/>
                <w:webHidden/>
              </w:rPr>
              <w:fldChar w:fldCharType="separate"/>
            </w:r>
            <w:r>
              <w:rPr>
                <w:noProof/>
                <w:webHidden/>
              </w:rPr>
              <w:t>5</w:t>
            </w:r>
            <w:r>
              <w:rPr>
                <w:noProof/>
                <w:webHidden/>
              </w:rPr>
              <w:fldChar w:fldCharType="end"/>
            </w:r>
          </w:hyperlink>
        </w:p>
        <w:p w14:paraId="18D39EFD"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5" w:history="1">
            <w:r w:rsidRPr="00643829">
              <w:rPr>
                <w:rStyle w:val="Hyperlink"/>
                <w:noProof/>
                <w:lang w:val="en-US"/>
              </w:rPr>
              <w:t>4.1</w:t>
            </w:r>
            <w:r>
              <w:rPr>
                <w:rFonts w:asciiTheme="minorHAnsi" w:hAnsiTheme="minorHAnsi"/>
                <w:noProof/>
                <w:sz w:val="22"/>
                <w:lang w:eastAsia="de-DE"/>
              </w:rPr>
              <w:tab/>
            </w:r>
            <w:r w:rsidRPr="00643829">
              <w:rPr>
                <w:rStyle w:val="Hyperlink"/>
                <w:noProof/>
                <w:lang w:val="en-US"/>
              </w:rPr>
              <w:t>Diffie-Hellman groups</w:t>
            </w:r>
            <w:r>
              <w:rPr>
                <w:noProof/>
                <w:webHidden/>
              </w:rPr>
              <w:tab/>
            </w:r>
            <w:r>
              <w:rPr>
                <w:noProof/>
                <w:webHidden/>
              </w:rPr>
              <w:fldChar w:fldCharType="begin"/>
            </w:r>
            <w:r>
              <w:rPr>
                <w:noProof/>
                <w:webHidden/>
              </w:rPr>
              <w:instrText xml:space="preserve"> PAGEREF _Toc103616005 \h </w:instrText>
            </w:r>
            <w:r>
              <w:rPr>
                <w:noProof/>
                <w:webHidden/>
              </w:rPr>
            </w:r>
            <w:r>
              <w:rPr>
                <w:noProof/>
                <w:webHidden/>
              </w:rPr>
              <w:fldChar w:fldCharType="separate"/>
            </w:r>
            <w:r>
              <w:rPr>
                <w:noProof/>
                <w:webHidden/>
              </w:rPr>
              <w:t>5</w:t>
            </w:r>
            <w:r>
              <w:rPr>
                <w:noProof/>
                <w:webHidden/>
              </w:rPr>
              <w:fldChar w:fldCharType="end"/>
            </w:r>
          </w:hyperlink>
        </w:p>
        <w:p w14:paraId="0986FE5F"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6" w:history="1">
            <w:r w:rsidRPr="00643829">
              <w:rPr>
                <w:rStyle w:val="Hyperlink"/>
                <w:noProof/>
                <w:lang w:val="en-US"/>
              </w:rPr>
              <w:t>4.2</w:t>
            </w:r>
            <w:r>
              <w:rPr>
                <w:rFonts w:asciiTheme="minorHAnsi" w:hAnsiTheme="minorHAnsi"/>
                <w:noProof/>
                <w:sz w:val="22"/>
                <w:lang w:eastAsia="de-DE"/>
              </w:rPr>
              <w:tab/>
            </w:r>
            <w:r w:rsidRPr="00643829">
              <w:rPr>
                <w:rStyle w:val="Hyperlink"/>
                <w:noProof/>
                <w:lang w:val="en-US"/>
              </w:rPr>
              <w:t>Signature algorithms</w:t>
            </w:r>
            <w:r>
              <w:rPr>
                <w:noProof/>
                <w:webHidden/>
              </w:rPr>
              <w:tab/>
            </w:r>
            <w:r>
              <w:rPr>
                <w:noProof/>
                <w:webHidden/>
              </w:rPr>
              <w:fldChar w:fldCharType="begin"/>
            </w:r>
            <w:r>
              <w:rPr>
                <w:noProof/>
                <w:webHidden/>
              </w:rPr>
              <w:instrText xml:space="preserve"> PAGEREF _Toc103616006 \h </w:instrText>
            </w:r>
            <w:r>
              <w:rPr>
                <w:noProof/>
                <w:webHidden/>
              </w:rPr>
            </w:r>
            <w:r>
              <w:rPr>
                <w:noProof/>
                <w:webHidden/>
              </w:rPr>
              <w:fldChar w:fldCharType="separate"/>
            </w:r>
            <w:r>
              <w:rPr>
                <w:noProof/>
                <w:webHidden/>
              </w:rPr>
              <w:t>6</w:t>
            </w:r>
            <w:r>
              <w:rPr>
                <w:noProof/>
                <w:webHidden/>
              </w:rPr>
              <w:fldChar w:fldCharType="end"/>
            </w:r>
          </w:hyperlink>
        </w:p>
        <w:p w14:paraId="1AD932CE" w14:textId="77777777" w:rsidR="000D61DE" w:rsidRDefault="000D61DE" w:rsidP="000D61DE">
          <w:pPr>
            <w:pStyle w:val="TOC2"/>
            <w:tabs>
              <w:tab w:val="left" w:pos="880"/>
              <w:tab w:val="right" w:leader="dot" w:pos="9060"/>
            </w:tabs>
            <w:rPr>
              <w:rFonts w:asciiTheme="minorHAnsi" w:hAnsiTheme="minorHAnsi"/>
              <w:noProof/>
              <w:sz w:val="22"/>
              <w:lang w:eastAsia="de-DE"/>
            </w:rPr>
          </w:pPr>
          <w:hyperlink w:anchor="_Toc103616007" w:history="1">
            <w:r w:rsidRPr="00643829">
              <w:rPr>
                <w:rStyle w:val="Hyperlink"/>
                <w:noProof/>
                <w:lang w:val="en-US"/>
              </w:rPr>
              <w:t>4.3</w:t>
            </w:r>
            <w:r>
              <w:rPr>
                <w:rFonts w:asciiTheme="minorHAnsi" w:hAnsiTheme="minorHAnsi"/>
                <w:noProof/>
                <w:sz w:val="22"/>
                <w:lang w:eastAsia="de-DE"/>
              </w:rPr>
              <w:tab/>
            </w:r>
            <w:r w:rsidRPr="00643829">
              <w:rPr>
                <w:rStyle w:val="Hyperlink"/>
                <w:noProof/>
                <w:lang w:val="en-US"/>
              </w:rPr>
              <w:t>Cipher suites</w:t>
            </w:r>
            <w:r>
              <w:rPr>
                <w:noProof/>
                <w:webHidden/>
              </w:rPr>
              <w:tab/>
            </w:r>
            <w:r>
              <w:rPr>
                <w:noProof/>
                <w:webHidden/>
              </w:rPr>
              <w:fldChar w:fldCharType="begin"/>
            </w:r>
            <w:r>
              <w:rPr>
                <w:noProof/>
                <w:webHidden/>
              </w:rPr>
              <w:instrText xml:space="preserve"> PAGEREF _Toc103616007 \h </w:instrText>
            </w:r>
            <w:r>
              <w:rPr>
                <w:noProof/>
                <w:webHidden/>
              </w:rPr>
            </w:r>
            <w:r>
              <w:rPr>
                <w:noProof/>
                <w:webHidden/>
              </w:rPr>
              <w:fldChar w:fldCharType="separate"/>
            </w:r>
            <w:r>
              <w:rPr>
                <w:noProof/>
                <w:webHidden/>
              </w:rPr>
              <w:t>7</w:t>
            </w:r>
            <w:r>
              <w:rPr>
                <w:noProof/>
                <w:webHidden/>
              </w:rPr>
              <w:fldChar w:fldCharType="end"/>
            </w:r>
          </w:hyperlink>
        </w:p>
        <w:p w14:paraId="197ED215" w14:textId="77777777" w:rsidR="000D61DE" w:rsidRDefault="000D61DE" w:rsidP="000D61DE">
          <w:pPr>
            <w:pStyle w:val="TOC1"/>
            <w:tabs>
              <w:tab w:val="left" w:pos="440"/>
              <w:tab w:val="right" w:leader="dot" w:pos="9060"/>
            </w:tabs>
            <w:rPr>
              <w:rFonts w:asciiTheme="minorHAnsi" w:hAnsiTheme="minorHAnsi"/>
              <w:noProof/>
              <w:sz w:val="22"/>
              <w:lang w:eastAsia="de-DE"/>
            </w:rPr>
          </w:pPr>
          <w:hyperlink w:anchor="_Toc103616008" w:history="1">
            <w:r w:rsidRPr="00643829">
              <w:rPr>
                <w:rStyle w:val="Hyperlink"/>
                <w:noProof/>
                <w:lang w:val="en-US"/>
              </w:rPr>
              <w:t>5</w:t>
            </w:r>
            <w:r>
              <w:rPr>
                <w:rFonts w:asciiTheme="minorHAnsi" w:hAnsiTheme="minorHAnsi"/>
                <w:noProof/>
                <w:sz w:val="22"/>
                <w:lang w:eastAsia="de-DE"/>
              </w:rPr>
              <w:tab/>
            </w:r>
            <w:r w:rsidRPr="00643829">
              <w:rPr>
                <w:rStyle w:val="Hyperlink"/>
                <w:noProof/>
                <w:lang w:val="en-US"/>
              </w:rPr>
              <w:t>Key lengths</w:t>
            </w:r>
            <w:r>
              <w:rPr>
                <w:noProof/>
                <w:webHidden/>
              </w:rPr>
              <w:tab/>
            </w:r>
            <w:r>
              <w:rPr>
                <w:noProof/>
                <w:webHidden/>
              </w:rPr>
              <w:fldChar w:fldCharType="begin"/>
            </w:r>
            <w:r>
              <w:rPr>
                <w:noProof/>
                <w:webHidden/>
              </w:rPr>
              <w:instrText xml:space="preserve"> PAGEREF _Toc103616008 \h </w:instrText>
            </w:r>
            <w:r>
              <w:rPr>
                <w:noProof/>
                <w:webHidden/>
              </w:rPr>
            </w:r>
            <w:r>
              <w:rPr>
                <w:noProof/>
                <w:webHidden/>
              </w:rPr>
              <w:fldChar w:fldCharType="separate"/>
            </w:r>
            <w:r>
              <w:rPr>
                <w:noProof/>
                <w:webHidden/>
              </w:rPr>
              <w:t>7</w:t>
            </w:r>
            <w:r>
              <w:rPr>
                <w:noProof/>
                <w:webHidden/>
              </w:rPr>
              <w:fldChar w:fldCharType="end"/>
            </w:r>
          </w:hyperlink>
        </w:p>
        <w:p w14:paraId="314E252B" w14:textId="77777777" w:rsidR="000D61DE" w:rsidRDefault="000D61DE" w:rsidP="000D61DE">
          <w:pPr>
            <w:pStyle w:val="TOC1"/>
            <w:tabs>
              <w:tab w:val="left" w:pos="440"/>
              <w:tab w:val="right" w:leader="dot" w:pos="9060"/>
            </w:tabs>
            <w:rPr>
              <w:rFonts w:asciiTheme="minorHAnsi" w:hAnsiTheme="minorHAnsi"/>
              <w:noProof/>
              <w:sz w:val="22"/>
              <w:lang w:eastAsia="de-DE"/>
            </w:rPr>
          </w:pPr>
          <w:hyperlink w:anchor="_Toc103616009" w:history="1">
            <w:r w:rsidRPr="00643829">
              <w:rPr>
                <w:rStyle w:val="Hyperlink"/>
                <w:noProof/>
                <w:lang w:val="en-US"/>
              </w:rPr>
              <w:t>6</w:t>
            </w:r>
            <w:r>
              <w:rPr>
                <w:rFonts w:asciiTheme="minorHAnsi" w:hAnsiTheme="minorHAnsi"/>
                <w:noProof/>
                <w:sz w:val="22"/>
                <w:lang w:eastAsia="de-DE"/>
              </w:rPr>
              <w:tab/>
            </w:r>
            <w:r w:rsidRPr="00643829">
              <w:rPr>
                <w:rStyle w:val="Hyperlink"/>
                <w:noProof/>
                <w:lang w:val="en-US"/>
              </w:rPr>
              <w:t>References</w:t>
            </w:r>
            <w:r>
              <w:rPr>
                <w:noProof/>
                <w:webHidden/>
              </w:rPr>
              <w:tab/>
            </w:r>
            <w:r>
              <w:rPr>
                <w:noProof/>
                <w:webHidden/>
              </w:rPr>
              <w:fldChar w:fldCharType="begin"/>
            </w:r>
            <w:r>
              <w:rPr>
                <w:noProof/>
                <w:webHidden/>
              </w:rPr>
              <w:instrText xml:space="preserve"> PAGEREF _Toc103616009 \h </w:instrText>
            </w:r>
            <w:r>
              <w:rPr>
                <w:noProof/>
                <w:webHidden/>
              </w:rPr>
            </w:r>
            <w:r>
              <w:rPr>
                <w:noProof/>
                <w:webHidden/>
              </w:rPr>
              <w:fldChar w:fldCharType="separate"/>
            </w:r>
            <w:r>
              <w:rPr>
                <w:noProof/>
                <w:webHidden/>
              </w:rPr>
              <w:t>7</w:t>
            </w:r>
            <w:r>
              <w:rPr>
                <w:noProof/>
                <w:webHidden/>
              </w:rPr>
              <w:fldChar w:fldCharType="end"/>
            </w:r>
          </w:hyperlink>
        </w:p>
        <w:p w14:paraId="1DF4A0ED" w14:textId="77777777" w:rsidR="000D61DE" w:rsidRPr="003809CE" w:rsidRDefault="000D61DE" w:rsidP="000D61DE">
          <w:pPr>
            <w:rPr>
              <w:lang w:val="en-US"/>
            </w:rPr>
          </w:pPr>
          <w:r w:rsidRPr="003809CE">
            <w:rPr>
              <w:b/>
              <w:bCs/>
              <w:lang w:val="en-US"/>
            </w:rPr>
            <w:fldChar w:fldCharType="end"/>
          </w:r>
        </w:p>
      </w:sdtContent>
    </w:sdt>
    <w:p w14:paraId="4CCE6C11" w14:textId="77777777" w:rsidR="000D61DE" w:rsidRPr="003809CE" w:rsidRDefault="000D61DE" w:rsidP="000D61DE">
      <w:pPr>
        <w:pStyle w:val="ListParagraph"/>
        <w:rPr>
          <w:lang w:val="en-US"/>
        </w:rPr>
      </w:pPr>
    </w:p>
    <w:p w14:paraId="2614A0B5" w14:textId="77777777" w:rsidR="000D61DE" w:rsidRPr="003809CE" w:rsidRDefault="000D61DE" w:rsidP="000D61DE">
      <w:pPr>
        <w:rPr>
          <w:lang w:val="en-US"/>
        </w:rPr>
      </w:pPr>
      <w:r w:rsidRPr="003809CE">
        <w:rPr>
          <w:lang w:val="en-US"/>
        </w:rPr>
        <w:br w:type="page"/>
      </w:r>
    </w:p>
    <w:p w14:paraId="0065F75B" w14:textId="77777777" w:rsidR="000D61DE" w:rsidRDefault="000D61DE" w:rsidP="000D61DE">
      <w:pPr>
        <w:pStyle w:val="Heading1"/>
        <w:rPr>
          <w:lang w:val="en-US"/>
        </w:rPr>
      </w:pPr>
      <w:bookmarkStart w:id="0" w:name="_Toc524450677"/>
      <w:bookmarkStart w:id="1" w:name="_Toc524450680"/>
      <w:bookmarkStart w:id="2" w:name="_Toc524450688"/>
      <w:bookmarkStart w:id="3" w:name="_Toc524450704"/>
      <w:bookmarkStart w:id="4" w:name="_Toc524450707"/>
      <w:bookmarkStart w:id="5" w:name="_Toc524450708"/>
      <w:bookmarkStart w:id="6" w:name="_Toc524450709"/>
      <w:bookmarkStart w:id="7" w:name="_Toc524450710"/>
      <w:bookmarkStart w:id="8" w:name="_Toc524450717"/>
      <w:bookmarkStart w:id="9" w:name="_Toc524450718"/>
      <w:bookmarkStart w:id="10" w:name="_Toc524450721"/>
      <w:bookmarkStart w:id="11" w:name="_Toc524450722"/>
      <w:bookmarkStart w:id="12" w:name="_Toc103615996"/>
      <w:bookmarkEnd w:id="0"/>
      <w:bookmarkEnd w:id="1"/>
      <w:bookmarkEnd w:id="2"/>
      <w:bookmarkEnd w:id="3"/>
      <w:bookmarkEnd w:id="4"/>
      <w:bookmarkEnd w:id="5"/>
      <w:bookmarkEnd w:id="6"/>
      <w:bookmarkEnd w:id="7"/>
      <w:bookmarkEnd w:id="8"/>
      <w:bookmarkEnd w:id="9"/>
      <w:bookmarkEnd w:id="10"/>
      <w:bookmarkEnd w:id="11"/>
      <w:r>
        <w:rPr>
          <w:lang w:val="en-US"/>
        </w:rPr>
        <w:lastRenderedPageBreak/>
        <w:t>Introduction</w:t>
      </w:r>
      <w:bookmarkEnd w:id="12"/>
    </w:p>
    <w:p w14:paraId="62CF08FE" w14:textId="77777777" w:rsidR="000D61DE" w:rsidRDefault="000D61DE" w:rsidP="000D61DE">
      <w:pPr>
        <w:rPr>
          <w:lang w:val="en-US"/>
        </w:rPr>
      </w:pPr>
      <w:r>
        <w:rPr>
          <w:lang w:val="en-US"/>
        </w:rPr>
        <w:t>This document is a partly excerpt from the technical guidelines by the BSI. Parts of these technical recommendation have been left out because the specific technologies are not used in the product. Some commentary was added to explain the decisions that are based on the technical guidelines.</w:t>
      </w:r>
    </w:p>
    <w:p w14:paraId="3B98D530" w14:textId="77777777" w:rsidR="000D61DE" w:rsidRDefault="000D61DE" w:rsidP="000D61DE">
      <w:pPr>
        <w:rPr>
          <w:lang w:val="en-US"/>
        </w:rPr>
      </w:pPr>
      <w:r w:rsidRPr="0062091C">
        <w:rPr>
          <w:lang w:val="en-US"/>
        </w:rPr>
        <w:t xml:space="preserve">The recommendations in </w:t>
      </w:r>
      <w:r>
        <w:rPr>
          <w:lang w:val="en-US"/>
        </w:rPr>
        <w:t>the</w:t>
      </w:r>
      <w:r w:rsidRPr="0062091C">
        <w:rPr>
          <w:lang w:val="en-US"/>
        </w:rPr>
        <w:t xml:space="preserve"> Technical Guideline are suitable to reach the security level </w:t>
      </w:r>
      <w:r>
        <w:rPr>
          <w:lang w:val="en-US"/>
        </w:rPr>
        <w:t xml:space="preserve">of at least </w:t>
      </w:r>
      <w:r w:rsidRPr="0062091C">
        <w:rPr>
          <w:lang w:val="en-US"/>
        </w:rPr>
        <w:t xml:space="preserve">100 </w:t>
      </w:r>
      <w:proofErr w:type="gramStart"/>
      <w:r w:rsidRPr="0062091C">
        <w:rPr>
          <w:lang w:val="en-US"/>
        </w:rPr>
        <w:t>bit</w:t>
      </w:r>
      <w:proofErr w:type="gramEnd"/>
      <w:r w:rsidRPr="0062091C">
        <w:rPr>
          <w:lang w:val="en-US"/>
        </w:rPr>
        <w:t>.</w:t>
      </w:r>
      <w:r>
        <w:rPr>
          <w:lang w:val="en-US"/>
        </w:rPr>
        <w:t xml:space="preserve"> If only algorithms and key lengths are used that are recommended until 2028 a security level of 120 bit is reached.</w:t>
      </w:r>
    </w:p>
    <w:p w14:paraId="71375D4A" w14:textId="77777777" w:rsidR="000D61DE" w:rsidRDefault="000D61DE" w:rsidP="000D61DE">
      <w:pPr>
        <w:rPr>
          <w:lang w:val="en-US"/>
        </w:rPr>
      </w:pPr>
      <w:r w:rsidRPr="0062091C">
        <w:rPr>
          <w:lang w:val="en-US"/>
        </w:rPr>
        <w:t xml:space="preserve">The prediction period for the recommendations at hand is </w:t>
      </w:r>
      <w:r>
        <w:rPr>
          <w:lang w:val="en-US"/>
        </w:rPr>
        <w:t>7</w:t>
      </w:r>
      <w:r w:rsidRPr="0062091C">
        <w:rPr>
          <w:lang w:val="en-US"/>
        </w:rPr>
        <w:t xml:space="preserve"> years. Appropriate recommendations for larger periods, as they can be found in other publicly available documents, are naturally very hard to make because future cryptographic developments cannot be predicted precisely for larger periods. In such cases, these recommendations contain parameters and key lengths that might exceed those given in this Technical Guideline.</w:t>
      </w:r>
    </w:p>
    <w:p w14:paraId="7402CB54" w14:textId="77777777" w:rsidR="000D61DE" w:rsidRDefault="000D61DE" w:rsidP="000D61DE">
      <w:pPr>
        <w:pStyle w:val="Heading2"/>
        <w:rPr>
          <w:lang w:val="en-US"/>
        </w:rPr>
      </w:pPr>
      <w:bookmarkStart w:id="13" w:name="_Toc103615997"/>
      <w:r>
        <w:rPr>
          <w:lang w:val="en-US"/>
        </w:rPr>
        <w:t>Initial Assessment</w:t>
      </w:r>
      <w:bookmarkEnd w:id="13"/>
    </w:p>
    <w:p w14:paraId="2A3F41A4" w14:textId="77777777" w:rsidR="000D61DE" w:rsidRDefault="000D61DE" w:rsidP="000D61DE">
      <w:pPr>
        <w:pStyle w:val="ListParagraph"/>
        <w:numPr>
          <w:ilvl w:val="0"/>
          <w:numId w:val="4"/>
        </w:numPr>
        <w:rPr>
          <w:lang w:val="en-US"/>
        </w:rPr>
      </w:pPr>
      <w:r w:rsidRPr="00436490">
        <w:rPr>
          <w:b/>
          <w:lang w:val="en-US"/>
        </w:rPr>
        <w:t>Only</w:t>
      </w:r>
      <w:r>
        <w:rPr>
          <w:lang w:val="en-US"/>
        </w:rPr>
        <w:t xml:space="preserve"> </w:t>
      </w:r>
      <w:r w:rsidRPr="00436490">
        <w:rPr>
          <w:b/>
          <w:lang w:val="en-US"/>
        </w:rPr>
        <w:t>TLS 1.2 and 1.3</w:t>
      </w:r>
      <w:r>
        <w:rPr>
          <w:lang w:val="en-US"/>
        </w:rPr>
        <w:t xml:space="preserve"> should be used</w:t>
      </w:r>
    </w:p>
    <w:p w14:paraId="57C5E840" w14:textId="77777777" w:rsidR="000D61DE" w:rsidRDefault="000D61DE" w:rsidP="000D61DE">
      <w:pPr>
        <w:pStyle w:val="ListParagraph"/>
        <w:numPr>
          <w:ilvl w:val="0"/>
          <w:numId w:val="4"/>
        </w:numPr>
        <w:rPr>
          <w:lang w:val="en-US"/>
        </w:rPr>
      </w:pPr>
      <w:r w:rsidRPr="00436490">
        <w:rPr>
          <w:lang w:val="en-US"/>
        </w:rPr>
        <w:t xml:space="preserve">Only </w:t>
      </w:r>
      <w:r w:rsidRPr="00436490">
        <w:rPr>
          <w:b/>
          <w:lang w:val="en-US"/>
        </w:rPr>
        <w:t xml:space="preserve">key lengths and algorithms </w:t>
      </w:r>
      <w:r w:rsidRPr="00436490">
        <w:rPr>
          <w:lang w:val="en-US"/>
        </w:rPr>
        <w:t xml:space="preserve">that are </w:t>
      </w:r>
      <w:r w:rsidRPr="00436490">
        <w:rPr>
          <w:b/>
          <w:lang w:val="en-US"/>
        </w:rPr>
        <w:t>recommended until 202</w:t>
      </w:r>
      <w:r>
        <w:rPr>
          <w:b/>
          <w:lang w:val="en-US"/>
        </w:rPr>
        <w:t>8</w:t>
      </w:r>
      <w:r w:rsidRPr="00436490">
        <w:rPr>
          <w:lang w:val="en-US"/>
        </w:rPr>
        <w:t xml:space="preserve"> should be used</w:t>
      </w:r>
    </w:p>
    <w:p w14:paraId="5E6BB784" w14:textId="77777777" w:rsidR="000D61DE" w:rsidRPr="00436490" w:rsidRDefault="000D61DE" w:rsidP="000D61DE">
      <w:pPr>
        <w:pStyle w:val="ListParagraph"/>
        <w:numPr>
          <w:ilvl w:val="0"/>
          <w:numId w:val="4"/>
        </w:numPr>
        <w:rPr>
          <w:lang w:val="en-US"/>
        </w:rPr>
      </w:pPr>
      <w:r>
        <w:rPr>
          <w:lang w:val="en-US"/>
        </w:rPr>
        <w:t xml:space="preserve">Only </w:t>
      </w:r>
      <w:r w:rsidRPr="00436490">
        <w:rPr>
          <w:b/>
          <w:lang w:val="en-US"/>
        </w:rPr>
        <w:t>cipher suits</w:t>
      </w:r>
      <w:r>
        <w:rPr>
          <w:lang w:val="en-US"/>
        </w:rPr>
        <w:t xml:space="preserve"> that support </w:t>
      </w:r>
      <w:r w:rsidRPr="00436490">
        <w:rPr>
          <w:b/>
          <w:lang w:val="en-US"/>
        </w:rPr>
        <w:t>perfect forward secrecy</w:t>
      </w:r>
      <w:r>
        <w:rPr>
          <w:lang w:val="en-US"/>
        </w:rPr>
        <w:t xml:space="preserve"> should be used</w:t>
      </w:r>
    </w:p>
    <w:p w14:paraId="656C1BBE" w14:textId="77777777" w:rsidR="000D61DE" w:rsidRPr="003809CE" w:rsidRDefault="000D61DE" w:rsidP="000D61DE">
      <w:pPr>
        <w:pStyle w:val="Heading1"/>
        <w:rPr>
          <w:lang w:val="en-US"/>
        </w:rPr>
      </w:pPr>
      <w:bookmarkStart w:id="14" w:name="_Toc103615998"/>
      <w:r w:rsidRPr="003809CE">
        <w:rPr>
          <w:lang w:val="en-US"/>
        </w:rPr>
        <w:t>SSL/TLS versions</w:t>
      </w:r>
      <w:bookmarkEnd w:id="14"/>
    </w:p>
    <w:p w14:paraId="7F712B3A" w14:textId="77777777" w:rsidR="000D61DE" w:rsidRPr="003809CE" w:rsidRDefault="000D61DE" w:rsidP="000D61DE">
      <w:pPr>
        <w:pStyle w:val="ListParagraph"/>
        <w:numPr>
          <w:ilvl w:val="0"/>
          <w:numId w:val="2"/>
        </w:numPr>
        <w:rPr>
          <w:lang w:val="en-US"/>
        </w:rPr>
      </w:pPr>
      <w:r w:rsidRPr="003809CE">
        <w:rPr>
          <w:lang w:val="en-US"/>
        </w:rPr>
        <w:t xml:space="preserve">In general, </w:t>
      </w:r>
      <w:r w:rsidRPr="003809CE">
        <w:rPr>
          <w:b/>
          <w:lang w:val="en-US"/>
        </w:rPr>
        <w:t>TLS 1.2</w:t>
      </w:r>
      <w:r w:rsidRPr="003809CE">
        <w:rPr>
          <w:lang w:val="en-US"/>
        </w:rPr>
        <w:t xml:space="preserve"> or </w:t>
      </w:r>
      <w:r w:rsidRPr="003809CE">
        <w:rPr>
          <w:b/>
          <w:lang w:val="en-US"/>
        </w:rPr>
        <w:t>TLS 1.3</w:t>
      </w:r>
      <w:r w:rsidRPr="003809CE">
        <w:rPr>
          <w:lang w:val="en-US"/>
        </w:rPr>
        <w:t xml:space="preserve"> should be used</w:t>
      </w:r>
    </w:p>
    <w:p w14:paraId="33943CCB" w14:textId="77777777" w:rsidR="000D61DE" w:rsidRPr="003809CE" w:rsidRDefault="000D61DE" w:rsidP="000D61DE">
      <w:pPr>
        <w:pStyle w:val="ListParagraph"/>
        <w:numPr>
          <w:ilvl w:val="0"/>
          <w:numId w:val="2"/>
        </w:numPr>
        <w:rPr>
          <w:lang w:val="en-US"/>
        </w:rPr>
      </w:pPr>
      <w:r w:rsidRPr="003809CE">
        <w:rPr>
          <w:lang w:val="en-US"/>
        </w:rPr>
        <w:t>TLS 1.0 and TLS 1.1 are not recommended</w:t>
      </w:r>
    </w:p>
    <w:p w14:paraId="58ED00CD" w14:textId="77777777" w:rsidR="000D61DE" w:rsidRPr="003809CE" w:rsidRDefault="000D61DE" w:rsidP="000D61DE">
      <w:pPr>
        <w:pStyle w:val="ListParagraph"/>
        <w:numPr>
          <w:ilvl w:val="0"/>
          <w:numId w:val="2"/>
        </w:numPr>
        <w:rPr>
          <w:lang w:val="en-US"/>
        </w:rPr>
      </w:pPr>
      <w:r w:rsidRPr="003809CE">
        <w:rPr>
          <w:lang w:val="en-US"/>
        </w:rPr>
        <w:t>SSL v2 and SSL v3 may not be used (see also RFC6176 and RFC7568).</w:t>
      </w:r>
    </w:p>
    <w:p w14:paraId="17449623" w14:textId="77777777" w:rsidR="000D61DE" w:rsidRPr="003809CE" w:rsidRDefault="000D61DE" w:rsidP="000D61DE">
      <w:pPr>
        <w:pStyle w:val="Heading1"/>
        <w:rPr>
          <w:lang w:val="en-US"/>
        </w:rPr>
      </w:pPr>
      <w:bookmarkStart w:id="15" w:name="_Toc103615999"/>
      <w:r w:rsidRPr="003809CE">
        <w:rPr>
          <w:lang w:val="en-US"/>
        </w:rPr>
        <w:t>Recommendations for TLS 1.2</w:t>
      </w:r>
      <w:bookmarkEnd w:id="15"/>
    </w:p>
    <w:p w14:paraId="3D407224" w14:textId="77777777" w:rsidR="000D61DE" w:rsidRPr="003809CE" w:rsidRDefault="000D61DE" w:rsidP="000D61DE">
      <w:pPr>
        <w:rPr>
          <w:lang w:val="en-US"/>
        </w:rPr>
      </w:pPr>
      <w:r w:rsidRPr="00CE1DD6">
        <w:rPr>
          <w:lang w:val="en-US"/>
        </w:rPr>
        <w:t xml:space="preserve">We generally recommend using </w:t>
      </w:r>
      <w:r w:rsidRPr="00CE1DD6">
        <w:rPr>
          <w:b/>
          <w:bCs/>
          <w:lang w:val="en-US"/>
        </w:rPr>
        <w:t>only TLS cipher suits that provide perfect forward secrecy</w:t>
      </w:r>
      <w:r>
        <w:rPr>
          <w:b/>
          <w:bCs/>
          <w:lang w:val="en-US"/>
        </w:rPr>
        <w:t xml:space="preserve"> (PFS)</w:t>
      </w:r>
      <w:r w:rsidRPr="00CE1DD6">
        <w:rPr>
          <w:lang w:val="en-US"/>
        </w:rPr>
        <w:t xml:space="preserve"> unless there is a technical reason to choose a cipher suit without PFS.</w:t>
      </w:r>
    </w:p>
    <w:p w14:paraId="6C67961C" w14:textId="77777777" w:rsidR="000D61DE" w:rsidRPr="00D1341A" w:rsidRDefault="000D61DE" w:rsidP="000D61DE">
      <w:pPr>
        <w:pStyle w:val="Heading2"/>
        <w:rPr>
          <w:lang w:val="en-US"/>
        </w:rPr>
      </w:pPr>
      <w:bookmarkStart w:id="16" w:name="_Toc103616000"/>
      <w:r w:rsidRPr="003809CE">
        <w:rPr>
          <w:lang w:val="en-US"/>
        </w:rPr>
        <w:t>(EC)DHE cipher suites</w:t>
      </w:r>
      <w:bookmarkEnd w:id="16"/>
    </w:p>
    <w:tbl>
      <w:tblPr>
        <w:tblStyle w:val="TableGrid"/>
        <w:tblW w:w="0" w:type="auto"/>
        <w:tblLook w:val="04A0" w:firstRow="1" w:lastRow="0" w:firstColumn="1" w:lastColumn="0" w:noHBand="0" w:noVBand="1"/>
      </w:tblPr>
      <w:tblGrid>
        <w:gridCol w:w="5382"/>
        <w:gridCol w:w="1446"/>
        <w:gridCol w:w="1280"/>
        <w:gridCol w:w="952"/>
      </w:tblGrid>
      <w:tr w:rsidR="000D61DE" w:rsidRPr="003809CE" w14:paraId="5B286110" w14:textId="77777777" w:rsidTr="00281943">
        <w:tc>
          <w:tcPr>
            <w:tcW w:w="5382" w:type="dxa"/>
          </w:tcPr>
          <w:p w14:paraId="5CF69181" w14:textId="77777777" w:rsidR="000D61DE" w:rsidRPr="00D132C1" w:rsidRDefault="000D61DE" w:rsidP="00281943">
            <w:pPr>
              <w:pStyle w:val="Default"/>
              <w:jc w:val="center"/>
              <w:rPr>
                <w:rFonts w:ascii="Arial" w:hAnsi="Arial" w:cs="Arial"/>
                <w:sz w:val="20"/>
                <w:szCs w:val="20"/>
                <w:lang w:val="en-US"/>
              </w:rPr>
            </w:pPr>
            <w:r w:rsidRPr="00D132C1">
              <w:rPr>
                <w:rFonts w:ascii="Arial" w:hAnsi="Arial" w:cs="Arial"/>
                <w:b/>
                <w:bCs/>
                <w:sz w:val="20"/>
                <w:szCs w:val="20"/>
                <w:lang w:val="en-US"/>
              </w:rPr>
              <w:t>Cipher suite</w:t>
            </w:r>
          </w:p>
        </w:tc>
        <w:tc>
          <w:tcPr>
            <w:tcW w:w="1446" w:type="dxa"/>
          </w:tcPr>
          <w:p w14:paraId="7A38D9E7" w14:textId="77777777" w:rsidR="000D61DE" w:rsidRPr="00D132C1" w:rsidRDefault="000D61DE" w:rsidP="00281943">
            <w:pPr>
              <w:pStyle w:val="Default"/>
              <w:jc w:val="center"/>
              <w:rPr>
                <w:rFonts w:ascii="Arial" w:hAnsi="Arial" w:cs="Arial"/>
                <w:sz w:val="20"/>
                <w:szCs w:val="20"/>
                <w:lang w:val="en-US"/>
              </w:rPr>
            </w:pPr>
            <w:r w:rsidRPr="00D132C1">
              <w:rPr>
                <w:rFonts w:ascii="Arial" w:hAnsi="Arial" w:cs="Arial"/>
                <w:b/>
                <w:bCs/>
                <w:sz w:val="20"/>
                <w:szCs w:val="20"/>
                <w:lang w:val="en-US"/>
              </w:rPr>
              <w:t>IANA no.</w:t>
            </w:r>
          </w:p>
        </w:tc>
        <w:tc>
          <w:tcPr>
            <w:tcW w:w="1280" w:type="dxa"/>
          </w:tcPr>
          <w:p w14:paraId="720C5D2A" w14:textId="77777777" w:rsidR="000D61DE" w:rsidRPr="00D132C1" w:rsidRDefault="000D61DE" w:rsidP="00281943">
            <w:pPr>
              <w:pStyle w:val="Default"/>
              <w:jc w:val="center"/>
              <w:rPr>
                <w:rFonts w:ascii="Arial" w:hAnsi="Arial" w:cs="Arial"/>
                <w:sz w:val="20"/>
                <w:szCs w:val="20"/>
                <w:lang w:val="en-US"/>
              </w:rPr>
            </w:pPr>
            <w:r w:rsidRPr="00D132C1">
              <w:rPr>
                <w:rFonts w:ascii="Arial" w:hAnsi="Arial" w:cs="Arial"/>
                <w:b/>
                <w:bCs/>
                <w:sz w:val="20"/>
                <w:szCs w:val="20"/>
                <w:lang w:val="en-US"/>
              </w:rPr>
              <w:t>Specified in</w:t>
            </w:r>
          </w:p>
        </w:tc>
        <w:tc>
          <w:tcPr>
            <w:tcW w:w="952" w:type="dxa"/>
          </w:tcPr>
          <w:p w14:paraId="5F5F03F9" w14:textId="77777777" w:rsidR="000D61DE" w:rsidRPr="00D132C1" w:rsidRDefault="000D61DE" w:rsidP="00281943">
            <w:pPr>
              <w:pStyle w:val="Default"/>
              <w:jc w:val="center"/>
              <w:rPr>
                <w:rFonts w:ascii="Arial" w:hAnsi="Arial" w:cs="Arial"/>
                <w:sz w:val="20"/>
                <w:szCs w:val="20"/>
                <w:lang w:val="en-US"/>
              </w:rPr>
            </w:pPr>
            <w:r w:rsidRPr="00D132C1">
              <w:rPr>
                <w:rFonts w:ascii="Arial" w:hAnsi="Arial" w:cs="Arial"/>
                <w:b/>
                <w:bCs/>
                <w:sz w:val="20"/>
                <w:szCs w:val="20"/>
                <w:lang w:val="en-US"/>
              </w:rPr>
              <w:t>Use up to</w:t>
            </w:r>
          </w:p>
        </w:tc>
      </w:tr>
      <w:tr w:rsidR="000D61DE" w:rsidRPr="003809CE" w14:paraId="689B08B1" w14:textId="77777777" w:rsidTr="00281943">
        <w:trPr>
          <w:trHeight w:val="288"/>
        </w:trPr>
        <w:tc>
          <w:tcPr>
            <w:tcW w:w="5382" w:type="dxa"/>
            <w:noWrap/>
            <w:hideMark/>
          </w:tcPr>
          <w:p w14:paraId="37209B73"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TLS_ECDHE_ECDSA_WITH_AES_128_CBC_SHA256</w:t>
            </w:r>
          </w:p>
        </w:tc>
        <w:tc>
          <w:tcPr>
            <w:tcW w:w="1446" w:type="dxa"/>
            <w:noWrap/>
            <w:hideMark/>
          </w:tcPr>
          <w:p w14:paraId="78F84F2F"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0xC0,0x23</w:t>
            </w:r>
          </w:p>
        </w:tc>
        <w:tc>
          <w:tcPr>
            <w:tcW w:w="1280" w:type="dxa"/>
            <w:noWrap/>
            <w:hideMark/>
          </w:tcPr>
          <w:p w14:paraId="6902B80E"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RFC5289</w:t>
            </w:r>
          </w:p>
        </w:tc>
        <w:tc>
          <w:tcPr>
            <w:tcW w:w="952" w:type="dxa"/>
            <w:noWrap/>
            <w:hideMark/>
          </w:tcPr>
          <w:p w14:paraId="285BE633"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7C4CA1C2" w14:textId="77777777" w:rsidTr="00281943">
        <w:trPr>
          <w:trHeight w:val="288"/>
        </w:trPr>
        <w:tc>
          <w:tcPr>
            <w:tcW w:w="5382" w:type="dxa"/>
            <w:noWrap/>
            <w:hideMark/>
          </w:tcPr>
          <w:p w14:paraId="1EA96A29"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TLS_ECDHE_ECDSA_WITH_AES_256_CBC_SHA384</w:t>
            </w:r>
          </w:p>
        </w:tc>
        <w:tc>
          <w:tcPr>
            <w:tcW w:w="1446" w:type="dxa"/>
            <w:noWrap/>
            <w:hideMark/>
          </w:tcPr>
          <w:p w14:paraId="645A6409"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0xC0,0x24</w:t>
            </w:r>
          </w:p>
        </w:tc>
        <w:tc>
          <w:tcPr>
            <w:tcW w:w="1280" w:type="dxa"/>
            <w:noWrap/>
            <w:hideMark/>
          </w:tcPr>
          <w:p w14:paraId="7ABC8F7F"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RFC5289</w:t>
            </w:r>
          </w:p>
        </w:tc>
        <w:tc>
          <w:tcPr>
            <w:tcW w:w="952" w:type="dxa"/>
            <w:noWrap/>
            <w:hideMark/>
          </w:tcPr>
          <w:p w14:paraId="2EDA005C"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1159CB51" w14:textId="77777777" w:rsidTr="00281943">
        <w:trPr>
          <w:trHeight w:val="288"/>
        </w:trPr>
        <w:tc>
          <w:tcPr>
            <w:tcW w:w="5382" w:type="dxa"/>
            <w:noWrap/>
            <w:hideMark/>
          </w:tcPr>
          <w:p w14:paraId="22E6959A"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TLS_ECDHE_ECDSA_WITH_AES_128_GCM_SHA256</w:t>
            </w:r>
          </w:p>
        </w:tc>
        <w:tc>
          <w:tcPr>
            <w:tcW w:w="1446" w:type="dxa"/>
            <w:noWrap/>
            <w:hideMark/>
          </w:tcPr>
          <w:p w14:paraId="0305EDD2"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0xC0,0x2B</w:t>
            </w:r>
          </w:p>
        </w:tc>
        <w:tc>
          <w:tcPr>
            <w:tcW w:w="1280" w:type="dxa"/>
            <w:noWrap/>
            <w:hideMark/>
          </w:tcPr>
          <w:p w14:paraId="15813F99"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RFC5289</w:t>
            </w:r>
          </w:p>
        </w:tc>
        <w:tc>
          <w:tcPr>
            <w:tcW w:w="952" w:type="dxa"/>
            <w:noWrap/>
            <w:hideMark/>
          </w:tcPr>
          <w:p w14:paraId="1A718DCE"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5F2BF991" w14:textId="77777777" w:rsidTr="00281943">
        <w:trPr>
          <w:trHeight w:val="288"/>
        </w:trPr>
        <w:tc>
          <w:tcPr>
            <w:tcW w:w="5382" w:type="dxa"/>
            <w:noWrap/>
            <w:hideMark/>
          </w:tcPr>
          <w:p w14:paraId="3CD98DBC"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TLS_ECDHE_ECDSA_WITH_AES_256_GCM_SHA384</w:t>
            </w:r>
          </w:p>
        </w:tc>
        <w:tc>
          <w:tcPr>
            <w:tcW w:w="1446" w:type="dxa"/>
            <w:noWrap/>
            <w:hideMark/>
          </w:tcPr>
          <w:p w14:paraId="011F3EB1"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0xC0,0x2C</w:t>
            </w:r>
          </w:p>
        </w:tc>
        <w:tc>
          <w:tcPr>
            <w:tcW w:w="1280" w:type="dxa"/>
            <w:noWrap/>
            <w:hideMark/>
          </w:tcPr>
          <w:p w14:paraId="26B4B42A"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RFC5289</w:t>
            </w:r>
          </w:p>
        </w:tc>
        <w:tc>
          <w:tcPr>
            <w:tcW w:w="952" w:type="dxa"/>
            <w:noWrap/>
            <w:hideMark/>
          </w:tcPr>
          <w:p w14:paraId="7D707B02"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0A9628A0" w14:textId="77777777" w:rsidTr="00281943">
        <w:trPr>
          <w:trHeight w:val="288"/>
        </w:trPr>
        <w:tc>
          <w:tcPr>
            <w:tcW w:w="5382" w:type="dxa"/>
            <w:noWrap/>
            <w:hideMark/>
          </w:tcPr>
          <w:p w14:paraId="35121F3F"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TLS_ECDHE_ECDSA_WITH_AES_128_CCM</w:t>
            </w:r>
          </w:p>
        </w:tc>
        <w:tc>
          <w:tcPr>
            <w:tcW w:w="1446" w:type="dxa"/>
            <w:noWrap/>
            <w:hideMark/>
          </w:tcPr>
          <w:p w14:paraId="13457920"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0xC0,0xAC</w:t>
            </w:r>
          </w:p>
        </w:tc>
        <w:tc>
          <w:tcPr>
            <w:tcW w:w="1280" w:type="dxa"/>
            <w:noWrap/>
            <w:hideMark/>
          </w:tcPr>
          <w:p w14:paraId="6B446DCE"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RFC7251</w:t>
            </w:r>
          </w:p>
        </w:tc>
        <w:tc>
          <w:tcPr>
            <w:tcW w:w="952" w:type="dxa"/>
            <w:noWrap/>
            <w:hideMark/>
          </w:tcPr>
          <w:p w14:paraId="3B3565FB"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6D0981CF" w14:textId="77777777" w:rsidTr="00281943">
        <w:trPr>
          <w:trHeight w:val="288"/>
        </w:trPr>
        <w:tc>
          <w:tcPr>
            <w:tcW w:w="5382" w:type="dxa"/>
            <w:noWrap/>
            <w:hideMark/>
          </w:tcPr>
          <w:p w14:paraId="3DA13ED1"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TLS_ECDHE_ECDSA_WITH_AES_256_CCM</w:t>
            </w:r>
          </w:p>
        </w:tc>
        <w:tc>
          <w:tcPr>
            <w:tcW w:w="1446" w:type="dxa"/>
            <w:noWrap/>
            <w:hideMark/>
          </w:tcPr>
          <w:p w14:paraId="6DF3B6B5"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0xC0,0xAD</w:t>
            </w:r>
          </w:p>
        </w:tc>
        <w:tc>
          <w:tcPr>
            <w:tcW w:w="1280" w:type="dxa"/>
            <w:noWrap/>
            <w:hideMark/>
          </w:tcPr>
          <w:p w14:paraId="39B53557"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RFC7251</w:t>
            </w:r>
          </w:p>
        </w:tc>
        <w:tc>
          <w:tcPr>
            <w:tcW w:w="952" w:type="dxa"/>
            <w:noWrap/>
            <w:hideMark/>
          </w:tcPr>
          <w:p w14:paraId="77CC208C"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13F02E4A" w14:textId="77777777" w:rsidTr="00281943">
        <w:trPr>
          <w:trHeight w:val="288"/>
        </w:trPr>
        <w:tc>
          <w:tcPr>
            <w:tcW w:w="5382" w:type="dxa"/>
            <w:noWrap/>
            <w:hideMark/>
          </w:tcPr>
          <w:p w14:paraId="20C5D238"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TLS_ECDHE_RSA_WITH_AES_128_CBC_SHA256</w:t>
            </w:r>
          </w:p>
        </w:tc>
        <w:tc>
          <w:tcPr>
            <w:tcW w:w="1446" w:type="dxa"/>
            <w:noWrap/>
            <w:hideMark/>
          </w:tcPr>
          <w:p w14:paraId="601E7719"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0xC0,0x27</w:t>
            </w:r>
          </w:p>
        </w:tc>
        <w:tc>
          <w:tcPr>
            <w:tcW w:w="1280" w:type="dxa"/>
            <w:noWrap/>
            <w:hideMark/>
          </w:tcPr>
          <w:p w14:paraId="0BCBE23C"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RFC5289</w:t>
            </w:r>
          </w:p>
        </w:tc>
        <w:tc>
          <w:tcPr>
            <w:tcW w:w="952" w:type="dxa"/>
            <w:noWrap/>
            <w:hideMark/>
          </w:tcPr>
          <w:p w14:paraId="27B2DDB5"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7CE84F3E" w14:textId="77777777" w:rsidTr="00281943">
        <w:trPr>
          <w:trHeight w:val="288"/>
        </w:trPr>
        <w:tc>
          <w:tcPr>
            <w:tcW w:w="5382" w:type="dxa"/>
            <w:noWrap/>
            <w:hideMark/>
          </w:tcPr>
          <w:p w14:paraId="002C95F1"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TLS_ECDHE_RSA_WITH_AES_256_CBC_SHA384</w:t>
            </w:r>
          </w:p>
        </w:tc>
        <w:tc>
          <w:tcPr>
            <w:tcW w:w="1446" w:type="dxa"/>
            <w:noWrap/>
            <w:hideMark/>
          </w:tcPr>
          <w:p w14:paraId="4980F5D9"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0xC0,0x28</w:t>
            </w:r>
          </w:p>
        </w:tc>
        <w:tc>
          <w:tcPr>
            <w:tcW w:w="1280" w:type="dxa"/>
            <w:noWrap/>
            <w:hideMark/>
          </w:tcPr>
          <w:p w14:paraId="7364619E"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RFC5289</w:t>
            </w:r>
          </w:p>
        </w:tc>
        <w:tc>
          <w:tcPr>
            <w:tcW w:w="952" w:type="dxa"/>
            <w:noWrap/>
            <w:hideMark/>
          </w:tcPr>
          <w:p w14:paraId="6D01E62D"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140D59A3" w14:textId="77777777" w:rsidTr="00281943">
        <w:trPr>
          <w:trHeight w:val="288"/>
        </w:trPr>
        <w:tc>
          <w:tcPr>
            <w:tcW w:w="5382" w:type="dxa"/>
            <w:noWrap/>
            <w:hideMark/>
          </w:tcPr>
          <w:p w14:paraId="77350A50"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TLS_ECDHE_RSA_WITH_AES_128_GCM_SHA256</w:t>
            </w:r>
          </w:p>
        </w:tc>
        <w:tc>
          <w:tcPr>
            <w:tcW w:w="1446" w:type="dxa"/>
            <w:noWrap/>
            <w:hideMark/>
          </w:tcPr>
          <w:p w14:paraId="48D98497"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0xC0,0x2F</w:t>
            </w:r>
          </w:p>
        </w:tc>
        <w:tc>
          <w:tcPr>
            <w:tcW w:w="1280" w:type="dxa"/>
            <w:noWrap/>
            <w:hideMark/>
          </w:tcPr>
          <w:p w14:paraId="5BC0737D"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RFC5289</w:t>
            </w:r>
          </w:p>
        </w:tc>
        <w:tc>
          <w:tcPr>
            <w:tcW w:w="952" w:type="dxa"/>
            <w:noWrap/>
            <w:hideMark/>
          </w:tcPr>
          <w:p w14:paraId="011B6C10"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533876E6" w14:textId="77777777" w:rsidTr="00281943">
        <w:trPr>
          <w:trHeight w:val="288"/>
        </w:trPr>
        <w:tc>
          <w:tcPr>
            <w:tcW w:w="5382" w:type="dxa"/>
            <w:noWrap/>
            <w:hideMark/>
          </w:tcPr>
          <w:p w14:paraId="5F34820E"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TLS_ECDHE_RSA_WITH_AES_256_GCM_SHA384</w:t>
            </w:r>
          </w:p>
        </w:tc>
        <w:tc>
          <w:tcPr>
            <w:tcW w:w="1446" w:type="dxa"/>
            <w:noWrap/>
            <w:hideMark/>
          </w:tcPr>
          <w:p w14:paraId="7C6E2F22"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0xC0,0x30</w:t>
            </w:r>
          </w:p>
        </w:tc>
        <w:tc>
          <w:tcPr>
            <w:tcW w:w="1280" w:type="dxa"/>
            <w:noWrap/>
            <w:hideMark/>
          </w:tcPr>
          <w:p w14:paraId="2A131DFE"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RFC5289</w:t>
            </w:r>
          </w:p>
        </w:tc>
        <w:tc>
          <w:tcPr>
            <w:tcW w:w="952" w:type="dxa"/>
            <w:noWrap/>
            <w:hideMark/>
          </w:tcPr>
          <w:p w14:paraId="3A726FD1"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2107CF49" w14:textId="77777777" w:rsidTr="00281943">
        <w:trPr>
          <w:trHeight w:val="288"/>
        </w:trPr>
        <w:tc>
          <w:tcPr>
            <w:tcW w:w="5382" w:type="dxa"/>
            <w:noWrap/>
            <w:hideMark/>
          </w:tcPr>
          <w:p w14:paraId="38362474"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TLS_DHE_DSS_WITH_AES_128_CBC_SHA256</w:t>
            </w:r>
          </w:p>
        </w:tc>
        <w:tc>
          <w:tcPr>
            <w:tcW w:w="1446" w:type="dxa"/>
            <w:noWrap/>
            <w:hideMark/>
          </w:tcPr>
          <w:p w14:paraId="10215A40"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0x00,0x40</w:t>
            </w:r>
          </w:p>
        </w:tc>
        <w:tc>
          <w:tcPr>
            <w:tcW w:w="1280" w:type="dxa"/>
            <w:noWrap/>
            <w:hideMark/>
          </w:tcPr>
          <w:p w14:paraId="6A8FF023"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RFC5246</w:t>
            </w:r>
          </w:p>
        </w:tc>
        <w:tc>
          <w:tcPr>
            <w:tcW w:w="952" w:type="dxa"/>
            <w:noWrap/>
            <w:hideMark/>
          </w:tcPr>
          <w:p w14:paraId="2EFC52F8"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6B73D394" w14:textId="77777777" w:rsidTr="00281943">
        <w:trPr>
          <w:trHeight w:val="288"/>
        </w:trPr>
        <w:tc>
          <w:tcPr>
            <w:tcW w:w="5382" w:type="dxa"/>
            <w:noWrap/>
            <w:hideMark/>
          </w:tcPr>
          <w:p w14:paraId="43A7D92B"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TLS_DHE_DSS_WITH_AES_256_CBC_SHA256</w:t>
            </w:r>
          </w:p>
        </w:tc>
        <w:tc>
          <w:tcPr>
            <w:tcW w:w="1446" w:type="dxa"/>
            <w:noWrap/>
            <w:hideMark/>
          </w:tcPr>
          <w:p w14:paraId="19432290"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0x00,0x6A</w:t>
            </w:r>
          </w:p>
        </w:tc>
        <w:tc>
          <w:tcPr>
            <w:tcW w:w="1280" w:type="dxa"/>
            <w:noWrap/>
            <w:hideMark/>
          </w:tcPr>
          <w:p w14:paraId="3F919CEB"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RFC5246</w:t>
            </w:r>
          </w:p>
        </w:tc>
        <w:tc>
          <w:tcPr>
            <w:tcW w:w="952" w:type="dxa"/>
            <w:noWrap/>
            <w:hideMark/>
          </w:tcPr>
          <w:p w14:paraId="503DBC76"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3526F0EB" w14:textId="77777777" w:rsidTr="00281943">
        <w:trPr>
          <w:trHeight w:val="288"/>
        </w:trPr>
        <w:tc>
          <w:tcPr>
            <w:tcW w:w="5382" w:type="dxa"/>
            <w:noWrap/>
            <w:hideMark/>
          </w:tcPr>
          <w:p w14:paraId="5588D75D"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TLS_DHE_DSS_WITH_AES_128_GCM_SHA256</w:t>
            </w:r>
          </w:p>
        </w:tc>
        <w:tc>
          <w:tcPr>
            <w:tcW w:w="1446" w:type="dxa"/>
            <w:noWrap/>
            <w:hideMark/>
          </w:tcPr>
          <w:p w14:paraId="7DBAFBB3"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0x00,0xA2</w:t>
            </w:r>
          </w:p>
        </w:tc>
        <w:tc>
          <w:tcPr>
            <w:tcW w:w="1280" w:type="dxa"/>
            <w:noWrap/>
            <w:hideMark/>
          </w:tcPr>
          <w:p w14:paraId="0956F7F8"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RFC5288</w:t>
            </w:r>
          </w:p>
        </w:tc>
        <w:tc>
          <w:tcPr>
            <w:tcW w:w="952" w:type="dxa"/>
            <w:noWrap/>
            <w:hideMark/>
          </w:tcPr>
          <w:p w14:paraId="687394F9"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53098717" w14:textId="77777777" w:rsidTr="00281943">
        <w:trPr>
          <w:trHeight w:val="288"/>
        </w:trPr>
        <w:tc>
          <w:tcPr>
            <w:tcW w:w="5382" w:type="dxa"/>
            <w:noWrap/>
            <w:hideMark/>
          </w:tcPr>
          <w:p w14:paraId="31F546C2"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TLS_DHE_DSS_WITH_AES_256_GCM_SHA384</w:t>
            </w:r>
          </w:p>
        </w:tc>
        <w:tc>
          <w:tcPr>
            <w:tcW w:w="1446" w:type="dxa"/>
            <w:noWrap/>
            <w:hideMark/>
          </w:tcPr>
          <w:p w14:paraId="29A83CB8"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0x00,0xA3</w:t>
            </w:r>
          </w:p>
        </w:tc>
        <w:tc>
          <w:tcPr>
            <w:tcW w:w="1280" w:type="dxa"/>
            <w:noWrap/>
            <w:hideMark/>
          </w:tcPr>
          <w:p w14:paraId="362E3A2F"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RFC5288</w:t>
            </w:r>
          </w:p>
        </w:tc>
        <w:tc>
          <w:tcPr>
            <w:tcW w:w="952" w:type="dxa"/>
            <w:noWrap/>
            <w:hideMark/>
          </w:tcPr>
          <w:p w14:paraId="267AE0A9"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4AF25739" w14:textId="77777777" w:rsidTr="00281943">
        <w:trPr>
          <w:trHeight w:val="288"/>
        </w:trPr>
        <w:tc>
          <w:tcPr>
            <w:tcW w:w="5382" w:type="dxa"/>
            <w:noWrap/>
            <w:hideMark/>
          </w:tcPr>
          <w:p w14:paraId="2F905313"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t>TLS_DHE_RSA_WITH_AES_128_CBC_SHA256</w:t>
            </w:r>
          </w:p>
        </w:tc>
        <w:tc>
          <w:tcPr>
            <w:tcW w:w="1446" w:type="dxa"/>
            <w:noWrap/>
            <w:hideMark/>
          </w:tcPr>
          <w:p w14:paraId="4ECFD1F3"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0x00,0x67</w:t>
            </w:r>
          </w:p>
        </w:tc>
        <w:tc>
          <w:tcPr>
            <w:tcW w:w="1280" w:type="dxa"/>
            <w:noWrap/>
            <w:hideMark/>
          </w:tcPr>
          <w:p w14:paraId="15B62D26"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RFC5246</w:t>
            </w:r>
          </w:p>
        </w:tc>
        <w:tc>
          <w:tcPr>
            <w:tcW w:w="952" w:type="dxa"/>
            <w:noWrap/>
            <w:hideMark/>
          </w:tcPr>
          <w:p w14:paraId="08EEC46E"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2DCBA9F2" w14:textId="77777777" w:rsidTr="00281943">
        <w:trPr>
          <w:trHeight w:val="288"/>
        </w:trPr>
        <w:tc>
          <w:tcPr>
            <w:tcW w:w="5382" w:type="dxa"/>
            <w:noWrap/>
            <w:hideMark/>
          </w:tcPr>
          <w:p w14:paraId="4E090670" w14:textId="77777777" w:rsidR="000D61DE" w:rsidRPr="006B73C0" w:rsidRDefault="000D61DE" w:rsidP="00281943">
            <w:pPr>
              <w:pStyle w:val="Default"/>
              <w:rPr>
                <w:rFonts w:ascii="Arial" w:hAnsi="Arial" w:cs="Arial"/>
                <w:color w:val="A6A6A6" w:themeColor="background1" w:themeShade="A6"/>
                <w:sz w:val="20"/>
                <w:szCs w:val="20"/>
                <w:lang w:val="en-US"/>
              </w:rPr>
            </w:pPr>
            <w:r w:rsidRPr="006B73C0">
              <w:rPr>
                <w:rFonts w:ascii="Arial" w:hAnsi="Arial" w:cs="Arial"/>
                <w:color w:val="A6A6A6" w:themeColor="background1" w:themeShade="A6"/>
                <w:sz w:val="20"/>
                <w:szCs w:val="20"/>
                <w:lang w:val="en-US"/>
              </w:rPr>
              <w:lastRenderedPageBreak/>
              <w:t>TLS_DHE_RSA_WITH_AES_256_CBC_SHA256</w:t>
            </w:r>
          </w:p>
        </w:tc>
        <w:tc>
          <w:tcPr>
            <w:tcW w:w="1446" w:type="dxa"/>
            <w:noWrap/>
            <w:hideMark/>
          </w:tcPr>
          <w:p w14:paraId="4B48E3A2"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0x00,0x6B</w:t>
            </w:r>
          </w:p>
        </w:tc>
        <w:tc>
          <w:tcPr>
            <w:tcW w:w="1280" w:type="dxa"/>
            <w:noWrap/>
            <w:hideMark/>
          </w:tcPr>
          <w:p w14:paraId="46519BBD"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RFC5246</w:t>
            </w:r>
          </w:p>
        </w:tc>
        <w:tc>
          <w:tcPr>
            <w:tcW w:w="952" w:type="dxa"/>
            <w:noWrap/>
            <w:hideMark/>
          </w:tcPr>
          <w:p w14:paraId="43D06BFD" w14:textId="77777777" w:rsidR="000D61DE" w:rsidRPr="008B2C8B" w:rsidRDefault="000D61DE" w:rsidP="00281943">
            <w:pPr>
              <w:rPr>
                <w:rFonts w:eastAsia="Times New Roman" w:cs="Arial"/>
                <w:color w:val="A6A6A6" w:themeColor="background1" w:themeShade="A6"/>
                <w:szCs w:val="20"/>
                <w:lang w:val="en-US" w:eastAsia="de-DE"/>
              </w:rPr>
            </w:pPr>
            <w:r w:rsidRPr="008B2C8B">
              <w:rPr>
                <w:rFonts w:eastAsia="Times New Roman" w:cs="Arial"/>
                <w:color w:val="A6A6A6" w:themeColor="background1" w:themeShade="A6"/>
                <w:szCs w:val="20"/>
                <w:lang w:val="en-US" w:eastAsia="de-DE"/>
              </w:rPr>
              <w:t>2028+</w:t>
            </w:r>
          </w:p>
        </w:tc>
      </w:tr>
      <w:tr w:rsidR="000D61DE" w:rsidRPr="003809CE" w14:paraId="418621AA" w14:textId="77777777" w:rsidTr="00281943">
        <w:trPr>
          <w:trHeight w:val="288"/>
        </w:trPr>
        <w:tc>
          <w:tcPr>
            <w:tcW w:w="5382" w:type="dxa"/>
            <w:noWrap/>
            <w:hideMark/>
          </w:tcPr>
          <w:p w14:paraId="79436501"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TLS_DHE_RSA_WITH_AES_128_GCM_SHA256</w:t>
            </w:r>
          </w:p>
        </w:tc>
        <w:tc>
          <w:tcPr>
            <w:tcW w:w="1446" w:type="dxa"/>
            <w:noWrap/>
            <w:hideMark/>
          </w:tcPr>
          <w:p w14:paraId="2986CB21"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0x00,0x9E</w:t>
            </w:r>
          </w:p>
        </w:tc>
        <w:tc>
          <w:tcPr>
            <w:tcW w:w="1280" w:type="dxa"/>
            <w:noWrap/>
            <w:hideMark/>
          </w:tcPr>
          <w:p w14:paraId="332B7CE4"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RFC5288</w:t>
            </w:r>
          </w:p>
        </w:tc>
        <w:tc>
          <w:tcPr>
            <w:tcW w:w="952" w:type="dxa"/>
            <w:noWrap/>
            <w:hideMark/>
          </w:tcPr>
          <w:p w14:paraId="266310BE"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50F65919" w14:textId="77777777" w:rsidTr="00281943">
        <w:trPr>
          <w:trHeight w:val="288"/>
        </w:trPr>
        <w:tc>
          <w:tcPr>
            <w:tcW w:w="5382" w:type="dxa"/>
            <w:noWrap/>
            <w:hideMark/>
          </w:tcPr>
          <w:p w14:paraId="51C64C07"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TLS_DHE_RSA_WITH_AES_256_GCM_SHA384</w:t>
            </w:r>
          </w:p>
        </w:tc>
        <w:tc>
          <w:tcPr>
            <w:tcW w:w="1446" w:type="dxa"/>
            <w:noWrap/>
            <w:hideMark/>
          </w:tcPr>
          <w:p w14:paraId="3F5F7725"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0x00,0x9F</w:t>
            </w:r>
          </w:p>
        </w:tc>
        <w:tc>
          <w:tcPr>
            <w:tcW w:w="1280" w:type="dxa"/>
            <w:noWrap/>
            <w:hideMark/>
          </w:tcPr>
          <w:p w14:paraId="4C6A8EAC"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RFC5288</w:t>
            </w:r>
          </w:p>
        </w:tc>
        <w:tc>
          <w:tcPr>
            <w:tcW w:w="952" w:type="dxa"/>
            <w:noWrap/>
            <w:hideMark/>
          </w:tcPr>
          <w:p w14:paraId="2EF03A39"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4AC1CE62" w14:textId="77777777" w:rsidTr="00281943">
        <w:trPr>
          <w:trHeight w:val="288"/>
        </w:trPr>
        <w:tc>
          <w:tcPr>
            <w:tcW w:w="5382" w:type="dxa"/>
            <w:noWrap/>
            <w:hideMark/>
          </w:tcPr>
          <w:p w14:paraId="15C4FD5C"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TLS_DHE_RSA_WITH_AES_128_CCM</w:t>
            </w:r>
          </w:p>
        </w:tc>
        <w:tc>
          <w:tcPr>
            <w:tcW w:w="1446" w:type="dxa"/>
            <w:noWrap/>
            <w:hideMark/>
          </w:tcPr>
          <w:p w14:paraId="41386DC4"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0xC0,0x9E</w:t>
            </w:r>
          </w:p>
        </w:tc>
        <w:tc>
          <w:tcPr>
            <w:tcW w:w="1280" w:type="dxa"/>
            <w:noWrap/>
            <w:hideMark/>
          </w:tcPr>
          <w:p w14:paraId="2CD7CCA6"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RFC6655</w:t>
            </w:r>
          </w:p>
        </w:tc>
        <w:tc>
          <w:tcPr>
            <w:tcW w:w="952" w:type="dxa"/>
            <w:noWrap/>
            <w:hideMark/>
          </w:tcPr>
          <w:p w14:paraId="6DD2CAFA"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r w:rsidR="000D61DE" w:rsidRPr="003809CE" w14:paraId="542E025D" w14:textId="77777777" w:rsidTr="00281943">
        <w:trPr>
          <w:trHeight w:val="288"/>
        </w:trPr>
        <w:tc>
          <w:tcPr>
            <w:tcW w:w="5382" w:type="dxa"/>
            <w:noWrap/>
            <w:hideMark/>
          </w:tcPr>
          <w:p w14:paraId="08175F4B" w14:textId="77777777" w:rsidR="000D61DE" w:rsidRPr="006B73C0" w:rsidRDefault="000D61DE" w:rsidP="00281943">
            <w:pPr>
              <w:pStyle w:val="Default"/>
              <w:rPr>
                <w:rFonts w:ascii="Arial" w:hAnsi="Arial" w:cs="Arial"/>
                <w:sz w:val="20"/>
                <w:szCs w:val="20"/>
                <w:lang w:val="en-US"/>
              </w:rPr>
            </w:pPr>
            <w:r w:rsidRPr="006B73C0">
              <w:rPr>
                <w:rFonts w:ascii="Arial" w:hAnsi="Arial" w:cs="Arial"/>
                <w:sz w:val="20"/>
                <w:szCs w:val="20"/>
                <w:lang w:val="en-US"/>
              </w:rPr>
              <w:t>TLS_DHE_RSA_WITH_AES_256_CCM</w:t>
            </w:r>
          </w:p>
        </w:tc>
        <w:tc>
          <w:tcPr>
            <w:tcW w:w="1446" w:type="dxa"/>
            <w:noWrap/>
            <w:hideMark/>
          </w:tcPr>
          <w:p w14:paraId="03AF83FC"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0xC0,0x9F</w:t>
            </w:r>
          </w:p>
        </w:tc>
        <w:tc>
          <w:tcPr>
            <w:tcW w:w="1280" w:type="dxa"/>
            <w:noWrap/>
            <w:hideMark/>
          </w:tcPr>
          <w:p w14:paraId="7F6715D0" w14:textId="77777777" w:rsidR="000D61DE" w:rsidRPr="00D132C1" w:rsidRDefault="000D61DE" w:rsidP="00281943">
            <w:pPr>
              <w:rPr>
                <w:rFonts w:eastAsia="Times New Roman" w:cs="Arial"/>
                <w:color w:val="000000"/>
                <w:szCs w:val="20"/>
                <w:lang w:val="en-US" w:eastAsia="de-DE"/>
              </w:rPr>
            </w:pPr>
            <w:r w:rsidRPr="00D132C1">
              <w:rPr>
                <w:rFonts w:eastAsia="Times New Roman" w:cs="Arial"/>
                <w:color w:val="000000"/>
                <w:szCs w:val="20"/>
                <w:lang w:val="en-US" w:eastAsia="de-DE"/>
              </w:rPr>
              <w:t>RFC6655</w:t>
            </w:r>
          </w:p>
        </w:tc>
        <w:tc>
          <w:tcPr>
            <w:tcW w:w="952" w:type="dxa"/>
            <w:noWrap/>
            <w:hideMark/>
          </w:tcPr>
          <w:p w14:paraId="30BCC067" w14:textId="77777777" w:rsidR="000D61DE" w:rsidRPr="00D132C1" w:rsidRDefault="000D61DE" w:rsidP="00281943">
            <w:pPr>
              <w:keepNext/>
              <w:rPr>
                <w:rFonts w:eastAsia="Times New Roman" w:cs="Arial"/>
                <w:color w:val="000000"/>
                <w:szCs w:val="20"/>
                <w:lang w:val="en-US" w:eastAsia="de-DE"/>
              </w:rPr>
            </w:pPr>
            <w:r w:rsidRPr="00D132C1">
              <w:rPr>
                <w:rFonts w:eastAsia="Times New Roman" w:cs="Arial"/>
                <w:color w:val="000000"/>
                <w:szCs w:val="20"/>
                <w:lang w:val="en-US" w:eastAsia="de-DE"/>
              </w:rPr>
              <w:t>202</w:t>
            </w:r>
            <w:r>
              <w:rPr>
                <w:rFonts w:eastAsia="Times New Roman" w:cs="Arial"/>
                <w:color w:val="000000"/>
                <w:szCs w:val="20"/>
                <w:lang w:val="en-US" w:eastAsia="de-DE"/>
              </w:rPr>
              <w:t>8</w:t>
            </w:r>
            <w:r w:rsidRPr="00D132C1">
              <w:rPr>
                <w:rFonts w:eastAsia="Times New Roman" w:cs="Arial"/>
                <w:color w:val="000000"/>
                <w:szCs w:val="20"/>
                <w:lang w:val="en-US" w:eastAsia="de-DE"/>
              </w:rPr>
              <w:t>+</w:t>
            </w:r>
          </w:p>
        </w:tc>
      </w:tr>
    </w:tbl>
    <w:p w14:paraId="041D868D" w14:textId="77777777" w:rsidR="000D61DE"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1</w:t>
      </w:r>
      <w:r>
        <w:rPr>
          <w:lang w:val="en-US"/>
        </w:rPr>
        <w:fldChar w:fldCharType="end"/>
      </w:r>
      <w:r w:rsidRPr="00541728">
        <w:rPr>
          <w:lang w:val="en-US"/>
        </w:rPr>
        <w:t xml:space="preserve"> Recommended cipher suites for TLS 1.2 with Perfect Forward Secrecy</w:t>
      </w:r>
    </w:p>
    <w:p w14:paraId="7BBF7DC0" w14:textId="77777777" w:rsidR="000D61DE" w:rsidRPr="00CE1DD6" w:rsidRDefault="000D61DE" w:rsidP="000D61DE">
      <w:pPr>
        <w:rPr>
          <w:lang w:val="en-US"/>
        </w:rPr>
      </w:pPr>
      <w:r w:rsidRPr="00CE1DD6">
        <w:rPr>
          <w:b/>
          <w:bCs/>
          <w:sz w:val="21"/>
          <w:szCs w:val="21"/>
          <w:lang w:val="en-US"/>
        </w:rPr>
        <w:t xml:space="preserve">Note: </w:t>
      </w:r>
      <w:r w:rsidRPr="00CE1DD6">
        <w:rPr>
          <w:sz w:val="21"/>
          <w:szCs w:val="21"/>
          <w:lang w:val="en-US"/>
        </w:rPr>
        <w:t>The use of cipher suites with CBC mode is only recommended in conjunction with the TLS extension “Encrypt-then-MAC” as soon as suitable implementations are available</w:t>
      </w:r>
      <w:r>
        <w:rPr>
          <w:sz w:val="21"/>
          <w:szCs w:val="21"/>
          <w:lang w:val="en-US"/>
        </w:rPr>
        <w:t>. (Greyed out cipher suits)</w:t>
      </w:r>
    </w:p>
    <w:p w14:paraId="7C48273B" w14:textId="77777777" w:rsidR="000D61DE" w:rsidRPr="003809CE" w:rsidRDefault="000D61DE" w:rsidP="000D61DE">
      <w:pPr>
        <w:pStyle w:val="Heading2"/>
        <w:rPr>
          <w:lang w:val="en-US"/>
        </w:rPr>
      </w:pPr>
      <w:bookmarkStart w:id="17" w:name="_Toc103616001"/>
      <w:r w:rsidRPr="003809CE">
        <w:rPr>
          <w:lang w:val="en-US"/>
        </w:rPr>
        <w:t>Diffie-Hellman groups</w:t>
      </w:r>
      <w:bookmarkEnd w:id="17"/>
    </w:p>
    <w:p w14:paraId="771605A1" w14:textId="77777777" w:rsidR="000D61DE" w:rsidRPr="003809CE" w:rsidRDefault="000D61DE" w:rsidP="000D61DE">
      <w:pPr>
        <w:rPr>
          <w:lang w:val="en-US"/>
        </w:rPr>
      </w:pPr>
      <w:r w:rsidRPr="003809CE">
        <w:rPr>
          <w:lang w:val="en-US"/>
        </w:rPr>
        <w:t>For cipher suites of type TLS_DHE_* or TLS_ECDHE_*, the client can use the extension “</w:t>
      </w:r>
      <w:proofErr w:type="spellStart"/>
      <w:r w:rsidRPr="003809CE">
        <w:rPr>
          <w:lang w:val="en-US"/>
        </w:rPr>
        <w:t>supported_groups</w:t>
      </w:r>
      <w:proofErr w:type="spellEnd"/>
      <w:r w:rsidRPr="003809CE">
        <w:rPr>
          <w:lang w:val="en-US"/>
        </w:rPr>
        <w:t>” (formerly also called “</w:t>
      </w:r>
      <w:proofErr w:type="spellStart"/>
      <w:r w:rsidRPr="003809CE">
        <w:rPr>
          <w:lang w:val="en-US"/>
        </w:rPr>
        <w:t>elliptic_curves</w:t>
      </w:r>
      <w:proofErr w:type="spellEnd"/>
      <w:r w:rsidRPr="003809CE">
        <w:rPr>
          <w:lang w:val="en-US"/>
        </w:rPr>
        <w:t>”) to inform the server about the Diffie-Hellman groups he wants to use (see RFC7919 for DHE and RFC8422 for ECDHE).</w:t>
      </w:r>
    </w:p>
    <w:p w14:paraId="22E2F3CA" w14:textId="77777777" w:rsidR="000D61DE" w:rsidRDefault="000D61DE" w:rsidP="000D61DE">
      <w:pPr>
        <w:rPr>
          <w:b/>
          <w:lang w:val="en-US"/>
        </w:rPr>
      </w:pPr>
      <w:r w:rsidRPr="00541728">
        <w:rPr>
          <w:b/>
          <w:lang w:val="en-US"/>
        </w:rPr>
        <w:t>The use of the extension “</w:t>
      </w:r>
      <w:proofErr w:type="spellStart"/>
      <w:r w:rsidRPr="00541728">
        <w:rPr>
          <w:b/>
          <w:lang w:val="en-US"/>
        </w:rPr>
        <w:t>supported_groups</w:t>
      </w:r>
      <w:proofErr w:type="spellEnd"/>
      <w:r w:rsidRPr="00541728">
        <w:rPr>
          <w:b/>
          <w:lang w:val="en-US"/>
        </w:rPr>
        <w:t>” for TLS_ECDHE_* cipher suites is recommended.</w:t>
      </w:r>
    </w:p>
    <w:p w14:paraId="77AF616C" w14:textId="77777777" w:rsidR="000D61DE" w:rsidRPr="006B73C0" w:rsidRDefault="000D61DE" w:rsidP="000D61DE">
      <w:pPr>
        <w:rPr>
          <w:rFonts w:cs="Arial"/>
          <w:b/>
          <w:bCs/>
          <w:szCs w:val="20"/>
          <w:lang w:val="en-US"/>
        </w:rPr>
      </w:pPr>
      <w:r w:rsidRPr="006B73C0">
        <w:rPr>
          <w:rFonts w:cs="Arial"/>
          <w:b/>
          <w:bCs/>
          <w:szCs w:val="20"/>
          <w:lang w:val="en-US"/>
        </w:rPr>
        <w:t>The use of the extension “</w:t>
      </w:r>
      <w:proofErr w:type="spellStart"/>
      <w:r w:rsidRPr="006B73C0">
        <w:rPr>
          <w:rFonts w:cs="Arial"/>
          <w:b/>
          <w:bCs/>
          <w:szCs w:val="20"/>
          <w:lang w:val="en-US"/>
        </w:rPr>
        <w:t>supported_groups</w:t>
      </w:r>
      <w:proofErr w:type="spellEnd"/>
      <w:r w:rsidRPr="006B73C0">
        <w:rPr>
          <w:rFonts w:cs="Arial"/>
          <w:b/>
          <w:bCs/>
          <w:szCs w:val="20"/>
          <w:lang w:val="en-US"/>
        </w:rPr>
        <w:t>” for TLS_DHE_* cipher suites is recommended as soon as suitable implementations are available.</w:t>
      </w:r>
    </w:p>
    <w:tbl>
      <w:tblPr>
        <w:tblStyle w:val="TableGrid"/>
        <w:tblW w:w="0" w:type="auto"/>
        <w:tblLook w:val="04A0" w:firstRow="1" w:lastRow="0" w:firstColumn="1" w:lastColumn="0" w:noHBand="0" w:noVBand="1"/>
      </w:tblPr>
      <w:tblGrid>
        <w:gridCol w:w="2675"/>
        <w:gridCol w:w="1525"/>
        <w:gridCol w:w="1881"/>
        <w:gridCol w:w="1525"/>
      </w:tblGrid>
      <w:tr w:rsidR="000D61DE" w:rsidRPr="003809CE" w14:paraId="5A955A2B" w14:textId="77777777" w:rsidTr="00281943">
        <w:trPr>
          <w:trHeight w:val="283"/>
        </w:trPr>
        <w:tc>
          <w:tcPr>
            <w:tcW w:w="2675" w:type="dxa"/>
            <w:noWrap/>
          </w:tcPr>
          <w:p w14:paraId="1E3972A8" w14:textId="77777777" w:rsidR="000D61DE" w:rsidRPr="006B02CF" w:rsidRDefault="000D61DE" w:rsidP="00281943">
            <w:pPr>
              <w:pStyle w:val="Default"/>
              <w:jc w:val="center"/>
              <w:rPr>
                <w:rFonts w:ascii="Arial" w:hAnsi="Arial" w:cs="Arial"/>
                <w:b/>
                <w:sz w:val="20"/>
                <w:szCs w:val="20"/>
                <w:lang w:val="en-US"/>
              </w:rPr>
            </w:pPr>
            <w:r w:rsidRPr="006B02CF">
              <w:rPr>
                <w:rFonts w:ascii="Arial" w:hAnsi="Arial" w:cs="Arial"/>
                <w:b/>
                <w:sz w:val="20"/>
                <w:szCs w:val="20"/>
                <w:lang w:val="en-US"/>
              </w:rPr>
              <w:t>Diffie-Hellman group</w:t>
            </w:r>
          </w:p>
        </w:tc>
        <w:tc>
          <w:tcPr>
            <w:tcW w:w="1525" w:type="dxa"/>
            <w:noWrap/>
          </w:tcPr>
          <w:p w14:paraId="1CF06BC7" w14:textId="77777777" w:rsidR="000D61DE" w:rsidRPr="006B02CF" w:rsidRDefault="000D61DE" w:rsidP="00281943">
            <w:pPr>
              <w:jc w:val="center"/>
              <w:rPr>
                <w:b/>
                <w:lang w:val="en-US"/>
              </w:rPr>
            </w:pPr>
            <w:r w:rsidRPr="006B02CF">
              <w:rPr>
                <w:b/>
                <w:lang w:val="en-US"/>
              </w:rPr>
              <w:t>IANA no.</w:t>
            </w:r>
          </w:p>
        </w:tc>
        <w:tc>
          <w:tcPr>
            <w:tcW w:w="1881" w:type="dxa"/>
            <w:noWrap/>
          </w:tcPr>
          <w:p w14:paraId="4E63757A" w14:textId="77777777" w:rsidR="000D61DE" w:rsidRPr="006B02CF" w:rsidRDefault="000D61DE" w:rsidP="00281943">
            <w:pPr>
              <w:jc w:val="center"/>
              <w:rPr>
                <w:b/>
                <w:lang w:val="en-US"/>
              </w:rPr>
            </w:pPr>
            <w:r w:rsidRPr="006B02CF">
              <w:rPr>
                <w:b/>
                <w:lang w:val="en-US"/>
              </w:rPr>
              <w:t>Specified in</w:t>
            </w:r>
          </w:p>
        </w:tc>
        <w:tc>
          <w:tcPr>
            <w:tcW w:w="1525" w:type="dxa"/>
            <w:noWrap/>
          </w:tcPr>
          <w:p w14:paraId="589EAE66" w14:textId="77777777" w:rsidR="000D61DE" w:rsidRPr="006B02CF" w:rsidRDefault="000D61DE" w:rsidP="00281943">
            <w:pPr>
              <w:jc w:val="center"/>
              <w:rPr>
                <w:b/>
                <w:lang w:val="en-US"/>
              </w:rPr>
            </w:pPr>
            <w:r w:rsidRPr="006B02CF">
              <w:rPr>
                <w:b/>
                <w:lang w:val="en-US"/>
              </w:rPr>
              <w:t>Use up to</w:t>
            </w:r>
          </w:p>
        </w:tc>
      </w:tr>
      <w:tr w:rsidR="000D61DE" w:rsidRPr="003809CE" w14:paraId="4657DE6B" w14:textId="77777777" w:rsidTr="00281943">
        <w:trPr>
          <w:trHeight w:val="283"/>
        </w:trPr>
        <w:tc>
          <w:tcPr>
            <w:tcW w:w="2675" w:type="dxa"/>
            <w:noWrap/>
            <w:hideMark/>
          </w:tcPr>
          <w:p w14:paraId="2EB0F8AB" w14:textId="77777777" w:rsidR="000D61DE" w:rsidRPr="003809CE" w:rsidRDefault="000D61DE" w:rsidP="00281943">
            <w:pPr>
              <w:rPr>
                <w:lang w:val="en-US"/>
              </w:rPr>
            </w:pPr>
            <w:r w:rsidRPr="003809CE">
              <w:rPr>
                <w:lang w:val="en-US"/>
              </w:rPr>
              <w:t>secp256r1</w:t>
            </w:r>
          </w:p>
        </w:tc>
        <w:tc>
          <w:tcPr>
            <w:tcW w:w="1525" w:type="dxa"/>
            <w:noWrap/>
            <w:hideMark/>
          </w:tcPr>
          <w:p w14:paraId="564071D1" w14:textId="77777777" w:rsidR="000D61DE" w:rsidRPr="003809CE" w:rsidRDefault="000D61DE" w:rsidP="00281943">
            <w:pPr>
              <w:rPr>
                <w:lang w:val="en-US"/>
              </w:rPr>
            </w:pPr>
            <w:r w:rsidRPr="003809CE">
              <w:rPr>
                <w:lang w:val="en-US"/>
              </w:rPr>
              <w:t>23</w:t>
            </w:r>
          </w:p>
        </w:tc>
        <w:tc>
          <w:tcPr>
            <w:tcW w:w="1881" w:type="dxa"/>
            <w:noWrap/>
            <w:hideMark/>
          </w:tcPr>
          <w:p w14:paraId="015B3386" w14:textId="77777777" w:rsidR="000D61DE" w:rsidRPr="003809CE" w:rsidRDefault="000D61DE" w:rsidP="00281943">
            <w:pPr>
              <w:rPr>
                <w:lang w:val="en-US"/>
              </w:rPr>
            </w:pPr>
            <w:r>
              <w:rPr>
                <w:lang w:val="en-US"/>
              </w:rPr>
              <w:t>RFC8422</w:t>
            </w:r>
          </w:p>
        </w:tc>
        <w:tc>
          <w:tcPr>
            <w:tcW w:w="1525" w:type="dxa"/>
            <w:noWrap/>
            <w:hideMark/>
          </w:tcPr>
          <w:p w14:paraId="22D451EE"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1474E3C8" w14:textId="77777777" w:rsidTr="00281943">
        <w:trPr>
          <w:trHeight w:val="283"/>
        </w:trPr>
        <w:tc>
          <w:tcPr>
            <w:tcW w:w="2675" w:type="dxa"/>
            <w:noWrap/>
            <w:hideMark/>
          </w:tcPr>
          <w:p w14:paraId="33FC94BD" w14:textId="77777777" w:rsidR="000D61DE" w:rsidRPr="003809CE" w:rsidRDefault="000D61DE" w:rsidP="00281943">
            <w:pPr>
              <w:rPr>
                <w:lang w:val="en-US"/>
              </w:rPr>
            </w:pPr>
            <w:r w:rsidRPr="003809CE">
              <w:rPr>
                <w:lang w:val="en-US"/>
              </w:rPr>
              <w:t>secp384r1</w:t>
            </w:r>
          </w:p>
        </w:tc>
        <w:tc>
          <w:tcPr>
            <w:tcW w:w="1525" w:type="dxa"/>
            <w:noWrap/>
            <w:hideMark/>
          </w:tcPr>
          <w:p w14:paraId="7BE2DAFE" w14:textId="77777777" w:rsidR="000D61DE" w:rsidRPr="003809CE" w:rsidRDefault="000D61DE" w:rsidP="00281943">
            <w:pPr>
              <w:rPr>
                <w:lang w:val="en-US"/>
              </w:rPr>
            </w:pPr>
            <w:r w:rsidRPr="003809CE">
              <w:rPr>
                <w:lang w:val="en-US"/>
              </w:rPr>
              <w:t>24</w:t>
            </w:r>
          </w:p>
        </w:tc>
        <w:tc>
          <w:tcPr>
            <w:tcW w:w="1881" w:type="dxa"/>
            <w:noWrap/>
            <w:hideMark/>
          </w:tcPr>
          <w:p w14:paraId="48F8354A" w14:textId="77777777" w:rsidR="000D61DE" w:rsidRPr="003809CE" w:rsidRDefault="000D61DE" w:rsidP="00281943">
            <w:pPr>
              <w:rPr>
                <w:lang w:val="en-US"/>
              </w:rPr>
            </w:pPr>
            <w:r w:rsidRPr="003809CE">
              <w:rPr>
                <w:lang w:val="en-US"/>
              </w:rPr>
              <w:t>RFC8422</w:t>
            </w:r>
          </w:p>
        </w:tc>
        <w:tc>
          <w:tcPr>
            <w:tcW w:w="1525" w:type="dxa"/>
            <w:noWrap/>
            <w:hideMark/>
          </w:tcPr>
          <w:p w14:paraId="75212AD3"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2760D3D8" w14:textId="77777777" w:rsidTr="00281943">
        <w:trPr>
          <w:trHeight w:val="283"/>
        </w:trPr>
        <w:tc>
          <w:tcPr>
            <w:tcW w:w="2675" w:type="dxa"/>
            <w:noWrap/>
          </w:tcPr>
          <w:p w14:paraId="63531E56" w14:textId="77777777" w:rsidR="000D61DE" w:rsidRPr="006B73C0" w:rsidRDefault="000D61DE" w:rsidP="00281943">
            <w:pPr>
              <w:pStyle w:val="Default"/>
              <w:rPr>
                <w:rFonts w:ascii="Arial" w:hAnsi="Arial" w:cs="Arial"/>
                <w:sz w:val="22"/>
              </w:rPr>
            </w:pPr>
            <w:r>
              <w:rPr>
                <w:sz w:val="22"/>
                <w:szCs w:val="22"/>
              </w:rPr>
              <w:t>secp521r1</w:t>
            </w:r>
          </w:p>
        </w:tc>
        <w:tc>
          <w:tcPr>
            <w:tcW w:w="1525" w:type="dxa"/>
            <w:noWrap/>
          </w:tcPr>
          <w:p w14:paraId="06BFA94E" w14:textId="77777777" w:rsidR="000D61DE" w:rsidRPr="003809CE" w:rsidRDefault="000D61DE" w:rsidP="00281943">
            <w:pPr>
              <w:rPr>
                <w:lang w:val="en-US"/>
              </w:rPr>
            </w:pPr>
            <w:r>
              <w:rPr>
                <w:lang w:val="en-US"/>
              </w:rPr>
              <w:t>25</w:t>
            </w:r>
          </w:p>
        </w:tc>
        <w:tc>
          <w:tcPr>
            <w:tcW w:w="1881" w:type="dxa"/>
            <w:noWrap/>
          </w:tcPr>
          <w:p w14:paraId="01CEC392" w14:textId="77777777" w:rsidR="000D61DE" w:rsidRPr="003809CE" w:rsidRDefault="000D61DE" w:rsidP="00281943">
            <w:pPr>
              <w:rPr>
                <w:lang w:val="en-US"/>
              </w:rPr>
            </w:pPr>
            <w:r w:rsidRPr="003809CE">
              <w:rPr>
                <w:lang w:val="en-US"/>
              </w:rPr>
              <w:t>RFC8422</w:t>
            </w:r>
          </w:p>
        </w:tc>
        <w:tc>
          <w:tcPr>
            <w:tcW w:w="1525" w:type="dxa"/>
            <w:noWrap/>
          </w:tcPr>
          <w:p w14:paraId="74316E49" w14:textId="77777777" w:rsidR="000D61DE" w:rsidRPr="003809CE" w:rsidRDefault="000D61DE" w:rsidP="00281943">
            <w:pPr>
              <w:rPr>
                <w:lang w:val="en-US"/>
              </w:rPr>
            </w:pPr>
            <w:r w:rsidRPr="003809CE">
              <w:rPr>
                <w:lang w:val="en-US"/>
              </w:rPr>
              <w:t>202</w:t>
            </w:r>
            <w:r>
              <w:rPr>
                <w:lang w:val="en-US"/>
              </w:rPr>
              <w:t>8</w:t>
            </w:r>
            <w:r w:rsidRPr="003809CE">
              <w:rPr>
                <w:lang w:val="en-US"/>
              </w:rPr>
              <w:t>+</w:t>
            </w:r>
          </w:p>
        </w:tc>
      </w:tr>
      <w:tr w:rsidR="000D61DE" w:rsidRPr="003809CE" w14:paraId="7477EB22" w14:textId="77777777" w:rsidTr="00281943">
        <w:trPr>
          <w:trHeight w:val="283"/>
        </w:trPr>
        <w:tc>
          <w:tcPr>
            <w:tcW w:w="2675" w:type="dxa"/>
            <w:noWrap/>
            <w:hideMark/>
          </w:tcPr>
          <w:p w14:paraId="48ABD079" w14:textId="77777777" w:rsidR="000D61DE" w:rsidRPr="003809CE" w:rsidRDefault="000D61DE" w:rsidP="00281943">
            <w:pPr>
              <w:rPr>
                <w:lang w:val="en-US"/>
              </w:rPr>
            </w:pPr>
            <w:r w:rsidRPr="003809CE">
              <w:rPr>
                <w:lang w:val="en-US"/>
              </w:rPr>
              <w:t>brainpoolP256r1</w:t>
            </w:r>
          </w:p>
        </w:tc>
        <w:tc>
          <w:tcPr>
            <w:tcW w:w="1525" w:type="dxa"/>
            <w:noWrap/>
            <w:hideMark/>
          </w:tcPr>
          <w:p w14:paraId="026984FB" w14:textId="77777777" w:rsidR="000D61DE" w:rsidRPr="003809CE" w:rsidRDefault="000D61DE" w:rsidP="00281943">
            <w:pPr>
              <w:rPr>
                <w:lang w:val="en-US"/>
              </w:rPr>
            </w:pPr>
            <w:r w:rsidRPr="003809CE">
              <w:rPr>
                <w:lang w:val="en-US"/>
              </w:rPr>
              <w:t>26</w:t>
            </w:r>
          </w:p>
        </w:tc>
        <w:tc>
          <w:tcPr>
            <w:tcW w:w="1881" w:type="dxa"/>
            <w:noWrap/>
            <w:hideMark/>
          </w:tcPr>
          <w:p w14:paraId="251F4E8D" w14:textId="77777777" w:rsidR="000D61DE" w:rsidRPr="003809CE" w:rsidRDefault="000D61DE" w:rsidP="00281943">
            <w:pPr>
              <w:rPr>
                <w:lang w:val="en-US"/>
              </w:rPr>
            </w:pPr>
            <w:r w:rsidRPr="003809CE">
              <w:rPr>
                <w:lang w:val="en-US"/>
              </w:rPr>
              <w:t>RFC7027</w:t>
            </w:r>
          </w:p>
        </w:tc>
        <w:tc>
          <w:tcPr>
            <w:tcW w:w="1525" w:type="dxa"/>
            <w:noWrap/>
            <w:hideMark/>
          </w:tcPr>
          <w:p w14:paraId="3D154800"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7B3A6C56" w14:textId="77777777" w:rsidTr="00281943">
        <w:trPr>
          <w:trHeight w:val="283"/>
        </w:trPr>
        <w:tc>
          <w:tcPr>
            <w:tcW w:w="2675" w:type="dxa"/>
            <w:noWrap/>
            <w:hideMark/>
          </w:tcPr>
          <w:p w14:paraId="37846DF7" w14:textId="77777777" w:rsidR="000D61DE" w:rsidRPr="003809CE" w:rsidRDefault="000D61DE" w:rsidP="00281943">
            <w:pPr>
              <w:rPr>
                <w:lang w:val="en-US"/>
              </w:rPr>
            </w:pPr>
            <w:r w:rsidRPr="003809CE">
              <w:rPr>
                <w:lang w:val="en-US"/>
              </w:rPr>
              <w:t>brainpoolP384r1</w:t>
            </w:r>
          </w:p>
        </w:tc>
        <w:tc>
          <w:tcPr>
            <w:tcW w:w="1525" w:type="dxa"/>
            <w:noWrap/>
            <w:hideMark/>
          </w:tcPr>
          <w:p w14:paraId="6E7B64E2" w14:textId="77777777" w:rsidR="000D61DE" w:rsidRPr="003809CE" w:rsidRDefault="000D61DE" w:rsidP="00281943">
            <w:pPr>
              <w:rPr>
                <w:lang w:val="en-US"/>
              </w:rPr>
            </w:pPr>
            <w:r w:rsidRPr="003809CE">
              <w:rPr>
                <w:lang w:val="en-US"/>
              </w:rPr>
              <w:t>27</w:t>
            </w:r>
          </w:p>
        </w:tc>
        <w:tc>
          <w:tcPr>
            <w:tcW w:w="1881" w:type="dxa"/>
            <w:noWrap/>
            <w:hideMark/>
          </w:tcPr>
          <w:p w14:paraId="0EDA2F3C" w14:textId="77777777" w:rsidR="000D61DE" w:rsidRPr="003809CE" w:rsidRDefault="000D61DE" w:rsidP="00281943">
            <w:pPr>
              <w:rPr>
                <w:lang w:val="en-US"/>
              </w:rPr>
            </w:pPr>
            <w:r w:rsidRPr="003809CE">
              <w:rPr>
                <w:lang w:val="en-US"/>
              </w:rPr>
              <w:t>RFC7027</w:t>
            </w:r>
          </w:p>
        </w:tc>
        <w:tc>
          <w:tcPr>
            <w:tcW w:w="1525" w:type="dxa"/>
            <w:noWrap/>
            <w:hideMark/>
          </w:tcPr>
          <w:p w14:paraId="6352D175"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004F7E79" w14:textId="77777777" w:rsidTr="00281943">
        <w:trPr>
          <w:trHeight w:val="283"/>
        </w:trPr>
        <w:tc>
          <w:tcPr>
            <w:tcW w:w="2675" w:type="dxa"/>
            <w:noWrap/>
            <w:hideMark/>
          </w:tcPr>
          <w:p w14:paraId="0B5B2298" w14:textId="77777777" w:rsidR="000D61DE" w:rsidRPr="003809CE" w:rsidRDefault="000D61DE" w:rsidP="00281943">
            <w:pPr>
              <w:rPr>
                <w:lang w:val="en-US"/>
              </w:rPr>
            </w:pPr>
            <w:r w:rsidRPr="003809CE">
              <w:rPr>
                <w:lang w:val="en-US"/>
              </w:rPr>
              <w:t>brainpoolP512r1</w:t>
            </w:r>
          </w:p>
        </w:tc>
        <w:tc>
          <w:tcPr>
            <w:tcW w:w="1525" w:type="dxa"/>
            <w:noWrap/>
            <w:hideMark/>
          </w:tcPr>
          <w:p w14:paraId="424AE4BB" w14:textId="77777777" w:rsidR="000D61DE" w:rsidRPr="003809CE" w:rsidRDefault="000D61DE" w:rsidP="00281943">
            <w:pPr>
              <w:rPr>
                <w:lang w:val="en-US"/>
              </w:rPr>
            </w:pPr>
            <w:r w:rsidRPr="003809CE">
              <w:rPr>
                <w:lang w:val="en-US"/>
              </w:rPr>
              <w:t>28</w:t>
            </w:r>
          </w:p>
        </w:tc>
        <w:tc>
          <w:tcPr>
            <w:tcW w:w="1881" w:type="dxa"/>
            <w:noWrap/>
            <w:hideMark/>
          </w:tcPr>
          <w:p w14:paraId="4E35A6A9" w14:textId="77777777" w:rsidR="000D61DE" w:rsidRPr="003809CE" w:rsidRDefault="000D61DE" w:rsidP="00281943">
            <w:pPr>
              <w:rPr>
                <w:lang w:val="en-US"/>
              </w:rPr>
            </w:pPr>
            <w:r w:rsidRPr="003809CE">
              <w:rPr>
                <w:lang w:val="en-US"/>
              </w:rPr>
              <w:t>RFC7027</w:t>
            </w:r>
          </w:p>
        </w:tc>
        <w:tc>
          <w:tcPr>
            <w:tcW w:w="1525" w:type="dxa"/>
            <w:noWrap/>
            <w:hideMark/>
          </w:tcPr>
          <w:p w14:paraId="7B477B3B"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4D7FF8F0" w14:textId="77777777" w:rsidTr="00281943">
        <w:trPr>
          <w:trHeight w:val="283"/>
        </w:trPr>
        <w:tc>
          <w:tcPr>
            <w:tcW w:w="2675" w:type="dxa"/>
            <w:noWrap/>
            <w:hideMark/>
          </w:tcPr>
          <w:p w14:paraId="04B39B23" w14:textId="77777777" w:rsidR="000D61DE" w:rsidRPr="00A23CA6" w:rsidRDefault="000D61DE" w:rsidP="00281943">
            <w:pPr>
              <w:rPr>
                <w:strike/>
                <w:lang w:val="en-US"/>
              </w:rPr>
            </w:pPr>
            <w:r w:rsidRPr="00A23CA6">
              <w:rPr>
                <w:strike/>
                <w:lang w:val="en-US"/>
              </w:rPr>
              <w:t>ffdhe2048</w:t>
            </w:r>
          </w:p>
        </w:tc>
        <w:tc>
          <w:tcPr>
            <w:tcW w:w="1525" w:type="dxa"/>
            <w:noWrap/>
            <w:hideMark/>
          </w:tcPr>
          <w:p w14:paraId="79534383" w14:textId="77777777" w:rsidR="000D61DE" w:rsidRPr="00A23CA6" w:rsidRDefault="000D61DE" w:rsidP="00281943">
            <w:pPr>
              <w:rPr>
                <w:strike/>
                <w:lang w:val="en-US"/>
              </w:rPr>
            </w:pPr>
            <w:r w:rsidRPr="00A23CA6">
              <w:rPr>
                <w:strike/>
                <w:lang w:val="en-US"/>
              </w:rPr>
              <w:t>256</w:t>
            </w:r>
          </w:p>
        </w:tc>
        <w:tc>
          <w:tcPr>
            <w:tcW w:w="1881" w:type="dxa"/>
            <w:noWrap/>
            <w:hideMark/>
          </w:tcPr>
          <w:p w14:paraId="0A51F0D7" w14:textId="77777777" w:rsidR="000D61DE" w:rsidRPr="00A23CA6" w:rsidRDefault="000D61DE" w:rsidP="00281943">
            <w:pPr>
              <w:rPr>
                <w:strike/>
                <w:lang w:val="en-US"/>
              </w:rPr>
            </w:pPr>
            <w:r w:rsidRPr="00A23CA6">
              <w:rPr>
                <w:strike/>
                <w:lang w:val="en-US"/>
              </w:rPr>
              <w:t>RFC7919</w:t>
            </w:r>
          </w:p>
        </w:tc>
        <w:tc>
          <w:tcPr>
            <w:tcW w:w="1525" w:type="dxa"/>
            <w:noWrap/>
            <w:hideMark/>
          </w:tcPr>
          <w:p w14:paraId="04911930" w14:textId="77777777" w:rsidR="000D61DE" w:rsidRPr="00A23CA6" w:rsidRDefault="000D61DE" w:rsidP="00281943">
            <w:pPr>
              <w:rPr>
                <w:strike/>
                <w:lang w:val="en-US"/>
              </w:rPr>
            </w:pPr>
            <w:r w:rsidRPr="00A23CA6">
              <w:rPr>
                <w:strike/>
                <w:lang w:val="en-US"/>
              </w:rPr>
              <w:t>2022</w:t>
            </w:r>
          </w:p>
        </w:tc>
      </w:tr>
      <w:tr w:rsidR="000D61DE" w:rsidRPr="003809CE" w14:paraId="3238C4DB" w14:textId="77777777" w:rsidTr="00281943">
        <w:trPr>
          <w:trHeight w:val="283"/>
        </w:trPr>
        <w:tc>
          <w:tcPr>
            <w:tcW w:w="2675" w:type="dxa"/>
            <w:noWrap/>
            <w:hideMark/>
          </w:tcPr>
          <w:p w14:paraId="417DF95C" w14:textId="77777777" w:rsidR="000D61DE" w:rsidRPr="003809CE" w:rsidRDefault="000D61DE" w:rsidP="00281943">
            <w:pPr>
              <w:rPr>
                <w:lang w:val="en-US"/>
              </w:rPr>
            </w:pPr>
            <w:r w:rsidRPr="003809CE">
              <w:rPr>
                <w:lang w:val="en-US"/>
              </w:rPr>
              <w:t>ffdhe3072</w:t>
            </w:r>
          </w:p>
        </w:tc>
        <w:tc>
          <w:tcPr>
            <w:tcW w:w="1525" w:type="dxa"/>
            <w:noWrap/>
            <w:hideMark/>
          </w:tcPr>
          <w:p w14:paraId="18D42706" w14:textId="77777777" w:rsidR="000D61DE" w:rsidRPr="003809CE" w:rsidRDefault="000D61DE" w:rsidP="00281943">
            <w:pPr>
              <w:rPr>
                <w:lang w:val="en-US"/>
              </w:rPr>
            </w:pPr>
            <w:r w:rsidRPr="003809CE">
              <w:rPr>
                <w:lang w:val="en-US"/>
              </w:rPr>
              <w:t>257</w:t>
            </w:r>
          </w:p>
        </w:tc>
        <w:tc>
          <w:tcPr>
            <w:tcW w:w="1881" w:type="dxa"/>
            <w:noWrap/>
            <w:hideMark/>
          </w:tcPr>
          <w:p w14:paraId="1DE9DA89" w14:textId="77777777" w:rsidR="000D61DE" w:rsidRPr="003809CE" w:rsidRDefault="000D61DE" w:rsidP="00281943">
            <w:pPr>
              <w:rPr>
                <w:lang w:val="en-US"/>
              </w:rPr>
            </w:pPr>
            <w:r w:rsidRPr="003809CE">
              <w:rPr>
                <w:lang w:val="en-US"/>
              </w:rPr>
              <w:t>RFC7919</w:t>
            </w:r>
          </w:p>
        </w:tc>
        <w:tc>
          <w:tcPr>
            <w:tcW w:w="1525" w:type="dxa"/>
            <w:noWrap/>
            <w:hideMark/>
          </w:tcPr>
          <w:p w14:paraId="2F718CF1"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4BAE64BC" w14:textId="77777777" w:rsidTr="00281943">
        <w:trPr>
          <w:trHeight w:val="283"/>
        </w:trPr>
        <w:tc>
          <w:tcPr>
            <w:tcW w:w="2675" w:type="dxa"/>
            <w:noWrap/>
            <w:hideMark/>
          </w:tcPr>
          <w:p w14:paraId="46E4CE17" w14:textId="77777777" w:rsidR="000D61DE" w:rsidRPr="003809CE" w:rsidRDefault="000D61DE" w:rsidP="00281943">
            <w:pPr>
              <w:rPr>
                <w:lang w:val="en-US"/>
              </w:rPr>
            </w:pPr>
            <w:r w:rsidRPr="003809CE">
              <w:rPr>
                <w:lang w:val="en-US"/>
              </w:rPr>
              <w:t>ffdhe4096</w:t>
            </w:r>
          </w:p>
        </w:tc>
        <w:tc>
          <w:tcPr>
            <w:tcW w:w="1525" w:type="dxa"/>
            <w:noWrap/>
            <w:hideMark/>
          </w:tcPr>
          <w:p w14:paraId="52C31B9A" w14:textId="77777777" w:rsidR="000D61DE" w:rsidRPr="003809CE" w:rsidRDefault="000D61DE" w:rsidP="00281943">
            <w:pPr>
              <w:rPr>
                <w:lang w:val="en-US"/>
              </w:rPr>
            </w:pPr>
            <w:r w:rsidRPr="003809CE">
              <w:rPr>
                <w:lang w:val="en-US"/>
              </w:rPr>
              <w:t>258</w:t>
            </w:r>
          </w:p>
        </w:tc>
        <w:tc>
          <w:tcPr>
            <w:tcW w:w="1881" w:type="dxa"/>
            <w:noWrap/>
            <w:hideMark/>
          </w:tcPr>
          <w:p w14:paraId="2206B538" w14:textId="77777777" w:rsidR="000D61DE" w:rsidRPr="003809CE" w:rsidRDefault="000D61DE" w:rsidP="00281943">
            <w:pPr>
              <w:rPr>
                <w:lang w:val="en-US"/>
              </w:rPr>
            </w:pPr>
            <w:r w:rsidRPr="003809CE">
              <w:rPr>
                <w:lang w:val="en-US"/>
              </w:rPr>
              <w:t>RFC7919</w:t>
            </w:r>
          </w:p>
        </w:tc>
        <w:tc>
          <w:tcPr>
            <w:tcW w:w="1525" w:type="dxa"/>
            <w:noWrap/>
            <w:hideMark/>
          </w:tcPr>
          <w:p w14:paraId="7662E9C0" w14:textId="77777777" w:rsidR="000D61DE" w:rsidRPr="003809CE" w:rsidRDefault="000D61DE" w:rsidP="00281943">
            <w:pPr>
              <w:keepNext/>
              <w:rPr>
                <w:lang w:val="en-US"/>
              </w:rPr>
            </w:pPr>
            <w:r w:rsidRPr="003809CE">
              <w:rPr>
                <w:lang w:val="en-US"/>
              </w:rPr>
              <w:t>202</w:t>
            </w:r>
            <w:r>
              <w:rPr>
                <w:lang w:val="en-US"/>
              </w:rPr>
              <w:t>8</w:t>
            </w:r>
            <w:r w:rsidRPr="003809CE">
              <w:rPr>
                <w:lang w:val="en-US"/>
              </w:rPr>
              <w:t>+</w:t>
            </w:r>
          </w:p>
        </w:tc>
      </w:tr>
    </w:tbl>
    <w:p w14:paraId="7C5B4F0B" w14:textId="77777777" w:rsidR="000D61DE" w:rsidRPr="003809CE"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2</w:t>
      </w:r>
      <w:r>
        <w:rPr>
          <w:lang w:val="en-US"/>
        </w:rPr>
        <w:fldChar w:fldCharType="end"/>
      </w:r>
      <w:r w:rsidRPr="006B02CF">
        <w:rPr>
          <w:lang w:val="en-US"/>
        </w:rPr>
        <w:t xml:space="preserve"> Recommended Diffie-Hellman groups for TLS 1.2</w:t>
      </w:r>
    </w:p>
    <w:p w14:paraId="55F45587" w14:textId="77777777" w:rsidR="000D61DE" w:rsidRPr="00611936" w:rsidRDefault="000D61DE" w:rsidP="000D61DE">
      <w:pPr>
        <w:rPr>
          <w:b/>
          <w:lang w:val="en-US"/>
        </w:rPr>
      </w:pPr>
      <w:r w:rsidRPr="009C7473">
        <w:rPr>
          <w:b/>
          <w:lang w:val="en-US"/>
        </w:rPr>
        <w:t xml:space="preserve">In </w:t>
      </w:r>
      <w:proofErr w:type="gramStart"/>
      <w:r w:rsidRPr="009C7473">
        <w:rPr>
          <w:b/>
          <w:lang w:val="en-US"/>
        </w:rPr>
        <w:t>general</w:t>
      </w:r>
      <w:proofErr w:type="gramEnd"/>
      <w:r w:rsidRPr="009C7473">
        <w:rPr>
          <w:b/>
          <w:lang w:val="en-US"/>
        </w:rPr>
        <w:t xml:space="preserve"> the </w:t>
      </w:r>
      <w:r>
        <w:rPr>
          <w:b/>
          <w:lang w:val="en-US"/>
        </w:rPr>
        <w:t>technical guidelines by the BSI</w:t>
      </w:r>
      <w:r w:rsidRPr="009C7473">
        <w:rPr>
          <w:b/>
          <w:lang w:val="en-US"/>
        </w:rPr>
        <w:t xml:space="preserve"> recommend to use the </w:t>
      </w:r>
      <w:proofErr w:type="spellStart"/>
      <w:r w:rsidRPr="009C7473">
        <w:rPr>
          <w:b/>
          <w:lang w:val="en-US"/>
        </w:rPr>
        <w:t>Brainpool</w:t>
      </w:r>
      <w:proofErr w:type="spellEnd"/>
      <w:r w:rsidRPr="009C7473">
        <w:rPr>
          <w:b/>
          <w:lang w:val="en-US"/>
        </w:rPr>
        <w:t xml:space="preserve"> curves.</w:t>
      </w:r>
    </w:p>
    <w:p w14:paraId="1981F1B0" w14:textId="77777777" w:rsidR="000D61DE" w:rsidRDefault="000D61DE" w:rsidP="000D61DE">
      <w:pPr>
        <w:pStyle w:val="Heading2"/>
        <w:rPr>
          <w:lang w:val="en-US"/>
        </w:rPr>
      </w:pPr>
      <w:bookmarkStart w:id="18" w:name="_Toc103616002"/>
      <w:r w:rsidRPr="006B02CF">
        <w:rPr>
          <w:lang w:val="en-US"/>
        </w:rPr>
        <w:t>Signature algorithms</w:t>
      </w:r>
      <w:bookmarkEnd w:id="18"/>
    </w:p>
    <w:p w14:paraId="2921B804" w14:textId="77777777" w:rsidR="000D61DE" w:rsidRPr="006B02CF" w:rsidRDefault="000D61DE" w:rsidP="000D61DE">
      <w:pPr>
        <w:rPr>
          <w:lang w:val="en-US"/>
        </w:rPr>
      </w:pPr>
      <w:r w:rsidRPr="006B02CF">
        <w:rPr>
          <w:lang w:val="en-US"/>
        </w:rPr>
        <w:t>In TLS 1.2, the client can use the extensi</w:t>
      </w:r>
      <w:r>
        <w:rPr>
          <w:lang w:val="en-US"/>
        </w:rPr>
        <w:t>on “</w:t>
      </w:r>
      <w:proofErr w:type="spellStart"/>
      <w:r>
        <w:rPr>
          <w:lang w:val="en-US"/>
        </w:rPr>
        <w:t>signature_algorithms</w:t>
      </w:r>
      <w:proofErr w:type="spellEnd"/>
      <w:r>
        <w:rPr>
          <w:lang w:val="en-US"/>
        </w:rPr>
        <w:t xml:space="preserve">” (see </w:t>
      </w:r>
      <w:r w:rsidRPr="006B02CF">
        <w:rPr>
          <w:lang w:val="en-US"/>
        </w:rPr>
        <w:t xml:space="preserve">RFC5246) to inform the server about the signature algorithms he wants to use for key agreement and certificates. The algorithm </w:t>
      </w:r>
      <w:proofErr w:type="gramStart"/>
      <w:r w:rsidRPr="006B02CF">
        <w:rPr>
          <w:lang w:val="en-US"/>
        </w:rPr>
        <w:t>has to</w:t>
      </w:r>
      <w:proofErr w:type="gramEnd"/>
      <w:r w:rsidRPr="006B02CF">
        <w:rPr>
          <w:lang w:val="en-US"/>
        </w:rPr>
        <w:t xml:space="preserve"> be specified as combination of signature algorithm and hash function.</w:t>
      </w:r>
    </w:p>
    <w:p w14:paraId="0D9D4B72" w14:textId="77777777" w:rsidR="000D61DE" w:rsidRPr="006B02CF" w:rsidRDefault="000D61DE" w:rsidP="000D61DE">
      <w:pPr>
        <w:rPr>
          <w:b/>
          <w:lang w:val="en-US"/>
        </w:rPr>
      </w:pPr>
      <w:r w:rsidRPr="006B02CF">
        <w:rPr>
          <w:b/>
          <w:lang w:val="en-US"/>
        </w:rPr>
        <w:t>The use of the extension “</w:t>
      </w:r>
      <w:proofErr w:type="spellStart"/>
      <w:r w:rsidRPr="006B02CF">
        <w:rPr>
          <w:b/>
          <w:lang w:val="en-US"/>
        </w:rPr>
        <w:t>signature_algorithms</w:t>
      </w:r>
      <w:proofErr w:type="spellEnd"/>
      <w:r w:rsidRPr="006B02CF">
        <w:rPr>
          <w:b/>
          <w:lang w:val="en-US"/>
        </w:rPr>
        <w:t>” is recommended.</w:t>
      </w:r>
    </w:p>
    <w:p w14:paraId="66640DA8" w14:textId="77777777" w:rsidR="000D61DE" w:rsidRDefault="000D61DE" w:rsidP="000D61DE">
      <w:pPr>
        <w:rPr>
          <w:lang w:val="en-US"/>
        </w:rPr>
      </w:pPr>
      <w:r w:rsidRPr="006B02CF">
        <w:rPr>
          <w:lang w:val="en-US"/>
        </w:rPr>
        <w:t>The use of the following signature algorithms is recommended:</w:t>
      </w:r>
    </w:p>
    <w:tbl>
      <w:tblPr>
        <w:tblStyle w:val="TableGrid"/>
        <w:tblW w:w="0" w:type="auto"/>
        <w:tblLook w:val="04A0" w:firstRow="1" w:lastRow="0" w:firstColumn="1" w:lastColumn="0" w:noHBand="0" w:noVBand="1"/>
      </w:tblPr>
      <w:tblGrid>
        <w:gridCol w:w="2265"/>
        <w:gridCol w:w="2265"/>
        <w:gridCol w:w="2265"/>
        <w:gridCol w:w="2265"/>
      </w:tblGrid>
      <w:tr w:rsidR="000D61DE" w14:paraId="257CD2E1" w14:textId="77777777" w:rsidTr="00281943">
        <w:tc>
          <w:tcPr>
            <w:tcW w:w="2265" w:type="dxa"/>
          </w:tcPr>
          <w:p w14:paraId="276CDD8B" w14:textId="77777777" w:rsidR="000D61DE" w:rsidRPr="006B02CF" w:rsidRDefault="000D61DE" w:rsidP="00281943">
            <w:pPr>
              <w:pStyle w:val="Default"/>
              <w:jc w:val="center"/>
              <w:rPr>
                <w:rFonts w:ascii="Arial" w:hAnsi="Arial" w:cs="Arial"/>
                <w:b/>
                <w:sz w:val="20"/>
                <w:szCs w:val="20"/>
                <w:lang w:val="en-US"/>
              </w:rPr>
            </w:pPr>
            <w:r w:rsidRPr="006B02CF">
              <w:rPr>
                <w:rFonts w:ascii="Arial" w:hAnsi="Arial" w:cs="Arial"/>
                <w:b/>
                <w:sz w:val="20"/>
                <w:szCs w:val="20"/>
                <w:lang w:val="en-US"/>
              </w:rPr>
              <w:t>Diffie-Hellman group</w:t>
            </w:r>
          </w:p>
        </w:tc>
        <w:tc>
          <w:tcPr>
            <w:tcW w:w="2265" w:type="dxa"/>
          </w:tcPr>
          <w:p w14:paraId="167BEC79" w14:textId="77777777" w:rsidR="000D61DE" w:rsidRPr="006B02CF" w:rsidRDefault="000D61DE" w:rsidP="00281943">
            <w:pPr>
              <w:jc w:val="center"/>
              <w:rPr>
                <w:b/>
                <w:lang w:val="en-US"/>
              </w:rPr>
            </w:pPr>
            <w:r w:rsidRPr="006B02CF">
              <w:rPr>
                <w:b/>
                <w:lang w:val="en-US"/>
              </w:rPr>
              <w:t>IANA no.</w:t>
            </w:r>
          </w:p>
        </w:tc>
        <w:tc>
          <w:tcPr>
            <w:tcW w:w="2265" w:type="dxa"/>
          </w:tcPr>
          <w:p w14:paraId="2B2BA2AB" w14:textId="77777777" w:rsidR="000D61DE" w:rsidRPr="006B02CF" w:rsidRDefault="000D61DE" w:rsidP="00281943">
            <w:pPr>
              <w:jc w:val="center"/>
              <w:rPr>
                <w:b/>
                <w:lang w:val="en-US"/>
              </w:rPr>
            </w:pPr>
            <w:r w:rsidRPr="006B02CF">
              <w:rPr>
                <w:b/>
                <w:lang w:val="en-US"/>
              </w:rPr>
              <w:t>Specified in</w:t>
            </w:r>
          </w:p>
        </w:tc>
        <w:tc>
          <w:tcPr>
            <w:tcW w:w="2265" w:type="dxa"/>
          </w:tcPr>
          <w:p w14:paraId="440C4340" w14:textId="77777777" w:rsidR="000D61DE" w:rsidRPr="006B02CF" w:rsidRDefault="000D61DE" w:rsidP="00281943">
            <w:pPr>
              <w:jc w:val="center"/>
              <w:rPr>
                <w:b/>
                <w:lang w:val="en-US"/>
              </w:rPr>
            </w:pPr>
            <w:r w:rsidRPr="006B02CF">
              <w:rPr>
                <w:b/>
                <w:lang w:val="en-US"/>
              </w:rPr>
              <w:t>Use up to</w:t>
            </w:r>
          </w:p>
        </w:tc>
      </w:tr>
      <w:tr w:rsidR="000D61DE" w14:paraId="44F9B8D3" w14:textId="77777777" w:rsidTr="00281943">
        <w:tc>
          <w:tcPr>
            <w:tcW w:w="2265" w:type="dxa"/>
          </w:tcPr>
          <w:p w14:paraId="40B2D968" w14:textId="77777777" w:rsidR="000D61DE" w:rsidRPr="0053246C" w:rsidRDefault="000D61DE" w:rsidP="00281943">
            <w:pPr>
              <w:pStyle w:val="Default"/>
              <w:rPr>
                <w:rFonts w:ascii="Arial" w:hAnsi="Arial" w:cs="Arial"/>
                <w:sz w:val="20"/>
                <w:szCs w:val="20"/>
              </w:rPr>
            </w:pPr>
            <w:proofErr w:type="spellStart"/>
            <w:r w:rsidRPr="0053246C">
              <w:rPr>
                <w:rFonts w:ascii="Arial" w:hAnsi="Arial" w:cs="Arial"/>
                <w:sz w:val="20"/>
                <w:szCs w:val="20"/>
              </w:rPr>
              <w:t>rsa</w:t>
            </w:r>
            <w:proofErr w:type="spellEnd"/>
          </w:p>
        </w:tc>
        <w:tc>
          <w:tcPr>
            <w:tcW w:w="2265" w:type="dxa"/>
          </w:tcPr>
          <w:p w14:paraId="284B3231" w14:textId="77777777" w:rsidR="000D61DE" w:rsidRDefault="000D61DE" w:rsidP="00281943">
            <w:pPr>
              <w:rPr>
                <w:lang w:val="en-US"/>
              </w:rPr>
            </w:pPr>
            <w:r>
              <w:rPr>
                <w:lang w:val="en-US"/>
              </w:rPr>
              <w:t>1</w:t>
            </w:r>
          </w:p>
        </w:tc>
        <w:tc>
          <w:tcPr>
            <w:tcW w:w="2265" w:type="dxa"/>
          </w:tcPr>
          <w:p w14:paraId="67D1393F" w14:textId="77777777" w:rsidR="000D61DE" w:rsidRDefault="000D61DE" w:rsidP="00281943">
            <w:pPr>
              <w:rPr>
                <w:lang w:val="en-US"/>
              </w:rPr>
            </w:pPr>
            <w:r>
              <w:rPr>
                <w:lang w:val="en-US"/>
              </w:rPr>
              <w:t>RFC5246</w:t>
            </w:r>
          </w:p>
        </w:tc>
        <w:tc>
          <w:tcPr>
            <w:tcW w:w="2265" w:type="dxa"/>
          </w:tcPr>
          <w:p w14:paraId="608E0F9C" w14:textId="77777777" w:rsidR="000D61DE" w:rsidRDefault="000D61DE" w:rsidP="00281943">
            <w:pPr>
              <w:rPr>
                <w:lang w:val="en-US"/>
              </w:rPr>
            </w:pPr>
            <w:r w:rsidRPr="0053246C">
              <w:rPr>
                <w:lang w:val="en-US"/>
              </w:rPr>
              <w:t>2025</w:t>
            </w:r>
          </w:p>
        </w:tc>
      </w:tr>
      <w:tr w:rsidR="000D61DE" w14:paraId="7A494227" w14:textId="77777777" w:rsidTr="00281943">
        <w:tc>
          <w:tcPr>
            <w:tcW w:w="2265" w:type="dxa"/>
          </w:tcPr>
          <w:p w14:paraId="3B3458BC" w14:textId="77777777" w:rsidR="000D61DE" w:rsidRDefault="000D61DE" w:rsidP="00281943">
            <w:pPr>
              <w:rPr>
                <w:lang w:val="en-US"/>
              </w:rPr>
            </w:pPr>
            <w:proofErr w:type="spellStart"/>
            <w:r w:rsidRPr="0053246C">
              <w:rPr>
                <w:lang w:val="en-US"/>
              </w:rPr>
              <w:t>dsa</w:t>
            </w:r>
            <w:proofErr w:type="spellEnd"/>
          </w:p>
        </w:tc>
        <w:tc>
          <w:tcPr>
            <w:tcW w:w="2265" w:type="dxa"/>
          </w:tcPr>
          <w:p w14:paraId="623CF538" w14:textId="77777777" w:rsidR="000D61DE" w:rsidRDefault="000D61DE" w:rsidP="00281943">
            <w:pPr>
              <w:rPr>
                <w:lang w:val="en-US"/>
              </w:rPr>
            </w:pPr>
            <w:r>
              <w:rPr>
                <w:lang w:val="en-US"/>
              </w:rPr>
              <w:t>2</w:t>
            </w:r>
          </w:p>
        </w:tc>
        <w:tc>
          <w:tcPr>
            <w:tcW w:w="2265" w:type="dxa"/>
          </w:tcPr>
          <w:p w14:paraId="579845C6" w14:textId="77777777" w:rsidR="000D61DE" w:rsidRDefault="000D61DE" w:rsidP="00281943">
            <w:pPr>
              <w:rPr>
                <w:lang w:val="en-US"/>
              </w:rPr>
            </w:pPr>
            <w:r>
              <w:rPr>
                <w:lang w:val="en-US"/>
              </w:rPr>
              <w:t>RFC5246</w:t>
            </w:r>
          </w:p>
        </w:tc>
        <w:tc>
          <w:tcPr>
            <w:tcW w:w="2265" w:type="dxa"/>
          </w:tcPr>
          <w:p w14:paraId="07B9B45F" w14:textId="77777777" w:rsidR="000D61DE" w:rsidRDefault="000D61DE" w:rsidP="00281943">
            <w:pPr>
              <w:rPr>
                <w:lang w:val="en-US"/>
              </w:rPr>
            </w:pPr>
            <w:r w:rsidRPr="0053246C">
              <w:rPr>
                <w:lang w:val="en-US"/>
              </w:rPr>
              <w:t>202</w:t>
            </w:r>
            <w:r>
              <w:rPr>
                <w:lang w:val="en-US"/>
              </w:rPr>
              <w:t>8+</w:t>
            </w:r>
          </w:p>
        </w:tc>
      </w:tr>
      <w:tr w:rsidR="000D61DE" w14:paraId="70D04E7E" w14:textId="77777777" w:rsidTr="00281943">
        <w:tc>
          <w:tcPr>
            <w:tcW w:w="2265" w:type="dxa"/>
          </w:tcPr>
          <w:p w14:paraId="677BC15C" w14:textId="77777777" w:rsidR="000D61DE" w:rsidRDefault="000D61DE" w:rsidP="00281943">
            <w:pPr>
              <w:rPr>
                <w:lang w:val="en-US"/>
              </w:rPr>
            </w:pPr>
            <w:proofErr w:type="spellStart"/>
            <w:r w:rsidRPr="0053246C">
              <w:rPr>
                <w:lang w:val="en-US"/>
              </w:rPr>
              <w:t>ecdsa</w:t>
            </w:r>
            <w:proofErr w:type="spellEnd"/>
          </w:p>
        </w:tc>
        <w:tc>
          <w:tcPr>
            <w:tcW w:w="2265" w:type="dxa"/>
          </w:tcPr>
          <w:p w14:paraId="11B5D58B" w14:textId="77777777" w:rsidR="000D61DE" w:rsidRDefault="000D61DE" w:rsidP="00281943">
            <w:pPr>
              <w:rPr>
                <w:lang w:val="en-US"/>
              </w:rPr>
            </w:pPr>
            <w:r>
              <w:rPr>
                <w:lang w:val="en-US"/>
              </w:rPr>
              <w:t>3</w:t>
            </w:r>
          </w:p>
        </w:tc>
        <w:tc>
          <w:tcPr>
            <w:tcW w:w="2265" w:type="dxa"/>
          </w:tcPr>
          <w:p w14:paraId="07CDF749" w14:textId="77777777" w:rsidR="000D61DE" w:rsidRDefault="000D61DE" w:rsidP="00281943">
            <w:pPr>
              <w:rPr>
                <w:lang w:val="en-US"/>
              </w:rPr>
            </w:pPr>
            <w:r>
              <w:rPr>
                <w:lang w:val="en-US"/>
              </w:rPr>
              <w:t>RFC5246</w:t>
            </w:r>
          </w:p>
        </w:tc>
        <w:tc>
          <w:tcPr>
            <w:tcW w:w="2265" w:type="dxa"/>
          </w:tcPr>
          <w:p w14:paraId="0394716F" w14:textId="77777777" w:rsidR="000D61DE" w:rsidRDefault="000D61DE" w:rsidP="00281943">
            <w:pPr>
              <w:keepNext/>
              <w:rPr>
                <w:lang w:val="en-US"/>
              </w:rPr>
            </w:pPr>
            <w:r w:rsidRPr="0053246C">
              <w:rPr>
                <w:lang w:val="en-US"/>
              </w:rPr>
              <w:t>202</w:t>
            </w:r>
            <w:r>
              <w:rPr>
                <w:lang w:val="en-US"/>
              </w:rPr>
              <w:t>8+</w:t>
            </w:r>
          </w:p>
        </w:tc>
      </w:tr>
    </w:tbl>
    <w:p w14:paraId="02602732" w14:textId="77777777" w:rsidR="000D61DE" w:rsidRPr="00C41CD2"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3</w:t>
      </w:r>
      <w:r>
        <w:rPr>
          <w:lang w:val="en-US"/>
        </w:rPr>
        <w:fldChar w:fldCharType="end"/>
      </w:r>
      <w:r w:rsidRPr="00C41CD2">
        <w:rPr>
          <w:lang w:val="en-US"/>
        </w:rPr>
        <w:t xml:space="preserve"> Recommended signature algorithms for TLS 1.2</w:t>
      </w:r>
    </w:p>
    <w:p w14:paraId="3DCC6089" w14:textId="77777777" w:rsidR="000D61DE" w:rsidRDefault="000D61DE" w:rsidP="000D61DE">
      <w:pPr>
        <w:rPr>
          <w:lang w:val="en-US"/>
        </w:rPr>
      </w:pPr>
      <w:r w:rsidRPr="009C7473">
        <w:rPr>
          <w:lang w:val="en-US"/>
        </w:rPr>
        <w:t xml:space="preserve">The use of the signature algorithm </w:t>
      </w:r>
      <w:proofErr w:type="spellStart"/>
      <w:r w:rsidRPr="009C7473">
        <w:rPr>
          <w:lang w:val="en-US"/>
        </w:rPr>
        <w:t>rsa</w:t>
      </w:r>
      <w:proofErr w:type="spellEnd"/>
      <w:r w:rsidRPr="009C7473">
        <w:rPr>
          <w:lang w:val="en-US"/>
        </w:rPr>
        <w:t xml:space="preserve"> (IANA no. 1) is recommended only up to 2025, because it uses the PKCS #1 v1.5 padding scheme</w:t>
      </w:r>
      <w:r>
        <w:rPr>
          <w:lang w:val="en-US"/>
        </w:rPr>
        <w:t>.</w:t>
      </w:r>
    </w:p>
    <w:p w14:paraId="64A04A87" w14:textId="77777777" w:rsidR="000D61DE" w:rsidRDefault="000D61DE" w:rsidP="000D61DE">
      <w:pPr>
        <w:rPr>
          <w:lang w:val="en-US"/>
        </w:rPr>
      </w:pPr>
      <w:r w:rsidRPr="00C41CD2">
        <w:rPr>
          <w:lang w:val="en-US"/>
        </w:rPr>
        <w:t xml:space="preserve">The use of the following hash functions (combined with a signature algorithm in </w:t>
      </w:r>
      <w:r>
        <w:rPr>
          <w:lang w:val="en-US"/>
        </w:rPr>
        <w:t>the table above</w:t>
      </w:r>
      <w:r w:rsidRPr="00C41CD2">
        <w:rPr>
          <w:lang w:val="en-US"/>
        </w:rPr>
        <w:t>) is recommended:</w:t>
      </w:r>
    </w:p>
    <w:tbl>
      <w:tblPr>
        <w:tblStyle w:val="TableGrid"/>
        <w:tblW w:w="0" w:type="auto"/>
        <w:tblLook w:val="04A0" w:firstRow="1" w:lastRow="0" w:firstColumn="1" w:lastColumn="0" w:noHBand="0" w:noVBand="1"/>
      </w:tblPr>
      <w:tblGrid>
        <w:gridCol w:w="2265"/>
        <w:gridCol w:w="2265"/>
        <w:gridCol w:w="2265"/>
        <w:gridCol w:w="2265"/>
      </w:tblGrid>
      <w:tr w:rsidR="000D61DE" w14:paraId="72A3EC55" w14:textId="77777777" w:rsidTr="00281943">
        <w:tc>
          <w:tcPr>
            <w:tcW w:w="2265" w:type="dxa"/>
          </w:tcPr>
          <w:p w14:paraId="7457F6F4" w14:textId="77777777" w:rsidR="000D61DE" w:rsidRPr="006B02CF" w:rsidRDefault="000D61DE" w:rsidP="00281943">
            <w:pPr>
              <w:pStyle w:val="Default"/>
              <w:jc w:val="center"/>
              <w:rPr>
                <w:rFonts w:ascii="Arial" w:hAnsi="Arial" w:cs="Arial"/>
                <w:b/>
                <w:sz w:val="20"/>
                <w:szCs w:val="20"/>
                <w:lang w:val="en-US"/>
              </w:rPr>
            </w:pPr>
            <w:r w:rsidRPr="00C41CD2">
              <w:rPr>
                <w:rFonts w:ascii="Arial" w:hAnsi="Arial" w:cs="Arial"/>
                <w:b/>
                <w:sz w:val="20"/>
                <w:szCs w:val="20"/>
                <w:lang w:val="en-US"/>
              </w:rPr>
              <w:lastRenderedPageBreak/>
              <w:t>Hash function</w:t>
            </w:r>
          </w:p>
        </w:tc>
        <w:tc>
          <w:tcPr>
            <w:tcW w:w="2265" w:type="dxa"/>
          </w:tcPr>
          <w:p w14:paraId="6DA9EDA4" w14:textId="77777777" w:rsidR="000D61DE" w:rsidRPr="006B02CF" w:rsidRDefault="000D61DE" w:rsidP="00281943">
            <w:pPr>
              <w:jc w:val="center"/>
              <w:rPr>
                <w:b/>
                <w:lang w:val="en-US"/>
              </w:rPr>
            </w:pPr>
            <w:r w:rsidRPr="006B02CF">
              <w:rPr>
                <w:b/>
                <w:lang w:val="en-US"/>
              </w:rPr>
              <w:t>IANA no.</w:t>
            </w:r>
          </w:p>
        </w:tc>
        <w:tc>
          <w:tcPr>
            <w:tcW w:w="2265" w:type="dxa"/>
          </w:tcPr>
          <w:p w14:paraId="2B0EA849" w14:textId="77777777" w:rsidR="000D61DE" w:rsidRPr="006B02CF" w:rsidRDefault="000D61DE" w:rsidP="00281943">
            <w:pPr>
              <w:jc w:val="center"/>
              <w:rPr>
                <w:b/>
                <w:lang w:val="en-US"/>
              </w:rPr>
            </w:pPr>
            <w:r w:rsidRPr="006B02CF">
              <w:rPr>
                <w:b/>
                <w:lang w:val="en-US"/>
              </w:rPr>
              <w:t>Specified in</w:t>
            </w:r>
          </w:p>
        </w:tc>
        <w:tc>
          <w:tcPr>
            <w:tcW w:w="2265" w:type="dxa"/>
          </w:tcPr>
          <w:p w14:paraId="6C5ACE29" w14:textId="77777777" w:rsidR="000D61DE" w:rsidRPr="006B02CF" w:rsidRDefault="000D61DE" w:rsidP="00281943">
            <w:pPr>
              <w:jc w:val="center"/>
              <w:rPr>
                <w:b/>
                <w:lang w:val="en-US"/>
              </w:rPr>
            </w:pPr>
            <w:r w:rsidRPr="006B02CF">
              <w:rPr>
                <w:b/>
                <w:lang w:val="en-US"/>
              </w:rPr>
              <w:t>Use up to</w:t>
            </w:r>
          </w:p>
        </w:tc>
      </w:tr>
      <w:tr w:rsidR="000D61DE" w14:paraId="496C4985" w14:textId="77777777" w:rsidTr="00281943">
        <w:tc>
          <w:tcPr>
            <w:tcW w:w="2265" w:type="dxa"/>
          </w:tcPr>
          <w:p w14:paraId="15AE7962" w14:textId="77777777" w:rsidR="000D61DE" w:rsidRPr="0053246C" w:rsidRDefault="000D61DE" w:rsidP="00281943">
            <w:pPr>
              <w:pStyle w:val="Default"/>
              <w:rPr>
                <w:rFonts w:ascii="Arial" w:hAnsi="Arial" w:cs="Arial"/>
                <w:sz w:val="20"/>
                <w:szCs w:val="20"/>
              </w:rPr>
            </w:pPr>
            <w:r w:rsidRPr="003B7F08">
              <w:rPr>
                <w:rFonts w:ascii="Arial" w:hAnsi="Arial" w:cs="Arial"/>
                <w:sz w:val="20"/>
                <w:szCs w:val="20"/>
              </w:rPr>
              <w:t>sha256</w:t>
            </w:r>
          </w:p>
        </w:tc>
        <w:tc>
          <w:tcPr>
            <w:tcW w:w="2265" w:type="dxa"/>
          </w:tcPr>
          <w:p w14:paraId="61736BDB" w14:textId="77777777" w:rsidR="000D61DE" w:rsidRDefault="000D61DE" w:rsidP="00281943">
            <w:pPr>
              <w:rPr>
                <w:lang w:val="en-US"/>
              </w:rPr>
            </w:pPr>
            <w:r>
              <w:rPr>
                <w:lang w:val="en-US"/>
              </w:rPr>
              <w:t>4</w:t>
            </w:r>
          </w:p>
        </w:tc>
        <w:tc>
          <w:tcPr>
            <w:tcW w:w="2265" w:type="dxa"/>
          </w:tcPr>
          <w:p w14:paraId="23FDA6CC" w14:textId="77777777" w:rsidR="000D61DE" w:rsidRDefault="000D61DE" w:rsidP="00281943">
            <w:pPr>
              <w:rPr>
                <w:lang w:val="en-US"/>
              </w:rPr>
            </w:pPr>
            <w:r>
              <w:rPr>
                <w:lang w:val="en-US"/>
              </w:rPr>
              <w:t>RFC5246</w:t>
            </w:r>
          </w:p>
        </w:tc>
        <w:tc>
          <w:tcPr>
            <w:tcW w:w="2265" w:type="dxa"/>
          </w:tcPr>
          <w:p w14:paraId="54F4ABB6" w14:textId="77777777" w:rsidR="000D61DE" w:rsidRDefault="000D61DE" w:rsidP="00281943">
            <w:pPr>
              <w:rPr>
                <w:lang w:val="en-US"/>
              </w:rPr>
            </w:pPr>
            <w:r w:rsidRPr="0053246C">
              <w:rPr>
                <w:lang w:val="en-US"/>
              </w:rPr>
              <w:t>202</w:t>
            </w:r>
            <w:r>
              <w:rPr>
                <w:lang w:val="en-US"/>
              </w:rPr>
              <w:t>8+</w:t>
            </w:r>
          </w:p>
        </w:tc>
      </w:tr>
      <w:tr w:rsidR="000D61DE" w14:paraId="34A703A1" w14:textId="77777777" w:rsidTr="00281943">
        <w:tc>
          <w:tcPr>
            <w:tcW w:w="2265" w:type="dxa"/>
          </w:tcPr>
          <w:p w14:paraId="5A4D5C71" w14:textId="77777777" w:rsidR="000D61DE" w:rsidRDefault="000D61DE" w:rsidP="00281943">
            <w:pPr>
              <w:rPr>
                <w:lang w:val="en-US"/>
              </w:rPr>
            </w:pPr>
            <w:r w:rsidRPr="003B7F08">
              <w:rPr>
                <w:lang w:val="en-US"/>
              </w:rPr>
              <w:t>sha384</w:t>
            </w:r>
          </w:p>
        </w:tc>
        <w:tc>
          <w:tcPr>
            <w:tcW w:w="2265" w:type="dxa"/>
          </w:tcPr>
          <w:p w14:paraId="64E02ED2" w14:textId="77777777" w:rsidR="000D61DE" w:rsidRDefault="000D61DE" w:rsidP="00281943">
            <w:pPr>
              <w:rPr>
                <w:lang w:val="en-US"/>
              </w:rPr>
            </w:pPr>
            <w:r>
              <w:rPr>
                <w:lang w:val="en-US"/>
              </w:rPr>
              <w:t>5</w:t>
            </w:r>
          </w:p>
        </w:tc>
        <w:tc>
          <w:tcPr>
            <w:tcW w:w="2265" w:type="dxa"/>
          </w:tcPr>
          <w:p w14:paraId="07710AFB" w14:textId="77777777" w:rsidR="000D61DE" w:rsidRDefault="000D61DE" w:rsidP="00281943">
            <w:pPr>
              <w:rPr>
                <w:lang w:val="en-US"/>
              </w:rPr>
            </w:pPr>
            <w:r>
              <w:rPr>
                <w:lang w:val="en-US"/>
              </w:rPr>
              <w:t>RFC5246</w:t>
            </w:r>
          </w:p>
        </w:tc>
        <w:tc>
          <w:tcPr>
            <w:tcW w:w="2265" w:type="dxa"/>
          </w:tcPr>
          <w:p w14:paraId="16BEE6C0" w14:textId="77777777" w:rsidR="000D61DE" w:rsidRDefault="000D61DE" w:rsidP="00281943">
            <w:pPr>
              <w:rPr>
                <w:lang w:val="en-US"/>
              </w:rPr>
            </w:pPr>
            <w:r w:rsidRPr="0053246C">
              <w:rPr>
                <w:lang w:val="en-US"/>
              </w:rPr>
              <w:t>202</w:t>
            </w:r>
            <w:r>
              <w:rPr>
                <w:lang w:val="en-US"/>
              </w:rPr>
              <w:t>8+</w:t>
            </w:r>
          </w:p>
        </w:tc>
      </w:tr>
      <w:tr w:rsidR="000D61DE" w14:paraId="558BB231" w14:textId="77777777" w:rsidTr="00281943">
        <w:tc>
          <w:tcPr>
            <w:tcW w:w="2265" w:type="dxa"/>
          </w:tcPr>
          <w:p w14:paraId="064313F4" w14:textId="77777777" w:rsidR="000D61DE" w:rsidRDefault="000D61DE" w:rsidP="00281943">
            <w:pPr>
              <w:rPr>
                <w:lang w:val="en-US"/>
              </w:rPr>
            </w:pPr>
            <w:r w:rsidRPr="003B7F08">
              <w:rPr>
                <w:lang w:val="en-US"/>
              </w:rPr>
              <w:t>sha512</w:t>
            </w:r>
          </w:p>
        </w:tc>
        <w:tc>
          <w:tcPr>
            <w:tcW w:w="2265" w:type="dxa"/>
          </w:tcPr>
          <w:p w14:paraId="566130A9" w14:textId="77777777" w:rsidR="000D61DE" w:rsidRDefault="000D61DE" w:rsidP="00281943">
            <w:pPr>
              <w:rPr>
                <w:lang w:val="en-US"/>
              </w:rPr>
            </w:pPr>
            <w:r>
              <w:rPr>
                <w:lang w:val="en-US"/>
              </w:rPr>
              <w:t>6</w:t>
            </w:r>
          </w:p>
        </w:tc>
        <w:tc>
          <w:tcPr>
            <w:tcW w:w="2265" w:type="dxa"/>
          </w:tcPr>
          <w:p w14:paraId="6994A5FF" w14:textId="77777777" w:rsidR="000D61DE" w:rsidRDefault="000D61DE" w:rsidP="00281943">
            <w:pPr>
              <w:rPr>
                <w:lang w:val="en-US"/>
              </w:rPr>
            </w:pPr>
            <w:r>
              <w:rPr>
                <w:lang w:val="en-US"/>
              </w:rPr>
              <w:t>RFC5246</w:t>
            </w:r>
          </w:p>
        </w:tc>
        <w:tc>
          <w:tcPr>
            <w:tcW w:w="2265" w:type="dxa"/>
          </w:tcPr>
          <w:p w14:paraId="06B12957" w14:textId="77777777" w:rsidR="000D61DE" w:rsidRDefault="000D61DE" w:rsidP="00281943">
            <w:pPr>
              <w:keepNext/>
              <w:rPr>
                <w:lang w:val="en-US"/>
              </w:rPr>
            </w:pPr>
            <w:r w:rsidRPr="0053246C">
              <w:rPr>
                <w:lang w:val="en-US"/>
              </w:rPr>
              <w:t>202</w:t>
            </w:r>
            <w:r>
              <w:rPr>
                <w:lang w:val="en-US"/>
              </w:rPr>
              <w:t>8+</w:t>
            </w:r>
          </w:p>
        </w:tc>
      </w:tr>
    </w:tbl>
    <w:p w14:paraId="6B3FD57E" w14:textId="77777777" w:rsidR="000D61DE" w:rsidRPr="00C41CD2"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4</w:t>
      </w:r>
      <w:r>
        <w:rPr>
          <w:lang w:val="en-US"/>
        </w:rPr>
        <w:fldChar w:fldCharType="end"/>
      </w:r>
      <w:r w:rsidRPr="003B7F08">
        <w:rPr>
          <w:lang w:val="en-US"/>
        </w:rPr>
        <w:t xml:space="preserve"> Recommended hash functions for signature algorithms in TLS 1.2</w:t>
      </w:r>
    </w:p>
    <w:p w14:paraId="0AEE3EDC" w14:textId="77777777" w:rsidR="000D61DE" w:rsidRDefault="000D61DE" w:rsidP="000D61DE">
      <w:pPr>
        <w:pStyle w:val="Heading2"/>
        <w:rPr>
          <w:lang w:val="en-US"/>
        </w:rPr>
      </w:pPr>
      <w:bookmarkStart w:id="19" w:name="_Toc103616003"/>
      <w:r w:rsidRPr="003B7F08">
        <w:rPr>
          <w:lang w:val="en-US"/>
        </w:rPr>
        <w:t>Further recommendations</w:t>
      </w:r>
      <w:bookmarkEnd w:id="19"/>
    </w:p>
    <w:p w14:paraId="70EE299A" w14:textId="77777777" w:rsidR="000D61DE" w:rsidRDefault="000D61DE" w:rsidP="000D61DE">
      <w:pPr>
        <w:pStyle w:val="ListParagraph"/>
        <w:numPr>
          <w:ilvl w:val="0"/>
          <w:numId w:val="3"/>
        </w:numPr>
        <w:rPr>
          <w:lang w:val="en-US"/>
        </w:rPr>
      </w:pPr>
      <w:r w:rsidRPr="003B7F08">
        <w:rPr>
          <w:lang w:val="en-US"/>
        </w:rPr>
        <w:t>Session renegotiation</w:t>
      </w:r>
    </w:p>
    <w:p w14:paraId="7BBEF52C" w14:textId="77777777" w:rsidR="000D61DE" w:rsidRDefault="000D61DE" w:rsidP="000D61DE">
      <w:pPr>
        <w:pStyle w:val="ListParagraph"/>
        <w:numPr>
          <w:ilvl w:val="1"/>
          <w:numId w:val="3"/>
        </w:numPr>
        <w:rPr>
          <w:lang w:val="en-US"/>
        </w:rPr>
      </w:pPr>
      <w:r w:rsidRPr="003B7F08">
        <w:rPr>
          <w:lang w:val="en-US"/>
        </w:rPr>
        <w:t>It is recommended to use session rene</w:t>
      </w:r>
      <w:r>
        <w:rPr>
          <w:lang w:val="en-US"/>
        </w:rPr>
        <w:t xml:space="preserve">gotiation only </w:t>
      </w:r>
      <w:proofErr w:type="gramStart"/>
      <w:r>
        <w:rPr>
          <w:lang w:val="en-US"/>
        </w:rPr>
        <w:t>on the basis of</w:t>
      </w:r>
      <w:proofErr w:type="gramEnd"/>
      <w:r>
        <w:rPr>
          <w:lang w:val="en-US"/>
        </w:rPr>
        <w:t xml:space="preserve"> </w:t>
      </w:r>
      <w:r w:rsidRPr="003B7F08">
        <w:rPr>
          <w:lang w:val="en-US"/>
        </w:rPr>
        <w:t>RFC5746.</w:t>
      </w:r>
    </w:p>
    <w:p w14:paraId="67D09F7B" w14:textId="77777777" w:rsidR="000D61DE" w:rsidRDefault="000D61DE" w:rsidP="000D61DE">
      <w:pPr>
        <w:pStyle w:val="ListParagraph"/>
        <w:numPr>
          <w:ilvl w:val="1"/>
          <w:numId w:val="3"/>
        </w:numPr>
        <w:rPr>
          <w:lang w:val="en-US"/>
        </w:rPr>
      </w:pPr>
      <w:r w:rsidRPr="003B7F08">
        <w:rPr>
          <w:lang w:val="en-US"/>
        </w:rPr>
        <w:t>Renegotiation initiated by the client should by rejected by the server.</w:t>
      </w:r>
    </w:p>
    <w:p w14:paraId="49830D52" w14:textId="77777777" w:rsidR="000D61DE" w:rsidRDefault="000D61DE" w:rsidP="000D61DE">
      <w:pPr>
        <w:pStyle w:val="ListParagraph"/>
        <w:numPr>
          <w:ilvl w:val="0"/>
          <w:numId w:val="3"/>
        </w:numPr>
        <w:rPr>
          <w:lang w:val="en-US"/>
        </w:rPr>
      </w:pPr>
      <w:r w:rsidRPr="003B7F08">
        <w:rPr>
          <w:lang w:val="en-US"/>
        </w:rPr>
        <w:t>Truncated HMAC output</w:t>
      </w:r>
    </w:p>
    <w:p w14:paraId="43A2E23F" w14:textId="77777777" w:rsidR="000D61DE" w:rsidRDefault="000D61DE" w:rsidP="000D61DE">
      <w:pPr>
        <w:pStyle w:val="ListParagraph"/>
        <w:numPr>
          <w:ilvl w:val="1"/>
          <w:numId w:val="3"/>
        </w:numPr>
        <w:rPr>
          <w:lang w:val="en-US"/>
        </w:rPr>
      </w:pPr>
      <w:r w:rsidRPr="003B7F08">
        <w:rPr>
          <w:lang w:val="en-US"/>
        </w:rPr>
        <w:t>The extensi</w:t>
      </w:r>
      <w:r>
        <w:rPr>
          <w:lang w:val="en-US"/>
        </w:rPr>
        <w:t>on "</w:t>
      </w:r>
      <w:proofErr w:type="spellStart"/>
      <w:r>
        <w:rPr>
          <w:lang w:val="en-US"/>
        </w:rPr>
        <w:t>truncated_hmac</w:t>
      </w:r>
      <w:proofErr w:type="spellEnd"/>
      <w:r>
        <w:rPr>
          <w:lang w:val="en-US"/>
        </w:rPr>
        <w:t>" defined in RFC6066</w:t>
      </w:r>
      <w:r w:rsidRPr="003B7F08">
        <w:rPr>
          <w:lang w:val="en-US"/>
        </w:rPr>
        <w:t xml:space="preserve"> to truncate the HMAC output to 80 bits </w:t>
      </w:r>
      <w:r w:rsidRPr="003B7F08">
        <w:rPr>
          <w:b/>
          <w:lang w:val="en-US"/>
        </w:rPr>
        <w:t>should not be used</w:t>
      </w:r>
      <w:r w:rsidRPr="003B7F08">
        <w:rPr>
          <w:lang w:val="en-US"/>
        </w:rPr>
        <w:t>.</w:t>
      </w:r>
    </w:p>
    <w:p w14:paraId="5ACE7476" w14:textId="77777777" w:rsidR="000D61DE" w:rsidRDefault="000D61DE" w:rsidP="000D61DE">
      <w:pPr>
        <w:pStyle w:val="ListParagraph"/>
        <w:numPr>
          <w:ilvl w:val="0"/>
          <w:numId w:val="3"/>
        </w:numPr>
        <w:rPr>
          <w:lang w:val="en-US"/>
        </w:rPr>
      </w:pPr>
      <w:r w:rsidRPr="003B7F08">
        <w:rPr>
          <w:lang w:val="en-US"/>
        </w:rPr>
        <w:t>TLS compression and the CRIME attack</w:t>
      </w:r>
    </w:p>
    <w:p w14:paraId="3D56AA16" w14:textId="77777777" w:rsidR="000D61DE" w:rsidRDefault="000D61DE" w:rsidP="000D61DE">
      <w:pPr>
        <w:pStyle w:val="ListParagraph"/>
        <w:numPr>
          <w:ilvl w:val="1"/>
          <w:numId w:val="3"/>
        </w:numPr>
        <w:rPr>
          <w:lang w:val="en-US"/>
        </w:rPr>
      </w:pPr>
      <w:proofErr w:type="gramStart"/>
      <w:r w:rsidRPr="003B7F08">
        <w:rPr>
          <w:lang w:val="en-US"/>
        </w:rPr>
        <w:t>In order to</w:t>
      </w:r>
      <w:proofErr w:type="gramEnd"/>
      <w:r w:rsidRPr="003B7F08">
        <w:rPr>
          <w:lang w:val="en-US"/>
        </w:rPr>
        <w:t xml:space="preserve"> prevent this</w:t>
      </w:r>
      <w:r>
        <w:rPr>
          <w:lang w:val="en-US"/>
        </w:rPr>
        <w:t xml:space="preserve"> attack</w:t>
      </w:r>
      <w:r w:rsidRPr="003B7F08">
        <w:rPr>
          <w:lang w:val="en-US"/>
        </w:rPr>
        <w:t>, it must be ensured that all data of a data packet come from correct and legitimate connection partners and that the attacker cannot perform a plaintext injection. If this cannot be ensured, it is recommended not to use TLS data compression.</w:t>
      </w:r>
    </w:p>
    <w:p w14:paraId="40C7D1F4" w14:textId="77777777" w:rsidR="000D61DE" w:rsidRDefault="000D61DE" w:rsidP="000D61DE">
      <w:pPr>
        <w:pStyle w:val="ListParagraph"/>
        <w:numPr>
          <w:ilvl w:val="0"/>
          <w:numId w:val="3"/>
        </w:numPr>
        <w:rPr>
          <w:lang w:val="en-US"/>
        </w:rPr>
      </w:pPr>
      <w:r w:rsidRPr="000254E5">
        <w:rPr>
          <w:lang w:val="en-US"/>
        </w:rPr>
        <w:t>The Lucky 13 attack</w:t>
      </w:r>
      <w:r>
        <w:rPr>
          <w:lang w:val="en-US"/>
        </w:rPr>
        <w:t xml:space="preserve"> / </w:t>
      </w:r>
      <w:r w:rsidRPr="000254E5">
        <w:rPr>
          <w:lang w:val="en-US"/>
        </w:rPr>
        <w:t>The Encrypt-then-MAC extension</w:t>
      </w:r>
      <w:r>
        <w:rPr>
          <w:lang w:val="en-US"/>
        </w:rPr>
        <w:t xml:space="preserve"> (This should be implemented as soon as a trustworthy implementation is available)</w:t>
      </w:r>
    </w:p>
    <w:p w14:paraId="4CCE4DD0" w14:textId="77777777" w:rsidR="000D61DE" w:rsidRDefault="000D61DE" w:rsidP="000D61DE">
      <w:pPr>
        <w:pStyle w:val="ListParagraph"/>
        <w:numPr>
          <w:ilvl w:val="1"/>
          <w:numId w:val="3"/>
        </w:numPr>
        <w:rPr>
          <w:lang w:val="en-US"/>
        </w:rPr>
      </w:pPr>
      <w:r w:rsidRPr="000254E5">
        <w:rPr>
          <w:lang w:val="en-US"/>
        </w:rPr>
        <w:t>The use of the TLS extension "encrypt-then-MAC" according to [RFC7366] will be recommended as soon as suitable implementations are available.</w:t>
      </w:r>
      <w:r>
        <w:rPr>
          <w:lang w:val="en-US"/>
        </w:rPr>
        <w:t xml:space="preserve"> </w:t>
      </w:r>
    </w:p>
    <w:p w14:paraId="218C0C0A" w14:textId="77777777" w:rsidR="000D61DE" w:rsidRDefault="000D61DE" w:rsidP="000D61DE">
      <w:pPr>
        <w:pStyle w:val="ListParagraph"/>
        <w:numPr>
          <w:ilvl w:val="0"/>
          <w:numId w:val="3"/>
        </w:numPr>
        <w:rPr>
          <w:lang w:val="en-US"/>
        </w:rPr>
      </w:pPr>
      <w:r w:rsidRPr="000254E5">
        <w:rPr>
          <w:lang w:val="en-US"/>
        </w:rPr>
        <w:t>The Heartbeat extension</w:t>
      </w:r>
    </w:p>
    <w:p w14:paraId="14B6AF8E" w14:textId="77777777" w:rsidR="000D61DE" w:rsidRDefault="000D61DE" w:rsidP="000D61DE">
      <w:pPr>
        <w:pStyle w:val="ListParagraph"/>
        <w:numPr>
          <w:ilvl w:val="1"/>
          <w:numId w:val="3"/>
        </w:numPr>
        <w:rPr>
          <w:lang w:val="en-US"/>
        </w:rPr>
      </w:pPr>
      <w:r w:rsidRPr="000254E5">
        <w:rPr>
          <w:lang w:val="en-US"/>
        </w:rPr>
        <w:t xml:space="preserve">It is </w:t>
      </w:r>
      <w:r w:rsidRPr="000254E5">
        <w:rPr>
          <w:b/>
          <w:lang w:val="en-US"/>
        </w:rPr>
        <w:t>urgently recommended not to use</w:t>
      </w:r>
      <w:r w:rsidRPr="000254E5">
        <w:rPr>
          <w:lang w:val="en-US"/>
        </w:rPr>
        <w:t xml:space="preserve"> the Heartbeat extension. If it is still necessary, it should be ensured that the TLS implementation is not susceptible to the Heartbleed bug.</w:t>
      </w:r>
    </w:p>
    <w:p w14:paraId="3F799ED9" w14:textId="77777777" w:rsidR="000D61DE" w:rsidRDefault="000D61DE" w:rsidP="000D61DE">
      <w:pPr>
        <w:pStyle w:val="ListParagraph"/>
        <w:numPr>
          <w:ilvl w:val="0"/>
          <w:numId w:val="3"/>
        </w:numPr>
        <w:rPr>
          <w:lang w:val="en-US"/>
        </w:rPr>
      </w:pPr>
      <w:r w:rsidRPr="000254E5">
        <w:rPr>
          <w:lang w:val="en-US"/>
        </w:rPr>
        <w:t>The Extended Master Secret extension</w:t>
      </w:r>
      <w:r>
        <w:rPr>
          <w:lang w:val="en-US"/>
        </w:rPr>
        <w:t xml:space="preserve"> (This should be implemented as soon as a trustworthy implementation is available)</w:t>
      </w:r>
    </w:p>
    <w:p w14:paraId="37CFB084" w14:textId="77777777" w:rsidR="000D61DE" w:rsidRPr="000254E5" w:rsidRDefault="000D61DE" w:rsidP="000D61DE">
      <w:pPr>
        <w:pStyle w:val="ListParagraph"/>
        <w:numPr>
          <w:ilvl w:val="1"/>
          <w:numId w:val="3"/>
        </w:numPr>
        <w:rPr>
          <w:lang w:val="en-US"/>
        </w:rPr>
      </w:pPr>
      <w:r w:rsidRPr="000254E5">
        <w:rPr>
          <w:lang w:val="en-US"/>
        </w:rPr>
        <w:t>Using the TLS extension Exten</w:t>
      </w:r>
      <w:r>
        <w:rPr>
          <w:lang w:val="en-US"/>
        </w:rPr>
        <w:t>ded Master Secret according to RFC7627</w:t>
      </w:r>
      <w:r w:rsidRPr="000254E5">
        <w:rPr>
          <w:lang w:val="en-US"/>
        </w:rPr>
        <w:t xml:space="preserve"> is recommended as soon as suitable implementations are available.</w:t>
      </w:r>
    </w:p>
    <w:p w14:paraId="35B38EF2" w14:textId="77777777" w:rsidR="000D61DE" w:rsidRDefault="000D61DE" w:rsidP="000D61DE">
      <w:pPr>
        <w:pStyle w:val="Heading1"/>
        <w:rPr>
          <w:lang w:val="en-US"/>
        </w:rPr>
      </w:pPr>
      <w:bookmarkStart w:id="20" w:name="_Toc103616004"/>
      <w:r w:rsidRPr="000254E5">
        <w:rPr>
          <w:lang w:val="en-US"/>
        </w:rPr>
        <w:t>Recommendations for TLS 1.3</w:t>
      </w:r>
      <w:bookmarkEnd w:id="20"/>
    </w:p>
    <w:p w14:paraId="447FAF55" w14:textId="77777777" w:rsidR="000D61DE" w:rsidRPr="003809CE" w:rsidRDefault="000D61DE" w:rsidP="000D61DE">
      <w:pPr>
        <w:rPr>
          <w:lang w:val="en-US"/>
        </w:rPr>
      </w:pPr>
      <w:r w:rsidRPr="00CE1DD6">
        <w:rPr>
          <w:lang w:val="en-US"/>
        </w:rPr>
        <w:t xml:space="preserve">We generally recommend using </w:t>
      </w:r>
      <w:r w:rsidRPr="00CE1DD6">
        <w:rPr>
          <w:b/>
          <w:bCs/>
          <w:lang w:val="en-US"/>
        </w:rPr>
        <w:t>only TLS cipher suits that provide perfect forward secrecy</w:t>
      </w:r>
      <w:r>
        <w:rPr>
          <w:b/>
          <w:bCs/>
          <w:lang w:val="en-US"/>
        </w:rPr>
        <w:t xml:space="preserve"> (PFS)</w:t>
      </w:r>
      <w:r w:rsidRPr="00CE1DD6">
        <w:rPr>
          <w:lang w:val="en-US"/>
        </w:rPr>
        <w:t xml:space="preserve"> unless there is a technical reason to choose a cipher suit without PFS.</w:t>
      </w:r>
    </w:p>
    <w:p w14:paraId="71762C6A" w14:textId="77777777" w:rsidR="000D61DE" w:rsidRDefault="000D61DE" w:rsidP="000D61DE">
      <w:pPr>
        <w:pStyle w:val="Heading2"/>
        <w:rPr>
          <w:lang w:val="en-US"/>
        </w:rPr>
      </w:pPr>
      <w:bookmarkStart w:id="21" w:name="_Toc103616005"/>
      <w:r w:rsidRPr="000254E5">
        <w:rPr>
          <w:lang w:val="en-US"/>
        </w:rPr>
        <w:t>Diffie-Hellman groups</w:t>
      </w:r>
      <w:bookmarkEnd w:id="21"/>
    </w:p>
    <w:p w14:paraId="5D92C4DC" w14:textId="77777777" w:rsidR="000D61DE" w:rsidRPr="009C7473" w:rsidRDefault="000D61DE" w:rsidP="000D61DE">
      <w:pPr>
        <w:rPr>
          <w:lang w:val="en-US"/>
        </w:rPr>
      </w:pPr>
      <w:r w:rsidRPr="009C7473">
        <w:rPr>
          <w:lang w:val="en-US"/>
        </w:rPr>
        <w:t>In TLS 1.3, client and server can use the extension “</w:t>
      </w:r>
      <w:proofErr w:type="spellStart"/>
      <w:r w:rsidRPr="009C7473">
        <w:rPr>
          <w:lang w:val="en-US"/>
        </w:rPr>
        <w:t>supported_groups</w:t>
      </w:r>
      <w:proofErr w:type="spellEnd"/>
      <w:r w:rsidRPr="009C7473">
        <w:rPr>
          <w:lang w:val="en-US"/>
        </w:rPr>
        <w:t>” to inform each other about the Diffie-Hellman groups they want to use for (EC)DHE</w:t>
      </w:r>
      <w:r>
        <w:rPr>
          <w:lang w:val="en-US"/>
        </w:rPr>
        <w:t>.</w:t>
      </w:r>
    </w:p>
    <w:p w14:paraId="62970A8E" w14:textId="77777777" w:rsidR="000D61DE" w:rsidRDefault="000D61DE" w:rsidP="000D61DE">
      <w:pPr>
        <w:rPr>
          <w:lang w:val="en-US"/>
        </w:rPr>
      </w:pPr>
      <w:r w:rsidRPr="009C7473">
        <w:rPr>
          <w:lang w:val="en-US"/>
        </w:rPr>
        <w:t>The use of the following Diffie-Hellman groups is recommended:</w:t>
      </w:r>
    </w:p>
    <w:tbl>
      <w:tblPr>
        <w:tblStyle w:val="TableGrid"/>
        <w:tblW w:w="0" w:type="auto"/>
        <w:tblLook w:val="04A0" w:firstRow="1" w:lastRow="0" w:firstColumn="1" w:lastColumn="0" w:noHBand="0" w:noVBand="1"/>
      </w:tblPr>
      <w:tblGrid>
        <w:gridCol w:w="2675"/>
        <w:gridCol w:w="1525"/>
        <w:gridCol w:w="1881"/>
        <w:gridCol w:w="1525"/>
      </w:tblGrid>
      <w:tr w:rsidR="000D61DE" w:rsidRPr="003809CE" w14:paraId="1282389F" w14:textId="77777777" w:rsidTr="00281943">
        <w:trPr>
          <w:trHeight w:val="283"/>
        </w:trPr>
        <w:tc>
          <w:tcPr>
            <w:tcW w:w="2675" w:type="dxa"/>
            <w:noWrap/>
          </w:tcPr>
          <w:p w14:paraId="577CD33C" w14:textId="77777777" w:rsidR="000D61DE" w:rsidRPr="006B02CF" w:rsidRDefault="000D61DE" w:rsidP="00281943">
            <w:pPr>
              <w:pStyle w:val="Default"/>
              <w:jc w:val="center"/>
              <w:rPr>
                <w:rFonts w:ascii="Arial" w:hAnsi="Arial" w:cs="Arial"/>
                <w:b/>
                <w:sz w:val="20"/>
                <w:szCs w:val="20"/>
                <w:lang w:val="en-US"/>
              </w:rPr>
            </w:pPr>
            <w:r w:rsidRPr="006B02CF">
              <w:rPr>
                <w:rFonts w:ascii="Arial" w:hAnsi="Arial" w:cs="Arial"/>
                <w:b/>
                <w:sz w:val="20"/>
                <w:szCs w:val="20"/>
                <w:lang w:val="en-US"/>
              </w:rPr>
              <w:t>Diffie-Hellman group</w:t>
            </w:r>
          </w:p>
        </w:tc>
        <w:tc>
          <w:tcPr>
            <w:tcW w:w="1525" w:type="dxa"/>
            <w:noWrap/>
          </w:tcPr>
          <w:p w14:paraId="6AC082FB" w14:textId="77777777" w:rsidR="000D61DE" w:rsidRPr="006B02CF" w:rsidRDefault="000D61DE" w:rsidP="00281943">
            <w:pPr>
              <w:jc w:val="center"/>
              <w:rPr>
                <w:b/>
                <w:lang w:val="en-US"/>
              </w:rPr>
            </w:pPr>
            <w:r w:rsidRPr="006B02CF">
              <w:rPr>
                <w:b/>
                <w:lang w:val="en-US"/>
              </w:rPr>
              <w:t>IANA no.</w:t>
            </w:r>
          </w:p>
        </w:tc>
        <w:tc>
          <w:tcPr>
            <w:tcW w:w="1881" w:type="dxa"/>
            <w:noWrap/>
          </w:tcPr>
          <w:p w14:paraId="766DBD62" w14:textId="77777777" w:rsidR="000D61DE" w:rsidRPr="006B02CF" w:rsidRDefault="000D61DE" w:rsidP="00281943">
            <w:pPr>
              <w:jc w:val="center"/>
              <w:rPr>
                <w:b/>
                <w:lang w:val="en-US"/>
              </w:rPr>
            </w:pPr>
            <w:r w:rsidRPr="006B02CF">
              <w:rPr>
                <w:b/>
                <w:lang w:val="en-US"/>
              </w:rPr>
              <w:t>Specified in</w:t>
            </w:r>
          </w:p>
        </w:tc>
        <w:tc>
          <w:tcPr>
            <w:tcW w:w="1525" w:type="dxa"/>
            <w:noWrap/>
          </w:tcPr>
          <w:p w14:paraId="6B074F83" w14:textId="77777777" w:rsidR="000D61DE" w:rsidRPr="006B02CF" w:rsidRDefault="000D61DE" w:rsidP="00281943">
            <w:pPr>
              <w:jc w:val="center"/>
              <w:rPr>
                <w:b/>
                <w:lang w:val="en-US"/>
              </w:rPr>
            </w:pPr>
            <w:r w:rsidRPr="006B02CF">
              <w:rPr>
                <w:b/>
                <w:lang w:val="en-US"/>
              </w:rPr>
              <w:t>Use up to</w:t>
            </w:r>
          </w:p>
        </w:tc>
      </w:tr>
      <w:tr w:rsidR="000D61DE" w:rsidRPr="003809CE" w14:paraId="13B21B7E" w14:textId="77777777" w:rsidTr="00281943">
        <w:trPr>
          <w:trHeight w:val="283"/>
        </w:trPr>
        <w:tc>
          <w:tcPr>
            <w:tcW w:w="2675" w:type="dxa"/>
            <w:noWrap/>
            <w:hideMark/>
          </w:tcPr>
          <w:p w14:paraId="28C2F21F" w14:textId="77777777" w:rsidR="000D61DE" w:rsidRPr="003809CE" w:rsidRDefault="000D61DE" w:rsidP="00281943">
            <w:pPr>
              <w:rPr>
                <w:lang w:val="en-US"/>
              </w:rPr>
            </w:pPr>
            <w:r w:rsidRPr="003809CE">
              <w:rPr>
                <w:lang w:val="en-US"/>
              </w:rPr>
              <w:t>secp256r1</w:t>
            </w:r>
          </w:p>
        </w:tc>
        <w:tc>
          <w:tcPr>
            <w:tcW w:w="1525" w:type="dxa"/>
            <w:noWrap/>
            <w:hideMark/>
          </w:tcPr>
          <w:p w14:paraId="59CF583E" w14:textId="77777777" w:rsidR="000D61DE" w:rsidRPr="003809CE" w:rsidRDefault="000D61DE" w:rsidP="00281943">
            <w:pPr>
              <w:rPr>
                <w:lang w:val="en-US"/>
              </w:rPr>
            </w:pPr>
            <w:r w:rsidRPr="003809CE">
              <w:rPr>
                <w:lang w:val="en-US"/>
              </w:rPr>
              <w:t>23</w:t>
            </w:r>
          </w:p>
        </w:tc>
        <w:tc>
          <w:tcPr>
            <w:tcW w:w="1881" w:type="dxa"/>
            <w:noWrap/>
            <w:hideMark/>
          </w:tcPr>
          <w:p w14:paraId="02791938" w14:textId="77777777" w:rsidR="000D61DE" w:rsidRPr="003809CE" w:rsidRDefault="000D61DE" w:rsidP="00281943">
            <w:pPr>
              <w:rPr>
                <w:lang w:val="en-US"/>
              </w:rPr>
            </w:pPr>
            <w:r>
              <w:rPr>
                <w:lang w:val="en-US"/>
              </w:rPr>
              <w:t>RFC8422</w:t>
            </w:r>
          </w:p>
        </w:tc>
        <w:tc>
          <w:tcPr>
            <w:tcW w:w="1525" w:type="dxa"/>
            <w:noWrap/>
            <w:hideMark/>
          </w:tcPr>
          <w:p w14:paraId="7AC932E3"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23701B8C" w14:textId="77777777" w:rsidTr="00281943">
        <w:trPr>
          <w:trHeight w:val="283"/>
        </w:trPr>
        <w:tc>
          <w:tcPr>
            <w:tcW w:w="2675" w:type="dxa"/>
            <w:noWrap/>
            <w:hideMark/>
          </w:tcPr>
          <w:p w14:paraId="32D55FE8" w14:textId="77777777" w:rsidR="000D61DE" w:rsidRPr="003809CE" w:rsidRDefault="000D61DE" w:rsidP="00281943">
            <w:pPr>
              <w:rPr>
                <w:lang w:val="en-US"/>
              </w:rPr>
            </w:pPr>
            <w:r w:rsidRPr="003809CE">
              <w:rPr>
                <w:lang w:val="en-US"/>
              </w:rPr>
              <w:t>secp384r1</w:t>
            </w:r>
          </w:p>
        </w:tc>
        <w:tc>
          <w:tcPr>
            <w:tcW w:w="1525" w:type="dxa"/>
            <w:noWrap/>
            <w:hideMark/>
          </w:tcPr>
          <w:p w14:paraId="3ECD046C" w14:textId="77777777" w:rsidR="000D61DE" w:rsidRPr="003809CE" w:rsidRDefault="000D61DE" w:rsidP="00281943">
            <w:pPr>
              <w:rPr>
                <w:lang w:val="en-US"/>
              </w:rPr>
            </w:pPr>
            <w:r w:rsidRPr="003809CE">
              <w:rPr>
                <w:lang w:val="en-US"/>
              </w:rPr>
              <w:t>24</w:t>
            </w:r>
          </w:p>
        </w:tc>
        <w:tc>
          <w:tcPr>
            <w:tcW w:w="1881" w:type="dxa"/>
            <w:noWrap/>
            <w:hideMark/>
          </w:tcPr>
          <w:p w14:paraId="5A2F8577" w14:textId="77777777" w:rsidR="000D61DE" w:rsidRPr="003809CE" w:rsidRDefault="000D61DE" w:rsidP="00281943">
            <w:pPr>
              <w:rPr>
                <w:lang w:val="en-US"/>
              </w:rPr>
            </w:pPr>
            <w:r w:rsidRPr="003809CE">
              <w:rPr>
                <w:lang w:val="en-US"/>
              </w:rPr>
              <w:t>RFC8422</w:t>
            </w:r>
          </w:p>
        </w:tc>
        <w:tc>
          <w:tcPr>
            <w:tcW w:w="1525" w:type="dxa"/>
            <w:noWrap/>
            <w:hideMark/>
          </w:tcPr>
          <w:p w14:paraId="6C200516"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596ACBB8" w14:textId="77777777" w:rsidTr="00281943">
        <w:trPr>
          <w:trHeight w:val="283"/>
        </w:trPr>
        <w:tc>
          <w:tcPr>
            <w:tcW w:w="2675" w:type="dxa"/>
            <w:noWrap/>
          </w:tcPr>
          <w:p w14:paraId="1EDD9BC2" w14:textId="77777777" w:rsidR="000D61DE" w:rsidRPr="006B73C0" w:rsidRDefault="000D61DE" w:rsidP="00281943">
            <w:pPr>
              <w:pStyle w:val="Default"/>
              <w:rPr>
                <w:rFonts w:ascii="Arial" w:hAnsi="Arial" w:cs="Arial"/>
                <w:sz w:val="20"/>
                <w:szCs w:val="20"/>
              </w:rPr>
            </w:pPr>
            <w:r w:rsidRPr="006B73C0">
              <w:rPr>
                <w:rFonts w:ascii="Arial" w:hAnsi="Arial" w:cs="Arial"/>
                <w:sz w:val="20"/>
                <w:szCs w:val="20"/>
              </w:rPr>
              <w:t>secp521r1</w:t>
            </w:r>
          </w:p>
        </w:tc>
        <w:tc>
          <w:tcPr>
            <w:tcW w:w="1525" w:type="dxa"/>
            <w:noWrap/>
          </w:tcPr>
          <w:p w14:paraId="36AD2969" w14:textId="77777777" w:rsidR="000D61DE" w:rsidRPr="003809CE" w:rsidRDefault="000D61DE" w:rsidP="00281943">
            <w:pPr>
              <w:rPr>
                <w:lang w:val="en-US"/>
              </w:rPr>
            </w:pPr>
            <w:r>
              <w:rPr>
                <w:lang w:val="en-US"/>
              </w:rPr>
              <w:t>25</w:t>
            </w:r>
          </w:p>
        </w:tc>
        <w:tc>
          <w:tcPr>
            <w:tcW w:w="1881" w:type="dxa"/>
            <w:noWrap/>
          </w:tcPr>
          <w:p w14:paraId="2C1A6302" w14:textId="77777777" w:rsidR="000D61DE" w:rsidRPr="003809CE" w:rsidRDefault="000D61DE" w:rsidP="00281943">
            <w:pPr>
              <w:rPr>
                <w:lang w:val="en-US"/>
              </w:rPr>
            </w:pPr>
            <w:r w:rsidRPr="003809CE">
              <w:rPr>
                <w:lang w:val="en-US"/>
              </w:rPr>
              <w:t>RFC8422</w:t>
            </w:r>
          </w:p>
        </w:tc>
        <w:tc>
          <w:tcPr>
            <w:tcW w:w="1525" w:type="dxa"/>
            <w:noWrap/>
          </w:tcPr>
          <w:p w14:paraId="0B55109B" w14:textId="77777777" w:rsidR="000D61DE" w:rsidRPr="003809CE" w:rsidRDefault="000D61DE" w:rsidP="00281943">
            <w:pPr>
              <w:rPr>
                <w:lang w:val="en-US"/>
              </w:rPr>
            </w:pPr>
            <w:r>
              <w:rPr>
                <w:lang w:val="en-US"/>
              </w:rPr>
              <w:t>2028+</w:t>
            </w:r>
          </w:p>
        </w:tc>
      </w:tr>
      <w:tr w:rsidR="000D61DE" w:rsidRPr="003809CE" w14:paraId="18C12A73" w14:textId="77777777" w:rsidTr="00281943">
        <w:trPr>
          <w:trHeight w:val="283"/>
        </w:trPr>
        <w:tc>
          <w:tcPr>
            <w:tcW w:w="2675" w:type="dxa"/>
            <w:noWrap/>
            <w:hideMark/>
          </w:tcPr>
          <w:p w14:paraId="711641A2" w14:textId="77777777" w:rsidR="000D61DE" w:rsidRPr="003809CE" w:rsidRDefault="000D61DE" w:rsidP="00281943">
            <w:pPr>
              <w:rPr>
                <w:lang w:val="en-US"/>
              </w:rPr>
            </w:pPr>
            <w:r w:rsidRPr="006B73C0">
              <w:rPr>
                <w:lang w:val="en-US"/>
              </w:rPr>
              <w:t>brainpoolP256r1tls13</w:t>
            </w:r>
          </w:p>
        </w:tc>
        <w:tc>
          <w:tcPr>
            <w:tcW w:w="1525" w:type="dxa"/>
            <w:noWrap/>
            <w:hideMark/>
          </w:tcPr>
          <w:p w14:paraId="7DE0E45A" w14:textId="77777777" w:rsidR="000D61DE" w:rsidRPr="003809CE" w:rsidRDefault="000D61DE" w:rsidP="00281943">
            <w:pPr>
              <w:rPr>
                <w:lang w:val="en-US"/>
              </w:rPr>
            </w:pPr>
            <w:r>
              <w:rPr>
                <w:lang w:val="en-US"/>
              </w:rPr>
              <w:t>31</w:t>
            </w:r>
          </w:p>
        </w:tc>
        <w:tc>
          <w:tcPr>
            <w:tcW w:w="1881" w:type="dxa"/>
            <w:noWrap/>
            <w:hideMark/>
          </w:tcPr>
          <w:p w14:paraId="37A53E51" w14:textId="77777777" w:rsidR="000D61DE" w:rsidRPr="006B73C0" w:rsidRDefault="000D61DE" w:rsidP="00281943">
            <w:pPr>
              <w:pStyle w:val="Default"/>
              <w:rPr>
                <w:rFonts w:ascii="Arial" w:hAnsi="Arial" w:cs="Arial"/>
                <w:sz w:val="20"/>
                <w:szCs w:val="20"/>
              </w:rPr>
            </w:pPr>
            <w:r w:rsidRPr="006B73C0">
              <w:rPr>
                <w:rFonts w:ascii="Arial" w:hAnsi="Arial" w:cs="Arial"/>
                <w:sz w:val="20"/>
                <w:szCs w:val="20"/>
              </w:rPr>
              <w:t>RFC8734</w:t>
            </w:r>
          </w:p>
        </w:tc>
        <w:tc>
          <w:tcPr>
            <w:tcW w:w="1525" w:type="dxa"/>
            <w:noWrap/>
            <w:hideMark/>
          </w:tcPr>
          <w:p w14:paraId="59547960"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7B5C057F" w14:textId="77777777" w:rsidTr="00281943">
        <w:trPr>
          <w:trHeight w:val="283"/>
        </w:trPr>
        <w:tc>
          <w:tcPr>
            <w:tcW w:w="2675" w:type="dxa"/>
            <w:noWrap/>
            <w:hideMark/>
          </w:tcPr>
          <w:p w14:paraId="458637B2" w14:textId="77777777" w:rsidR="000D61DE" w:rsidRPr="003809CE" w:rsidRDefault="000D61DE" w:rsidP="00281943">
            <w:pPr>
              <w:rPr>
                <w:lang w:val="en-US"/>
              </w:rPr>
            </w:pPr>
            <w:r w:rsidRPr="006B73C0">
              <w:rPr>
                <w:lang w:val="en-US"/>
              </w:rPr>
              <w:t>brainpoolP384r1tls13</w:t>
            </w:r>
          </w:p>
        </w:tc>
        <w:tc>
          <w:tcPr>
            <w:tcW w:w="1525" w:type="dxa"/>
            <w:noWrap/>
            <w:hideMark/>
          </w:tcPr>
          <w:p w14:paraId="4913912A" w14:textId="77777777" w:rsidR="000D61DE" w:rsidRPr="003809CE" w:rsidRDefault="000D61DE" w:rsidP="00281943">
            <w:pPr>
              <w:rPr>
                <w:lang w:val="en-US"/>
              </w:rPr>
            </w:pPr>
            <w:r>
              <w:rPr>
                <w:lang w:val="en-US"/>
              </w:rPr>
              <w:t>32</w:t>
            </w:r>
          </w:p>
        </w:tc>
        <w:tc>
          <w:tcPr>
            <w:tcW w:w="1881" w:type="dxa"/>
            <w:noWrap/>
            <w:hideMark/>
          </w:tcPr>
          <w:p w14:paraId="0EB4C882" w14:textId="77777777" w:rsidR="000D61DE" w:rsidRPr="003809CE" w:rsidRDefault="000D61DE" w:rsidP="00281943">
            <w:pPr>
              <w:rPr>
                <w:lang w:val="en-US"/>
              </w:rPr>
            </w:pPr>
            <w:r w:rsidRPr="006B73C0">
              <w:rPr>
                <w:lang w:val="en-US"/>
              </w:rPr>
              <w:t>RFC8734</w:t>
            </w:r>
          </w:p>
        </w:tc>
        <w:tc>
          <w:tcPr>
            <w:tcW w:w="1525" w:type="dxa"/>
            <w:noWrap/>
            <w:hideMark/>
          </w:tcPr>
          <w:p w14:paraId="487CEB4F"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6144AA4C" w14:textId="77777777" w:rsidTr="00281943">
        <w:trPr>
          <w:trHeight w:val="283"/>
        </w:trPr>
        <w:tc>
          <w:tcPr>
            <w:tcW w:w="2675" w:type="dxa"/>
            <w:noWrap/>
            <w:hideMark/>
          </w:tcPr>
          <w:p w14:paraId="144BC423" w14:textId="77777777" w:rsidR="000D61DE" w:rsidRPr="003809CE" w:rsidRDefault="000D61DE" w:rsidP="00281943">
            <w:pPr>
              <w:rPr>
                <w:lang w:val="en-US"/>
              </w:rPr>
            </w:pPr>
            <w:r w:rsidRPr="006B73C0">
              <w:rPr>
                <w:lang w:val="en-US"/>
              </w:rPr>
              <w:t>brainpoolP512r1tls13</w:t>
            </w:r>
          </w:p>
        </w:tc>
        <w:tc>
          <w:tcPr>
            <w:tcW w:w="1525" w:type="dxa"/>
            <w:noWrap/>
            <w:hideMark/>
          </w:tcPr>
          <w:p w14:paraId="39B034E1" w14:textId="77777777" w:rsidR="000D61DE" w:rsidRPr="003809CE" w:rsidRDefault="000D61DE" w:rsidP="00281943">
            <w:pPr>
              <w:rPr>
                <w:lang w:val="en-US"/>
              </w:rPr>
            </w:pPr>
            <w:r>
              <w:rPr>
                <w:lang w:val="en-US"/>
              </w:rPr>
              <w:t>33</w:t>
            </w:r>
          </w:p>
        </w:tc>
        <w:tc>
          <w:tcPr>
            <w:tcW w:w="1881" w:type="dxa"/>
            <w:noWrap/>
            <w:hideMark/>
          </w:tcPr>
          <w:p w14:paraId="37E95E20" w14:textId="77777777" w:rsidR="000D61DE" w:rsidRPr="003809CE" w:rsidRDefault="000D61DE" w:rsidP="00281943">
            <w:pPr>
              <w:rPr>
                <w:lang w:val="en-US"/>
              </w:rPr>
            </w:pPr>
            <w:r w:rsidRPr="006B73C0">
              <w:rPr>
                <w:rFonts w:cs="Arial"/>
                <w:szCs w:val="20"/>
              </w:rPr>
              <w:t>RFC8734</w:t>
            </w:r>
          </w:p>
        </w:tc>
        <w:tc>
          <w:tcPr>
            <w:tcW w:w="1525" w:type="dxa"/>
            <w:noWrap/>
            <w:hideMark/>
          </w:tcPr>
          <w:p w14:paraId="0ECCC8EB"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3337F17D" w14:textId="77777777" w:rsidTr="00281943">
        <w:trPr>
          <w:trHeight w:val="283"/>
        </w:trPr>
        <w:tc>
          <w:tcPr>
            <w:tcW w:w="2675" w:type="dxa"/>
            <w:noWrap/>
            <w:hideMark/>
          </w:tcPr>
          <w:p w14:paraId="22461807" w14:textId="77777777" w:rsidR="000D61DE" w:rsidRPr="00A23CA6" w:rsidRDefault="000D61DE" w:rsidP="00281943">
            <w:pPr>
              <w:rPr>
                <w:strike/>
                <w:lang w:val="en-US"/>
              </w:rPr>
            </w:pPr>
            <w:r w:rsidRPr="00A23CA6">
              <w:rPr>
                <w:strike/>
                <w:lang w:val="en-US"/>
              </w:rPr>
              <w:t>ffdhe2048</w:t>
            </w:r>
          </w:p>
        </w:tc>
        <w:tc>
          <w:tcPr>
            <w:tcW w:w="1525" w:type="dxa"/>
            <w:noWrap/>
            <w:hideMark/>
          </w:tcPr>
          <w:p w14:paraId="76148607" w14:textId="77777777" w:rsidR="000D61DE" w:rsidRPr="00A23CA6" w:rsidRDefault="000D61DE" w:rsidP="00281943">
            <w:pPr>
              <w:rPr>
                <w:strike/>
                <w:lang w:val="en-US"/>
              </w:rPr>
            </w:pPr>
            <w:r w:rsidRPr="00A23CA6">
              <w:rPr>
                <w:strike/>
                <w:lang w:val="en-US"/>
              </w:rPr>
              <w:t>256</w:t>
            </w:r>
          </w:p>
        </w:tc>
        <w:tc>
          <w:tcPr>
            <w:tcW w:w="1881" w:type="dxa"/>
            <w:noWrap/>
            <w:hideMark/>
          </w:tcPr>
          <w:p w14:paraId="0C66B14F" w14:textId="77777777" w:rsidR="000D61DE" w:rsidRPr="00A23CA6" w:rsidRDefault="000D61DE" w:rsidP="00281943">
            <w:pPr>
              <w:rPr>
                <w:strike/>
                <w:lang w:val="en-US"/>
              </w:rPr>
            </w:pPr>
            <w:r w:rsidRPr="00A23CA6">
              <w:rPr>
                <w:strike/>
                <w:lang w:val="en-US"/>
              </w:rPr>
              <w:t>RFC7919</w:t>
            </w:r>
          </w:p>
        </w:tc>
        <w:tc>
          <w:tcPr>
            <w:tcW w:w="1525" w:type="dxa"/>
            <w:noWrap/>
            <w:hideMark/>
          </w:tcPr>
          <w:p w14:paraId="5AACD36D" w14:textId="77777777" w:rsidR="000D61DE" w:rsidRPr="00A23CA6" w:rsidRDefault="000D61DE" w:rsidP="00281943">
            <w:pPr>
              <w:rPr>
                <w:strike/>
                <w:lang w:val="en-US"/>
              </w:rPr>
            </w:pPr>
            <w:r w:rsidRPr="00A23CA6">
              <w:rPr>
                <w:strike/>
                <w:lang w:val="en-US"/>
              </w:rPr>
              <w:t>2022</w:t>
            </w:r>
          </w:p>
        </w:tc>
      </w:tr>
      <w:tr w:rsidR="000D61DE" w:rsidRPr="003809CE" w14:paraId="11DEF3CB" w14:textId="77777777" w:rsidTr="00281943">
        <w:trPr>
          <w:trHeight w:val="283"/>
        </w:trPr>
        <w:tc>
          <w:tcPr>
            <w:tcW w:w="2675" w:type="dxa"/>
            <w:noWrap/>
            <w:hideMark/>
          </w:tcPr>
          <w:p w14:paraId="043809AD" w14:textId="77777777" w:rsidR="000D61DE" w:rsidRPr="003809CE" w:rsidRDefault="000D61DE" w:rsidP="00281943">
            <w:pPr>
              <w:rPr>
                <w:lang w:val="en-US"/>
              </w:rPr>
            </w:pPr>
            <w:r w:rsidRPr="003809CE">
              <w:rPr>
                <w:lang w:val="en-US"/>
              </w:rPr>
              <w:t>ffdhe3072</w:t>
            </w:r>
          </w:p>
        </w:tc>
        <w:tc>
          <w:tcPr>
            <w:tcW w:w="1525" w:type="dxa"/>
            <w:noWrap/>
            <w:hideMark/>
          </w:tcPr>
          <w:p w14:paraId="74D7ED56" w14:textId="77777777" w:rsidR="000D61DE" w:rsidRPr="003809CE" w:rsidRDefault="000D61DE" w:rsidP="00281943">
            <w:pPr>
              <w:rPr>
                <w:lang w:val="en-US"/>
              </w:rPr>
            </w:pPr>
            <w:r w:rsidRPr="003809CE">
              <w:rPr>
                <w:lang w:val="en-US"/>
              </w:rPr>
              <w:t>257</w:t>
            </w:r>
          </w:p>
        </w:tc>
        <w:tc>
          <w:tcPr>
            <w:tcW w:w="1881" w:type="dxa"/>
            <w:noWrap/>
            <w:hideMark/>
          </w:tcPr>
          <w:p w14:paraId="1AB904FD" w14:textId="77777777" w:rsidR="000D61DE" w:rsidRPr="003809CE" w:rsidRDefault="000D61DE" w:rsidP="00281943">
            <w:pPr>
              <w:rPr>
                <w:lang w:val="en-US"/>
              </w:rPr>
            </w:pPr>
            <w:r>
              <w:rPr>
                <w:lang w:val="en-US"/>
              </w:rPr>
              <w:t>RFC7919</w:t>
            </w:r>
          </w:p>
        </w:tc>
        <w:tc>
          <w:tcPr>
            <w:tcW w:w="1525" w:type="dxa"/>
            <w:noWrap/>
            <w:hideMark/>
          </w:tcPr>
          <w:p w14:paraId="4701246B" w14:textId="77777777" w:rsidR="000D61DE" w:rsidRPr="003809CE" w:rsidRDefault="000D61DE" w:rsidP="00281943">
            <w:pPr>
              <w:rPr>
                <w:lang w:val="en-US"/>
              </w:rPr>
            </w:pPr>
            <w:r w:rsidRPr="003809CE">
              <w:rPr>
                <w:lang w:val="en-US"/>
              </w:rPr>
              <w:t>202</w:t>
            </w:r>
            <w:r>
              <w:rPr>
                <w:lang w:val="en-US"/>
              </w:rPr>
              <w:t>8</w:t>
            </w:r>
            <w:r w:rsidRPr="003809CE">
              <w:rPr>
                <w:lang w:val="en-US"/>
              </w:rPr>
              <w:t xml:space="preserve">+ </w:t>
            </w:r>
          </w:p>
        </w:tc>
      </w:tr>
      <w:tr w:rsidR="000D61DE" w:rsidRPr="003809CE" w14:paraId="0413D226" w14:textId="77777777" w:rsidTr="00281943">
        <w:trPr>
          <w:trHeight w:val="283"/>
        </w:trPr>
        <w:tc>
          <w:tcPr>
            <w:tcW w:w="2675" w:type="dxa"/>
            <w:noWrap/>
            <w:hideMark/>
          </w:tcPr>
          <w:p w14:paraId="313B5AD5" w14:textId="77777777" w:rsidR="000D61DE" w:rsidRPr="003809CE" w:rsidRDefault="000D61DE" w:rsidP="00281943">
            <w:pPr>
              <w:rPr>
                <w:lang w:val="en-US"/>
              </w:rPr>
            </w:pPr>
            <w:r w:rsidRPr="003809CE">
              <w:rPr>
                <w:lang w:val="en-US"/>
              </w:rPr>
              <w:t>ffdhe4096</w:t>
            </w:r>
          </w:p>
        </w:tc>
        <w:tc>
          <w:tcPr>
            <w:tcW w:w="1525" w:type="dxa"/>
            <w:noWrap/>
            <w:hideMark/>
          </w:tcPr>
          <w:p w14:paraId="4D187E09" w14:textId="77777777" w:rsidR="000D61DE" w:rsidRPr="003809CE" w:rsidRDefault="000D61DE" w:rsidP="00281943">
            <w:pPr>
              <w:rPr>
                <w:lang w:val="en-US"/>
              </w:rPr>
            </w:pPr>
            <w:r w:rsidRPr="003809CE">
              <w:rPr>
                <w:lang w:val="en-US"/>
              </w:rPr>
              <w:t>258</w:t>
            </w:r>
          </w:p>
        </w:tc>
        <w:tc>
          <w:tcPr>
            <w:tcW w:w="1881" w:type="dxa"/>
            <w:noWrap/>
            <w:hideMark/>
          </w:tcPr>
          <w:p w14:paraId="3FA8053F" w14:textId="77777777" w:rsidR="000D61DE" w:rsidRPr="003809CE" w:rsidRDefault="000D61DE" w:rsidP="00281943">
            <w:pPr>
              <w:rPr>
                <w:lang w:val="en-US"/>
              </w:rPr>
            </w:pPr>
            <w:r w:rsidRPr="003809CE">
              <w:rPr>
                <w:lang w:val="en-US"/>
              </w:rPr>
              <w:t>RFC7919</w:t>
            </w:r>
          </w:p>
        </w:tc>
        <w:tc>
          <w:tcPr>
            <w:tcW w:w="1525" w:type="dxa"/>
            <w:noWrap/>
            <w:hideMark/>
          </w:tcPr>
          <w:p w14:paraId="2BDE23E5" w14:textId="77777777" w:rsidR="000D61DE" w:rsidRPr="003809CE" w:rsidRDefault="000D61DE" w:rsidP="00281943">
            <w:pPr>
              <w:keepNext/>
              <w:rPr>
                <w:lang w:val="en-US"/>
              </w:rPr>
            </w:pPr>
            <w:r w:rsidRPr="003809CE">
              <w:rPr>
                <w:lang w:val="en-US"/>
              </w:rPr>
              <w:t>202</w:t>
            </w:r>
            <w:r>
              <w:rPr>
                <w:lang w:val="en-US"/>
              </w:rPr>
              <w:t>8</w:t>
            </w:r>
            <w:r w:rsidRPr="003809CE">
              <w:rPr>
                <w:lang w:val="en-US"/>
              </w:rPr>
              <w:t>+</w:t>
            </w:r>
          </w:p>
        </w:tc>
      </w:tr>
    </w:tbl>
    <w:p w14:paraId="0771BA00" w14:textId="77777777" w:rsidR="000D61DE"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5</w:t>
      </w:r>
      <w:r>
        <w:rPr>
          <w:lang w:val="en-US"/>
        </w:rPr>
        <w:fldChar w:fldCharType="end"/>
      </w:r>
      <w:r w:rsidRPr="009C7473">
        <w:rPr>
          <w:lang w:val="en-US"/>
        </w:rPr>
        <w:t xml:space="preserve"> Recommended Diffie-Hellman groups for TLS 1.3</w:t>
      </w:r>
    </w:p>
    <w:p w14:paraId="30F93C56" w14:textId="77777777" w:rsidR="000D61DE" w:rsidRPr="009C7473" w:rsidRDefault="000D61DE" w:rsidP="000D61DE">
      <w:pPr>
        <w:rPr>
          <w:b/>
          <w:lang w:val="en-US"/>
        </w:rPr>
      </w:pPr>
      <w:r w:rsidRPr="009C7473">
        <w:rPr>
          <w:b/>
          <w:lang w:val="en-US"/>
        </w:rPr>
        <w:lastRenderedPageBreak/>
        <w:t xml:space="preserve">In </w:t>
      </w:r>
      <w:proofErr w:type="gramStart"/>
      <w:r w:rsidRPr="009C7473">
        <w:rPr>
          <w:b/>
          <w:lang w:val="en-US"/>
        </w:rPr>
        <w:t>general</w:t>
      </w:r>
      <w:proofErr w:type="gramEnd"/>
      <w:r w:rsidRPr="009C7473">
        <w:rPr>
          <w:b/>
          <w:lang w:val="en-US"/>
        </w:rPr>
        <w:t xml:space="preserve"> the </w:t>
      </w:r>
      <w:r>
        <w:rPr>
          <w:b/>
          <w:lang w:val="en-US"/>
        </w:rPr>
        <w:t>technical guidelines by the BSI</w:t>
      </w:r>
      <w:r w:rsidRPr="009C7473">
        <w:rPr>
          <w:b/>
          <w:lang w:val="en-US"/>
        </w:rPr>
        <w:t xml:space="preserve"> recommend to use the </w:t>
      </w:r>
      <w:proofErr w:type="spellStart"/>
      <w:r w:rsidRPr="009C7473">
        <w:rPr>
          <w:b/>
          <w:lang w:val="en-US"/>
        </w:rPr>
        <w:t>Brainpool</w:t>
      </w:r>
      <w:proofErr w:type="spellEnd"/>
      <w:r w:rsidRPr="009C7473">
        <w:rPr>
          <w:b/>
          <w:lang w:val="en-US"/>
        </w:rPr>
        <w:t xml:space="preserve"> curves.</w:t>
      </w:r>
    </w:p>
    <w:p w14:paraId="648C7AC5" w14:textId="77777777" w:rsidR="000D61DE" w:rsidRDefault="000D61DE" w:rsidP="000D61DE">
      <w:pPr>
        <w:pStyle w:val="Heading2"/>
        <w:rPr>
          <w:lang w:val="en-US"/>
        </w:rPr>
      </w:pPr>
      <w:bookmarkStart w:id="22" w:name="_Toc103616006"/>
      <w:r w:rsidRPr="009C7473">
        <w:rPr>
          <w:lang w:val="en-US"/>
        </w:rPr>
        <w:t>Signature algorithms</w:t>
      </w:r>
      <w:bookmarkEnd w:id="22"/>
    </w:p>
    <w:p w14:paraId="7C4EB500" w14:textId="77777777" w:rsidR="000D61DE" w:rsidRPr="009C7473" w:rsidRDefault="000D61DE" w:rsidP="000D61DE">
      <w:pPr>
        <w:rPr>
          <w:lang w:val="en-US"/>
        </w:rPr>
      </w:pPr>
      <w:r w:rsidRPr="009C7473">
        <w:rPr>
          <w:lang w:val="en-US"/>
        </w:rPr>
        <w:t>In TLS 1.3, client and server can use the extensions “</w:t>
      </w:r>
      <w:proofErr w:type="spellStart"/>
      <w:r w:rsidRPr="009C7473">
        <w:rPr>
          <w:lang w:val="en-US"/>
        </w:rPr>
        <w:t>signature_algorithms</w:t>
      </w:r>
      <w:proofErr w:type="spellEnd"/>
      <w:r w:rsidRPr="009C7473">
        <w:rPr>
          <w:lang w:val="en-US"/>
        </w:rPr>
        <w:t>” and “</w:t>
      </w:r>
      <w:proofErr w:type="spellStart"/>
      <w:r w:rsidRPr="009C7473">
        <w:rPr>
          <w:lang w:val="en-US"/>
        </w:rPr>
        <w:t>signature_algorithms_cert</w:t>
      </w:r>
      <w:proofErr w:type="spellEnd"/>
      <w:r w:rsidRPr="009C7473">
        <w:rPr>
          <w:lang w:val="en-US"/>
        </w:rPr>
        <w:t>” to inform each other about the signature algorithms they want to use for certificate-based authentication. The extension “</w:t>
      </w:r>
      <w:proofErr w:type="spellStart"/>
      <w:r w:rsidRPr="009C7473">
        <w:rPr>
          <w:lang w:val="en-US"/>
        </w:rPr>
        <w:t>signature_algorithms</w:t>
      </w:r>
      <w:proofErr w:type="spellEnd"/>
      <w:r w:rsidRPr="009C7473">
        <w:rPr>
          <w:lang w:val="en-US"/>
        </w:rPr>
        <w:t xml:space="preserve">” refers to signatures which are generated by client or server for their </w:t>
      </w:r>
      <w:proofErr w:type="spellStart"/>
      <w:r w:rsidRPr="009C7473">
        <w:rPr>
          <w:lang w:val="en-US"/>
        </w:rPr>
        <w:t>CertificateVerify</w:t>
      </w:r>
      <w:proofErr w:type="spellEnd"/>
      <w:r w:rsidRPr="009C7473">
        <w:rPr>
          <w:lang w:val="en-US"/>
        </w:rPr>
        <w:t xml:space="preserve"> message and the extension “</w:t>
      </w:r>
      <w:proofErr w:type="spellStart"/>
      <w:r w:rsidRPr="009C7473">
        <w:rPr>
          <w:lang w:val="en-US"/>
        </w:rPr>
        <w:t>signature_algorithms_cert</w:t>
      </w:r>
      <w:proofErr w:type="spellEnd"/>
      <w:r w:rsidRPr="009C7473">
        <w:rPr>
          <w:lang w:val="en-US"/>
        </w:rPr>
        <w:t>” refers to signatures in certificates.</w:t>
      </w:r>
    </w:p>
    <w:p w14:paraId="7282AE3E" w14:textId="77777777" w:rsidR="000D61DE" w:rsidRDefault="000D61DE" w:rsidP="000D61DE">
      <w:pPr>
        <w:rPr>
          <w:lang w:val="en-US"/>
        </w:rPr>
      </w:pPr>
      <w:r w:rsidRPr="009C7473">
        <w:rPr>
          <w:lang w:val="en-US"/>
        </w:rPr>
        <w:t>The use of the following signature algorithms for the extension “</w:t>
      </w:r>
      <w:proofErr w:type="spellStart"/>
      <w:r w:rsidRPr="009C7473">
        <w:rPr>
          <w:lang w:val="en-US"/>
        </w:rPr>
        <w:t>signature_algorithms</w:t>
      </w:r>
      <w:proofErr w:type="spellEnd"/>
      <w:r w:rsidRPr="009C7473">
        <w:rPr>
          <w:lang w:val="en-US"/>
        </w:rPr>
        <w:t>” is recommended:</w:t>
      </w:r>
    </w:p>
    <w:tbl>
      <w:tblPr>
        <w:tblStyle w:val="TableGrid"/>
        <w:tblW w:w="0" w:type="auto"/>
        <w:tblLook w:val="04A0" w:firstRow="1" w:lastRow="0" w:firstColumn="1" w:lastColumn="0" w:noHBand="0" w:noVBand="1"/>
      </w:tblPr>
      <w:tblGrid>
        <w:gridCol w:w="4260"/>
        <w:gridCol w:w="1320"/>
        <w:gridCol w:w="1930"/>
        <w:gridCol w:w="1320"/>
      </w:tblGrid>
      <w:tr w:rsidR="000D61DE" w:rsidRPr="009C7473" w14:paraId="6F26A17F" w14:textId="77777777" w:rsidTr="00281943">
        <w:trPr>
          <w:trHeight w:val="296"/>
        </w:trPr>
        <w:tc>
          <w:tcPr>
            <w:tcW w:w="4260" w:type="dxa"/>
            <w:noWrap/>
          </w:tcPr>
          <w:p w14:paraId="1A637A6F" w14:textId="77777777" w:rsidR="000D61DE" w:rsidRPr="00D1341A" w:rsidRDefault="000D61DE" w:rsidP="00281943">
            <w:pPr>
              <w:jc w:val="center"/>
              <w:rPr>
                <w:b/>
              </w:rPr>
            </w:pPr>
            <w:proofErr w:type="spellStart"/>
            <w:r w:rsidRPr="00D1341A">
              <w:rPr>
                <w:b/>
              </w:rPr>
              <w:t>Signature</w:t>
            </w:r>
            <w:proofErr w:type="spellEnd"/>
            <w:r w:rsidRPr="00D1341A">
              <w:rPr>
                <w:b/>
              </w:rPr>
              <w:t xml:space="preserve"> </w:t>
            </w:r>
            <w:proofErr w:type="spellStart"/>
            <w:r w:rsidRPr="00D1341A">
              <w:rPr>
                <w:b/>
              </w:rPr>
              <w:t>algorithm</w:t>
            </w:r>
            <w:proofErr w:type="spellEnd"/>
          </w:p>
        </w:tc>
        <w:tc>
          <w:tcPr>
            <w:tcW w:w="1320" w:type="dxa"/>
            <w:noWrap/>
          </w:tcPr>
          <w:p w14:paraId="755CBC2D" w14:textId="77777777" w:rsidR="000D61DE" w:rsidRPr="006B02CF" w:rsidRDefault="000D61DE" w:rsidP="00281943">
            <w:pPr>
              <w:jc w:val="center"/>
              <w:rPr>
                <w:b/>
                <w:lang w:val="en-US"/>
              </w:rPr>
            </w:pPr>
            <w:r w:rsidRPr="006B02CF">
              <w:rPr>
                <w:b/>
                <w:lang w:val="en-US"/>
              </w:rPr>
              <w:t>IANA no.</w:t>
            </w:r>
          </w:p>
        </w:tc>
        <w:tc>
          <w:tcPr>
            <w:tcW w:w="1930" w:type="dxa"/>
            <w:noWrap/>
          </w:tcPr>
          <w:p w14:paraId="01AC11F9" w14:textId="77777777" w:rsidR="000D61DE" w:rsidRPr="006B02CF" w:rsidRDefault="000D61DE" w:rsidP="00281943">
            <w:pPr>
              <w:jc w:val="center"/>
              <w:rPr>
                <w:b/>
                <w:lang w:val="en-US"/>
              </w:rPr>
            </w:pPr>
            <w:r w:rsidRPr="006B02CF">
              <w:rPr>
                <w:b/>
                <w:lang w:val="en-US"/>
              </w:rPr>
              <w:t>Specified in</w:t>
            </w:r>
          </w:p>
        </w:tc>
        <w:tc>
          <w:tcPr>
            <w:tcW w:w="1320" w:type="dxa"/>
            <w:noWrap/>
          </w:tcPr>
          <w:p w14:paraId="413A283E" w14:textId="77777777" w:rsidR="000D61DE" w:rsidRPr="006B02CF" w:rsidRDefault="000D61DE" w:rsidP="00281943">
            <w:pPr>
              <w:jc w:val="center"/>
              <w:rPr>
                <w:b/>
                <w:lang w:val="en-US"/>
              </w:rPr>
            </w:pPr>
            <w:r w:rsidRPr="006B02CF">
              <w:rPr>
                <w:b/>
                <w:lang w:val="en-US"/>
              </w:rPr>
              <w:t>Use up to</w:t>
            </w:r>
          </w:p>
        </w:tc>
      </w:tr>
      <w:tr w:rsidR="000D61DE" w:rsidRPr="009C7473" w14:paraId="5FEA33F3" w14:textId="77777777" w:rsidTr="00281943">
        <w:trPr>
          <w:trHeight w:val="296"/>
        </w:trPr>
        <w:tc>
          <w:tcPr>
            <w:tcW w:w="4260" w:type="dxa"/>
            <w:noWrap/>
            <w:hideMark/>
          </w:tcPr>
          <w:p w14:paraId="380E8737" w14:textId="77777777" w:rsidR="000D61DE" w:rsidRPr="009C7473" w:rsidRDefault="000D61DE" w:rsidP="00281943">
            <w:r w:rsidRPr="009C7473">
              <w:t>rsa_pss_rsae_sha256</w:t>
            </w:r>
          </w:p>
        </w:tc>
        <w:tc>
          <w:tcPr>
            <w:tcW w:w="1320" w:type="dxa"/>
            <w:noWrap/>
            <w:hideMark/>
          </w:tcPr>
          <w:p w14:paraId="2066090C" w14:textId="77777777" w:rsidR="000D61DE" w:rsidRPr="009C7473" w:rsidRDefault="000D61DE" w:rsidP="00281943">
            <w:r w:rsidRPr="009C7473">
              <w:t>0x0804</w:t>
            </w:r>
          </w:p>
        </w:tc>
        <w:tc>
          <w:tcPr>
            <w:tcW w:w="1930" w:type="dxa"/>
            <w:noWrap/>
            <w:hideMark/>
          </w:tcPr>
          <w:p w14:paraId="0575D074" w14:textId="77777777" w:rsidR="000D61DE" w:rsidRPr="009C7473" w:rsidRDefault="000D61DE" w:rsidP="00281943">
            <w:r w:rsidRPr="009C7473">
              <w:t>RFC8446</w:t>
            </w:r>
          </w:p>
        </w:tc>
        <w:tc>
          <w:tcPr>
            <w:tcW w:w="1320" w:type="dxa"/>
            <w:noWrap/>
            <w:hideMark/>
          </w:tcPr>
          <w:p w14:paraId="13CAA35F" w14:textId="77777777" w:rsidR="000D61DE" w:rsidRPr="009C7473" w:rsidRDefault="000D61DE" w:rsidP="00281943">
            <w:r w:rsidRPr="009C7473">
              <w:t>202</w:t>
            </w:r>
            <w:r>
              <w:t>8</w:t>
            </w:r>
            <w:r w:rsidRPr="009C7473">
              <w:t>+</w:t>
            </w:r>
          </w:p>
        </w:tc>
      </w:tr>
      <w:tr w:rsidR="000D61DE" w:rsidRPr="009C7473" w14:paraId="47D5100B" w14:textId="77777777" w:rsidTr="00281943">
        <w:trPr>
          <w:trHeight w:val="296"/>
        </w:trPr>
        <w:tc>
          <w:tcPr>
            <w:tcW w:w="4260" w:type="dxa"/>
            <w:noWrap/>
            <w:hideMark/>
          </w:tcPr>
          <w:p w14:paraId="36D7D336" w14:textId="77777777" w:rsidR="000D61DE" w:rsidRPr="009C7473" w:rsidRDefault="000D61DE" w:rsidP="00281943">
            <w:r w:rsidRPr="009C7473">
              <w:t>rsa_pss_rsae_sha384</w:t>
            </w:r>
          </w:p>
        </w:tc>
        <w:tc>
          <w:tcPr>
            <w:tcW w:w="1320" w:type="dxa"/>
            <w:noWrap/>
            <w:hideMark/>
          </w:tcPr>
          <w:p w14:paraId="10CE819B" w14:textId="77777777" w:rsidR="000D61DE" w:rsidRPr="009C7473" w:rsidRDefault="000D61DE" w:rsidP="00281943">
            <w:r w:rsidRPr="009C7473">
              <w:t>0x0805</w:t>
            </w:r>
          </w:p>
        </w:tc>
        <w:tc>
          <w:tcPr>
            <w:tcW w:w="1930" w:type="dxa"/>
            <w:noWrap/>
            <w:hideMark/>
          </w:tcPr>
          <w:p w14:paraId="5D4ED99E" w14:textId="77777777" w:rsidR="000D61DE" w:rsidRPr="009C7473" w:rsidRDefault="000D61DE" w:rsidP="00281943">
            <w:r w:rsidRPr="009C7473">
              <w:t>RFC8446</w:t>
            </w:r>
          </w:p>
        </w:tc>
        <w:tc>
          <w:tcPr>
            <w:tcW w:w="1320" w:type="dxa"/>
            <w:noWrap/>
            <w:hideMark/>
          </w:tcPr>
          <w:p w14:paraId="34FF7916" w14:textId="77777777" w:rsidR="000D61DE" w:rsidRPr="009C7473" w:rsidRDefault="000D61DE" w:rsidP="00281943">
            <w:r w:rsidRPr="009C7473">
              <w:t>202</w:t>
            </w:r>
            <w:r>
              <w:t>8</w:t>
            </w:r>
            <w:r w:rsidRPr="009C7473">
              <w:t>+</w:t>
            </w:r>
          </w:p>
        </w:tc>
      </w:tr>
      <w:tr w:rsidR="000D61DE" w:rsidRPr="009C7473" w14:paraId="759A95BE" w14:textId="77777777" w:rsidTr="00281943">
        <w:trPr>
          <w:trHeight w:val="296"/>
        </w:trPr>
        <w:tc>
          <w:tcPr>
            <w:tcW w:w="4260" w:type="dxa"/>
            <w:noWrap/>
            <w:hideMark/>
          </w:tcPr>
          <w:p w14:paraId="53D541AC" w14:textId="77777777" w:rsidR="000D61DE" w:rsidRPr="009C7473" w:rsidRDefault="000D61DE" w:rsidP="00281943">
            <w:r w:rsidRPr="009C7473">
              <w:t>rsa_pss_rsae_sha512</w:t>
            </w:r>
          </w:p>
        </w:tc>
        <w:tc>
          <w:tcPr>
            <w:tcW w:w="1320" w:type="dxa"/>
            <w:noWrap/>
            <w:hideMark/>
          </w:tcPr>
          <w:p w14:paraId="37454EDC" w14:textId="77777777" w:rsidR="000D61DE" w:rsidRPr="009C7473" w:rsidRDefault="000D61DE" w:rsidP="00281943">
            <w:r w:rsidRPr="009C7473">
              <w:t>0x0806</w:t>
            </w:r>
          </w:p>
        </w:tc>
        <w:tc>
          <w:tcPr>
            <w:tcW w:w="1930" w:type="dxa"/>
            <w:noWrap/>
            <w:hideMark/>
          </w:tcPr>
          <w:p w14:paraId="78EF0C8F" w14:textId="77777777" w:rsidR="000D61DE" w:rsidRPr="009C7473" w:rsidRDefault="000D61DE" w:rsidP="00281943">
            <w:r w:rsidRPr="009C7473">
              <w:t>RFC8446</w:t>
            </w:r>
          </w:p>
        </w:tc>
        <w:tc>
          <w:tcPr>
            <w:tcW w:w="1320" w:type="dxa"/>
            <w:noWrap/>
            <w:hideMark/>
          </w:tcPr>
          <w:p w14:paraId="05C1C476" w14:textId="77777777" w:rsidR="000D61DE" w:rsidRPr="009C7473" w:rsidRDefault="000D61DE" w:rsidP="00281943">
            <w:r w:rsidRPr="009C7473">
              <w:t>202</w:t>
            </w:r>
            <w:r>
              <w:t>8</w:t>
            </w:r>
            <w:r w:rsidRPr="009C7473">
              <w:t>+</w:t>
            </w:r>
          </w:p>
        </w:tc>
      </w:tr>
      <w:tr w:rsidR="000D61DE" w:rsidRPr="009C7473" w14:paraId="0F184DA1" w14:textId="77777777" w:rsidTr="00281943">
        <w:trPr>
          <w:trHeight w:val="296"/>
        </w:trPr>
        <w:tc>
          <w:tcPr>
            <w:tcW w:w="4260" w:type="dxa"/>
            <w:noWrap/>
            <w:hideMark/>
          </w:tcPr>
          <w:p w14:paraId="466F80AD" w14:textId="77777777" w:rsidR="000D61DE" w:rsidRPr="009C7473" w:rsidRDefault="000D61DE" w:rsidP="00281943">
            <w:r w:rsidRPr="009C7473">
              <w:t>rsa_pss_pss_sha256</w:t>
            </w:r>
          </w:p>
        </w:tc>
        <w:tc>
          <w:tcPr>
            <w:tcW w:w="1320" w:type="dxa"/>
            <w:noWrap/>
            <w:hideMark/>
          </w:tcPr>
          <w:p w14:paraId="3EA840FE" w14:textId="77777777" w:rsidR="000D61DE" w:rsidRPr="009C7473" w:rsidRDefault="000D61DE" w:rsidP="00281943">
            <w:r w:rsidRPr="009C7473">
              <w:t>0x0809</w:t>
            </w:r>
          </w:p>
        </w:tc>
        <w:tc>
          <w:tcPr>
            <w:tcW w:w="1930" w:type="dxa"/>
            <w:noWrap/>
            <w:hideMark/>
          </w:tcPr>
          <w:p w14:paraId="57D22970" w14:textId="77777777" w:rsidR="000D61DE" w:rsidRPr="009C7473" w:rsidRDefault="000D61DE" w:rsidP="00281943">
            <w:r w:rsidRPr="009C7473">
              <w:t>RFC8446</w:t>
            </w:r>
          </w:p>
        </w:tc>
        <w:tc>
          <w:tcPr>
            <w:tcW w:w="1320" w:type="dxa"/>
            <w:noWrap/>
            <w:hideMark/>
          </w:tcPr>
          <w:p w14:paraId="348C8D5F" w14:textId="77777777" w:rsidR="000D61DE" w:rsidRPr="009C7473" w:rsidRDefault="000D61DE" w:rsidP="00281943">
            <w:r w:rsidRPr="009C7473">
              <w:t>202</w:t>
            </w:r>
            <w:r>
              <w:t>8</w:t>
            </w:r>
            <w:r w:rsidRPr="009C7473">
              <w:t>+</w:t>
            </w:r>
          </w:p>
        </w:tc>
      </w:tr>
      <w:tr w:rsidR="000D61DE" w:rsidRPr="009C7473" w14:paraId="791F8079" w14:textId="77777777" w:rsidTr="00281943">
        <w:trPr>
          <w:trHeight w:val="296"/>
        </w:trPr>
        <w:tc>
          <w:tcPr>
            <w:tcW w:w="4260" w:type="dxa"/>
            <w:noWrap/>
            <w:hideMark/>
          </w:tcPr>
          <w:p w14:paraId="3266E458" w14:textId="77777777" w:rsidR="000D61DE" w:rsidRPr="009C7473" w:rsidRDefault="000D61DE" w:rsidP="00281943">
            <w:r w:rsidRPr="009C7473">
              <w:t>rsa_pss_pss_sha384</w:t>
            </w:r>
          </w:p>
        </w:tc>
        <w:tc>
          <w:tcPr>
            <w:tcW w:w="1320" w:type="dxa"/>
            <w:noWrap/>
            <w:hideMark/>
          </w:tcPr>
          <w:p w14:paraId="3052C90E" w14:textId="77777777" w:rsidR="000D61DE" w:rsidRPr="009C7473" w:rsidRDefault="000D61DE" w:rsidP="00281943">
            <w:r w:rsidRPr="009C7473">
              <w:t>0x080A</w:t>
            </w:r>
          </w:p>
        </w:tc>
        <w:tc>
          <w:tcPr>
            <w:tcW w:w="1930" w:type="dxa"/>
            <w:noWrap/>
            <w:hideMark/>
          </w:tcPr>
          <w:p w14:paraId="72F7E3B1" w14:textId="77777777" w:rsidR="000D61DE" w:rsidRPr="009C7473" w:rsidRDefault="000D61DE" w:rsidP="00281943">
            <w:r w:rsidRPr="009C7473">
              <w:t>RFC8446</w:t>
            </w:r>
          </w:p>
        </w:tc>
        <w:tc>
          <w:tcPr>
            <w:tcW w:w="1320" w:type="dxa"/>
            <w:noWrap/>
            <w:hideMark/>
          </w:tcPr>
          <w:p w14:paraId="2AE6F3B0" w14:textId="77777777" w:rsidR="000D61DE" w:rsidRPr="009C7473" w:rsidRDefault="000D61DE" w:rsidP="00281943">
            <w:r w:rsidRPr="009C7473">
              <w:t>202</w:t>
            </w:r>
            <w:r>
              <w:t>8</w:t>
            </w:r>
            <w:r w:rsidRPr="009C7473">
              <w:t>+</w:t>
            </w:r>
          </w:p>
        </w:tc>
      </w:tr>
      <w:tr w:rsidR="000D61DE" w:rsidRPr="009C7473" w14:paraId="155FA5C2" w14:textId="77777777" w:rsidTr="00281943">
        <w:trPr>
          <w:trHeight w:val="296"/>
        </w:trPr>
        <w:tc>
          <w:tcPr>
            <w:tcW w:w="4260" w:type="dxa"/>
            <w:noWrap/>
            <w:hideMark/>
          </w:tcPr>
          <w:p w14:paraId="4890A47B" w14:textId="77777777" w:rsidR="000D61DE" w:rsidRPr="009C7473" w:rsidRDefault="000D61DE" w:rsidP="00281943">
            <w:r w:rsidRPr="009C7473">
              <w:t>rsa_pss_pss_sha512</w:t>
            </w:r>
          </w:p>
        </w:tc>
        <w:tc>
          <w:tcPr>
            <w:tcW w:w="1320" w:type="dxa"/>
            <w:noWrap/>
            <w:hideMark/>
          </w:tcPr>
          <w:p w14:paraId="7002ECB4" w14:textId="77777777" w:rsidR="000D61DE" w:rsidRPr="009C7473" w:rsidRDefault="000D61DE" w:rsidP="00281943">
            <w:r w:rsidRPr="009C7473">
              <w:t>0x080B</w:t>
            </w:r>
          </w:p>
        </w:tc>
        <w:tc>
          <w:tcPr>
            <w:tcW w:w="1930" w:type="dxa"/>
            <w:noWrap/>
            <w:hideMark/>
          </w:tcPr>
          <w:p w14:paraId="3B3FB66B" w14:textId="77777777" w:rsidR="000D61DE" w:rsidRPr="009C7473" w:rsidRDefault="000D61DE" w:rsidP="00281943">
            <w:r w:rsidRPr="009C7473">
              <w:t>RFC8446</w:t>
            </w:r>
          </w:p>
        </w:tc>
        <w:tc>
          <w:tcPr>
            <w:tcW w:w="1320" w:type="dxa"/>
            <w:noWrap/>
            <w:hideMark/>
          </w:tcPr>
          <w:p w14:paraId="1645F89F" w14:textId="77777777" w:rsidR="000D61DE" w:rsidRPr="009C7473" w:rsidRDefault="000D61DE" w:rsidP="00281943">
            <w:r w:rsidRPr="009C7473">
              <w:t>202</w:t>
            </w:r>
            <w:r>
              <w:t>8</w:t>
            </w:r>
            <w:r w:rsidRPr="009C7473">
              <w:t>+</w:t>
            </w:r>
          </w:p>
        </w:tc>
      </w:tr>
      <w:tr w:rsidR="000D61DE" w:rsidRPr="009C7473" w14:paraId="3309E957" w14:textId="77777777" w:rsidTr="00281943">
        <w:trPr>
          <w:trHeight w:val="296"/>
        </w:trPr>
        <w:tc>
          <w:tcPr>
            <w:tcW w:w="4260" w:type="dxa"/>
            <w:noWrap/>
            <w:hideMark/>
          </w:tcPr>
          <w:p w14:paraId="1166CD95" w14:textId="77777777" w:rsidR="000D61DE" w:rsidRPr="009C7473" w:rsidRDefault="000D61DE" w:rsidP="00281943">
            <w:r w:rsidRPr="009C7473">
              <w:t>ecdsa_secp256r1_sha256</w:t>
            </w:r>
          </w:p>
        </w:tc>
        <w:tc>
          <w:tcPr>
            <w:tcW w:w="1320" w:type="dxa"/>
            <w:noWrap/>
            <w:hideMark/>
          </w:tcPr>
          <w:p w14:paraId="2FE99942" w14:textId="77777777" w:rsidR="000D61DE" w:rsidRPr="009C7473" w:rsidRDefault="000D61DE" w:rsidP="00281943">
            <w:r w:rsidRPr="009C7473">
              <w:t>0x0403</w:t>
            </w:r>
          </w:p>
        </w:tc>
        <w:tc>
          <w:tcPr>
            <w:tcW w:w="1930" w:type="dxa"/>
            <w:noWrap/>
            <w:hideMark/>
          </w:tcPr>
          <w:p w14:paraId="2FA9416F" w14:textId="77777777" w:rsidR="000D61DE" w:rsidRPr="009C7473" w:rsidRDefault="000D61DE" w:rsidP="00281943">
            <w:r w:rsidRPr="009C7473">
              <w:t>RFC8446</w:t>
            </w:r>
          </w:p>
        </w:tc>
        <w:tc>
          <w:tcPr>
            <w:tcW w:w="1320" w:type="dxa"/>
            <w:noWrap/>
            <w:hideMark/>
          </w:tcPr>
          <w:p w14:paraId="0B400B9B" w14:textId="77777777" w:rsidR="000D61DE" w:rsidRPr="009C7473" w:rsidRDefault="000D61DE" w:rsidP="00281943">
            <w:r w:rsidRPr="009C7473">
              <w:t>202</w:t>
            </w:r>
            <w:r>
              <w:t>8</w:t>
            </w:r>
            <w:r w:rsidRPr="009C7473">
              <w:t>+</w:t>
            </w:r>
          </w:p>
        </w:tc>
      </w:tr>
      <w:tr w:rsidR="000D61DE" w:rsidRPr="009C7473" w14:paraId="5EADD864" w14:textId="77777777" w:rsidTr="00281943">
        <w:trPr>
          <w:trHeight w:val="296"/>
        </w:trPr>
        <w:tc>
          <w:tcPr>
            <w:tcW w:w="4260" w:type="dxa"/>
            <w:noWrap/>
            <w:hideMark/>
          </w:tcPr>
          <w:p w14:paraId="1E4972A5" w14:textId="77777777" w:rsidR="000D61DE" w:rsidRPr="009C7473" w:rsidRDefault="000D61DE" w:rsidP="00281943">
            <w:r w:rsidRPr="009C7473">
              <w:t>ecdsa_secp384r1_sha384</w:t>
            </w:r>
          </w:p>
        </w:tc>
        <w:tc>
          <w:tcPr>
            <w:tcW w:w="1320" w:type="dxa"/>
            <w:noWrap/>
            <w:hideMark/>
          </w:tcPr>
          <w:p w14:paraId="02BFD4B9" w14:textId="77777777" w:rsidR="000D61DE" w:rsidRPr="009C7473" w:rsidRDefault="000D61DE" w:rsidP="00281943">
            <w:r w:rsidRPr="009C7473">
              <w:t>0x0503</w:t>
            </w:r>
          </w:p>
        </w:tc>
        <w:tc>
          <w:tcPr>
            <w:tcW w:w="1930" w:type="dxa"/>
            <w:noWrap/>
            <w:hideMark/>
          </w:tcPr>
          <w:p w14:paraId="14507A34" w14:textId="77777777" w:rsidR="000D61DE" w:rsidRPr="009C7473" w:rsidRDefault="000D61DE" w:rsidP="00281943">
            <w:r>
              <w:t>RFC8446</w:t>
            </w:r>
          </w:p>
        </w:tc>
        <w:tc>
          <w:tcPr>
            <w:tcW w:w="1320" w:type="dxa"/>
            <w:noWrap/>
            <w:hideMark/>
          </w:tcPr>
          <w:p w14:paraId="6E6CCAD2" w14:textId="77777777" w:rsidR="000D61DE" w:rsidRPr="009C7473" w:rsidRDefault="000D61DE" w:rsidP="00281943">
            <w:r w:rsidRPr="009C7473">
              <w:t>202</w:t>
            </w:r>
            <w:r>
              <w:t>8</w:t>
            </w:r>
            <w:r w:rsidRPr="009C7473">
              <w:t>+</w:t>
            </w:r>
          </w:p>
        </w:tc>
      </w:tr>
      <w:tr w:rsidR="000D61DE" w:rsidRPr="009C7473" w14:paraId="4BDC2983" w14:textId="77777777" w:rsidTr="00281943">
        <w:trPr>
          <w:trHeight w:val="296"/>
        </w:trPr>
        <w:tc>
          <w:tcPr>
            <w:tcW w:w="4260" w:type="dxa"/>
            <w:noWrap/>
          </w:tcPr>
          <w:p w14:paraId="4E536924" w14:textId="77777777" w:rsidR="000D61DE" w:rsidRPr="009C7473" w:rsidRDefault="000D61DE" w:rsidP="00281943">
            <w:r w:rsidRPr="006B73C0">
              <w:t>ecdsa_secp521r1_sha512</w:t>
            </w:r>
          </w:p>
        </w:tc>
        <w:tc>
          <w:tcPr>
            <w:tcW w:w="1320" w:type="dxa"/>
            <w:noWrap/>
          </w:tcPr>
          <w:p w14:paraId="70F56ABC" w14:textId="77777777" w:rsidR="000D61DE" w:rsidRPr="009C7473" w:rsidRDefault="000D61DE" w:rsidP="00281943">
            <w:r w:rsidRPr="006B73C0">
              <w:t>0x0603</w:t>
            </w:r>
          </w:p>
        </w:tc>
        <w:tc>
          <w:tcPr>
            <w:tcW w:w="1930" w:type="dxa"/>
            <w:noWrap/>
          </w:tcPr>
          <w:p w14:paraId="120C9447" w14:textId="77777777" w:rsidR="000D61DE" w:rsidRDefault="000D61DE" w:rsidP="00281943">
            <w:r>
              <w:t>RFC8446</w:t>
            </w:r>
          </w:p>
        </w:tc>
        <w:tc>
          <w:tcPr>
            <w:tcW w:w="1320" w:type="dxa"/>
            <w:noWrap/>
          </w:tcPr>
          <w:p w14:paraId="07A12384" w14:textId="77777777" w:rsidR="000D61DE" w:rsidRPr="009C7473" w:rsidRDefault="000D61DE" w:rsidP="00281943">
            <w:r w:rsidRPr="009C7473">
              <w:t>202</w:t>
            </w:r>
            <w:r>
              <w:t>8</w:t>
            </w:r>
            <w:r w:rsidRPr="009C7473">
              <w:t>+</w:t>
            </w:r>
          </w:p>
        </w:tc>
      </w:tr>
      <w:tr w:rsidR="000D61DE" w:rsidRPr="009C7473" w14:paraId="5A7D32D8" w14:textId="77777777" w:rsidTr="00281943">
        <w:trPr>
          <w:trHeight w:val="296"/>
        </w:trPr>
        <w:tc>
          <w:tcPr>
            <w:tcW w:w="4260" w:type="dxa"/>
            <w:noWrap/>
            <w:hideMark/>
          </w:tcPr>
          <w:p w14:paraId="58316705" w14:textId="77777777" w:rsidR="000D61DE" w:rsidRPr="009C7473" w:rsidRDefault="000D61DE" w:rsidP="00281943">
            <w:r w:rsidRPr="006B73C0">
              <w:t>ecdsa_brainpoolP256r1tls13_sha256</w:t>
            </w:r>
          </w:p>
        </w:tc>
        <w:tc>
          <w:tcPr>
            <w:tcW w:w="1320" w:type="dxa"/>
            <w:noWrap/>
            <w:hideMark/>
          </w:tcPr>
          <w:p w14:paraId="7A4A2240" w14:textId="77777777" w:rsidR="000D61DE" w:rsidRPr="009C7473" w:rsidRDefault="000D61DE" w:rsidP="00281943">
            <w:r w:rsidRPr="009C7473">
              <w:t>0x081A</w:t>
            </w:r>
          </w:p>
        </w:tc>
        <w:tc>
          <w:tcPr>
            <w:tcW w:w="1930" w:type="dxa"/>
            <w:noWrap/>
            <w:hideMark/>
          </w:tcPr>
          <w:p w14:paraId="0910DFA0" w14:textId="77777777" w:rsidR="000D61DE" w:rsidRPr="009C7473" w:rsidRDefault="000D61DE" w:rsidP="00281943">
            <w:r w:rsidRPr="006B73C0">
              <w:t>RFC8734</w:t>
            </w:r>
          </w:p>
        </w:tc>
        <w:tc>
          <w:tcPr>
            <w:tcW w:w="1320" w:type="dxa"/>
            <w:noWrap/>
            <w:hideMark/>
          </w:tcPr>
          <w:p w14:paraId="675F9FAA" w14:textId="77777777" w:rsidR="000D61DE" w:rsidRPr="009C7473" w:rsidRDefault="000D61DE" w:rsidP="00281943">
            <w:r w:rsidRPr="009C7473">
              <w:t>202</w:t>
            </w:r>
            <w:r>
              <w:t>8</w:t>
            </w:r>
            <w:r w:rsidRPr="009C7473">
              <w:t>+</w:t>
            </w:r>
          </w:p>
        </w:tc>
      </w:tr>
      <w:tr w:rsidR="000D61DE" w:rsidRPr="009C7473" w14:paraId="535BA452" w14:textId="77777777" w:rsidTr="00281943">
        <w:trPr>
          <w:trHeight w:val="296"/>
        </w:trPr>
        <w:tc>
          <w:tcPr>
            <w:tcW w:w="4260" w:type="dxa"/>
            <w:noWrap/>
            <w:hideMark/>
          </w:tcPr>
          <w:p w14:paraId="10146C80" w14:textId="77777777" w:rsidR="000D61DE" w:rsidRPr="009C7473" w:rsidRDefault="000D61DE" w:rsidP="00281943">
            <w:r w:rsidRPr="006B73C0">
              <w:t>ecdsa_brainpoolP384r1tls13_sha384</w:t>
            </w:r>
          </w:p>
        </w:tc>
        <w:tc>
          <w:tcPr>
            <w:tcW w:w="1320" w:type="dxa"/>
            <w:noWrap/>
            <w:hideMark/>
          </w:tcPr>
          <w:p w14:paraId="7A9330C8" w14:textId="77777777" w:rsidR="000D61DE" w:rsidRPr="009C7473" w:rsidRDefault="000D61DE" w:rsidP="00281943">
            <w:r w:rsidRPr="009C7473">
              <w:t>0x081B</w:t>
            </w:r>
          </w:p>
        </w:tc>
        <w:tc>
          <w:tcPr>
            <w:tcW w:w="1930" w:type="dxa"/>
            <w:noWrap/>
            <w:hideMark/>
          </w:tcPr>
          <w:p w14:paraId="7BC35107" w14:textId="77777777" w:rsidR="000D61DE" w:rsidRPr="009C7473" w:rsidRDefault="000D61DE" w:rsidP="00281943">
            <w:r w:rsidRPr="006B73C0">
              <w:t>RFC8734</w:t>
            </w:r>
          </w:p>
        </w:tc>
        <w:tc>
          <w:tcPr>
            <w:tcW w:w="1320" w:type="dxa"/>
            <w:noWrap/>
            <w:hideMark/>
          </w:tcPr>
          <w:p w14:paraId="0F087ACC" w14:textId="77777777" w:rsidR="000D61DE" w:rsidRPr="009C7473" w:rsidRDefault="000D61DE" w:rsidP="00281943">
            <w:r w:rsidRPr="009C7473">
              <w:t>202</w:t>
            </w:r>
            <w:r>
              <w:t>8</w:t>
            </w:r>
            <w:r w:rsidRPr="009C7473">
              <w:t>+</w:t>
            </w:r>
          </w:p>
        </w:tc>
      </w:tr>
      <w:tr w:rsidR="000D61DE" w:rsidRPr="009C7473" w14:paraId="6C9C4ADB" w14:textId="77777777" w:rsidTr="00281943">
        <w:trPr>
          <w:trHeight w:val="296"/>
        </w:trPr>
        <w:tc>
          <w:tcPr>
            <w:tcW w:w="4260" w:type="dxa"/>
            <w:noWrap/>
            <w:hideMark/>
          </w:tcPr>
          <w:p w14:paraId="7DBBD12D" w14:textId="77777777" w:rsidR="000D61DE" w:rsidRPr="009C7473" w:rsidRDefault="000D61DE" w:rsidP="00281943">
            <w:r w:rsidRPr="006B73C0">
              <w:t>ecdsa_brainpoolP512r1tls13_sha512</w:t>
            </w:r>
          </w:p>
        </w:tc>
        <w:tc>
          <w:tcPr>
            <w:tcW w:w="1320" w:type="dxa"/>
            <w:noWrap/>
            <w:hideMark/>
          </w:tcPr>
          <w:p w14:paraId="2954A110" w14:textId="77777777" w:rsidR="000D61DE" w:rsidRPr="009C7473" w:rsidRDefault="000D61DE" w:rsidP="00281943">
            <w:r w:rsidRPr="009C7473">
              <w:t>0x081C</w:t>
            </w:r>
          </w:p>
        </w:tc>
        <w:tc>
          <w:tcPr>
            <w:tcW w:w="1930" w:type="dxa"/>
            <w:noWrap/>
            <w:hideMark/>
          </w:tcPr>
          <w:p w14:paraId="2EB3A414" w14:textId="77777777" w:rsidR="000D61DE" w:rsidRPr="009C7473" w:rsidRDefault="000D61DE" w:rsidP="00281943">
            <w:r w:rsidRPr="006B73C0">
              <w:t>RFC8734</w:t>
            </w:r>
          </w:p>
        </w:tc>
        <w:tc>
          <w:tcPr>
            <w:tcW w:w="1320" w:type="dxa"/>
            <w:noWrap/>
            <w:hideMark/>
          </w:tcPr>
          <w:p w14:paraId="3CAA4EC2" w14:textId="77777777" w:rsidR="000D61DE" w:rsidRPr="009C7473" w:rsidRDefault="000D61DE" w:rsidP="00281943">
            <w:pPr>
              <w:keepNext/>
            </w:pPr>
            <w:r w:rsidRPr="009C7473">
              <w:t>202</w:t>
            </w:r>
            <w:r>
              <w:t>8</w:t>
            </w:r>
            <w:r w:rsidRPr="009C7473">
              <w:t>+</w:t>
            </w:r>
          </w:p>
        </w:tc>
      </w:tr>
    </w:tbl>
    <w:p w14:paraId="42F0A05B" w14:textId="77777777" w:rsidR="000D61DE" w:rsidRPr="009C7473"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6</w:t>
      </w:r>
      <w:r>
        <w:rPr>
          <w:lang w:val="en-US"/>
        </w:rPr>
        <w:fldChar w:fldCharType="end"/>
      </w:r>
      <w:r w:rsidRPr="00D1341A">
        <w:rPr>
          <w:lang w:val="en-US"/>
        </w:rPr>
        <w:t xml:space="preserve"> Recommended signature algorithms for TLS 1.3 (client/server signatures)</w:t>
      </w:r>
    </w:p>
    <w:p w14:paraId="24449302" w14:textId="77777777" w:rsidR="000D61DE" w:rsidRDefault="000D61DE" w:rsidP="000D61DE">
      <w:pPr>
        <w:rPr>
          <w:lang w:val="en-US"/>
        </w:rPr>
      </w:pPr>
      <w:r w:rsidRPr="00D1341A">
        <w:rPr>
          <w:lang w:val="en-US"/>
        </w:rPr>
        <w:t>The use of the following signature algorithms for the extension “</w:t>
      </w:r>
      <w:proofErr w:type="spellStart"/>
      <w:r w:rsidRPr="00D1341A">
        <w:rPr>
          <w:lang w:val="en-US"/>
        </w:rPr>
        <w:t>signature_algorithms_cert</w:t>
      </w:r>
      <w:proofErr w:type="spellEnd"/>
      <w:r w:rsidRPr="00D1341A">
        <w:rPr>
          <w:lang w:val="en-US"/>
        </w:rPr>
        <w:t>” is recommended:</w:t>
      </w:r>
    </w:p>
    <w:tbl>
      <w:tblPr>
        <w:tblStyle w:val="TableGrid"/>
        <w:tblW w:w="0" w:type="auto"/>
        <w:tblLook w:val="04A0" w:firstRow="1" w:lastRow="0" w:firstColumn="1" w:lastColumn="0" w:noHBand="0" w:noVBand="1"/>
      </w:tblPr>
      <w:tblGrid>
        <w:gridCol w:w="4208"/>
        <w:gridCol w:w="1304"/>
        <w:gridCol w:w="1906"/>
        <w:gridCol w:w="1304"/>
      </w:tblGrid>
      <w:tr w:rsidR="000D61DE" w:rsidRPr="00D1341A" w14:paraId="77FA082C" w14:textId="77777777" w:rsidTr="00281943">
        <w:trPr>
          <w:trHeight w:val="280"/>
        </w:trPr>
        <w:tc>
          <w:tcPr>
            <w:tcW w:w="4208" w:type="dxa"/>
            <w:noWrap/>
          </w:tcPr>
          <w:p w14:paraId="75C8864B" w14:textId="77777777" w:rsidR="000D61DE" w:rsidRPr="00D1341A" w:rsidRDefault="000D61DE" w:rsidP="00281943">
            <w:pPr>
              <w:jc w:val="center"/>
              <w:rPr>
                <w:b/>
              </w:rPr>
            </w:pPr>
            <w:proofErr w:type="spellStart"/>
            <w:r w:rsidRPr="00D1341A">
              <w:rPr>
                <w:b/>
              </w:rPr>
              <w:t>Signature</w:t>
            </w:r>
            <w:proofErr w:type="spellEnd"/>
            <w:r w:rsidRPr="00D1341A">
              <w:rPr>
                <w:b/>
              </w:rPr>
              <w:t xml:space="preserve"> </w:t>
            </w:r>
            <w:proofErr w:type="spellStart"/>
            <w:r w:rsidRPr="00D1341A">
              <w:rPr>
                <w:b/>
              </w:rPr>
              <w:t>algorithm</w:t>
            </w:r>
            <w:proofErr w:type="spellEnd"/>
          </w:p>
        </w:tc>
        <w:tc>
          <w:tcPr>
            <w:tcW w:w="1304" w:type="dxa"/>
            <w:noWrap/>
          </w:tcPr>
          <w:p w14:paraId="28D4F1E5" w14:textId="77777777" w:rsidR="000D61DE" w:rsidRPr="006B02CF" w:rsidRDefault="000D61DE" w:rsidP="00281943">
            <w:pPr>
              <w:jc w:val="center"/>
              <w:rPr>
                <w:b/>
                <w:lang w:val="en-US"/>
              </w:rPr>
            </w:pPr>
            <w:r w:rsidRPr="006B02CF">
              <w:rPr>
                <w:b/>
                <w:lang w:val="en-US"/>
              </w:rPr>
              <w:t>IANA no.</w:t>
            </w:r>
          </w:p>
        </w:tc>
        <w:tc>
          <w:tcPr>
            <w:tcW w:w="1906" w:type="dxa"/>
            <w:noWrap/>
          </w:tcPr>
          <w:p w14:paraId="0C50A168" w14:textId="77777777" w:rsidR="000D61DE" w:rsidRPr="006B02CF" w:rsidRDefault="000D61DE" w:rsidP="00281943">
            <w:pPr>
              <w:jc w:val="center"/>
              <w:rPr>
                <w:b/>
                <w:lang w:val="en-US"/>
              </w:rPr>
            </w:pPr>
            <w:r w:rsidRPr="006B02CF">
              <w:rPr>
                <w:b/>
                <w:lang w:val="en-US"/>
              </w:rPr>
              <w:t>Specified in</w:t>
            </w:r>
          </w:p>
        </w:tc>
        <w:tc>
          <w:tcPr>
            <w:tcW w:w="1304" w:type="dxa"/>
            <w:noWrap/>
          </w:tcPr>
          <w:p w14:paraId="0C4CC3A3" w14:textId="77777777" w:rsidR="000D61DE" w:rsidRPr="006B02CF" w:rsidRDefault="000D61DE" w:rsidP="00281943">
            <w:pPr>
              <w:jc w:val="center"/>
              <w:rPr>
                <w:b/>
                <w:lang w:val="en-US"/>
              </w:rPr>
            </w:pPr>
            <w:r w:rsidRPr="006B02CF">
              <w:rPr>
                <w:b/>
                <w:lang w:val="en-US"/>
              </w:rPr>
              <w:t>Use up to</w:t>
            </w:r>
          </w:p>
        </w:tc>
      </w:tr>
      <w:tr w:rsidR="000D61DE" w:rsidRPr="00D1341A" w14:paraId="0B745FB2" w14:textId="77777777" w:rsidTr="00281943">
        <w:trPr>
          <w:trHeight w:val="280"/>
        </w:trPr>
        <w:tc>
          <w:tcPr>
            <w:tcW w:w="4208" w:type="dxa"/>
            <w:noWrap/>
            <w:hideMark/>
          </w:tcPr>
          <w:p w14:paraId="4E187685" w14:textId="77777777" w:rsidR="000D61DE" w:rsidRPr="00D1341A" w:rsidRDefault="000D61DE" w:rsidP="00281943">
            <w:r w:rsidRPr="00D1341A">
              <w:t>rsa_pkcs1_sha256</w:t>
            </w:r>
          </w:p>
        </w:tc>
        <w:tc>
          <w:tcPr>
            <w:tcW w:w="1304" w:type="dxa"/>
            <w:noWrap/>
            <w:hideMark/>
          </w:tcPr>
          <w:p w14:paraId="1B87B3F2" w14:textId="77777777" w:rsidR="000D61DE" w:rsidRPr="00D1341A" w:rsidRDefault="000D61DE" w:rsidP="00281943">
            <w:r w:rsidRPr="00D1341A">
              <w:t>0x0401</w:t>
            </w:r>
          </w:p>
        </w:tc>
        <w:tc>
          <w:tcPr>
            <w:tcW w:w="1906" w:type="dxa"/>
            <w:noWrap/>
            <w:hideMark/>
          </w:tcPr>
          <w:p w14:paraId="400F0668" w14:textId="77777777" w:rsidR="000D61DE" w:rsidRPr="00D1341A" w:rsidRDefault="000D61DE" w:rsidP="00281943">
            <w:r w:rsidRPr="00D1341A">
              <w:t>RFC8446</w:t>
            </w:r>
          </w:p>
        </w:tc>
        <w:tc>
          <w:tcPr>
            <w:tcW w:w="1304" w:type="dxa"/>
            <w:noWrap/>
            <w:hideMark/>
          </w:tcPr>
          <w:p w14:paraId="1B75A62A" w14:textId="77777777" w:rsidR="000D61DE" w:rsidRPr="00D1341A" w:rsidRDefault="000D61DE" w:rsidP="00281943">
            <w:r w:rsidRPr="00D1341A">
              <w:t>2025</w:t>
            </w:r>
          </w:p>
        </w:tc>
      </w:tr>
      <w:tr w:rsidR="000D61DE" w:rsidRPr="00D1341A" w14:paraId="51392E61" w14:textId="77777777" w:rsidTr="00281943">
        <w:trPr>
          <w:trHeight w:val="280"/>
        </w:trPr>
        <w:tc>
          <w:tcPr>
            <w:tcW w:w="4208" w:type="dxa"/>
            <w:noWrap/>
            <w:hideMark/>
          </w:tcPr>
          <w:p w14:paraId="0A87D941" w14:textId="77777777" w:rsidR="000D61DE" w:rsidRPr="00D1341A" w:rsidRDefault="000D61DE" w:rsidP="00281943">
            <w:r w:rsidRPr="00D1341A">
              <w:t>rsa_pkcs1_sha384</w:t>
            </w:r>
          </w:p>
        </w:tc>
        <w:tc>
          <w:tcPr>
            <w:tcW w:w="1304" w:type="dxa"/>
            <w:noWrap/>
            <w:hideMark/>
          </w:tcPr>
          <w:p w14:paraId="18A63ED3" w14:textId="77777777" w:rsidR="000D61DE" w:rsidRPr="00D1341A" w:rsidRDefault="000D61DE" w:rsidP="00281943">
            <w:r w:rsidRPr="00D1341A">
              <w:t>0x0501</w:t>
            </w:r>
          </w:p>
        </w:tc>
        <w:tc>
          <w:tcPr>
            <w:tcW w:w="1906" w:type="dxa"/>
            <w:noWrap/>
            <w:hideMark/>
          </w:tcPr>
          <w:p w14:paraId="3CC4DE93" w14:textId="77777777" w:rsidR="000D61DE" w:rsidRPr="00D1341A" w:rsidRDefault="000D61DE" w:rsidP="00281943">
            <w:r w:rsidRPr="00D1341A">
              <w:t>RFC8446</w:t>
            </w:r>
          </w:p>
        </w:tc>
        <w:tc>
          <w:tcPr>
            <w:tcW w:w="1304" w:type="dxa"/>
            <w:noWrap/>
            <w:hideMark/>
          </w:tcPr>
          <w:p w14:paraId="679B7089" w14:textId="77777777" w:rsidR="000D61DE" w:rsidRPr="00D1341A" w:rsidRDefault="000D61DE" w:rsidP="00281943">
            <w:r w:rsidRPr="00D1341A">
              <w:t>2025</w:t>
            </w:r>
          </w:p>
        </w:tc>
      </w:tr>
      <w:tr w:rsidR="000D61DE" w:rsidRPr="00D1341A" w14:paraId="258C2E80" w14:textId="77777777" w:rsidTr="00281943">
        <w:trPr>
          <w:trHeight w:val="280"/>
        </w:trPr>
        <w:tc>
          <w:tcPr>
            <w:tcW w:w="4208" w:type="dxa"/>
            <w:noWrap/>
            <w:hideMark/>
          </w:tcPr>
          <w:p w14:paraId="19B52DAF" w14:textId="77777777" w:rsidR="000D61DE" w:rsidRPr="00D1341A" w:rsidRDefault="000D61DE" w:rsidP="00281943">
            <w:r w:rsidRPr="00D1341A">
              <w:t>rsa_pkcs1_sha512</w:t>
            </w:r>
          </w:p>
        </w:tc>
        <w:tc>
          <w:tcPr>
            <w:tcW w:w="1304" w:type="dxa"/>
            <w:noWrap/>
            <w:hideMark/>
          </w:tcPr>
          <w:p w14:paraId="56A6625F" w14:textId="77777777" w:rsidR="000D61DE" w:rsidRPr="00D1341A" w:rsidRDefault="000D61DE" w:rsidP="00281943">
            <w:r w:rsidRPr="00D1341A">
              <w:t>0x0601</w:t>
            </w:r>
          </w:p>
        </w:tc>
        <w:tc>
          <w:tcPr>
            <w:tcW w:w="1906" w:type="dxa"/>
            <w:noWrap/>
            <w:hideMark/>
          </w:tcPr>
          <w:p w14:paraId="4818C182" w14:textId="77777777" w:rsidR="000D61DE" w:rsidRPr="00D1341A" w:rsidRDefault="000D61DE" w:rsidP="00281943">
            <w:r w:rsidRPr="00D1341A">
              <w:t>RFC8446</w:t>
            </w:r>
          </w:p>
        </w:tc>
        <w:tc>
          <w:tcPr>
            <w:tcW w:w="1304" w:type="dxa"/>
            <w:noWrap/>
            <w:hideMark/>
          </w:tcPr>
          <w:p w14:paraId="78C480C0" w14:textId="77777777" w:rsidR="000D61DE" w:rsidRPr="00D1341A" w:rsidRDefault="000D61DE" w:rsidP="00281943">
            <w:r w:rsidRPr="00D1341A">
              <w:t>2025</w:t>
            </w:r>
          </w:p>
        </w:tc>
      </w:tr>
      <w:tr w:rsidR="000D61DE" w:rsidRPr="00D1341A" w14:paraId="2BA9D46C" w14:textId="77777777" w:rsidTr="00281943">
        <w:trPr>
          <w:trHeight w:val="280"/>
        </w:trPr>
        <w:tc>
          <w:tcPr>
            <w:tcW w:w="4208" w:type="dxa"/>
            <w:noWrap/>
            <w:hideMark/>
          </w:tcPr>
          <w:p w14:paraId="0DE0BBF2" w14:textId="77777777" w:rsidR="000D61DE" w:rsidRPr="00D1341A" w:rsidRDefault="000D61DE" w:rsidP="00281943">
            <w:r w:rsidRPr="00D1341A">
              <w:t>rsa_pss_rsae_sha256</w:t>
            </w:r>
          </w:p>
        </w:tc>
        <w:tc>
          <w:tcPr>
            <w:tcW w:w="1304" w:type="dxa"/>
            <w:noWrap/>
            <w:hideMark/>
          </w:tcPr>
          <w:p w14:paraId="0196E56B" w14:textId="77777777" w:rsidR="000D61DE" w:rsidRPr="00D1341A" w:rsidRDefault="000D61DE" w:rsidP="00281943">
            <w:r w:rsidRPr="00D1341A">
              <w:t>0x0804</w:t>
            </w:r>
          </w:p>
        </w:tc>
        <w:tc>
          <w:tcPr>
            <w:tcW w:w="1906" w:type="dxa"/>
            <w:noWrap/>
            <w:hideMark/>
          </w:tcPr>
          <w:p w14:paraId="14EBFDAF" w14:textId="77777777" w:rsidR="000D61DE" w:rsidRPr="00D1341A" w:rsidRDefault="000D61DE" w:rsidP="00281943">
            <w:r>
              <w:t>RFC8446</w:t>
            </w:r>
          </w:p>
        </w:tc>
        <w:tc>
          <w:tcPr>
            <w:tcW w:w="1304" w:type="dxa"/>
            <w:noWrap/>
            <w:hideMark/>
          </w:tcPr>
          <w:p w14:paraId="3C6FE4D0" w14:textId="77777777" w:rsidR="000D61DE" w:rsidRPr="00D1341A" w:rsidRDefault="000D61DE" w:rsidP="00281943">
            <w:r w:rsidRPr="00D1341A">
              <w:t>202</w:t>
            </w:r>
            <w:r>
              <w:t>8</w:t>
            </w:r>
            <w:r w:rsidRPr="00D1341A">
              <w:t>+</w:t>
            </w:r>
          </w:p>
        </w:tc>
      </w:tr>
      <w:tr w:rsidR="000D61DE" w:rsidRPr="00D1341A" w14:paraId="2503E7C5" w14:textId="77777777" w:rsidTr="00281943">
        <w:trPr>
          <w:trHeight w:val="280"/>
        </w:trPr>
        <w:tc>
          <w:tcPr>
            <w:tcW w:w="4208" w:type="dxa"/>
            <w:noWrap/>
            <w:hideMark/>
          </w:tcPr>
          <w:p w14:paraId="2D46EEBB" w14:textId="77777777" w:rsidR="000D61DE" w:rsidRPr="00D1341A" w:rsidRDefault="000D61DE" w:rsidP="00281943">
            <w:r w:rsidRPr="00D1341A">
              <w:t>rsa_pss_rsae_sha384</w:t>
            </w:r>
          </w:p>
        </w:tc>
        <w:tc>
          <w:tcPr>
            <w:tcW w:w="1304" w:type="dxa"/>
            <w:noWrap/>
            <w:hideMark/>
          </w:tcPr>
          <w:p w14:paraId="154137F4" w14:textId="77777777" w:rsidR="000D61DE" w:rsidRPr="00D1341A" w:rsidRDefault="000D61DE" w:rsidP="00281943">
            <w:r w:rsidRPr="00D1341A">
              <w:t>0x0805</w:t>
            </w:r>
          </w:p>
        </w:tc>
        <w:tc>
          <w:tcPr>
            <w:tcW w:w="1906" w:type="dxa"/>
            <w:noWrap/>
            <w:hideMark/>
          </w:tcPr>
          <w:p w14:paraId="020C5214" w14:textId="77777777" w:rsidR="000D61DE" w:rsidRPr="00D1341A" w:rsidRDefault="000D61DE" w:rsidP="00281943">
            <w:r w:rsidRPr="00D1341A">
              <w:t>RFC8446</w:t>
            </w:r>
          </w:p>
        </w:tc>
        <w:tc>
          <w:tcPr>
            <w:tcW w:w="1304" w:type="dxa"/>
            <w:noWrap/>
            <w:hideMark/>
          </w:tcPr>
          <w:p w14:paraId="2DB572DA" w14:textId="77777777" w:rsidR="000D61DE" w:rsidRPr="00D1341A" w:rsidRDefault="000D61DE" w:rsidP="00281943">
            <w:r w:rsidRPr="00D1341A">
              <w:t>202</w:t>
            </w:r>
            <w:r>
              <w:t>8</w:t>
            </w:r>
            <w:r w:rsidRPr="00D1341A">
              <w:t>+</w:t>
            </w:r>
          </w:p>
        </w:tc>
      </w:tr>
      <w:tr w:rsidR="000D61DE" w:rsidRPr="00D1341A" w14:paraId="4ACBC8B1" w14:textId="77777777" w:rsidTr="00281943">
        <w:trPr>
          <w:trHeight w:val="280"/>
        </w:trPr>
        <w:tc>
          <w:tcPr>
            <w:tcW w:w="4208" w:type="dxa"/>
            <w:noWrap/>
            <w:hideMark/>
          </w:tcPr>
          <w:p w14:paraId="21DF417E" w14:textId="77777777" w:rsidR="000D61DE" w:rsidRPr="00D1341A" w:rsidRDefault="000D61DE" w:rsidP="00281943">
            <w:r w:rsidRPr="00D1341A">
              <w:t>rsa_pss_rsae_sha512</w:t>
            </w:r>
          </w:p>
        </w:tc>
        <w:tc>
          <w:tcPr>
            <w:tcW w:w="1304" w:type="dxa"/>
            <w:noWrap/>
            <w:hideMark/>
          </w:tcPr>
          <w:p w14:paraId="0CE038D9" w14:textId="77777777" w:rsidR="000D61DE" w:rsidRPr="00D1341A" w:rsidRDefault="000D61DE" w:rsidP="00281943">
            <w:r w:rsidRPr="00D1341A">
              <w:t>0x0806</w:t>
            </w:r>
          </w:p>
        </w:tc>
        <w:tc>
          <w:tcPr>
            <w:tcW w:w="1906" w:type="dxa"/>
            <w:noWrap/>
            <w:hideMark/>
          </w:tcPr>
          <w:p w14:paraId="10F1878B" w14:textId="77777777" w:rsidR="000D61DE" w:rsidRPr="00D1341A" w:rsidRDefault="000D61DE" w:rsidP="00281943">
            <w:r w:rsidRPr="00D1341A">
              <w:t>RFC8446</w:t>
            </w:r>
          </w:p>
        </w:tc>
        <w:tc>
          <w:tcPr>
            <w:tcW w:w="1304" w:type="dxa"/>
            <w:noWrap/>
            <w:hideMark/>
          </w:tcPr>
          <w:p w14:paraId="1CE9A781" w14:textId="77777777" w:rsidR="000D61DE" w:rsidRPr="00D1341A" w:rsidRDefault="000D61DE" w:rsidP="00281943">
            <w:r w:rsidRPr="00D1341A">
              <w:t>202</w:t>
            </w:r>
            <w:r>
              <w:t>8</w:t>
            </w:r>
            <w:r w:rsidRPr="00D1341A">
              <w:t>+</w:t>
            </w:r>
          </w:p>
        </w:tc>
      </w:tr>
      <w:tr w:rsidR="000D61DE" w:rsidRPr="00D1341A" w14:paraId="499F5CE2" w14:textId="77777777" w:rsidTr="00281943">
        <w:trPr>
          <w:trHeight w:val="280"/>
        </w:trPr>
        <w:tc>
          <w:tcPr>
            <w:tcW w:w="4208" w:type="dxa"/>
            <w:noWrap/>
            <w:hideMark/>
          </w:tcPr>
          <w:p w14:paraId="06DF1D6C" w14:textId="77777777" w:rsidR="000D61DE" w:rsidRPr="00D1341A" w:rsidRDefault="000D61DE" w:rsidP="00281943">
            <w:r w:rsidRPr="00D1341A">
              <w:t>rsa_pss_pss_sha256</w:t>
            </w:r>
          </w:p>
        </w:tc>
        <w:tc>
          <w:tcPr>
            <w:tcW w:w="1304" w:type="dxa"/>
            <w:noWrap/>
            <w:hideMark/>
          </w:tcPr>
          <w:p w14:paraId="38787A06" w14:textId="77777777" w:rsidR="000D61DE" w:rsidRPr="00D1341A" w:rsidRDefault="000D61DE" w:rsidP="00281943">
            <w:r w:rsidRPr="00D1341A">
              <w:t>0x0809</w:t>
            </w:r>
          </w:p>
        </w:tc>
        <w:tc>
          <w:tcPr>
            <w:tcW w:w="1906" w:type="dxa"/>
            <w:noWrap/>
            <w:hideMark/>
          </w:tcPr>
          <w:p w14:paraId="00EDFE18" w14:textId="77777777" w:rsidR="000D61DE" w:rsidRPr="00D1341A" w:rsidRDefault="000D61DE" w:rsidP="00281943">
            <w:r w:rsidRPr="00D1341A">
              <w:t>RFC8446</w:t>
            </w:r>
          </w:p>
        </w:tc>
        <w:tc>
          <w:tcPr>
            <w:tcW w:w="1304" w:type="dxa"/>
            <w:noWrap/>
            <w:hideMark/>
          </w:tcPr>
          <w:p w14:paraId="45397DE4" w14:textId="77777777" w:rsidR="000D61DE" w:rsidRPr="00D1341A" w:rsidRDefault="000D61DE" w:rsidP="00281943">
            <w:r w:rsidRPr="00D1341A">
              <w:t>202</w:t>
            </w:r>
            <w:r>
              <w:t>8</w:t>
            </w:r>
            <w:r w:rsidRPr="00D1341A">
              <w:t>+</w:t>
            </w:r>
          </w:p>
        </w:tc>
      </w:tr>
      <w:tr w:rsidR="000D61DE" w:rsidRPr="00D1341A" w14:paraId="2FD05903" w14:textId="77777777" w:rsidTr="00281943">
        <w:trPr>
          <w:trHeight w:val="280"/>
        </w:trPr>
        <w:tc>
          <w:tcPr>
            <w:tcW w:w="4208" w:type="dxa"/>
            <w:noWrap/>
            <w:hideMark/>
          </w:tcPr>
          <w:p w14:paraId="01BB333B" w14:textId="77777777" w:rsidR="000D61DE" w:rsidRPr="00D1341A" w:rsidRDefault="000D61DE" w:rsidP="00281943">
            <w:r w:rsidRPr="00D1341A">
              <w:t>rsa_pss_pss_sha384</w:t>
            </w:r>
          </w:p>
        </w:tc>
        <w:tc>
          <w:tcPr>
            <w:tcW w:w="1304" w:type="dxa"/>
            <w:noWrap/>
            <w:hideMark/>
          </w:tcPr>
          <w:p w14:paraId="05A90BD8" w14:textId="77777777" w:rsidR="000D61DE" w:rsidRPr="00D1341A" w:rsidRDefault="000D61DE" w:rsidP="00281943">
            <w:r w:rsidRPr="00D1341A">
              <w:t>0x080A</w:t>
            </w:r>
          </w:p>
        </w:tc>
        <w:tc>
          <w:tcPr>
            <w:tcW w:w="1906" w:type="dxa"/>
            <w:noWrap/>
            <w:hideMark/>
          </w:tcPr>
          <w:p w14:paraId="413813CB" w14:textId="77777777" w:rsidR="000D61DE" w:rsidRPr="00D1341A" w:rsidRDefault="000D61DE" w:rsidP="00281943">
            <w:r w:rsidRPr="00D1341A">
              <w:t>RFC8446</w:t>
            </w:r>
          </w:p>
        </w:tc>
        <w:tc>
          <w:tcPr>
            <w:tcW w:w="1304" w:type="dxa"/>
            <w:noWrap/>
            <w:hideMark/>
          </w:tcPr>
          <w:p w14:paraId="1F5C37AB" w14:textId="77777777" w:rsidR="000D61DE" w:rsidRPr="00D1341A" w:rsidRDefault="000D61DE" w:rsidP="00281943">
            <w:r w:rsidRPr="00D1341A">
              <w:t>202</w:t>
            </w:r>
            <w:r>
              <w:t>8</w:t>
            </w:r>
            <w:r w:rsidRPr="00D1341A">
              <w:t>+</w:t>
            </w:r>
          </w:p>
        </w:tc>
      </w:tr>
      <w:tr w:rsidR="000D61DE" w:rsidRPr="00D1341A" w14:paraId="2F7168A5" w14:textId="77777777" w:rsidTr="00281943">
        <w:trPr>
          <w:trHeight w:val="280"/>
        </w:trPr>
        <w:tc>
          <w:tcPr>
            <w:tcW w:w="4208" w:type="dxa"/>
            <w:noWrap/>
            <w:hideMark/>
          </w:tcPr>
          <w:p w14:paraId="66F3A347" w14:textId="77777777" w:rsidR="000D61DE" w:rsidRPr="00D1341A" w:rsidRDefault="000D61DE" w:rsidP="00281943">
            <w:r w:rsidRPr="00D1341A">
              <w:t>rsa_pss_pss_sha512</w:t>
            </w:r>
          </w:p>
        </w:tc>
        <w:tc>
          <w:tcPr>
            <w:tcW w:w="1304" w:type="dxa"/>
            <w:noWrap/>
            <w:hideMark/>
          </w:tcPr>
          <w:p w14:paraId="2BCBB6CE" w14:textId="77777777" w:rsidR="000D61DE" w:rsidRPr="00D1341A" w:rsidRDefault="000D61DE" w:rsidP="00281943">
            <w:r w:rsidRPr="00D1341A">
              <w:t>0x080B</w:t>
            </w:r>
          </w:p>
        </w:tc>
        <w:tc>
          <w:tcPr>
            <w:tcW w:w="1906" w:type="dxa"/>
            <w:noWrap/>
            <w:hideMark/>
          </w:tcPr>
          <w:p w14:paraId="4130D8C6" w14:textId="77777777" w:rsidR="000D61DE" w:rsidRPr="00D1341A" w:rsidRDefault="000D61DE" w:rsidP="00281943">
            <w:r w:rsidRPr="00D1341A">
              <w:t>RFC8446</w:t>
            </w:r>
          </w:p>
        </w:tc>
        <w:tc>
          <w:tcPr>
            <w:tcW w:w="1304" w:type="dxa"/>
            <w:noWrap/>
            <w:hideMark/>
          </w:tcPr>
          <w:p w14:paraId="09F8F8E7" w14:textId="77777777" w:rsidR="000D61DE" w:rsidRPr="00D1341A" w:rsidRDefault="000D61DE" w:rsidP="00281943">
            <w:r w:rsidRPr="00D1341A">
              <w:t>202</w:t>
            </w:r>
            <w:r>
              <w:t>8</w:t>
            </w:r>
            <w:r w:rsidRPr="00D1341A">
              <w:t>+</w:t>
            </w:r>
          </w:p>
        </w:tc>
      </w:tr>
      <w:tr w:rsidR="000D61DE" w:rsidRPr="00D1341A" w14:paraId="06681673" w14:textId="77777777" w:rsidTr="00281943">
        <w:trPr>
          <w:trHeight w:val="280"/>
        </w:trPr>
        <w:tc>
          <w:tcPr>
            <w:tcW w:w="4208" w:type="dxa"/>
            <w:noWrap/>
            <w:hideMark/>
          </w:tcPr>
          <w:p w14:paraId="2CC85AA8" w14:textId="77777777" w:rsidR="000D61DE" w:rsidRPr="00D1341A" w:rsidRDefault="000D61DE" w:rsidP="00281943">
            <w:r w:rsidRPr="00D1341A">
              <w:t>ecdsa_secp256r1_sha256</w:t>
            </w:r>
          </w:p>
        </w:tc>
        <w:tc>
          <w:tcPr>
            <w:tcW w:w="1304" w:type="dxa"/>
            <w:noWrap/>
            <w:hideMark/>
          </w:tcPr>
          <w:p w14:paraId="1D4ABB45" w14:textId="77777777" w:rsidR="000D61DE" w:rsidRPr="00D1341A" w:rsidRDefault="000D61DE" w:rsidP="00281943">
            <w:r w:rsidRPr="00D1341A">
              <w:t>0x0403</w:t>
            </w:r>
          </w:p>
        </w:tc>
        <w:tc>
          <w:tcPr>
            <w:tcW w:w="1906" w:type="dxa"/>
            <w:noWrap/>
            <w:hideMark/>
          </w:tcPr>
          <w:p w14:paraId="56FF108B" w14:textId="77777777" w:rsidR="000D61DE" w:rsidRPr="00D1341A" w:rsidRDefault="000D61DE" w:rsidP="00281943">
            <w:r w:rsidRPr="00D1341A">
              <w:t>RFC8446</w:t>
            </w:r>
          </w:p>
        </w:tc>
        <w:tc>
          <w:tcPr>
            <w:tcW w:w="1304" w:type="dxa"/>
            <w:noWrap/>
            <w:hideMark/>
          </w:tcPr>
          <w:p w14:paraId="122A9378" w14:textId="77777777" w:rsidR="000D61DE" w:rsidRPr="00D1341A" w:rsidRDefault="000D61DE" w:rsidP="00281943">
            <w:r w:rsidRPr="00D1341A">
              <w:t>202</w:t>
            </w:r>
            <w:r>
              <w:t>8</w:t>
            </w:r>
            <w:r w:rsidRPr="00D1341A">
              <w:t>+</w:t>
            </w:r>
          </w:p>
        </w:tc>
      </w:tr>
      <w:tr w:rsidR="000D61DE" w:rsidRPr="00D1341A" w14:paraId="3828EA34" w14:textId="77777777" w:rsidTr="00281943">
        <w:trPr>
          <w:trHeight w:val="280"/>
        </w:trPr>
        <w:tc>
          <w:tcPr>
            <w:tcW w:w="4208" w:type="dxa"/>
            <w:noWrap/>
            <w:hideMark/>
          </w:tcPr>
          <w:p w14:paraId="6231E190" w14:textId="77777777" w:rsidR="000D61DE" w:rsidRPr="00D1341A" w:rsidRDefault="000D61DE" w:rsidP="00281943">
            <w:r w:rsidRPr="00D1341A">
              <w:t>ecdsa_secp384r1_sha384</w:t>
            </w:r>
          </w:p>
        </w:tc>
        <w:tc>
          <w:tcPr>
            <w:tcW w:w="1304" w:type="dxa"/>
            <w:noWrap/>
            <w:hideMark/>
          </w:tcPr>
          <w:p w14:paraId="2EA73C76" w14:textId="77777777" w:rsidR="000D61DE" w:rsidRPr="00D1341A" w:rsidRDefault="000D61DE" w:rsidP="00281943">
            <w:r w:rsidRPr="00D1341A">
              <w:t>0x0503</w:t>
            </w:r>
          </w:p>
        </w:tc>
        <w:tc>
          <w:tcPr>
            <w:tcW w:w="1906" w:type="dxa"/>
            <w:noWrap/>
            <w:hideMark/>
          </w:tcPr>
          <w:p w14:paraId="60C74AF7" w14:textId="77777777" w:rsidR="000D61DE" w:rsidRPr="00D1341A" w:rsidRDefault="000D61DE" w:rsidP="00281943">
            <w:r w:rsidRPr="00D1341A">
              <w:t>RFC8446</w:t>
            </w:r>
          </w:p>
        </w:tc>
        <w:tc>
          <w:tcPr>
            <w:tcW w:w="1304" w:type="dxa"/>
            <w:noWrap/>
            <w:hideMark/>
          </w:tcPr>
          <w:p w14:paraId="5893C63D" w14:textId="77777777" w:rsidR="000D61DE" w:rsidRPr="00D1341A" w:rsidRDefault="000D61DE" w:rsidP="00281943">
            <w:r w:rsidRPr="00D1341A">
              <w:t>202</w:t>
            </w:r>
            <w:r>
              <w:t>8</w:t>
            </w:r>
            <w:r w:rsidRPr="00D1341A">
              <w:t>+</w:t>
            </w:r>
          </w:p>
        </w:tc>
      </w:tr>
      <w:tr w:rsidR="000D61DE" w:rsidRPr="00D1341A" w14:paraId="06F82B41" w14:textId="77777777" w:rsidTr="00281943">
        <w:trPr>
          <w:trHeight w:val="280"/>
        </w:trPr>
        <w:tc>
          <w:tcPr>
            <w:tcW w:w="4208" w:type="dxa"/>
            <w:noWrap/>
          </w:tcPr>
          <w:p w14:paraId="14AD90C7" w14:textId="77777777" w:rsidR="000D61DE" w:rsidRPr="00D1341A" w:rsidRDefault="000D61DE" w:rsidP="00281943">
            <w:r w:rsidRPr="006B73C0">
              <w:t>ecdsa_secp521r1_sha512</w:t>
            </w:r>
          </w:p>
        </w:tc>
        <w:tc>
          <w:tcPr>
            <w:tcW w:w="1304" w:type="dxa"/>
            <w:noWrap/>
          </w:tcPr>
          <w:p w14:paraId="6197EB7F" w14:textId="77777777" w:rsidR="000D61DE" w:rsidRPr="00D1341A" w:rsidRDefault="000D61DE" w:rsidP="00281943">
            <w:r w:rsidRPr="006B73C0">
              <w:t>0x0603</w:t>
            </w:r>
          </w:p>
        </w:tc>
        <w:tc>
          <w:tcPr>
            <w:tcW w:w="1906" w:type="dxa"/>
            <w:noWrap/>
          </w:tcPr>
          <w:p w14:paraId="1C3252BC" w14:textId="77777777" w:rsidR="000D61DE" w:rsidRPr="00D1341A" w:rsidRDefault="000D61DE" w:rsidP="00281943">
            <w:r>
              <w:t>RFC8446</w:t>
            </w:r>
          </w:p>
        </w:tc>
        <w:tc>
          <w:tcPr>
            <w:tcW w:w="1304" w:type="dxa"/>
            <w:noWrap/>
          </w:tcPr>
          <w:p w14:paraId="519CC9D7" w14:textId="77777777" w:rsidR="000D61DE" w:rsidRPr="00D1341A" w:rsidRDefault="000D61DE" w:rsidP="00281943">
            <w:r w:rsidRPr="009C7473">
              <w:t>202</w:t>
            </w:r>
            <w:r>
              <w:t>8</w:t>
            </w:r>
            <w:r w:rsidRPr="009C7473">
              <w:t>+</w:t>
            </w:r>
          </w:p>
        </w:tc>
      </w:tr>
      <w:tr w:rsidR="000D61DE" w:rsidRPr="00D1341A" w14:paraId="309FBEB1" w14:textId="77777777" w:rsidTr="00281943">
        <w:trPr>
          <w:trHeight w:val="280"/>
        </w:trPr>
        <w:tc>
          <w:tcPr>
            <w:tcW w:w="4208" w:type="dxa"/>
            <w:noWrap/>
            <w:hideMark/>
          </w:tcPr>
          <w:p w14:paraId="79A01089" w14:textId="77777777" w:rsidR="000D61DE" w:rsidRPr="00D1341A" w:rsidRDefault="000D61DE" w:rsidP="00281943">
            <w:r w:rsidRPr="006B73C0">
              <w:t>ecdsa_brainpoolP256r1tls13_sha256</w:t>
            </w:r>
          </w:p>
        </w:tc>
        <w:tc>
          <w:tcPr>
            <w:tcW w:w="1304" w:type="dxa"/>
            <w:noWrap/>
            <w:hideMark/>
          </w:tcPr>
          <w:p w14:paraId="0CA75341" w14:textId="77777777" w:rsidR="000D61DE" w:rsidRPr="00D1341A" w:rsidRDefault="000D61DE" w:rsidP="00281943">
            <w:r w:rsidRPr="00D1341A">
              <w:t>0x081A</w:t>
            </w:r>
          </w:p>
        </w:tc>
        <w:tc>
          <w:tcPr>
            <w:tcW w:w="1906" w:type="dxa"/>
            <w:noWrap/>
            <w:hideMark/>
          </w:tcPr>
          <w:p w14:paraId="0A31A548" w14:textId="77777777" w:rsidR="000D61DE" w:rsidRPr="00D1341A" w:rsidRDefault="000D61DE" w:rsidP="00281943">
            <w:r w:rsidRPr="006B73C0">
              <w:t>RFC8734</w:t>
            </w:r>
          </w:p>
        </w:tc>
        <w:tc>
          <w:tcPr>
            <w:tcW w:w="1304" w:type="dxa"/>
            <w:noWrap/>
            <w:hideMark/>
          </w:tcPr>
          <w:p w14:paraId="2D9E6544" w14:textId="77777777" w:rsidR="000D61DE" w:rsidRPr="00D1341A" w:rsidRDefault="000D61DE" w:rsidP="00281943">
            <w:r w:rsidRPr="00D1341A">
              <w:t>202</w:t>
            </w:r>
            <w:r>
              <w:t>8</w:t>
            </w:r>
            <w:r w:rsidRPr="00D1341A">
              <w:t>+</w:t>
            </w:r>
          </w:p>
        </w:tc>
      </w:tr>
      <w:tr w:rsidR="000D61DE" w:rsidRPr="00D1341A" w14:paraId="417E0CA6" w14:textId="77777777" w:rsidTr="00281943">
        <w:trPr>
          <w:trHeight w:val="280"/>
        </w:trPr>
        <w:tc>
          <w:tcPr>
            <w:tcW w:w="4208" w:type="dxa"/>
            <w:noWrap/>
            <w:hideMark/>
          </w:tcPr>
          <w:p w14:paraId="7B634FBC" w14:textId="77777777" w:rsidR="000D61DE" w:rsidRPr="00D1341A" w:rsidRDefault="000D61DE" w:rsidP="00281943">
            <w:r w:rsidRPr="006B73C0">
              <w:t>ecdsa_brainpoolP384r1tls13_sha384</w:t>
            </w:r>
          </w:p>
        </w:tc>
        <w:tc>
          <w:tcPr>
            <w:tcW w:w="1304" w:type="dxa"/>
            <w:noWrap/>
            <w:hideMark/>
          </w:tcPr>
          <w:p w14:paraId="2BF6CB6C" w14:textId="77777777" w:rsidR="000D61DE" w:rsidRPr="00D1341A" w:rsidRDefault="000D61DE" w:rsidP="00281943">
            <w:r w:rsidRPr="00D1341A">
              <w:t>0x081B</w:t>
            </w:r>
          </w:p>
        </w:tc>
        <w:tc>
          <w:tcPr>
            <w:tcW w:w="1906" w:type="dxa"/>
            <w:noWrap/>
            <w:hideMark/>
          </w:tcPr>
          <w:p w14:paraId="35E6A5E8" w14:textId="77777777" w:rsidR="000D61DE" w:rsidRPr="00D1341A" w:rsidRDefault="000D61DE" w:rsidP="00281943">
            <w:r w:rsidRPr="006B73C0">
              <w:t>RFC8734</w:t>
            </w:r>
          </w:p>
        </w:tc>
        <w:tc>
          <w:tcPr>
            <w:tcW w:w="1304" w:type="dxa"/>
            <w:noWrap/>
            <w:hideMark/>
          </w:tcPr>
          <w:p w14:paraId="6C778D8B" w14:textId="77777777" w:rsidR="000D61DE" w:rsidRPr="00D1341A" w:rsidRDefault="000D61DE" w:rsidP="00281943">
            <w:r w:rsidRPr="00D1341A">
              <w:t>202</w:t>
            </w:r>
            <w:r>
              <w:t>8</w:t>
            </w:r>
            <w:r w:rsidRPr="00D1341A">
              <w:t>+</w:t>
            </w:r>
          </w:p>
        </w:tc>
      </w:tr>
      <w:tr w:rsidR="000D61DE" w:rsidRPr="00D1341A" w14:paraId="64D151E6" w14:textId="77777777" w:rsidTr="00281943">
        <w:trPr>
          <w:trHeight w:val="280"/>
        </w:trPr>
        <w:tc>
          <w:tcPr>
            <w:tcW w:w="4208" w:type="dxa"/>
            <w:noWrap/>
            <w:hideMark/>
          </w:tcPr>
          <w:p w14:paraId="1BB81F96" w14:textId="77777777" w:rsidR="000D61DE" w:rsidRPr="00D1341A" w:rsidRDefault="000D61DE" w:rsidP="00281943">
            <w:r w:rsidRPr="006B73C0">
              <w:t>ecdsa_brainpoolP512r1tls13_sha512</w:t>
            </w:r>
          </w:p>
        </w:tc>
        <w:tc>
          <w:tcPr>
            <w:tcW w:w="1304" w:type="dxa"/>
            <w:noWrap/>
            <w:hideMark/>
          </w:tcPr>
          <w:p w14:paraId="01A08AD3" w14:textId="77777777" w:rsidR="000D61DE" w:rsidRPr="00D1341A" w:rsidRDefault="000D61DE" w:rsidP="00281943">
            <w:r w:rsidRPr="00D1341A">
              <w:t>0x081C</w:t>
            </w:r>
          </w:p>
        </w:tc>
        <w:tc>
          <w:tcPr>
            <w:tcW w:w="1906" w:type="dxa"/>
            <w:noWrap/>
            <w:hideMark/>
          </w:tcPr>
          <w:p w14:paraId="06FA5F27" w14:textId="77777777" w:rsidR="000D61DE" w:rsidRPr="00D1341A" w:rsidRDefault="000D61DE" w:rsidP="00281943">
            <w:r w:rsidRPr="006B73C0">
              <w:t>RFC8734</w:t>
            </w:r>
          </w:p>
        </w:tc>
        <w:tc>
          <w:tcPr>
            <w:tcW w:w="1304" w:type="dxa"/>
            <w:noWrap/>
            <w:hideMark/>
          </w:tcPr>
          <w:p w14:paraId="4E210BDF" w14:textId="77777777" w:rsidR="000D61DE" w:rsidRPr="00D1341A" w:rsidRDefault="000D61DE" w:rsidP="00281943">
            <w:pPr>
              <w:keepNext/>
            </w:pPr>
            <w:r w:rsidRPr="00D1341A">
              <w:t>202</w:t>
            </w:r>
            <w:r>
              <w:t>8</w:t>
            </w:r>
            <w:r w:rsidRPr="00D1341A">
              <w:t>+</w:t>
            </w:r>
          </w:p>
        </w:tc>
      </w:tr>
    </w:tbl>
    <w:p w14:paraId="4D3FCBA8" w14:textId="77777777" w:rsidR="000D61DE"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7</w:t>
      </w:r>
      <w:r>
        <w:rPr>
          <w:lang w:val="en-US"/>
        </w:rPr>
        <w:fldChar w:fldCharType="end"/>
      </w:r>
      <w:r w:rsidRPr="00D1341A">
        <w:rPr>
          <w:lang w:val="en-US"/>
        </w:rPr>
        <w:t xml:space="preserve"> Recommended signature algorithms for TLS 1.3 (signatures in certificates)</w:t>
      </w:r>
    </w:p>
    <w:p w14:paraId="2374C37A" w14:textId="77777777" w:rsidR="000D61DE" w:rsidRDefault="000D61DE" w:rsidP="000D61DE">
      <w:pPr>
        <w:rPr>
          <w:lang w:val="en-US"/>
        </w:rPr>
      </w:pPr>
      <w:r w:rsidRPr="00D1341A">
        <w:rPr>
          <w:lang w:val="en-US"/>
        </w:rPr>
        <w:t>The use of the signature algorithms rsa_pkcs1_* (IANA no. 0x0401, 0x0501, and 0x0601) is recommended only up to 2025, because they use the PKCS #1 v1.5 padding scheme</w:t>
      </w:r>
      <w:r>
        <w:rPr>
          <w:lang w:val="en-US"/>
        </w:rPr>
        <w:t>.</w:t>
      </w:r>
    </w:p>
    <w:p w14:paraId="517BD1D2" w14:textId="77777777" w:rsidR="000D61DE" w:rsidRDefault="000D61DE" w:rsidP="000D61DE">
      <w:pPr>
        <w:pStyle w:val="Heading2"/>
        <w:rPr>
          <w:lang w:val="en-US"/>
        </w:rPr>
      </w:pPr>
      <w:bookmarkStart w:id="23" w:name="_Toc103616007"/>
      <w:r w:rsidRPr="00D1341A">
        <w:rPr>
          <w:lang w:val="en-US"/>
        </w:rPr>
        <w:lastRenderedPageBreak/>
        <w:t>Cipher suites</w:t>
      </w:r>
      <w:bookmarkEnd w:id="23"/>
    </w:p>
    <w:tbl>
      <w:tblPr>
        <w:tblStyle w:val="TableGrid"/>
        <w:tblW w:w="0" w:type="auto"/>
        <w:tblLook w:val="04A0" w:firstRow="1" w:lastRow="0" w:firstColumn="1" w:lastColumn="0" w:noHBand="0" w:noVBand="1"/>
      </w:tblPr>
      <w:tblGrid>
        <w:gridCol w:w="4815"/>
        <w:gridCol w:w="1211"/>
        <w:gridCol w:w="1517"/>
        <w:gridCol w:w="1517"/>
      </w:tblGrid>
      <w:tr w:rsidR="000D61DE" w:rsidRPr="003809CE" w14:paraId="21428615" w14:textId="77777777" w:rsidTr="00281943">
        <w:tc>
          <w:tcPr>
            <w:tcW w:w="4815" w:type="dxa"/>
          </w:tcPr>
          <w:p w14:paraId="162D4F77" w14:textId="77777777" w:rsidR="000D61DE" w:rsidRPr="003809CE" w:rsidRDefault="000D61DE" w:rsidP="00281943">
            <w:pPr>
              <w:pStyle w:val="Default"/>
              <w:jc w:val="center"/>
              <w:rPr>
                <w:sz w:val="21"/>
                <w:szCs w:val="21"/>
                <w:lang w:val="en-US"/>
              </w:rPr>
            </w:pPr>
            <w:r w:rsidRPr="003809CE">
              <w:rPr>
                <w:b/>
                <w:bCs/>
                <w:sz w:val="21"/>
                <w:szCs w:val="21"/>
                <w:lang w:val="en-US"/>
              </w:rPr>
              <w:t>Cipher suite</w:t>
            </w:r>
          </w:p>
        </w:tc>
        <w:tc>
          <w:tcPr>
            <w:tcW w:w="1211" w:type="dxa"/>
          </w:tcPr>
          <w:p w14:paraId="634E4A77" w14:textId="77777777" w:rsidR="000D61DE" w:rsidRPr="003809CE" w:rsidRDefault="000D61DE" w:rsidP="00281943">
            <w:pPr>
              <w:pStyle w:val="Default"/>
              <w:jc w:val="center"/>
              <w:rPr>
                <w:sz w:val="21"/>
                <w:szCs w:val="21"/>
                <w:lang w:val="en-US"/>
              </w:rPr>
            </w:pPr>
            <w:r w:rsidRPr="003809CE">
              <w:rPr>
                <w:b/>
                <w:bCs/>
                <w:sz w:val="21"/>
                <w:szCs w:val="21"/>
                <w:lang w:val="en-US"/>
              </w:rPr>
              <w:t>IANA no.</w:t>
            </w:r>
          </w:p>
        </w:tc>
        <w:tc>
          <w:tcPr>
            <w:tcW w:w="1517" w:type="dxa"/>
          </w:tcPr>
          <w:p w14:paraId="4D8BA6F3" w14:textId="77777777" w:rsidR="000D61DE" w:rsidRPr="003809CE" w:rsidRDefault="000D61DE" w:rsidP="00281943">
            <w:pPr>
              <w:pStyle w:val="Default"/>
              <w:jc w:val="center"/>
              <w:rPr>
                <w:sz w:val="21"/>
                <w:szCs w:val="21"/>
                <w:lang w:val="en-US"/>
              </w:rPr>
            </w:pPr>
            <w:r w:rsidRPr="003809CE">
              <w:rPr>
                <w:b/>
                <w:bCs/>
                <w:sz w:val="21"/>
                <w:szCs w:val="21"/>
                <w:lang w:val="en-US"/>
              </w:rPr>
              <w:t>Specified in</w:t>
            </w:r>
          </w:p>
        </w:tc>
        <w:tc>
          <w:tcPr>
            <w:tcW w:w="1517" w:type="dxa"/>
          </w:tcPr>
          <w:p w14:paraId="01908B74" w14:textId="77777777" w:rsidR="000D61DE" w:rsidRPr="003809CE" w:rsidRDefault="000D61DE" w:rsidP="00281943">
            <w:pPr>
              <w:pStyle w:val="Default"/>
              <w:jc w:val="center"/>
              <w:rPr>
                <w:sz w:val="21"/>
                <w:szCs w:val="21"/>
                <w:lang w:val="en-US"/>
              </w:rPr>
            </w:pPr>
            <w:r w:rsidRPr="003809CE">
              <w:rPr>
                <w:b/>
                <w:bCs/>
                <w:sz w:val="21"/>
                <w:szCs w:val="21"/>
                <w:lang w:val="en-US"/>
              </w:rPr>
              <w:t>Use up to</w:t>
            </w:r>
          </w:p>
        </w:tc>
      </w:tr>
      <w:tr w:rsidR="000D61DE" w:rsidRPr="003809CE" w14:paraId="0B4B020F" w14:textId="77777777" w:rsidTr="00281943">
        <w:trPr>
          <w:trHeight w:val="288"/>
        </w:trPr>
        <w:tc>
          <w:tcPr>
            <w:tcW w:w="4815" w:type="dxa"/>
            <w:noWrap/>
            <w:hideMark/>
          </w:tcPr>
          <w:p w14:paraId="101E9C2A"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TLS_AES_128_GCM_SHA256</w:t>
            </w:r>
          </w:p>
        </w:tc>
        <w:tc>
          <w:tcPr>
            <w:tcW w:w="1211" w:type="dxa"/>
            <w:noWrap/>
            <w:hideMark/>
          </w:tcPr>
          <w:p w14:paraId="0159AFA5"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0x13,0x01</w:t>
            </w:r>
          </w:p>
        </w:tc>
        <w:tc>
          <w:tcPr>
            <w:tcW w:w="1517" w:type="dxa"/>
            <w:noWrap/>
            <w:hideMark/>
          </w:tcPr>
          <w:p w14:paraId="68B4077F"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RFC8446</w:t>
            </w:r>
          </w:p>
        </w:tc>
        <w:tc>
          <w:tcPr>
            <w:tcW w:w="1517" w:type="dxa"/>
            <w:noWrap/>
            <w:hideMark/>
          </w:tcPr>
          <w:p w14:paraId="5D907E52"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202</w:t>
            </w:r>
            <w:r>
              <w:rPr>
                <w:rFonts w:eastAsia="Times New Roman" w:cs="Arial"/>
                <w:color w:val="000000"/>
                <w:szCs w:val="20"/>
                <w:lang w:val="en-US" w:eastAsia="de-DE"/>
              </w:rPr>
              <w:t>8</w:t>
            </w:r>
            <w:r w:rsidRPr="0024645D">
              <w:rPr>
                <w:rFonts w:eastAsia="Times New Roman" w:cs="Arial"/>
                <w:color w:val="000000"/>
                <w:szCs w:val="20"/>
                <w:lang w:val="en-US" w:eastAsia="de-DE"/>
              </w:rPr>
              <w:t>+</w:t>
            </w:r>
          </w:p>
        </w:tc>
      </w:tr>
      <w:tr w:rsidR="000D61DE" w:rsidRPr="003809CE" w14:paraId="33EFAE8E" w14:textId="77777777" w:rsidTr="00281943">
        <w:trPr>
          <w:trHeight w:val="288"/>
        </w:trPr>
        <w:tc>
          <w:tcPr>
            <w:tcW w:w="4815" w:type="dxa"/>
            <w:noWrap/>
            <w:hideMark/>
          </w:tcPr>
          <w:p w14:paraId="579AAD00"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TLS_AES_256_GCM_SHA384</w:t>
            </w:r>
          </w:p>
        </w:tc>
        <w:tc>
          <w:tcPr>
            <w:tcW w:w="1211" w:type="dxa"/>
            <w:noWrap/>
            <w:hideMark/>
          </w:tcPr>
          <w:p w14:paraId="63EBB1A3"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0x13,0x02</w:t>
            </w:r>
          </w:p>
        </w:tc>
        <w:tc>
          <w:tcPr>
            <w:tcW w:w="1517" w:type="dxa"/>
            <w:noWrap/>
            <w:hideMark/>
          </w:tcPr>
          <w:p w14:paraId="640AB5D8"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RFC8446</w:t>
            </w:r>
          </w:p>
        </w:tc>
        <w:tc>
          <w:tcPr>
            <w:tcW w:w="1517" w:type="dxa"/>
            <w:noWrap/>
            <w:hideMark/>
          </w:tcPr>
          <w:p w14:paraId="09EF146F"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202</w:t>
            </w:r>
            <w:r>
              <w:rPr>
                <w:rFonts w:eastAsia="Times New Roman" w:cs="Arial"/>
                <w:color w:val="000000"/>
                <w:szCs w:val="20"/>
                <w:lang w:val="en-US" w:eastAsia="de-DE"/>
              </w:rPr>
              <w:t>8</w:t>
            </w:r>
            <w:r w:rsidRPr="0024645D">
              <w:rPr>
                <w:rFonts w:eastAsia="Times New Roman" w:cs="Arial"/>
                <w:color w:val="000000"/>
                <w:szCs w:val="20"/>
                <w:lang w:val="en-US" w:eastAsia="de-DE"/>
              </w:rPr>
              <w:t>+</w:t>
            </w:r>
          </w:p>
        </w:tc>
      </w:tr>
      <w:tr w:rsidR="000D61DE" w:rsidRPr="003809CE" w14:paraId="541C48DF" w14:textId="77777777" w:rsidTr="00281943">
        <w:trPr>
          <w:trHeight w:val="288"/>
        </w:trPr>
        <w:tc>
          <w:tcPr>
            <w:tcW w:w="4815" w:type="dxa"/>
            <w:noWrap/>
            <w:hideMark/>
          </w:tcPr>
          <w:p w14:paraId="0D085B53"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TLS_AES_128_CCM_SHA256</w:t>
            </w:r>
          </w:p>
        </w:tc>
        <w:tc>
          <w:tcPr>
            <w:tcW w:w="1211" w:type="dxa"/>
            <w:noWrap/>
            <w:hideMark/>
          </w:tcPr>
          <w:p w14:paraId="14A43B8C"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0x13,0x04</w:t>
            </w:r>
          </w:p>
        </w:tc>
        <w:tc>
          <w:tcPr>
            <w:tcW w:w="1517" w:type="dxa"/>
            <w:noWrap/>
            <w:hideMark/>
          </w:tcPr>
          <w:p w14:paraId="7B8D2CC4" w14:textId="77777777" w:rsidR="000D61DE" w:rsidRPr="0024645D" w:rsidRDefault="000D61DE" w:rsidP="00281943">
            <w:pPr>
              <w:rPr>
                <w:rFonts w:eastAsia="Times New Roman" w:cs="Arial"/>
                <w:color w:val="000000"/>
                <w:szCs w:val="20"/>
                <w:lang w:val="en-US" w:eastAsia="de-DE"/>
              </w:rPr>
            </w:pPr>
            <w:r w:rsidRPr="0024645D">
              <w:rPr>
                <w:rFonts w:eastAsia="Times New Roman" w:cs="Arial"/>
                <w:color w:val="000000"/>
                <w:szCs w:val="20"/>
                <w:lang w:val="en-US" w:eastAsia="de-DE"/>
              </w:rPr>
              <w:t>RFC8446</w:t>
            </w:r>
          </w:p>
        </w:tc>
        <w:tc>
          <w:tcPr>
            <w:tcW w:w="1517" w:type="dxa"/>
            <w:noWrap/>
            <w:hideMark/>
          </w:tcPr>
          <w:p w14:paraId="71FB6345" w14:textId="77777777" w:rsidR="000D61DE" w:rsidRPr="0024645D" w:rsidRDefault="000D61DE" w:rsidP="00281943">
            <w:pPr>
              <w:keepNext/>
              <w:rPr>
                <w:rFonts w:eastAsia="Times New Roman" w:cs="Arial"/>
                <w:color w:val="000000"/>
                <w:szCs w:val="20"/>
                <w:lang w:val="en-US" w:eastAsia="de-DE"/>
              </w:rPr>
            </w:pPr>
            <w:r w:rsidRPr="0024645D">
              <w:rPr>
                <w:rFonts w:eastAsia="Times New Roman" w:cs="Arial"/>
                <w:color w:val="000000"/>
                <w:szCs w:val="20"/>
                <w:lang w:val="en-US" w:eastAsia="de-DE"/>
              </w:rPr>
              <w:t>202</w:t>
            </w:r>
            <w:r>
              <w:rPr>
                <w:rFonts w:eastAsia="Times New Roman" w:cs="Arial"/>
                <w:color w:val="000000"/>
                <w:szCs w:val="20"/>
                <w:lang w:val="en-US" w:eastAsia="de-DE"/>
              </w:rPr>
              <w:t>8</w:t>
            </w:r>
            <w:r w:rsidRPr="0024645D">
              <w:rPr>
                <w:rFonts w:eastAsia="Times New Roman" w:cs="Arial"/>
                <w:color w:val="000000"/>
                <w:szCs w:val="20"/>
                <w:lang w:val="en-US" w:eastAsia="de-DE"/>
              </w:rPr>
              <w:t>+</w:t>
            </w:r>
          </w:p>
        </w:tc>
      </w:tr>
    </w:tbl>
    <w:p w14:paraId="5C248820" w14:textId="77777777" w:rsidR="000D61DE" w:rsidRPr="0024645D" w:rsidRDefault="000D61DE" w:rsidP="000D61DE">
      <w:pPr>
        <w:pStyle w:val="Caption"/>
        <w:rPr>
          <w:lang w:val="en-US"/>
        </w:rPr>
      </w:pPr>
      <w:r>
        <w:rPr>
          <w:lang w:val="en-US"/>
        </w:rPr>
        <w:fldChar w:fldCharType="begin"/>
      </w:r>
      <w:r>
        <w:rPr>
          <w:lang w:val="en-US"/>
        </w:rPr>
        <w:instrText xml:space="preserve"> SEQ Tabelle \* ARABIC </w:instrText>
      </w:r>
      <w:r>
        <w:rPr>
          <w:lang w:val="en-US"/>
        </w:rPr>
        <w:fldChar w:fldCharType="separate"/>
      </w:r>
      <w:r>
        <w:rPr>
          <w:noProof/>
          <w:lang w:val="en-US"/>
        </w:rPr>
        <w:t>8</w:t>
      </w:r>
      <w:r>
        <w:rPr>
          <w:lang w:val="en-US"/>
        </w:rPr>
        <w:fldChar w:fldCharType="end"/>
      </w:r>
      <w:r w:rsidRPr="0024645D">
        <w:rPr>
          <w:lang w:val="en-US"/>
        </w:rPr>
        <w:t xml:space="preserve"> Recommended cipher suites for TLS 1.3</w:t>
      </w:r>
    </w:p>
    <w:p w14:paraId="008709CC" w14:textId="77777777" w:rsidR="000D61DE" w:rsidRDefault="000D61DE" w:rsidP="000D61DE">
      <w:pPr>
        <w:pStyle w:val="Heading1"/>
        <w:rPr>
          <w:lang w:val="en-US"/>
        </w:rPr>
      </w:pPr>
      <w:bookmarkStart w:id="24" w:name="_Toc103616008"/>
      <w:r>
        <w:rPr>
          <w:lang w:val="en-US"/>
        </w:rPr>
        <w:t>K</w:t>
      </w:r>
      <w:r w:rsidRPr="0024645D">
        <w:rPr>
          <w:lang w:val="en-US"/>
        </w:rPr>
        <w:t>ey lengths</w:t>
      </w:r>
      <w:bookmarkEnd w:id="24"/>
    </w:p>
    <w:p w14:paraId="578F863D" w14:textId="77777777" w:rsidR="000D61DE" w:rsidRPr="00A23CA6" w:rsidRDefault="000D61DE" w:rsidP="000D61DE">
      <w:pPr>
        <w:rPr>
          <w:lang w:val="en-US"/>
        </w:rPr>
      </w:pPr>
      <w:r>
        <w:rPr>
          <w:lang w:val="en-US"/>
        </w:rPr>
        <w:t>O</w:t>
      </w:r>
      <w:r w:rsidRPr="002E628D">
        <w:rPr>
          <w:lang w:val="en-US"/>
        </w:rPr>
        <w:t>nly algorithms and key lengths that are recommended until 2028 should be used.</w:t>
      </w:r>
    </w:p>
    <w:tbl>
      <w:tblPr>
        <w:tblStyle w:val="TableGrid"/>
        <w:tblW w:w="0" w:type="auto"/>
        <w:tblLook w:val="04A0" w:firstRow="1" w:lastRow="0" w:firstColumn="1" w:lastColumn="0" w:noHBand="0" w:noVBand="1"/>
      </w:tblPr>
      <w:tblGrid>
        <w:gridCol w:w="3007"/>
        <w:gridCol w:w="3007"/>
        <w:gridCol w:w="3009"/>
      </w:tblGrid>
      <w:tr w:rsidR="000D61DE" w14:paraId="72AB4B07" w14:textId="77777777" w:rsidTr="00281943">
        <w:trPr>
          <w:trHeight w:val="250"/>
        </w:trPr>
        <w:tc>
          <w:tcPr>
            <w:tcW w:w="3007" w:type="dxa"/>
          </w:tcPr>
          <w:p w14:paraId="381DB5AB" w14:textId="77777777" w:rsidR="000D61DE" w:rsidRPr="0024645D" w:rsidRDefault="000D61DE" w:rsidP="00281943">
            <w:pPr>
              <w:jc w:val="center"/>
              <w:rPr>
                <w:b/>
                <w:lang w:val="en-US"/>
              </w:rPr>
            </w:pPr>
            <w:r w:rsidRPr="0024645D">
              <w:rPr>
                <w:b/>
                <w:lang w:val="en-US"/>
              </w:rPr>
              <w:t>Algorithm</w:t>
            </w:r>
          </w:p>
        </w:tc>
        <w:tc>
          <w:tcPr>
            <w:tcW w:w="3007" w:type="dxa"/>
          </w:tcPr>
          <w:p w14:paraId="66CF2873" w14:textId="77777777" w:rsidR="000D61DE" w:rsidRPr="008C4AB5" w:rsidRDefault="000D61DE" w:rsidP="00281943">
            <w:pPr>
              <w:jc w:val="center"/>
              <w:rPr>
                <w:b/>
                <w:lang w:val="en-US"/>
              </w:rPr>
            </w:pPr>
            <w:r w:rsidRPr="008C4AB5">
              <w:rPr>
                <w:b/>
                <w:lang w:val="en-US"/>
              </w:rPr>
              <w:t>Minimum key length</w:t>
            </w:r>
          </w:p>
        </w:tc>
        <w:tc>
          <w:tcPr>
            <w:tcW w:w="3009" w:type="dxa"/>
          </w:tcPr>
          <w:p w14:paraId="344FC0FC" w14:textId="77777777" w:rsidR="000D61DE" w:rsidRPr="008C4AB5" w:rsidRDefault="000D61DE" w:rsidP="00281943">
            <w:pPr>
              <w:jc w:val="center"/>
              <w:rPr>
                <w:b/>
                <w:lang w:val="en-US"/>
              </w:rPr>
            </w:pPr>
            <w:r w:rsidRPr="008C4AB5">
              <w:rPr>
                <w:b/>
                <w:lang w:val="en-US"/>
              </w:rPr>
              <w:t>Use up to</w:t>
            </w:r>
          </w:p>
        </w:tc>
      </w:tr>
      <w:tr w:rsidR="000D61DE" w:rsidRPr="000D61DE" w14:paraId="74CC9F77" w14:textId="77777777" w:rsidTr="00281943">
        <w:trPr>
          <w:trHeight w:val="250"/>
        </w:trPr>
        <w:tc>
          <w:tcPr>
            <w:tcW w:w="9023" w:type="dxa"/>
            <w:gridSpan w:val="3"/>
          </w:tcPr>
          <w:p w14:paraId="306A3053" w14:textId="77777777" w:rsidR="000D61DE" w:rsidRPr="008C4AB5" w:rsidRDefault="000D61DE" w:rsidP="00281943">
            <w:pPr>
              <w:jc w:val="center"/>
              <w:rPr>
                <w:b/>
                <w:lang w:val="en-US"/>
              </w:rPr>
            </w:pPr>
            <w:r w:rsidRPr="008C4AB5">
              <w:rPr>
                <w:b/>
                <w:lang w:val="en-US"/>
              </w:rPr>
              <w:t>Signature keys for certificates and key agreement</w:t>
            </w:r>
          </w:p>
        </w:tc>
      </w:tr>
      <w:tr w:rsidR="000D61DE" w14:paraId="3EA38897" w14:textId="77777777" w:rsidTr="00281943">
        <w:trPr>
          <w:trHeight w:val="250"/>
        </w:trPr>
        <w:tc>
          <w:tcPr>
            <w:tcW w:w="3007" w:type="dxa"/>
          </w:tcPr>
          <w:p w14:paraId="690E84B9" w14:textId="77777777" w:rsidR="000D61DE" w:rsidRDefault="000D61DE" w:rsidP="00281943">
            <w:pPr>
              <w:jc w:val="center"/>
              <w:rPr>
                <w:lang w:val="en-US"/>
              </w:rPr>
            </w:pPr>
            <w:r>
              <w:rPr>
                <w:lang w:val="en-US"/>
              </w:rPr>
              <w:t>ECDSA</w:t>
            </w:r>
          </w:p>
        </w:tc>
        <w:tc>
          <w:tcPr>
            <w:tcW w:w="3007" w:type="dxa"/>
          </w:tcPr>
          <w:p w14:paraId="6D06AE02" w14:textId="77777777" w:rsidR="000D61DE" w:rsidRDefault="000D61DE" w:rsidP="00281943">
            <w:pPr>
              <w:jc w:val="center"/>
              <w:rPr>
                <w:lang w:val="en-US"/>
              </w:rPr>
            </w:pPr>
            <w:r>
              <w:rPr>
                <w:lang w:val="en-US"/>
              </w:rPr>
              <w:t xml:space="preserve">250 </w:t>
            </w:r>
            <w:proofErr w:type="gramStart"/>
            <w:r>
              <w:rPr>
                <w:lang w:val="en-US"/>
              </w:rPr>
              <w:t>bit</w:t>
            </w:r>
            <w:proofErr w:type="gramEnd"/>
          </w:p>
        </w:tc>
        <w:tc>
          <w:tcPr>
            <w:tcW w:w="3009" w:type="dxa"/>
          </w:tcPr>
          <w:p w14:paraId="344E65C8" w14:textId="77777777" w:rsidR="000D61DE" w:rsidRDefault="000D61DE" w:rsidP="00281943">
            <w:pPr>
              <w:jc w:val="center"/>
              <w:rPr>
                <w:lang w:val="en-US"/>
              </w:rPr>
            </w:pPr>
            <w:r>
              <w:rPr>
                <w:lang w:val="en-US"/>
              </w:rPr>
              <w:t>2028+</w:t>
            </w:r>
          </w:p>
        </w:tc>
      </w:tr>
      <w:tr w:rsidR="000D61DE" w14:paraId="67D3F779" w14:textId="77777777" w:rsidTr="00281943">
        <w:trPr>
          <w:trHeight w:val="250"/>
        </w:trPr>
        <w:tc>
          <w:tcPr>
            <w:tcW w:w="3007" w:type="dxa"/>
            <w:vMerge w:val="restart"/>
            <w:vAlign w:val="center"/>
          </w:tcPr>
          <w:p w14:paraId="22BBE804" w14:textId="77777777" w:rsidR="000D61DE" w:rsidRDefault="000D61DE" w:rsidP="00281943">
            <w:pPr>
              <w:jc w:val="center"/>
              <w:rPr>
                <w:lang w:val="en-US"/>
              </w:rPr>
            </w:pPr>
            <w:r>
              <w:rPr>
                <w:lang w:val="en-US"/>
              </w:rPr>
              <w:t>DSS</w:t>
            </w:r>
          </w:p>
        </w:tc>
        <w:tc>
          <w:tcPr>
            <w:tcW w:w="3007" w:type="dxa"/>
          </w:tcPr>
          <w:p w14:paraId="1DC0AF28" w14:textId="77777777" w:rsidR="000D61DE" w:rsidRPr="00F535DD" w:rsidRDefault="000D61DE" w:rsidP="00281943">
            <w:pPr>
              <w:jc w:val="center"/>
              <w:rPr>
                <w:strike/>
                <w:lang w:val="en-US"/>
              </w:rPr>
            </w:pPr>
            <w:r w:rsidRPr="00F535DD">
              <w:rPr>
                <w:strike/>
                <w:lang w:val="en-US"/>
              </w:rPr>
              <w:t>2000 bit</w:t>
            </w:r>
          </w:p>
        </w:tc>
        <w:tc>
          <w:tcPr>
            <w:tcW w:w="3009" w:type="dxa"/>
          </w:tcPr>
          <w:p w14:paraId="040C52DF" w14:textId="77777777" w:rsidR="000D61DE" w:rsidRPr="00F535DD" w:rsidRDefault="000D61DE" w:rsidP="00281943">
            <w:pPr>
              <w:jc w:val="center"/>
              <w:rPr>
                <w:strike/>
                <w:lang w:val="en-US"/>
              </w:rPr>
            </w:pPr>
            <w:r w:rsidRPr="00F535DD">
              <w:rPr>
                <w:strike/>
                <w:lang w:val="en-US"/>
              </w:rPr>
              <w:t>2022</w:t>
            </w:r>
          </w:p>
        </w:tc>
      </w:tr>
      <w:tr w:rsidR="000D61DE" w14:paraId="5AA7A98C" w14:textId="77777777" w:rsidTr="00281943">
        <w:trPr>
          <w:trHeight w:val="263"/>
        </w:trPr>
        <w:tc>
          <w:tcPr>
            <w:tcW w:w="3007" w:type="dxa"/>
            <w:vMerge/>
          </w:tcPr>
          <w:p w14:paraId="49C9BB37" w14:textId="77777777" w:rsidR="000D61DE" w:rsidRDefault="000D61DE" w:rsidP="00281943">
            <w:pPr>
              <w:jc w:val="center"/>
              <w:rPr>
                <w:lang w:val="en-US"/>
              </w:rPr>
            </w:pPr>
          </w:p>
        </w:tc>
        <w:tc>
          <w:tcPr>
            <w:tcW w:w="3007" w:type="dxa"/>
          </w:tcPr>
          <w:p w14:paraId="5B201A26" w14:textId="77777777" w:rsidR="000D61DE" w:rsidRDefault="000D61DE" w:rsidP="00281943">
            <w:pPr>
              <w:jc w:val="center"/>
              <w:rPr>
                <w:lang w:val="en-US"/>
              </w:rPr>
            </w:pPr>
            <w:r>
              <w:rPr>
                <w:lang w:val="en-US"/>
              </w:rPr>
              <w:t xml:space="preserve">3000 </w:t>
            </w:r>
            <w:proofErr w:type="gramStart"/>
            <w:r>
              <w:rPr>
                <w:lang w:val="en-US"/>
              </w:rPr>
              <w:t>bit</w:t>
            </w:r>
            <w:proofErr w:type="gramEnd"/>
          </w:p>
        </w:tc>
        <w:tc>
          <w:tcPr>
            <w:tcW w:w="3009" w:type="dxa"/>
          </w:tcPr>
          <w:p w14:paraId="79981697" w14:textId="77777777" w:rsidR="000D61DE" w:rsidRDefault="000D61DE" w:rsidP="00281943">
            <w:pPr>
              <w:jc w:val="center"/>
              <w:rPr>
                <w:lang w:val="en-US"/>
              </w:rPr>
            </w:pPr>
            <w:r>
              <w:rPr>
                <w:lang w:val="en-US"/>
              </w:rPr>
              <w:t>2028+</w:t>
            </w:r>
          </w:p>
        </w:tc>
      </w:tr>
      <w:tr w:rsidR="000D61DE" w14:paraId="08D40A8D" w14:textId="77777777" w:rsidTr="00281943">
        <w:trPr>
          <w:trHeight w:val="250"/>
        </w:trPr>
        <w:tc>
          <w:tcPr>
            <w:tcW w:w="3007" w:type="dxa"/>
            <w:vMerge w:val="restart"/>
            <w:vAlign w:val="center"/>
          </w:tcPr>
          <w:p w14:paraId="6D204217" w14:textId="77777777" w:rsidR="000D61DE" w:rsidRDefault="000D61DE" w:rsidP="00281943">
            <w:pPr>
              <w:jc w:val="center"/>
              <w:rPr>
                <w:lang w:val="en-US"/>
              </w:rPr>
            </w:pPr>
            <w:r>
              <w:rPr>
                <w:lang w:val="en-US"/>
              </w:rPr>
              <w:t>RSA</w:t>
            </w:r>
          </w:p>
        </w:tc>
        <w:tc>
          <w:tcPr>
            <w:tcW w:w="3007" w:type="dxa"/>
          </w:tcPr>
          <w:p w14:paraId="09944B38" w14:textId="77777777" w:rsidR="000D61DE" w:rsidRPr="00F535DD" w:rsidRDefault="000D61DE" w:rsidP="00281943">
            <w:pPr>
              <w:jc w:val="center"/>
              <w:rPr>
                <w:strike/>
                <w:lang w:val="en-US"/>
              </w:rPr>
            </w:pPr>
            <w:r w:rsidRPr="00F535DD">
              <w:rPr>
                <w:strike/>
                <w:lang w:val="en-US"/>
              </w:rPr>
              <w:t>2000 bit</w:t>
            </w:r>
          </w:p>
        </w:tc>
        <w:tc>
          <w:tcPr>
            <w:tcW w:w="3009" w:type="dxa"/>
          </w:tcPr>
          <w:p w14:paraId="19165553" w14:textId="77777777" w:rsidR="000D61DE" w:rsidRPr="00F535DD" w:rsidRDefault="000D61DE" w:rsidP="00281943">
            <w:pPr>
              <w:jc w:val="center"/>
              <w:rPr>
                <w:strike/>
                <w:lang w:val="en-US"/>
              </w:rPr>
            </w:pPr>
            <w:r w:rsidRPr="00F535DD">
              <w:rPr>
                <w:strike/>
                <w:lang w:val="en-US"/>
              </w:rPr>
              <w:t>2022</w:t>
            </w:r>
          </w:p>
        </w:tc>
      </w:tr>
      <w:tr w:rsidR="000D61DE" w14:paraId="2B8B535E" w14:textId="77777777" w:rsidTr="00281943">
        <w:trPr>
          <w:trHeight w:val="263"/>
        </w:trPr>
        <w:tc>
          <w:tcPr>
            <w:tcW w:w="3007" w:type="dxa"/>
            <w:vMerge/>
          </w:tcPr>
          <w:p w14:paraId="49A57BF1" w14:textId="77777777" w:rsidR="000D61DE" w:rsidRDefault="000D61DE" w:rsidP="00281943">
            <w:pPr>
              <w:jc w:val="center"/>
              <w:rPr>
                <w:lang w:val="en-US"/>
              </w:rPr>
            </w:pPr>
          </w:p>
        </w:tc>
        <w:tc>
          <w:tcPr>
            <w:tcW w:w="3007" w:type="dxa"/>
          </w:tcPr>
          <w:p w14:paraId="6C90B9A5" w14:textId="77777777" w:rsidR="000D61DE" w:rsidRDefault="000D61DE" w:rsidP="00281943">
            <w:pPr>
              <w:jc w:val="center"/>
              <w:rPr>
                <w:lang w:val="en-US"/>
              </w:rPr>
            </w:pPr>
            <w:r>
              <w:rPr>
                <w:lang w:val="en-US"/>
              </w:rPr>
              <w:t xml:space="preserve">3000 </w:t>
            </w:r>
            <w:proofErr w:type="gramStart"/>
            <w:r>
              <w:rPr>
                <w:lang w:val="en-US"/>
              </w:rPr>
              <w:t>bit</w:t>
            </w:r>
            <w:proofErr w:type="gramEnd"/>
          </w:p>
        </w:tc>
        <w:tc>
          <w:tcPr>
            <w:tcW w:w="3009" w:type="dxa"/>
          </w:tcPr>
          <w:p w14:paraId="072EDAC4" w14:textId="77777777" w:rsidR="000D61DE" w:rsidRDefault="000D61DE" w:rsidP="00281943">
            <w:pPr>
              <w:jc w:val="center"/>
              <w:rPr>
                <w:lang w:val="en-US"/>
              </w:rPr>
            </w:pPr>
            <w:r>
              <w:rPr>
                <w:lang w:val="en-US"/>
              </w:rPr>
              <w:t>2028+</w:t>
            </w:r>
          </w:p>
        </w:tc>
      </w:tr>
      <w:tr w:rsidR="000D61DE" w14:paraId="699D020F" w14:textId="77777777" w:rsidTr="00281943">
        <w:trPr>
          <w:trHeight w:val="250"/>
        </w:trPr>
        <w:tc>
          <w:tcPr>
            <w:tcW w:w="9023" w:type="dxa"/>
            <w:gridSpan w:val="3"/>
          </w:tcPr>
          <w:p w14:paraId="1B09FF8A" w14:textId="77777777" w:rsidR="000D61DE" w:rsidRPr="008C4AB5" w:rsidRDefault="000D61DE" w:rsidP="00281943">
            <w:pPr>
              <w:jc w:val="center"/>
              <w:rPr>
                <w:b/>
                <w:lang w:val="en-US"/>
              </w:rPr>
            </w:pPr>
            <w:r w:rsidRPr="008C4AB5">
              <w:rPr>
                <w:b/>
                <w:lang w:val="en-US"/>
              </w:rPr>
              <w:t>Static und ephemeral Diffie-Hellman keys</w:t>
            </w:r>
          </w:p>
        </w:tc>
      </w:tr>
      <w:tr w:rsidR="000D61DE" w14:paraId="26833B83" w14:textId="77777777" w:rsidTr="00281943">
        <w:trPr>
          <w:trHeight w:val="250"/>
        </w:trPr>
        <w:tc>
          <w:tcPr>
            <w:tcW w:w="3007" w:type="dxa"/>
          </w:tcPr>
          <w:p w14:paraId="4764EABE" w14:textId="77777777" w:rsidR="000D61DE" w:rsidRDefault="000D61DE" w:rsidP="00281943">
            <w:pPr>
              <w:jc w:val="center"/>
              <w:rPr>
                <w:lang w:val="en-US"/>
              </w:rPr>
            </w:pPr>
            <w:r>
              <w:rPr>
                <w:lang w:val="en-US"/>
              </w:rPr>
              <w:t>ECDH</w:t>
            </w:r>
          </w:p>
        </w:tc>
        <w:tc>
          <w:tcPr>
            <w:tcW w:w="3007" w:type="dxa"/>
          </w:tcPr>
          <w:p w14:paraId="058E4714" w14:textId="77777777" w:rsidR="000D61DE" w:rsidRDefault="000D61DE" w:rsidP="00281943">
            <w:pPr>
              <w:jc w:val="center"/>
              <w:rPr>
                <w:lang w:val="en-US"/>
              </w:rPr>
            </w:pPr>
            <w:r>
              <w:rPr>
                <w:lang w:val="en-US"/>
              </w:rPr>
              <w:t xml:space="preserve">250 </w:t>
            </w:r>
            <w:proofErr w:type="gramStart"/>
            <w:r>
              <w:rPr>
                <w:lang w:val="en-US"/>
              </w:rPr>
              <w:t>bit</w:t>
            </w:r>
            <w:proofErr w:type="gramEnd"/>
          </w:p>
        </w:tc>
        <w:tc>
          <w:tcPr>
            <w:tcW w:w="3009" w:type="dxa"/>
          </w:tcPr>
          <w:p w14:paraId="3E498BC1" w14:textId="77777777" w:rsidR="000D61DE" w:rsidRDefault="000D61DE" w:rsidP="00281943">
            <w:pPr>
              <w:jc w:val="center"/>
              <w:rPr>
                <w:lang w:val="en-US"/>
              </w:rPr>
            </w:pPr>
            <w:r>
              <w:rPr>
                <w:lang w:val="en-US"/>
              </w:rPr>
              <w:t>2028+</w:t>
            </w:r>
          </w:p>
        </w:tc>
      </w:tr>
      <w:tr w:rsidR="000D61DE" w14:paraId="1793C58F" w14:textId="77777777" w:rsidTr="00281943">
        <w:trPr>
          <w:trHeight w:val="250"/>
        </w:trPr>
        <w:tc>
          <w:tcPr>
            <w:tcW w:w="3007" w:type="dxa"/>
            <w:vMerge w:val="restart"/>
            <w:vAlign w:val="center"/>
          </w:tcPr>
          <w:p w14:paraId="138EE69C" w14:textId="77777777" w:rsidR="000D61DE" w:rsidRDefault="000D61DE" w:rsidP="00281943">
            <w:pPr>
              <w:jc w:val="center"/>
              <w:rPr>
                <w:lang w:val="en-US"/>
              </w:rPr>
            </w:pPr>
            <w:r>
              <w:rPr>
                <w:lang w:val="en-US"/>
              </w:rPr>
              <w:t>DH</w:t>
            </w:r>
          </w:p>
        </w:tc>
        <w:tc>
          <w:tcPr>
            <w:tcW w:w="3007" w:type="dxa"/>
          </w:tcPr>
          <w:p w14:paraId="6C31B63A" w14:textId="77777777" w:rsidR="000D61DE" w:rsidRPr="00A23CA6" w:rsidRDefault="000D61DE" w:rsidP="00281943">
            <w:pPr>
              <w:jc w:val="center"/>
              <w:rPr>
                <w:strike/>
                <w:lang w:val="en-US"/>
              </w:rPr>
            </w:pPr>
            <w:r w:rsidRPr="00A23CA6">
              <w:rPr>
                <w:strike/>
                <w:lang w:val="en-US"/>
              </w:rPr>
              <w:t>2000 bit</w:t>
            </w:r>
          </w:p>
        </w:tc>
        <w:tc>
          <w:tcPr>
            <w:tcW w:w="3009" w:type="dxa"/>
          </w:tcPr>
          <w:p w14:paraId="4A28BAD1" w14:textId="77777777" w:rsidR="000D61DE" w:rsidRPr="00A23CA6" w:rsidRDefault="000D61DE" w:rsidP="00281943">
            <w:pPr>
              <w:jc w:val="center"/>
              <w:rPr>
                <w:strike/>
                <w:lang w:val="en-US"/>
              </w:rPr>
            </w:pPr>
            <w:r w:rsidRPr="00A23CA6">
              <w:rPr>
                <w:strike/>
                <w:lang w:val="en-US"/>
              </w:rPr>
              <w:t>2022</w:t>
            </w:r>
          </w:p>
        </w:tc>
      </w:tr>
      <w:tr w:rsidR="000D61DE" w14:paraId="7D239616" w14:textId="77777777" w:rsidTr="00281943">
        <w:trPr>
          <w:trHeight w:val="263"/>
        </w:trPr>
        <w:tc>
          <w:tcPr>
            <w:tcW w:w="3007" w:type="dxa"/>
            <w:vMerge/>
          </w:tcPr>
          <w:p w14:paraId="1B0ECC6D" w14:textId="77777777" w:rsidR="000D61DE" w:rsidRDefault="000D61DE" w:rsidP="00281943">
            <w:pPr>
              <w:jc w:val="center"/>
              <w:rPr>
                <w:lang w:val="en-US"/>
              </w:rPr>
            </w:pPr>
          </w:p>
        </w:tc>
        <w:tc>
          <w:tcPr>
            <w:tcW w:w="3007" w:type="dxa"/>
          </w:tcPr>
          <w:p w14:paraId="21C54465" w14:textId="77777777" w:rsidR="000D61DE" w:rsidRDefault="000D61DE" w:rsidP="00281943">
            <w:pPr>
              <w:jc w:val="center"/>
              <w:rPr>
                <w:lang w:val="en-US"/>
              </w:rPr>
            </w:pPr>
            <w:r>
              <w:rPr>
                <w:lang w:val="en-US"/>
              </w:rPr>
              <w:t xml:space="preserve">3000 </w:t>
            </w:r>
            <w:proofErr w:type="gramStart"/>
            <w:r>
              <w:rPr>
                <w:lang w:val="en-US"/>
              </w:rPr>
              <w:t>bit</w:t>
            </w:r>
            <w:proofErr w:type="gramEnd"/>
          </w:p>
        </w:tc>
        <w:tc>
          <w:tcPr>
            <w:tcW w:w="3009" w:type="dxa"/>
          </w:tcPr>
          <w:p w14:paraId="27DDA585" w14:textId="77777777" w:rsidR="000D61DE" w:rsidRDefault="000D61DE" w:rsidP="00281943">
            <w:pPr>
              <w:keepNext/>
              <w:jc w:val="center"/>
              <w:rPr>
                <w:lang w:val="en-US"/>
              </w:rPr>
            </w:pPr>
            <w:r>
              <w:rPr>
                <w:lang w:val="en-US"/>
              </w:rPr>
              <w:t>2028+</w:t>
            </w:r>
          </w:p>
        </w:tc>
      </w:tr>
    </w:tbl>
    <w:p w14:paraId="5941C1BA" w14:textId="77777777" w:rsidR="000D61DE" w:rsidRPr="00611936" w:rsidRDefault="000D61DE" w:rsidP="000D61DE">
      <w:pPr>
        <w:pStyle w:val="Caption"/>
        <w:rPr>
          <w:lang w:val="en-US"/>
        </w:rPr>
      </w:pPr>
      <w:r>
        <w:fldChar w:fldCharType="begin"/>
      </w:r>
      <w:r w:rsidRPr="00611936">
        <w:rPr>
          <w:lang w:val="en-US"/>
        </w:rPr>
        <w:instrText xml:space="preserve"> SEQ Tabelle \* ARABIC </w:instrText>
      </w:r>
      <w:r>
        <w:fldChar w:fldCharType="separate"/>
      </w:r>
      <w:r>
        <w:rPr>
          <w:noProof/>
          <w:lang w:val="en-US"/>
        </w:rPr>
        <w:t>9</w:t>
      </w:r>
      <w:r>
        <w:fldChar w:fldCharType="end"/>
      </w:r>
      <w:r w:rsidRPr="00611936">
        <w:rPr>
          <w:lang w:val="en-US"/>
        </w:rPr>
        <w:t xml:space="preserve"> Recommended minimum key lengths for the TLS handshake protocol</w:t>
      </w:r>
    </w:p>
    <w:p w14:paraId="4AB1E099" w14:textId="77777777" w:rsidR="000D61DE" w:rsidRPr="003809CE" w:rsidRDefault="000D61DE" w:rsidP="000D61DE">
      <w:pPr>
        <w:pStyle w:val="Heading1"/>
        <w:rPr>
          <w:lang w:val="en-US"/>
        </w:rPr>
      </w:pPr>
      <w:bookmarkStart w:id="25" w:name="_Toc103616009"/>
      <w:r>
        <w:rPr>
          <w:lang w:val="en-US"/>
        </w:rPr>
        <w:t>References</w:t>
      </w:r>
      <w:bookmarkEnd w:id="25"/>
      <w:r>
        <w:rPr>
          <w:lang w:val="en-US"/>
        </w:rPr>
        <w:t xml:space="preserve"> </w:t>
      </w:r>
    </w:p>
    <w:p w14:paraId="6180AB72" w14:textId="77777777" w:rsidR="00D737CD" w:rsidRPr="000D61DE" w:rsidRDefault="000D61DE" w:rsidP="000D61DE">
      <w:pPr>
        <w:rPr>
          <w:lang w:val="en-US"/>
        </w:rPr>
      </w:pPr>
      <w:r w:rsidRPr="000D61DE">
        <w:rPr>
          <w:lang w:val="en-US"/>
        </w:rPr>
        <w:t>BSI: TR 02102-2, Cryptographic Mechanisms: Recommendations and Key Lengths - Part 2 Use of Transport Layer Security (TLS), Version 2019-01, 22.02.2019, Bundesamt für Sicherheit in der Informationstechnik.</w:t>
      </w:r>
    </w:p>
    <w:sectPr w:rsidR="00D737CD" w:rsidRPr="000D61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undesSerif Office">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28B06B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E93C3E"/>
    <w:multiLevelType w:val="hybridMultilevel"/>
    <w:tmpl w:val="A14A2D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52670E"/>
    <w:multiLevelType w:val="hybridMultilevel"/>
    <w:tmpl w:val="A9C8F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033015"/>
    <w:multiLevelType w:val="hybridMultilevel"/>
    <w:tmpl w:val="ADAC3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DE"/>
    <w:rsid w:val="000D61DE"/>
    <w:rsid w:val="00D73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B989"/>
  <w15:chartTrackingRefBased/>
  <w15:docId w15:val="{55E996CC-100C-441A-997A-120C61A6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DE"/>
    <w:rPr>
      <w:rFonts w:ascii="Arial" w:eastAsiaTheme="minorEastAsia" w:hAnsi="Arial"/>
      <w:sz w:val="20"/>
    </w:rPr>
  </w:style>
  <w:style w:type="paragraph" w:styleId="Heading1">
    <w:name w:val="heading 1"/>
    <w:basedOn w:val="Normal"/>
    <w:next w:val="Normal"/>
    <w:link w:val="Heading1Char"/>
    <w:uiPriority w:val="9"/>
    <w:qFormat/>
    <w:rsid w:val="000D61DE"/>
    <w:pPr>
      <w:keepNext/>
      <w:keepLines/>
      <w:numPr>
        <w:numId w:val="1"/>
      </w:numPr>
      <w:spacing w:before="360"/>
      <w:ind w:left="431" w:hanging="431"/>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0D61DE"/>
    <w:pPr>
      <w:keepNext/>
      <w:keepLines/>
      <w:numPr>
        <w:ilvl w:val="1"/>
        <w:numId w:val="1"/>
      </w:numPr>
      <w:spacing w:before="360" w:after="0"/>
      <w:ind w:left="578" w:hanging="578"/>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0D61DE"/>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D61DE"/>
    <w:pPr>
      <w:keepNext/>
      <w:keepLines/>
      <w:numPr>
        <w:ilvl w:val="3"/>
        <w:numId w:val="1"/>
      </w:numPr>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0D61D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D61D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D61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61DE"/>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D61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1DE"/>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D61DE"/>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0D61DE"/>
    <w:rPr>
      <w:rFonts w:ascii="Arial" w:eastAsiaTheme="majorEastAsia" w:hAnsi="Arial" w:cstheme="majorBidi"/>
      <w:b/>
      <w:bCs/>
      <w:color w:val="000000" w:themeColor="text1"/>
      <w:sz w:val="20"/>
    </w:rPr>
  </w:style>
  <w:style w:type="character" w:customStyle="1" w:styleId="Heading4Char">
    <w:name w:val="Heading 4 Char"/>
    <w:basedOn w:val="DefaultParagraphFont"/>
    <w:link w:val="Heading4"/>
    <w:uiPriority w:val="9"/>
    <w:rsid w:val="000D61DE"/>
    <w:rPr>
      <w:rFonts w:ascii="Arial" w:eastAsiaTheme="majorEastAsia" w:hAnsi="Arial" w:cstheme="majorBidi"/>
      <w:b/>
      <w:bCs/>
      <w:iCs/>
      <w:color w:val="000000" w:themeColor="text1"/>
      <w:sz w:val="20"/>
    </w:rPr>
  </w:style>
  <w:style w:type="character" w:customStyle="1" w:styleId="Heading5Char">
    <w:name w:val="Heading 5 Char"/>
    <w:basedOn w:val="DefaultParagraphFont"/>
    <w:link w:val="Heading5"/>
    <w:uiPriority w:val="9"/>
    <w:semiHidden/>
    <w:rsid w:val="000D61DE"/>
    <w:rPr>
      <w:rFonts w:asciiTheme="majorHAnsi" w:eastAsiaTheme="majorEastAsia" w:hAnsiTheme="majorHAnsi" w:cstheme="majorBidi"/>
      <w:color w:val="323E4F" w:themeColor="text2" w:themeShade="BF"/>
      <w:sz w:val="20"/>
    </w:rPr>
  </w:style>
  <w:style w:type="character" w:customStyle="1" w:styleId="Heading6Char">
    <w:name w:val="Heading 6 Char"/>
    <w:basedOn w:val="DefaultParagraphFont"/>
    <w:link w:val="Heading6"/>
    <w:uiPriority w:val="9"/>
    <w:semiHidden/>
    <w:rsid w:val="000D61DE"/>
    <w:rPr>
      <w:rFonts w:asciiTheme="majorHAnsi" w:eastAsiaTheme="majorEastAsia" w:hAnsiTheme="majorHAnsi" w:cstheme="majorBidi"/>
      <w:i/>
      <w:iCs/>
      <w:color w:val="323E4F" w:themeColor="text2" w:themeShade="BF"/>
      <w:sz w:val="20"/>
    </w:rPr>
  </w:style>
  <w:style w:type="character" w:customStyle="1" w:styleId="Heading7Char">
    <w:name w:val="Heading 7 Char"/>
    <w:basedOn w:val="DefaultParagraphFont"/>
    <w:link w:val="Heading7"/>
    <w:uiPriority w:val="9"/>
    <w:semiHidden/>
    <w:rsid w:val="000D61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0D61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61D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D61DE"/>
    <w:pPr>
      <w:ind w:left="720"/>
      <w:contextualSpacing/>
    </w:pPr>
  </w:style>
  <w:style w:type="paragraph" w:styleId="TOCHeading">
    <w:name w:val="TOC Heading"/>
    <w:basedOn w:val="Heading1"/>
    <w:next w:val="Normal"/>
    <w:uiPriority w:val="39"/>
    <w:unhideWhenUsed/>
    <w:qFormat/>
    <w:rsid w:val="000D61DE"/>
    <w:pPr>
      <w:outlineLvl w:val="9"/>
    </w:pPr>
  </w:style>
  <w:style w:type="paragraph" w:styleId="TOC1">
    <w:name w:val="toc 1"/>
    <w:basedOn w:val="Normal"/>
    <w:next w:val="Normal"/>
    <w:autoRedefine/>
    <w:uiPriority w:val="39"/>
    <w:unhideWhenUsed/>
    <w:rsid w:val="000D61DE"/>
    <w:pPr>
      <w:spacing w:after="100"/>
    </w:pPr>
  </w:style>
  <w:style w:type="paragraph" w:styleId="TOC2">
    <w:name w:val="toc 2"/>
    <w:basedOn w:val="Normal"/>
    <w:next w:val="Normal"/>
    <w:autoRedefine/>
    <w:uiPriority w:val="39"/>
    <w:unhideWhenUsed/>
    <w:rsid w:val="000D61DE"/>
    <w:pPr>
      <w:spacing w:after="100"/>
      <w:ind w:left="220"/>
    </w:pPr>
  </w:style>
  <w:style w:type="character" w:styleId="Hyperlink">
    <w:name w:val="Hyperlink"/>
    <w:basedOn w:val="DefaultParagraphFont"/>
    <w:uiPriority w:val="99"/>
    <w:unhideWhenUsed/>
    <w:rsid w:val="000D61DE"/>
    <w:rPr>
      <w:color w:val="0563C1" w:themeColor="hyperlink"/>
      <w:u w:val="single"/>
    </w:rPr>
  </w:style>
  <w:style w:type="paragraph" w:styleId="Caption">
    <w:name w:val="caption"/>
    <w:basedOn w:val="Normal"/>
    <w:next w:val="Normal"/>
    <w:uiPriority w:val="35"/>
    <w:unhideWhenUsed/>
    <w:qFormat/>
    <w:rsid w:val="000D61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D61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D61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D61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D61DE"/>
    <w:rPr>
      <w:rFonts w:ascii="Arial" w:eastAsiaTheme="minorEastAsia" w:hAnsi="Arial"/>
      <w:color w:val="5A5A5A" w:themeColor="text1" w:themeTint="A5"/>
      <w:spacing w:val="10"/>
      <w:sz w:val="20"/>
    </w:rPr>
  </w:style>
  <w:style w:type="table" w:styleId="TableGrid">
    <w:name w:val="Table Grid"/>
    <w:basedOn w:val="TableNormal"/>
    <w:uiPriority w:val="39"/>
    <w:rsid w:val="000D61D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1DE"/>
    <w:pPr>
      <w:autoSpaceDE w:val="0"/>
      <w:autoSpaceDN w:val="0"/>
      <w:adjustRightInd w:val="0"/>
      <w:spacing w:after="0" w:line="240" w:lineRule="auto"/>
    </w:pPr>
    <w:rPr>
      <w:rFonts w:ascii="BundesSerif Office" w:eastAsiaTheme="minorEastAsia" w:hAnsi="BundesSerif Office" w:cs="BundesSerif Offic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1661</Words>
  <Characters>10471</Characters>
  <Application>Microsoft Office Word</Application>
  <DocSecurity>0</DocSecurity>
  <Lines>87</Lines>
  <Paragraphs>24</Paragraphs>
  <ScaleCrop>false</ScaleCrop>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Studier, Wolfgang</cp:lastModifiedBy>
  <cp:revision>1</cp:revision>
  <dcterms:created xsi:type="dcterms:W3CDTF">2022-05-19T10:06:00Z</dcterms:created>
  <dcterms:modified xsi:type="dcterms:W3CDTF">2022-05-19T10:08:00Z</dcterms:modified>
</cp:coreProperties>
</file>