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851" w:rsidRDefault="002179DF" w:rsidP="003F4851">
      <w:r>
        <w:rPr>
          <w:noProof/>
        </w:rPr>
        <w:drawing>
          <wp:inline distT="0" distB="0" distL="0" distR="0" wp14:anchorId="4A16845E" wp14:editId="5CE0E197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8"/>
        <w:gridCol w:w="2555"/>
        <w:gridCol w:w="4303"/>
        <w:gridCol w:w="1416"/>
        <w:gridCol w:w="1421"/>
      </w:tblGrid>
      <w:tr w:rsidR="003F4851" w:rsidRPr="00026540" w:rsidTr="005106C7">
        <w:tc>
          <w:tcPr>
            <w:tcW w:w="74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361BEB" w:rsidP="00A971C8">
            <w:pPr>
              <w:pStyle w:val="Whiteheaderbanner"/>
            </w:pPr>
            <w:r>
              <w:t>Managing Australian communities</w:t>
            </w:r>
          </w:p>
        </w:tc>
        <w:tc>
          <w:tcPr>
            <w:tcW w:w="14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361BEB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361BEB">
              <w:t>5</w:t>
            </w:r>
          </w:p>
        </w:tc>
        <w:tc>
          <w:tcPr>
            <w:tcW w:w="14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361BEB">
            <w:pPr>
              <w:pStyle w:val="WhiteheaderbannerAlignright"/>
            </w:pPr>
            <w:r w:rsidRPr="00B54F07">
              <w:t xml:space="preserve">Unit </w:t>
            </w:r>
            <w:r w:rsidR="00361BEB">
              <w:t>2</w:t>
            </w:r>
          </w:p>
        </w:tc>
      </w:tr>
      <w:tr w:rsidR="0002668A" w:rsidRPr="00026540" w:rsidTr="0058103F">
        <w:tc>
          <w:tcPr>
            <w:tcW w:w="3123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361BEB">
            <w:pPr>
              <w:pStyle w:val="Blackheaderbanner"/>
            </w:pPr>
            <w:r w:rsidRPr="004465FA">
              <w:t>Lesson</w:t>
            </w:r>
            <w:r w:rsidR="006B7C58">
              <w:t>s</w:t>
            </w:r>
            <w:r w:rsidRPr="004465FA">
              <w:t xml:space="preserve"> </w:t>
            </w:r>
            <w:r w:rsidR="00361BEB">
              <w:t>13–14</w:t>
            </w:r>
          </w:p>
        </w:tc>
        <w:tc>
          <w:tcPr>
            <w:tcW w:w="7140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6B7C58" w:rsidP="00361BEB">
            <w:pPr>
              <w:pStyle w:val="Blackheaderbanner"/>
            </w:pPr>
            <w:r>
              <w:t xml:space="preserve">Proposing action — </w:t>
            </w:r>
            <w:r w:rsidR="00361BEB" w:rsidRPr="00361BEB">
              <w:t>Managing floods</w:t>
            </w:r>
          </w:p>
        </w:tc>
      </w:tr>
      <w:tr w:rsidR="0002668A" w:rsidRPr="00026540" w:rsidTr="005106C7">
        <w:trPr>
          <w:trHeight w:val="319"/>
        </w:trPr>
        <w:tc>
          <w:tcPr>
            <w:tcW w:w="3123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A7124A" w:rsidRDefault="0002668A" w:rsidP="00673FAD">
            <w:pPr>
              <w:pStyle w:val="BlueheaderLessonconcepts"/>
            </w:pPr>
            <w:r w:rsidRPr="00A7124A">
              <w:t xml:space="preserve">Lesson concepts </w:t>
            </w:r>
          </w:p>
        </w:tc>
        <w:tc>
          <w:tcPr>
            <w:tcW w:w="714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BC4877" w:rsidRDefault="0002668A" w:rsidP="00361BEB">
            <w:pPr>
              <w:pStyle w:val="Blackheader"/>
            </w:pPr>
            <w:r w:rsidRPr="00F55FE6">
              <w:t>Example learning sequence</w:t>
            </w:r>
          </w:p>
          <w:p w:rsidR="00DB4799" w:rsidRPr="00BC4877" w:rsidRDefault="00A81381" w:rsidP="009424C1">
            <w:pPr>
              <w:pStyle w:val="Blueheader"/>
            </w:pPr>
            <w:r w:rsidRPr="00A81381">
              <w:t>Develop appropriate questions about ways that communities can manage the future impacts of natural hazards</w:t>
            </w:r>
          </w:p>
          <w:p w:rsidR="00A81381" w:rsidRDefault="00A81381" w:rsidP="00506C5F">
            <w:pPr>
              <w:pStyle w:val="ListBullet"/>
              <w:spacing w:after="60"/>
              <w:ind w:hanging="357"/>
              <w:contextualSpacing w:val="0"/>
            </w:pPr>
            <w:r>
              <w:t>Explore the key inquiry question:</w:t>
            </w:r>
          </w:p>
          <w:p w:rsidR="00A81381" w:rsidRPr="00506C5F" w:rsidRDefault="00A81381" w:rsidP="00506C5F">
            <w:pPr>
              <w:pStyle w:val="ListBullet2"/>
              <w:numPr>
                <w:ilvl w:val="0"/>
                <w:numId w:val="4"/>
              </w:numPr>
              <w:spacing w:after="60"/>
              <w:ind w:hanging="357"/>
              <w:contextualSpacing w:val="0"/>
              <w:rPr>
                <w:rStyle w:val="Italic"/>
              </w:rPr>
            </w:pPr>
            <w:r w:rsidRPr="00506C5F">
              <w:rPr>
                <w:rStyle w:val="Italic"/>
              </w:rPr>
              <w:t>How can communities manage the future impacts of natural hazards?</w:t>
            </w:r>
          </w:p>
          <w:p w:rsidR="00A81381" w:rsidRDefault="00A81381" w:rsidP="00506C5F">
            <w:pPr>
              <w:pStyle w:val="ListBullet"/>
              <w:spacing w:after="60"/>
              <w:ind w:hanging="357"/>
              <w:contextualSpacing w:val="0"/>
            </w:pPr>
            <w:r>
              <w:t>Identify key words/phrases important to the inquiry question.</w:t>
            </w:r>
          </w:p>
          <w:p w:rsidR="00A81381" w:rsidRDefault="00A81381" w:rsidP="00506C5F">
            <w:pPr>
              <w:pStyle w:val="ListBullet"/>
              <w:spacing w:after="60"/>
              <w:ind w:hanging="357"/>
              <w:contextualSpacing w:val="0"/>
            </w:pPr>
            <w:r>
              <w:t xml:space="preserve">Develop sub-questions about each key word or phrase (sheet </w:t>
            </w:r>
            <w:r w:rsidRPr="00506C5F">
              <w:rPr>
                <w:rStyle w:val="Italic"/>
              </w:rPr>
              <w:t>Management of natural hazards: Inquiry</w:t>
            </w:r>
            <w:r>
              <w:t>).</w:t>
            </w:r>
          </w:p>
          <w:p w:rsidR="00DB4799" w:rsidRPr="00BC4877" w:rsidRDefault="00506C5F" w:rsidP="009424C1">
            <w:pPr>
              <w:pStyle w:val="Blueheader"/>
            </w:pPr>
            <w:r w:rsidRPr="00506C5F">
              <w:t>Locate information from sources about the role of citizens, law and governments in hazard management</w:t>
            </w:r>
          </w:p>
          <w:p w:rsidR="00506C5F" w:rsidRDefault="00506C5F" w:rsidP="00506C5F">
            <w:pPr>
              <w:pStyle w:val="ListBullet"/>
              <w:spacing w:after="60"/>
              <w:ind w:left="357" w:hanging="357"/>
              <w:contextualSpacing w:val="0"/>
            </w:pPr>
            <w:r>
              <w:t>Decide the order that questions should be researched.</w:t>
            </w:r>
          </w:p>
          <w:p w:rsidR="00506C5F" w:rsidRDefault="00506C5F" w:rsidP="00506C5F">
            <w:pPr>
              <w:pStyle w:val="ListBullet"/>
              <w:spacing w:after="60"/>
              <w:ind w:left="357" w:hanging="357"/>
              <w:contextualSpacing w:val="0"/>
            </w:pPr>
            <w:r>
              <w:t>Locate information from digital and non-digital sources to answer sub-questions.</w:t>
            </w:r>
          </w:p>
          <w:p w:rsidR="00506C5F" w:rsidRDefault="00506C5F" w:rsidP="00506C5F">
            <w:pPr>
              <w:pStyle w:val="ListBullet"/>
              <w:spacing w:after="60"/>
              <w:ind w:left="357" w:hanging="357"/>
              <w:contextualSpacing w:val="0"/>
            </w:pPr>
            <w:r>
              <w:t xml:space="preserve">Identify </w:t>
            </w:r>
            <w:r w:rsidR="00243D08">
              <w:t>s</w:t>
            </w:r>
            <w:r>
              <w:t xml:space="preserve">tate </w:t>
            </w:r>
            <w:r w:rsidR="00243D08">
              <w:t>g</w:t>
            </w:r>
            <w:r>
              <w:t>overnment agencies that assist if an extreme natural event occurs.</w:t>
            </w:r>
          </w:p>
          <w:p w:rsidR="00506C5F" w:rsidRDefault="00506C5F" w:rsidP="00506C5F">
            <w:pPr>
              <w:pStyle w:val="ListBullet"/>
              <w:spacing w:after="60"/>
              <w:ind w:left="357" w:hanging="357"/>
              <w:contextualSpacing w:val="0"/>
            </w:pPr>
            <w:r>
              <w:t>Contact local area government to identify how they prepare for extreme natural events.</w:t>
            </w:r>
          </w:p>
          <w:p w:rsidR="00DB4799" w:rsidRPr="00BC4877" w:rsidRDefault="00506C5F" w:rsidP="009424C1">
            <w:pPr>
              <w:pStyle w:val="Blueheader"/>
            </w:pPr>
            <w:r w:rsidRPr="00506C5F">
              <w:t>Present findings about ways communities can manage the effects of natural hazards</w:t>
            </w:r>
          </w:p>
          <w:p w:rsidR="00506C5F" w:rsidRPr="00506C5F" w:rsidRDefault="00506C5F" w:rsidP="00506C5F">
            <w:pPr>
              <w:pStyle w:val="ListBullet"/>
            </w:pPr>
            <w:r w:rsidRPr="00506C5F">
              <w:t>Explain using subject-specific terms how communities can manage the future impacts of natural hazards.</w:t>
            </w:r>
          </w:p>
          <w:p w:rsidR="00387308" w:rsidRDefault="00387308" w:rsidP="009424C1">
            <w:pPr>
              <w:pStyle w:val="Blackheader"/>
            </w:pPr>
          </w:p>
          <w:p w:rsidR="0002668A" w:rsidRPr="00BC4877" w:rsidRDefault="00E7656E" w:rsidP="009424C1">
            <w:pPr>
              <w:pStyle w:val="Blackheader"/>
            </w:pPr>
            <w:r>
              <w:t>R</w:t>
            </w:r>
            <w:r w:rsidR="002D74A1">
              <w:t>esources</w:t>
            </w:r>
          </w:p>
          <w:p w:rsidR="00392A26" w:rsidRDefault="00392A26" w:rsidP="00290409">
            <w:pPr>
              <w:pStyle w:val="BodyText6ptspace"/>
            </w:pPr>
            <w:r w:rsidRPr="00496029">
              <w:rPr>
                <w:rStyle w:val="Bold"/>
              </w:rPr>
              <w:t>Note:</w:t>
            </w:r>
            <w:r w:rsidRPr="00496029">
              <w:rPr>
                <w:b/>
                <w:bCs/>
              </w:rPr>
              <w:t xml:space="preserve"> </w:t>
            </w:r>
            <w:r>
              <w:rPr>
                <w:rStyle w:val="BodyText6ptspaceChar"/>
              </w:rPr>
              <w:t>This lesson</w:t>
            </w:r>
            <w:r w:rsidRPr="00496029">
              <w:rPr>
                <w:rStyle w:val="BodyText6ptspaceChar"/>
              </w:rPr>
              <w:t xml:space="preserve"> discuss</w:t>
            </w:r>
            <w:r>
              <w:rPr>
                <w:rStyle w:val="BodyText6ptspaceChar"/>
              </w:rPr>
              <w:t>es</w:t>
            </w:r>
            <w:r w:rsidRPr="00496029">
              <w:rPr>
                <w:rStyle w:val="BodyText6ptspaceChar"/>
              </w:rPr>
              <w:t xml:space="preserve"> the 2011 Queensland floods.</w:t>
            </w:r>
            <w:r>
              <w:rPr>
                <w:rStyle w:val="BodyText6ptspaceChar"/>
              </w:rPr>
              <w:t xml:space="preserve"> </w:t>
            </w:r>
            <w:r w:rsidRPr="00496029">
              <w:rPr>
                <w:rStyle w:val="BodyText6ptspaceChar"/>
              </w:rPr>
              <w:t>Teachers should consider students' individual experiences</w:t>
            </w:r>
            <w:r>
              <w:rPr>
                <w:rStyle w:val="BodyText6ptspaceChar"/>
              </w:rPr>
              <w:t xml:space="preserve"> when implementing the lesson and accessing resources</w:t>
            </w:r>
            <w:r w:rsidRPr="00496029">
              <w:rPr>
                <w:rStyle w:val="BodyText6ptspaceChar"/>
              </w:rPr>
              <w:t>.</w:t>
            </w:r>
          </w:p>
          <w:p w:rsidR="00111B55" w:rsidRPr="001E2CBD" w:rsidRDefault="00290409" w:rsidP="00290409">
            <w:pPr>
              <w:pStyle w:val="BodyText6ptspace"/>
            </w:pPr>
            <w:r>
              <w:t xml:space="preserve">Sheet — </w:t>
            </w:r>
            <w:hyperlink r:id="rId9" w:history="1">
              <w:r w:rsidRPr="00D53B3E">
                <w:rPr>
                  <w:rStyle w:val="Hyperlink"/>
                  <w:szCs w:val="24"/>
                  <w:lang w:val="en-US"/>
                </w:rPr>
                <w:t>Management of natural hazards: Inquiry</w:t>
              </w:r>
            </w:hyperlink>
          </w:p>
          <w:p w:rsidR="0002668A" w:rsidRPr="00F55FE6" w:rsidRDefault="00BA3098" w:rsidP="009424C1">
            <w:pPr>
              <w:pStyle w:val="Blackheaderitalic"/>
            </w:pPr>
            <w:r>
              <w:t>Helpful information</w:t>
            </w:r>
          </w:p>
          <w:p w:rsidR="00BA3098" w:rsidRPr="00BA3098" w:rsidRDefault="00BA3098" w:rsidP="00BA3098">
            <w:pPr>
              <w:pStyle w:val="BodyText6ptspace"/>
            </w:pPr>
            <w:r w:rsidRPr="00BA3098">
              <w:t xml:space="preserve">Website — </w:t>
            </w:r>
            <w:r w:rsidRPr="008A3E51">
              <w:rPr>
                <w:rStyle w:val="Italic"/>
              </w:rPr>
              <w:t>T</w:t>
            </w:r>
            <w:r w:rsidR="00D07354" w:rsidRPr="008A3E51">
              <w:rPr>
                <w:rStyle w:val="Italic"/>
              </w:rPr>
              <w:t>he Queensland Flood crisis 2010–</w:t>
            </w:r>
            <w:r w:rsidRPr="008A3E51">
              <w:rPr>
                <w:rStyle w:val="Italic"/>
              </w:rPr>
              <w:t>2011</w:t>
            </w:r>
            <w:r w:rsidRPr="00BA3098">
              <w:t xml:space="preserve"> (News Ltd) </w:t>
            </w:r>
            <w:r w:rsidRPr="00D07354">
              <w:rPr>
                <w:rStyle w:val="Bodytextcondensed"/>
                <w:color w:val="A6A6A6" w:themeColor="background1" w:themeShade="A6"/>
              </w:rPr>
              <w:t>http://media01.couriermail.com.au/multimedia/floodcrisis/index.html</w:t>
            </w:r>
          </w:p>
          <w:p w:rsidR="00BA3098" w:rsidRPr="00BA3098" w:rsidRDefault="00BA3098" w:rsidP="00BA3098">
            <w:pPr>
              <w:pStyle w:val="BodyText6ptspace"/>
            </w:pPr>
            <w:r w:rsidRPr="00BA3098">
              <w:t xml:space="preserve">Website — </w:t>
            </w:r>
            <w:r w:rsidRPr="008A3E51">
              <w:rPr>
                <w:rStyle w:val="Italic"/>
              </w:rPr>
              <w:t>Brisbane floods: Before and after</w:t>
            </w:r>
            <w:r>
              <w:t xml:space="preserve"> (ABC) </w:t>
            </w:r>
            <w:r w:rsidRPr="00D07354">
              <w:rPr>
                <w:color w:val="A6A6A6" w:themeColor="background1" w:themeShade="A6"/>
              </w:rPr>
              <w:t>http://www.abc.n</w:t>
            </w:r>
            <w:r w:rsidR="00433C06" w:rsidRPr="00D07354">
              <w:rPr>
                <w:color w:val="A6A6A6" w:themeColor="background1" w:themeShade="A6"/>
              </w:rPr>
              <w:t>et.au/news/specials/qld-floods/</w:t>
            </w:r>
          </w:p>
          <w:p w:rsidR="00BA3098" w:rsidRPr="00BA3098" w:rsidRDefault="00BA3098" w:rsidP="00BA3098">
            <w:pPr>
              <w:pStyle w:val="BodyText6ptspace"/>
              <w:rPr>
                <w:iCs/>
              </w:rPr>
            </w:pPr>
            <w:r w:rsidRPr="00BA3098">
              <w:rPr>
                <w:iCs/>
              </w:rPr>
              <w:t xml:space="preserve">Website — </w:t>
            </w:r>
            <w:r w:rsidRPr="008A3E51">
              <w:rPr>
                <w:rStyle w:val="Italic"/>
              </w:rPr>
              <w:t>State Emergency Service</w:t>
            </w:r>
            <w:r w:rsidRPr="00BA3098">
              <w:rPr>
                <w:iCs/>
              </w:rPr>
              <w:t xml:space="preserve"> (ABC, Behind the News)</w:t>
            </w:r>
            <w:r>
              <w:rPr>
                <w:iCs/>
              </w:rPr>
              <w:t xml:space="preserve"> </w:t>
            </w:r>
            <w:r w:rsidRPr="00BA3098">
              <w:rPr>
                <w:rStyle w:val="Bodytextgrey"/>
              </w:rPr>
              <w:t>http://www.abc.net.au/btn/story/s3148195.htm</w:t>
            </w:r>
          </w:p>
          <w:p w:rsidR="0060123C" w:rsidRPr="00BA3098" w:rsidRDefault="00BA3098" w:rsidP="007E0FB0">
            <w:pPr>
              <w:pStyle w:val="BodyText6ptspace"/>
              <w:rPr>
                <w:iCs/>
              </w:rPr>
            </w:pPr>
            <w:r w:rsidRPr="00BA3098">
              <w:rPr>
                <w:iCs/>
              </w:rPr>
              <w:t xml:space="preserve">Website — </w:t>
            </w:r>
            <w:r w:rsidRPr="008A3E51">
              <w:rPr>
                <w:rStyle w:val="Italic"/>
              </w:rPr>
              <w:t>Surf Life Saving Australia</w:t>
            </w:r>
            <w:r>
              <w:rPr>
                <w:iCs/>
              </w:rPr>
              <w:t xml:space="preserve"> </w:t>
            </w:r>
            <w:r w:rsidRPr="00BA3098">
              <w:rPr>
                <w:rStyle w:val="Bodytextgrey"/>
              </w:rPr>
              <w:t>http://sls.com.au/</w:t>
            </w:r>
          </w:p>
        </w:tc>
      </w:tr>
      <w:tr w:rsidR="0002668A" w:rsidRPr="00026540" w:rsidTr="005106C7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8103F" w:rsidRDefault="00361BEB" w:rsidP="001E2CBD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31E66FC8" wp14:editId="705B0E44">
                  <wp:extent cx="214824" cy="214824"/>
                  <wp:effectExtent l="0" t="0" r="0" b="0"/>
                  <wp:docPr id="9" name="Picture 9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466FB0" w:rsidRDefault="00361BEB" w:rsidP="00466FB0">
            <w:pPr>
              <w:pStyle w:val="BodyText0ptspace"/>
              <w:rPr>
                <w:rStyle w:val="Bold"/>
                <w:b w:val="0"/>
              </w:rPr>
            </w:pPr>
            <w:r w:rsidRPr="00466FB0">
              <w:rPr>
                <w:rStyle w:val="Bold"/>
                <w:b w:val="0"/>
              </w:rPr>
              <w:t>Roles, rights and responsibilities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5106C7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8103F" w:rsidRDefault="00361BEB" w:rsidP="001E2CBD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703F32E6" wp14:editId="4390867C">
                  <wp:extent cx="214824" cy="214824"/>
                  <wp:effectExtent l="0" t="0" r="0" b="0"/>
                  <wp:docPr id="10" name="Picture 10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466FB0" w:rsidRDefault="00361BEB" w:rsidP="00466FB0">
            <w:pPr>
              <w:pStyle w:val="BodyText0ptspace"/>
              <w:rPr>
                <w:rStyle w:val="Bold"/>
                <w:b w:val="0"/>
              </w:rPr>
            </w:pPr>
            <w:r w:rsidRPr="00466FB0">
              <w:rPr>
                <w:rStyle w:val="Bold"/>
                <w:b w:val="0"/>
              </w:rPr>
              <w:t>Perspectives and action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5106C7">
        <w:trPr>
          <w:trHeight w:val="518"/>
        </w:trPr>
        <w:tc>
          <w:tcPr>
            <w:tcW w:w="3123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44934" w:rsidRDefault="0058103F" w:rsidP="00B44934">
            <w:pPr>
              <w:pStyle w:val="Blackheaderbold"/>
            </w:pPr>
            <w:r>
              <w:t>HASS</w:t>
            </w:r>
            <w:r w:rsidR="005E5DF4">
              <w:t xml:space="preserve"> language</w:t>
            </w:r>
          </w:p>
          <w:p w:rsidR="0002668A" w:rsidRPr="001E2CBD" w:rsidRDefault="00361BEB" w:rsidP="001E2CBD">
            <w:pPr>
              <w:pStyle w:val="BodyText6ptspace"/>
            </w:pPr>
            <w:r w:rsidRPr="00361BEB">
              <w:t>prepare, mitigate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Lesson objectives</w:t>
            </w:r>
          </w:p>
          <w:p w:rsidR="0002668A" w:rsidRPr="00FB5A8F" w:rsidRDefault="0002668A" w:rsidP="00B44934">
            <w:pPr>
              <w:pStyle w:val="Blackheaderbold"/>
            </w:pPr>
            <w:r w:rsidRPr="00FB5A8F">
              <w:t>Students will:</w:t>
            </w:r>
          </w:p>
          <w:p w:rsidR="00A770E9" w:rsidRPr="001E2CBD" w:rsidRDefault="00A8700E" w:rsidP="001E2CBD">
            <w:pPr>
              <w:pStyle w:val="BodyText6ptspace"/>
            </w:pPr>
            <w:r>
              <w:t>U</w:t>
            </w:r>
            <w:r w:rsidRPr="00A8700E">
              <w:t>nderstand the principles involved in minimising the harmful effects of natural hazards.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Evidence of learning</w:t>
            </w:r>
          </w:p>
          <w:p w:rsidR="0002668A" w:rsidRPr="00FB5A8F" w:rsidRDefault="0002668A" w:rsidP="00F55FE6">
            <w:pPr>
              <w:pStyle w:val="Blackheaderbold"/>
            </w:pPr>
            <w:r w:rsidRPr="00FB5A8F">
              <w:t xml:space="preserve">Can the student: </w:t>
            </w:r>
          </w:p>
          <w:p w:rsidR="0002668A" w:rsidRPr="001E2CBD" w:rsidRDefault="00A8700E" w:rsidP="001E2CBD">
            <w:pPr>
              <w:pStyle w:val="BodyText6ptspace"/>
            </w:pPr>
            <w:r>
              <w:t>E</w:t>
            </w:r>
            <w:r w:rsidRPr="00A8700E">
              <w:t>xplain the principles of prevention, mitigation and preparedness?</w:t>
            </w:r>
          </w:p>
          <w:p w:rsidR="00E53661" w:rsidRDefault="00E53661" w:rsidP="00E53661">
            <w:pPr>
              <w:pStyle w:val="Blueheader"/>
            </w:pPr>
            <w:r>
              <w:t>Ideas for monitoring</w:t>
            </w:r>
          </w:p>
          <w:p w:rsidR="00E53661" w:rsidRPr="00A7124A" w:rsidRDefault="00E53661" w:rsidP="00E53661">
            <w:pPr>
              <w:pStyle w:val="Blackheaderbold"/>
            </w:pPr>
            <w:r>
              <w:rPr>
                <w:noProof/>
              </w:rPr>
              <w:t>Monitor students’ ability to:</w:t>
            </w:r>
          </w:p>
          <w:p w:rsidR="00E53661" w:rsidRPr="001E2CBD" w:rsidRDefault="00A8700E" w:rsidP="001E2CBD">
            <w:pPr>
              <w:pStyle w:val="BodyText6ptspace"/>
            </w:pPr>
            <w:r>
              <w:t>U</w:t>
            </w:r>
            <w:r w:rsidRPr="00A8700E">
              <w:t>se growing subject-specific vocabulary to communicate about learning area topics.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Learning alerts</w:t>
            </w:r>
          </w:p>
          <w:p w:rsidR="0002668A" w:rsidRPr="00FB5A8F" w:rsidRDefault="0002668A" w:rsidP="00B35377">
            <w:pPr>
              <w:pStyle w:val="Blackheaderbold"/>
              <w:rPr>
                <w:noProof/>
              </w:rPr>
            </w:pPr>
            <w:r w:rsidRPr="00FB5A8F">
              <w:rPr>
                <w:noProof/>
              </w:rPr>
              <w:t xml:space="preserve">Be aware of: </w:t>
            </w:r>
          </w:p>
          <w:p w:rsidR="0002668A" w:rsidRPr="001E2CBD" w:rsidRDefault="00A8700E" w:rsidP="001E2CBD">
            <w:pPr>
              <w:pStyle w:val="BodyText6ptspace"/>
            </w:pPr>
            <w:r>
              <w:t>I</w:t>
            </w:r>
            <w:r w:rsidRPr="00A8700E">
              <w:t>ndividual learning styles.</w:t>
            </w:r>
          </w:p>
          <w:p w:rsidR="0002668A" w:rsidRPr="00FB5A8F" w:rsidRDefault="0002668A" w:rsidP="00B35377">
            <w:pPr>
              <w:pStyle w:val="Blackheaderbold"/>
            </w:pPr>
            <w:r w:rsidRPr="00FB5A8F">
              <w:t>Suggested next steps for learning</w:t>
            </w:r>
          </w:p>
          <w:p w:rsidR="0002668A" w:rsidRPr="001E2CBD" w:rsidRDefault="00A8700E" w:rsidP="001E2CBD">
            <w:pPr>
              <w:pStyle w:val="BodyText6ptspace"/>
            </w:pPr>
            <w:r w:rsidRPr="00A8700E">
              <w:t>Provide scaffolded learning opportunities or instruction.</w:t>
            </w:r>
          </w:p>
          <w:p w:rsidR="0002668A" w:rsidRPr="00FB5A8F" w:rsidRDefault="00433C06" w:rsidP="009424C1">
            <w:pPr>
              <w:pStyle w:val="Blueheader"/>
            </w:pPr>
            <w:r>
              <w:t>Ideas for differentiation</w:t>
            </w:r>
          </w:p>
          <w:p w:rsidR="0002668A" w:rsidRDefault="0002668A" w:rsidP="00B35377">
            <w:pPr>
              <w:pStyle w:val="Blackheaderbold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:rsidR="00DB4799" w:rsidRDefault="00A8700E" w:rsidP="001E2CBD">
            <w:pPr>
              <w:pStyle w:val="BodyText6ptspace"/>
            </w:pPr>
            <w:r w:rsidRPr="00A8700E">
              <w:t>Use provided questions that guide an inquiry about managing the effects of a natural hazard.</w:t>
            </w:r>
          </w:p>
          <w:p w:rsidR="00A8700E" w:rsidRDefault="00A8700E" w:rsidP="00A8700E">
            <w:pPr>
              <w:rPr>
                <w:lang w:eastAsia="en-US"/>
              </w:rPr>
            </w:pPr>
          </w:p>
          <w:p w:rsidR="0002668A" w:rsidRPr="00A7124A" w:rsidRDefault="0002668A" w:rsidP="00B35377">
            <w:pPr>
              <w:pStyle w:val="Blackheaderbold"/>
            </w:pPr>
            <w:r w:rsidRPr="00FB5A8F">
              <w:rPr>
                <w:noProof/>
              </w:rPr>
              <w:lastRenderedPageBreak/>
              <w:t xml:space="preserve">Extension </w:t>
            </w:r>
          </w:p>
          <w:p w:rsidR="00DB4799" w:rsidRPr="001E2CBD" w:rsidRDefault="00A8700E" w:rsidP="001E2CBD">
            <w:pPr>
              <w:pStyle w:val="BodyText6ptspace"/>
            </w:pPr>
            <w:r w:rsidRPr="00A8700E">
              <w:t>Scrutinise the effectiveness of questions posed about management of natural hazards.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F9798C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1A84104D" wp14:editId="577217DD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4F0A5479" wp14:editId="5A5781F8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6A21E307" wp14:editId="310F7EE0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1E2CBD">
                  <w:pPr>
                    <w:pStyle w:val="Legend"/>
                  </w:pPr>
                  <w:r>
                    <w:t>New &amp; building for</w:t>
                  </w:r>
                  <w:r>
                    <w:br/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A833077" wp14:editId="55E71DF2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D315CA" w:rsidRDefault="00B35377" w:rsidP="00D315CA">
      <w:pPr>
        <w:pStyle w:val="Blackheader"/>
      </w:pPr>
      <w:r>
        <w:lastRenderedPageBreak/>
        <w:br w:type="page"/>
      </w:r>
      <w:r w:rsidRPr="00D315CA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2344EE">
            <w:pPr>
              <w:pStyle w:val="Blueheader"/>
              <w:keepNext w:val="0"/>
            </w:pPr>
            <w:r w:rsidRPr="00E8285B">
              <w:t xml:space="preserve">Year </w:t>
            </w:r>
            <w:r w:rsidR="00470D71">
              <w:t>5</w:t>
            </w:r>
            <w:r w:rsidRPr="00E8285B">
              <w:t xml:space="preserve"> </w:t>
            </w:r>
            <w:r w:rsidR="00045570">
              <w:t>HASS</w:t>
            </w:r>
            <w:r w:rsidRPr="00E8285B">
              <w:t xml:space="preserve"> — Content descriptions</w:t>
            </w:r>
          </w:p>
          <w:p w:rsidR="00B35377" w:rsidRPr="00E8285B" w:rsidRDefault="00470D71" w:rsidP="009424C1">
            <w:pPr>
              <w:pStyle w:val="Blueheader"/>
            </w:pPr>
            <w:r w:rsidRPr="00470D71">
              <w:t>Knowledge and understanding</w:t>
            </w:r>
          </w:p>
          <w:p w:rsidR="00B35377" w:rsidRPr="00B0543F" w:rsidRDefault="00470D71" w:rsidP="00B35377">
            <w:pPr>
              <w:pStyle w:val="Blackheaderbold"/>
            </w:pPr>
            <w:r w:rsidRPr="00470D71">
              <w:t>Geography</w:t>
            </w:r>
          </w:p>
          <w:p w:rsidR="00B35377" w:rsidRPr="001E2CBD" w:rsidRDefault="00470D71" w:rsidP="001E2CBD">
            <w:pPr>
              <w:pStyle w:val="BodyText6ptspace"/>
            </w:pPr>
            <w:r w:rsidRPr="00470D71">
              <w:t xml:space="preserve">The impact of bushfires or floods on environments and communities, and how people can respond </w:t>
            </w:r>
            <w:r w:rsidR="006B7C58">
              <w:t>(ACHASSK1</w:t>
            </w:r>
            <w:r w:rsidRPr="00470D71">
              <w:t>14)</w:t>
            </w:r>
          </w:p>
          <w:p w:rsidR="00FE0E73" w:rsidRPr="00B0543F" w:rsidRDefault="00470D71" w:rsidP="00FE0E73">
            <w:pPr>
              <w:pStyle w:val="Blackheaderbold"/>
            </w:pPr>
            <w:r w:rsidRPr="00470D71">
              <w:t>Civics and citizenship</w:t>
            </w:r>
          </w:p>
          <w:p w:rsidR="00FE0E73" w:rsidRPr="001E2CBD" w:rsidRDefault="00470D71" w:rsidP="001E2CBD">
            <w:pPr>
              <w:pStyle w:val="BodyText6ptspace"/>
            </w:pPr>
            <w:r w:rsidRPr="00470D71">
              <w:t>Why regulations and laws are enforced and the personnel involved (ACHASSK117)</w:t>
            </w:r>
          </w:p>
          <w:p w:rsidR="00FE0E73" w:rsidRPr="00E8285B" w:rsidRDefault="00DF3D5F" w:rsidP="009424C1">
            <w:pPr>
              <w:pStyle w:val="Blueheader"/>
            </w:pPr>
            <w:r w:rsidRPr="00DF3D5F">
              <w:t>Inquiry and skills</w:t>
            </w:r>
          </w:p>
          <w:p w:rsidR="00FE0E73" w:rsidRPr="00B0543F" w:rsidRDefault="00DF3D5F" w:rsidP="00FE0E73">
            <w:pPr>
              <w:pStyle w:val="Blackheaderbold"/>
            </w:pPr>
            <w:r w:rsidRPr="00DF3D5F">
              <w:t>Questioning</w:t>
            </w:r>
          </w:p>
          <w:p w:rsidR="00FE0E73" w:rsidRPr="001E2CBD" w:rsidRDefault="00DF3D5F" w:rsidP="001E2CBD">
            <w:pPr>
              <w:pStyle w:val="BodyText6ptspace"/>
            </w:pPr>
            <w:r w:rsidRPr="00DF3D5F">
              <w:t>Develop appropriate questions to guide an inquiry about people, events, developments, places, systems and challenges (ACHASSI094)</w:t>
            </w:r>
          </w:p>
          <w:p w:rsidR="00FE0E73" w:rsidRPr="00107B7C" w:rsidRDefault="00DF3D5F" w:rsidP="00FE0E73">
            <w:pPr>
              <w:pStyle w:val="Blackheaderbold"/>
            </w:pPr>
            <w:r w:rsidRPr="00DF3D5F">
              <w:t>Researching</w:t>
            </w:r>
          </w:p>
          <w:p w:rsidR="00FE0E73" w:rsidRPr="00E8285B" w:rsidRDefault="00DF3D5F" w:rsidP="00DF3D5F">
            <w:pPr>
              <w:pStyle w:val="BodyText6ptspace"/>
            </w:pPr>
            <w:r w:rsidRPr="00DF3D5F">
              <w:t>Locate and collect relevant information and data from primary sources and secondary sources (ACHASSI095)</w:t>
            </w:r>
          </w:p>
          <w:p w:rsidR="00FE0E73" w:rsidRPr="00B0543F" w:rsidRDefault="00DF3D5F" w:rsidP="00FE0E73">
            <w:pPr>
              <w:pStyle w:val="Blackheaderbold"/>
            </w:pPr>
            <w:r w:rsidRPr="00DF3D5F">
              <w:t>Analysing</w:t>
            </w:r>
          </w:p>
          <w:p w:rsidR="00FE0E73" w:rsidRPr="001E2CBD" w:rsidRDefault="00DF3D5F" w:rsidP="001E2CBD">
            <w:pPr>
              <w:pStyle w:val="BodyText6ptspace"/>
            </w:pPr>
            <w:r w:rsidRPr="00DF3D5F">
              <w:t>Interpret data and information displayed in a range of formats to identify, describe and compare distributions, patterns and trends, and to infer relationships (ACHASSI100)</w:t>
            </w:r>
          </w:p>
          <w:p w:rsidR="00FE0E73" w:rsidRPr="00107B7C" w:rsidRDefault="00DF3D5F" w:rsidP="00FE0E73">
            <w:pPr>
              <w:pStyle w:val="Blackheaderbold"/>
            </w:pPr>
            <w:r w:rsidRPr="00DF3D5F">
              <w:t>Evaluating and reflecting</w:t>
            </w:r>
          </w:p>
          <w:p w:rsidR="00A4694C" w:rsidRDefault="00DF3D5F" w:rsidP="001E2CBD">
            <w:pPr>
              <w:pStyle w:val="BodyText6ptspace"/>
            </w:pPr>
            <w:r w:rsidRPr="00DF3D5F">
              <w:t>Evaluate evidence to draw conclusions (ACHASSI101)</w:t>
            </w:r>
          </w:p>
          <w:p w:rsidR="00DF3D5F" w:rsidRPr="00107B7C" w:rsidRDefault="00DF3D5F" w:rsidP="00DF3D5F">
            <w:pPr>
              <w:pStyle w:val="Blackheaderbold"/>
            </w:pPr>
            <w:r w:rsidRPr="00DF3D5F">
              <w:t>Communicating</w:t>
            </w:r>
          </w:p>
          <w:p w:rsidR="00DF3D5F" w:rsidRPr="00DF3D5F" w:rsidRDefault="00DF3D5F" w:rsidP="00DF3D5F">
            <w:pPr>
              <w:rPr>
                <w:lang w:eastAsia="en-US"/>
              </w:rPr>
            </w:pPr>
            <w:r w:rsidRPr="00DF3D5F">
              <w:t>Present ideas</w:t>
            </w:r>
            <w:r w:rsidRPr="002C67E4">
              <w:t xml:space="preserve">, </w:t>
            </w:r>
            <w:r w:rsidRPr="002C67E4">
              <w:rPr>
                <w:rStyle w:val="Bodytextgrey"/>
                <w:color w:val="auto"/>
              </w:rPr>
              <w:t>findings, viewpoints and</w:t>
            </w:r>
            <w:r w:rsidRPr="002C67E4">
              <w:t xml:space="preserve"> conclusions </w:t>
            </w:r>
            <w:r w:rsidRPr="00DF3D5F">
              <w:t xml:space="preserve">in a range of texts and modes that incorporate source materials, </w:t>
            </w:r>
            <w:r w:rsidRPr="00745368">
              <w:rPr>
                <w:rStyle w:val="Bodytextgrey"/>
              </w:rPr>
              <w:t>digital</w:t>
            </w:r>
            <w:r w:rsidRPr="00DF3D5F">
              <w:t xml:space="preserve"> and non-digital representations and discipline-specific terms and conventions (ACHASSI105)</w:t>
            </w: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B35377" w:rsidRPr="00B0543F" w:rsidRDefault="006D34AC" w:rsidP="00B35377">
            <w:pPr>
              <w:pStyle w:val="Blackheaderbold"/>
            </w:pPr>
            <w:r w:rsidRPr="006D34AC">
              <w:t>Literacy</w:t>
            </w:r>
          </w:p>
          <w:p w:rsidR="006D34AC" w:rsidRDefault="006D34AC" w:rsidP="006D34AC">
            <w:pPr>
              <w:pStyle w:val="ListBullet"/>
              <w:spacing w:after="60"/>
              <w:ind w:left="357" w:hanging="357"/>
              <w:contextualSpacing w:val="0"/>
            </w:pPr>
            <w:r>
              <w:t>Comprehending texts through listening, reading and viewing</w:t>
            </w:r>
          </w:p>
          <w:p w:rsidR="006D34AC" w:rsidRDefault="006D34AC" w:rsidP="006D34AC">
            <w:pPr>
              <w:pStyle w:val="ListBullet"/>
              <w:spacing w:after="60"/>
              <w:ind w:left="357" w:hanging="357"/>
              <w:contextualSpacing w:val="0"/>
            </w:pPr>
            <w:r>
              <w:t>Composing texts through speaking, writing and creating</w:t>
            </w:r>
          </w:p>
          <w:p w:rsidR="006D34AC" w:rsidRDefault="006D34AC" w:rsidP="006D34AC">
            <w:pPr>
              <w:pStyle w:val="ListBullet"/>
              <w:spacing w:after="60"/>
              <w:ind w:left="357" w:hanging="357"/>
              <w:contextualSpacing w:val="0"/>
            </w:pPr>
            <w:r>
              <w:t>Grammar knowledge</w:t>
            </w:r>
          </w:p>
          <w:p w:rsidR="006D34AC" w:rsidRDefault="006B7C58" w:rsidP="006D34AC">
            <w:pPr>
              <w:pStyle w:val="ListBullet"/>
              <w:spacing w:after="60"/>
              <w:ind w:left="357" w:hanging="357"/>
              <w:contextualSpacing w:val="0"/>
            </w:pPr>
            <w:r>
              <w:t>Word k</w:t>
            </w:r>
            <w:r w:rsidR="006D34AC">
              <w:t>nowledge</w:t>
            </w:r>
          </w:p>
          <w:p w:rsidR="00B35377" w:rsidRPr="00B0543F" w:rsidRDefault="002A1C0F" w:rsidP="00B35377">
            <w:pPr>
              <w:pStyle w:val="Blackheaderbold"/>
            </w:pPr>
            <w:r>
              <w:t>Information and communication technology (</w:t>
            </w:r>
            <w:r w:rsidR="006D34AC" w:rsidRPr="006D34AC">
              <w:t>ICT</w:t>
            </w:r>
            <w:r>
              <w:t>)</w:t>
            </w:r>
            <w:r w:rsidR="006D34AC" w:rsidRPr="006D34AC">
              <w:t xml:space="preserve"> capability</w:t>
            </w:r>
          </w:p>
          <w:p w:rsidR="00B35377" w:rsidRPr="00A7124A" w:rsidRDefault="006D34AC" w:rsidP="006D34AC">
            <w:pPr>
              <w:pStyle w:val="ListBullet"/>
            </w:pPr>
            <w:r w:rsidRPr="006D34AC">
              <w:t>Investigating with ICT</w:t>
            </w:r>
          </w:p>
          <w:p w:rsidR="008B0676" w:rsidRPr="00B0543F" w:rsidRDefault="006D34AC" w:rsidP="008B0676">
            <w:pPr>
              <w:pStyle w:val="Blackheaderbold"/>
            </w:pPr>
            <w:r w:rsidRPr="006D34AC">
              <w:t>Critical and creative thinking</w:t>
            </w:r>
          </w:p>
          <w:p w:rsidR="006D34AC" w:rsidRDefault="006D34AC" w:rsidP="00BA3098">
            <w:pPr>
              <w:pStyle w:val="ListBullet"/>
              <w:spacing w:after="60"/>
              <w:ind w:left="357" w:hanging="357"/>
              <w:contextualSpacing w:val="0"/>
            </w:pPr>
            <w:r>
              <w:t xml:space="preserve">Inquiring </w:t>
            </w:r>
            <w:r w:rsidR="006B7C58">
              <w:rPr>
                <w:rFonts w:cs="Arial"/>
              </w:rPr>
              <w:t>—</w:t>
            </w:r>
            <w:r>
              <w:t xml:space="preserve"> identifying, exploring and organising information and ideas</w:t>
            </w:r>
          </w:p>
          <w:p w:rsidR="006D34AC" w:rsidRDefault="006D34AC" w:rsidP="006D34AC">
            <w:pPr>
              <w:pStyle w:val="ListBullet"/>
              <w:spacing w:after="60"/>
              <w:ind w:left="357" w:hanging="357"/>
              <w:contextualSpacing w:val="0"/>
            </w:pPr>
            <w:r>
              <w:t>Reflecting on thinking and processes</w:t>
            </w:r>
          </w:p>
          <w:p w:rsidR="00B35377" w:rsidRDefault="00B35377" w:rsidP="00B35377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24347FDC" wp14:editId="0D19EAB9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5377" w:rsidRPr="00D315CA" w:rsidRDefault="00B35377" w:rsidP="006D34AC">
            <w:pPr>
              <w:pStyle w:val="ListBullet"/>
              <w:numPr>
                <w:ilvl w:val="0"/>
                <w:numId w:val="0"/>
              </w:numPr>
              <w:spacing w:after="60"/>
              <w:contextualSpacing w:val="0"/>
            </w:pPr>
          </w:p>
        </w:tc>
      </w:tr>
    </w:tbl>
    <w:p w:rsidR="0002668A" w:rsidRDefault="0002668A" w:rsidP="001E2CBD">
      <w:pPr>
        <w:pStyle w:val="BodyText0ptspace"/>
      </w:pPr>
    </w:p>
    <w:sectPr w:rsidR="0002668A" w:rsidSect="00026540">
      <w:footerReference w:type="default" r:id="rId15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523F" w:rsidRDefault="0044523F" w:rsidP="00AB207A">
      <w:pPr>
        <w:spacing w:after="0" w:line="240" w:lineRule="auto"/>
      </w:pPr>
      <w:r>
        <w:separator/>
      </w:r>
    </w:p>
    <w:p w:rsidR="0044523F" w:rsidRDefault="0044523F"/>
    <w:p w:rsidR="0044523F" w:rsidRDefault="0044523F"/>
  </w:endnote>
  <w:endnote w:type="continuationSeparator" w:id="0">
    <w:p w:rsidR="0044523F" w:rsidRDefault="0044523F" w:rsidP="00AB207A">
      <w:pPr>
        <w:spacing w:after="0" w:line="240" w:lineRule="auto"/>
      </w:pPr>
      <w:r>
        <w:continuationSeparator/>
      </w:r>
    </w:p>
    <w:p w:rsidR="0044523F" w:rsidRDefault="0044523F"/>
    <w:p w:rsidR="0044523F" w:rsidRDefault="0044523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Haettenschweiler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Japanese Gothic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???????????????????????????????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altName w:val="High Tower Text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2344EE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A075547" wp14:editId="465F5A83">
          <wp:simplePos x="0" y="0"/>
          <wp:positionH relativeFrom="column">
            <wp:posOffset>4892675</wp:posOffset>
          </wp:positionH>
          <wp:positionV relativeFrom="paragraph">
            <wp:posOffset>-22225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532025A3" wp14:editId="1350B416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387308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r w:rsidR="00387308">
      <w:fldChar w:fldCharType="begin"/>
    </w:r>
    <w:r w:rsidR="00387308">
      <w:instrText xml:space="preserve"> NUMPAGES </w:instrText>
    </w:r>
    <w:r w:rsidR="00387308">
      <w:fldChar w:fldCharType="separate"/>
    </w:r>
    <w:r w:rsidR="00387308">
      <w:rPr>
        <w:noProof/>
      </w:rPr>
      <w:t>3</w:t>
    </w:r>
    <w:r w:rsidR="00387308">
      <w:rPr>
        <w:noProof/>
      </w:rPr>
      <w:fldChar w:fldCharType="end"/>
    </w:r>
  </w:p>
  <w:p w:rsidR="00D5348A" w:rsidRPr="003B5F1A" w:rsidRDefault="00E9442F" w:rsidP="000F41F4">
    <w:pPr>
      <w:pStyle w:val="Footergrey"/>
    </w:pPr>
    <w:r>
      <w:fldChar w:fldCharType="begin"/>
    </w:r>
    <w:r w:rsidRPr="003B5F1A">
      <w:instrText xml:space="preserve"> FILENAME   \* MERGEFORMAT </w:instrText>
    </w:r>
    <w:r>
      <w:fldChar w:fldCharType="separate"/>
    </w:r>
    <w:r w:rsidR="00745368">
      <w:rPr>
        <w:noProof/>
      </w:rPr>
      <w:t>HASS_Y05_U2_LP13-14.docx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523F" w:rsidRDefault="0044523F" w:rsidP="00AB207A">
      <w:pPr>
        <w:spacing w:after="0" w:line="240" w:lineRule="auto"/>
      </w:pPr>
      <w:r>
        <w:separator/>
      </w:r>
    </w:p>
    <w:p w:rsidR="0044523F" w:rsidRDefault="0044523F"/>
    <w:p w:rsidR="0044523F" w:rsidRDefault="0044523F"/>
  </w:footnote>
  <w:footnote w:type="continuationSeparator" w:id="0">
    <w:p w:rsidR="0044523F" w:rsidRDefault="0044523F" w:rsidP="00AB207A">
      <w:pPr>
        <w:spacing w:after="0" w:line="240" w:lineRule="auto"/>
      </w:pPr>
      <w:r>
        <w:continuationSeparator/>
      </w:r>
    </w:p>
    <w:p w:rsidR="0044523F" w:rsidRDefault="0044523F"/>
    <w:p w:rsidR="0044523F" w:rsidRDefault="0044523F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DDFA5D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C26231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4566E5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CC22710"/>
    <w:lvl w:ilvl="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A8262C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3923891"/>
    <w:multiLevelType w:val="hybridMultilevel"/>
    <w:tmpl w:val="E5CC83CC"/>
    <w:lvl w:ilvl="0" w:tplc="A77E0BF4">
      <w:start w:val="1"/>
      <w:numFmt w:val="bullet"/>
      <w:lvlText w:val="o"/>
      <w:lvlJc w:val="left"/>
      <w:pPr>
        <w:ind w:left="928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8A71424"/>
    <w:multiLevelType w:val="hybridMultilevel"/>
    <w:tmpl w:val="B5EEDFEE"/>
    <w:lvl w:ilvl="0" w:tplc="4A74D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C21428"/>
    <w:multiLevelType w:val="hybridMultilevel"/>
    <w:tmpl w:val="CC380C0C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7"/>
  </w:num>
  <w:num w:numId="6">
    <w:abstractNumId w:val="2"/>
  </w:num>
  <w:num w:numId="7">
    <w:abstractNumId w:val="1"/>
  </w:num>
  <w:num w:numId="8">
    <w:abstractNumId w:val="0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attachedTemplate r:id="rId1"/>
  <w:stylePaneFormatFilter w:val="5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1" w:alternateStyleNames="0"/>
  <w:stylePaneSortMethod w:val="0000"/>
  <w:defaultTabStop w:val="567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523F"/>
    <w:rsid w:val="000043C9"/>
    <w:rsid w:val="00014372"/>
    <w:rsid w:val="00026540"/>
    <w:rsid w:val="0002668A"/>
    <w:rsid w:val="00045570"/>
    <w:rsid w:val="00045F5D"/>
    <w:rsid w:val="000541FC"/>
    <w:rsid w:val="000560D4"/>
    <w:rsid w:val="0006096E"/>
    <w:rsid w:val="0006305E"/>
    <w:rsid w:val="000630EB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C1BC0"/>
    <w:rsid w:val="000D130C"/>
    <w:rsid w:val="000E5A28"/>
    <w:rsid w:val="000E749B"/>
    <w:rsid w:val="000F122C"/>
    <w:rsid w:val="000F2F61"/>
    <w:rsid w:val="000F41F4"/>
    <w:rsid w:val="00107B7C"/>
    <w:rsid w:val="00111B55"/>
    <w:rsid w:val="00121266"/>
    <w:rsid w:val="00125F41"/>
    <w:rsid w:val="00134C80"/>
    <w:rsid w:val="001361FC"/>
    <w:rsid w:val="0014230D"/>
    <w:rsid w:val="00151DD2"/>
    <w:rsid w:val="0015544A"/>
    <w:rsid w:val="0016270C"/>
    <w:rsid w:val="00166B48"/>
    <w:rsid w:val="00191EF3"/>
    <w:rsid w:val="00195CC0"/>
    <w:rsid w:val="001A2DF8"/>
    <w:rsid w:val="001A5C56"/>
    <w:rsid w:val="001C2697"/>
    <w:rsid w:val="001C5A41"/>
    <w:rsid w:val="001E2CBD"/>
    <w:rsid w:val="002006A2"/>
    <w:rsid w:val="00201A2E"/>
    <w:rsid w:val="002021C1"/>
    <w:rsid w:val="00207299"/>
    <w:rsid w:val="00216B4B"/>
    <w:rsid w:val="0021746A"/>
    <w:rsid w:val="002179DF"/>
    <w:rsid w:val="00217E2E"/>
    <w:rsid w:val="00221A1C"/>
    <w:rsid w:val="00223A18"/>
    <w:rsid w:val="002344EE"/>
    <w:rsid w:val="002355C1"/>
    <w:rsid w:val="00243D08"/>
    <w:rsid w:val="00245DE3"/>
    <w:rsid w:val="00253AA8"/>
    <w:rsid w:val="0028044A"/>
    <w:rsid w:val="00290409"/>
    <w:rsid w:val="002934C7"/>
    <w:rsid w:val="00295250"/>
    <w:rsid w:val="002A1C0F"/>
    <w:rsid w:val="002A1F9A"/>
    <w:rsid w:val="002A76BF"/>
    <w:rsid w:val="002B14F9"/>
    <w:rsid w:val="002B351B"/>
    <w:rsid w:val="002C4FC6"/>
    <w:rsid w:val="002C5F8A"/>
    <w:rsid w:val="002C67E4"/>
    <w:rsid w:val="002C6F4C"/>
    <w:rsid w:val="002D6522"/>
    <w:rsid w:val="002D65B4"/>
    <w:rsid w:val="002D74A1"/>
    <w:rsid w:val="002E2E83"/>
    <w:rsid w:val="002E7C76"/>
    <w:rsid w:val="002F094F"/>
    <w:rsid w:val="002F79DA"/>
    <w:rsid w:val="0030310E"/>
    <w:rsid w:val="00307333"/>
    <w:rsid w:val="00311AFF"/>
    <w:rsid w:val="0033326A"/>
    <w:rsid w:val="00361BEB"/>
    <w:rsid w:val="00387308"/>
    <w:rsid w:val="00391378"/>
    <w:rsid w:val="00392A26"/>
    <w:rsid w:val="003A0B1C"/>
    <w:rsid w:val="003A6420"/>
    <w:rsid w:val="003B0FA7"/>
    <w:rsid w:val="003B5CF6"/>
    <w:rsid w:val="003B5F1A"/>
    <w:rsid w:val="003C4C74"/>
    <w:rsid w:val="003E3722"/>
    <w:rsid w:val="003E3DA5"/>
    <w:rsid w:val="003E7E93"/>
    <w:rsid w:val="003F4851"/>
    <w:rsid w:val="003F54CA"/>
    <w:rsid w:val="0040384A"/>
    <w:rsid w:val="00404C9D"/>
    <w:rsid w:val="004131D5"/>
    <w:rsid w:val="00421569"/>
    <w:rsid w:val="00424421"/>
    <w:rsid w:val="00424A0D"/>
    <w:rsid w:val="00427F27"/>
    <w:rsid w:val="00433C06"/>
    <w:rsid w:val="0044523F"/>
    <w:rsid w:val="004465FA"/>
    <w:rsid w:val="00456DFD"/>
    <w:rsid w:val="0045795B"/>
    <w:rsid w:val="004622D2"/>
    <w:rsid w:val="00466FB0"/>
    <w:rsid w:val="00470D71"/>
    <w:rsid w:val="004B2A03"/>
    <w:rsid w:val="004C083C"/>
    <w:rsid w:val="004C687A"/>
    <w:rsid w:val="004D3B7A"/>
    <w:rsid w:val="004D42B9"/>
    <w:rsid w:val="004E1841"/>
    <w:rsid w:val="004F0978"/>
    <w:rsid w:val="00505D37"/>
    <w:rsid w:val="00506C5F"/>
    <w:rsid w:val="005106C7"/>
    <w:rsid w:val="00510F18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8103F"/>
    <w:rsid w:val="00590BDD"/>
    <w:rsid w:val="005A177A"/>
    <w:rsid w:val="005B2920"/>
    <w:rsid w:val="005B62A1"/>
    <w:rsid w:val="005D0196"/>
    <w:rsid w:val="005E4A2B"/>
    <w:rsid w:val="005E5DF4"/>
    <w:rsid w:val="005F60A6"/>
    <w:rsid w:val="0060123C"/>
    <w:rsid w:val="00603704"/>
    <w:rsid w:val="00612A3E"/>
    <w:rsid w:val="0062730E"/>
    <w:rsid w:val="00632113"/>
    <w:rsid w:val="00632CE0"/>
    <w:rsid w:val="0063330C"/>
    <w:rsid w:val="006460FA"/>
    <w:rsid w:val="00646B5D"/>
    <w:rsid w:val="00646C48"/>
    <w:rsid w:val="00646D28"/>
    <w:rsid w:val="006472E7"/>
    <w:rsid w:val="00651946"/>
    <w:rsid w:val="00673FAD"/>
    <w:rsid w:val="00683707"/>
    <w:rsid w:val="00683B5B"/>
    <w:rsid w:val="00686A1C"/>
    <w:rsid w:val="0069030A"/>
    <w:rsid w:val="00695682"/>
    <w:rsid w:val="006A0913"/>
    <w:rsid w:val="006A0E33"/>
    <w:rsid w:val="006A6171"/>
    <w:rsid w:val="006B0AAA"/>
    <w:rsid w:val="006B2553"/>
    <w:rsid w:val="006B44C5"/>
    <w:rsid w:val="006B7C58"/>
    <w:rsid w:val="006C7384"/>
    <w:rsid w:val="006D08DC"/>
    <w:rsid w:val="006D2620"/>
    <w:rsid w:val="006D34AC"/>
    <w:rsid w:val="006D6CFE"/>
    <w:rsid w:val="006F45C6"/>
    <w:rsid w:val="007039F2"/>
    <w:rsid w:val="00713050"/>
    <w:rsid w:val="0072275A"/>
    <w:rsid w:val="007300F6"/>
    <w:rsid w:val="00733469"/>
    <w:rsid w:val="00745368"/>
    <w:rsid w:val="00751E2E"/>
    <w:rsid w:val="00765F0B"/>
    <w:rsid w:val="007715FC"/>
    <w:rsid w:val="00783074"/>
    <w:rsid w:val="00787C27"/>
    <w:rsid w:val="00793529"/>
    <w:rsid w:val="007A7BDB"/>
    <w:rsid w:val="007B7C40"/>
    <w:rsid w:val="007C1695"/>
    <w:rsid w:val="007D1434"/>
    <w:rsid w:val="007D5E14"/>
    <w:rsid w:val="007D5F6F"/>
    <w:rsid w:val="007E06A2"/>
    <w:rsid w:val="007E0FB0"/>
    <w:rsid w:val="007E6765"/>
    <w:rsid w:val="007F361D"/>
    <w:rsid w:val="007F4256"/>
    <w:rsid w:val="007F4508"/>
    <w:rsid w:val="008028D2"/>
    <w:rsid w:val="008152AE"/>
    <w:rsid w:val="0083315A"/>
    <w:rsid w:val="00853014"/>
    <w:rsid w:val="00870464"/>
    <w:rsid w:val="00877525"/>
    <w:rsid w:val="0089609E"/>
    <w:rsid w:val="00897A4D"/>
    <w:rsid w:val="008A3E51"/>
    <w:rsid w:val="008B0676"/>
    <w:rsid w:val="008D16F0"/>
    <w:rsid w:val="008E2E4D"/>
    <w:rsid w:val="008F160C"/>
    <w:rsid w:val="008F79EE"/>
    <w:rsid w:val="00910FE3"/>
    <w:rsid w:val="009402EF"/>
    <w:rsid w:val="0094137F"/>
    <w:rsid w:val="009424C1"/>
    <w:rsid w:val="00945E77"/>
    <w:rsid w:val="0095405D"/>
    <w:rsid w:val="00967E6B"/>
    <w:rsid w:val="00970A01"/>
    <w:rsid w:val="0097221D"/>
    <w:rsid w:val="00973B42"/>
    <w:rsid w:val="00980704"/>
    <w:rsid w:val="009831DC"/>
    <w:rsid w:val="0098559F"/>
    <w:rsid w:val="00990C4E"/>
    <w:rsid w:val="009918D4"/>
    <w:rsid w:val="00993676"/>
    <w:rsid w:val="009A03B7"/>
    <w:rsid w:val="009A1ADE"/>
    <w:rsid w:val="009B0022"/>
    <w:rsid w:val="009C3A8C"/>
    <w:rsid w:val="009E2A01"/>
    <w:rsid w:val="009F0188"/>
    <w:rsid w:val="00A048D9"/>
    <w:rsid w:val="00A21FC5"/>
    <w:rsid w:val="00A2223A"/>
    <w:rsid w:val="00A2268B"/>
    <w:rsid w:val="00A258E5"/>
    <w:rsid w:val="00A4477A"/>
    <w:rsid w:val="00A44B15"/>
    <w:rsid w:val="00A4694C"/>
    <w:rsid w:val="00A504B1"/>
    <w:rsid w:val="00A655F5"/>
    <w:rsid w:val="00A70167"/>
    <w:rsid w:val="00A7124A"/>
    <w:rsid w:val="00A770E9"/>
    <w:rsid w:val="00A77122"/>
    <w:rsid w:val="00A81381"/>
    <w:rsid w:val="00A81BD4"/>
    <w:rsid w:val="00A8661B"/>
    <w:rsid w:val="00A8700E"/>
    <w:rsid w:val="00A91F3D"/>
    <w:rsid w:val="00A939DB"/>
    <w:rsid w:val="00A947B7"/>
    <w:rsid w:val="00AA07CB"/>
    <w:rsid w:val="00AA0B04"/>
    <w:rsid w:val="00AB207A"/>
    <w:rsid w:val="00AC1603"/>
    <w:rsid w:val="00AC7A0D"/>
    <w:rsid w:val="00AD0550"/>
    <w:rsid w:val="00AD29A0"/>
    <w:rsid w:val="00AF457F"/>
    <w:rsid w:val="00AF4A0B"/>
    <w:rsid w:val="00B04203"/>
    <w:rsid w:val="00B0543F"/>
    <w:rsid w:val="00B222DB"/>
    <w:rsid w:val="00B22B23"/>
    <w:rsid w:val="00B35377"/>
    <w:rsid w:val="00B4363F"/>
    <w:rsid w:val="00B43BDF"/>
    <w:rsid w:val="00B44934"/>
    <w:rsid w:val="00B46AD5"/>
    <w:rsid w:val="00B555A3"/>
    <w:rsid w:val="00B67854"/>
    <w:rsid w:val="00B8573A"/>
    <w:rsid w:val="00B9029D"/>
    <w:rsid w:val="00BA3098"/>
    <w:rsid w:val="00BA6747"/>
    <w:rsid w:val="00BC056E"/>
    <w:rsid w:val="00BC3E3D"/>
    <w:rsid w:val="00BC4877"/>
    <w:rsid w:val="00BC4F3D"/>
    <w:rsid w:val="00BC4FBE"/>
    <w:rsid w:val="00BC6497"/>
    <w:rsid w:val="00BC72CD"/>
    <w:rsid w:val="00BD474B"/>
    <w:rsid w:val="00BD5852"/>
    <w:rsid w:val="00C051DB"/>
    <w:rsid w:val="00C07C0F"/>
    <w:rsid w:val="00C2632D"/>
    <w:rsid w:val="00C33734"/>
    <w:rsid w:val="00C44849"/>
    <w:rsid w:val="00C45601"/>
    <w:rsid w:val="00C4647F"/>
    <w:rsid w:val="00C57793"/>
    <w:rsid w:val="00C6640C"/>
    <w:rsid w:val="00C76E06"/>
    <w:rsid w:val="00C8384B"/>
    <w:rsid w:val="00C850BF"/>
    <w:rsid w:val="00CA4508"/>
    <w:rsid w:val="00CE43BE"/>
    <w:rsid w:val="00CE71F8"/>
    <w:rsid w:val="00CE7EF8"/>
    <w:rsid w:val="00CF32CB"/>
    <w:rsid w:val="00CF418F"/>
    <w:rsid w:val="00D07354"/>
    <w:rsid w:val="00D21223"/>
    <w:rsid w:val="00D259ED"/>
    <w:rsid w:val="00D315CA"/>
    <w:rsid w:val="00D319E6"/>
    <w:rsid w:val="00D5277F"/>
    <w:rsid w:val="00D5348A"/>
    <w:rsid w:val="00D53B3E"/>
    <w:rsid w:val="00D60CF9"/>
    <w:rsid w:val="00D63F1A"/>
    <w:rsid w:val="00D7335E"/>
    <w:rsid w:val="00D753D1"/>
    <w:rsid w:val="00D82D51"/>
    <w:rsid w:val="00D83F95"/>
    <w:rsid w:val="00D871E4"/>
    <w:rsid w:val="00D879A4"/>
    <w:rsid w:val="00DB4799"/>
    <w:rsid w:val="00DB47CE"/>
    <w:rsid w:val="00DB4B5B"/>
    <w:rsid w:val="00DB7B10"/>
    <w:rsid w:val="00DC41E3"/>
    <w:rsid w:val="00DC5DAD"/>
    <w:rsid w:val="00DC6925"/>
    <w:rsid w:val="00DE0D03"/>
    <w:rsid w:val="00DF34D7"/>
    <w:rsid w:val="00DF3D5F"/>
    <w:rsid w:val="00E02D5E"/>
    <w:rsid w:val="00E043CE"/>
    <w:rsid w:val="00E412F2"/>
    <w:rsid w:val="00E50C80"/>
    <w:rsid w:val="00E51FF7"/>
    <w:rsid w:val="00E53661"/>
    <w:rsid w:val="00E6229A"/>
    <w:rsid w:val="00E7656E"/>
    <w:rsid w:val="00E77F68"/>
    <w:rsid w:val="00E8285B"/>
    <w:rsid w:val="00E84EBD"/>
    <w:rsid w:val="00E908A8"/>
    <w:rsid w:val="00E9442F"/>
    <w:rsid w:val="00EA44D9"/>
    <w:rsid w:val="00EB08D8"/>
    <w:rsid w:val="00EB1A2C"/>
    <w:rsid w:val="00EB4E3F"/>
    <w:rsid w:val="00EB57D5"/>
    <w:rsid w:val="00EC6148"/>
    <w:rsid w:val="00ED0BAB"/>
    <w:rsid w:val="00EF2B15"/>
    <w:rsid w:val="00F17612"/>
    <w:rsid w:val="00F26C18"/>
    <w:rsid w:val="00F270E8"/>
    <w:rsid w:val="00F35C08"/>
    <w:rsid w:val="00F55FE6"/>
    <w:rsid w:val="00F617A6"/>
    <w:rsid w:val="00F661B0"/>
    <w:rsid w:val="00F666A6"/>
    <w:rsid w:val="00F70B19"/>
    <w:rsid w:val="00F71ECA"/>
    <w:rsid w:val="00F96560"/>
    <w:rsid w:val="00F9798C"/>
    <w:rsid w:val="00FA1C51"/>
    <w:rsid w:val="00FA6E0B"/>
    <w:rsid w:val="00FB3E4C"/>
    <w:rsid w:val="00FB5A8F"/>
    <w:rsid w:val="00FB7C4C"/>
    <w:rsid w:val="00FC3BDE"/>
    <w:rsid w:val="00FC7061"/>
    <w:rsid w:val="00FD5ED7"/>
    <w:rsid w:val="00FD6D74"/>
    <w:rsid w:val="00FE036C"/>
    <w:rsid w:val="00FE0E73"/>
    <w:rsid w:val="00FF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662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2344EE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1E2CBD"/>
    <w:rPr>
      <w:b/>
      <w:i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character" w:customStyle="1" w:styleId="Underline">
    <w:name w:val="Underline"/>
    <w:basedOn w:val="DefaultParagraphFont"/>
    <w:uiPriority w:val="1"/>
    <w:qFormat/>
    <w:rsid w:val="000630EB"/>
    <w:rPr>
      <w:u w:val="single"/>
    </w:r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1E2CBD"/>
    <w:rPr>
      <w:b/>
    </w:rPr>
  </w:style>
  <w:style w:type="character" w:customStyle="1" w:styleId="Hyperlinkgreen">
    <w:name w:val="Hyperlink_green"/>
    <w:basedOn w:val="DefaultParagraphFont"/>
    <w:uiPriority w:val="1"/>
    <w:qFormat/>
    <w:rsid w:val="001E2CBD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1E2CBD"/>
    <w:rPr>
      <w:i/>
    </w:r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3A6420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unhideWhenUsed/>
    <w:rsid w:val="003A6420"/>
    <w:pPr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E50C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50C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50C80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0C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0C80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8559F"/>
    <w:rPr>
      <w:color w:val="7030A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2344EE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1E2CBD"/>
    <w:rPr>
      <w:b/>
      <w:i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character" w:customStyle="1" w:styleId="Underline">
    <w:name w:val="Underline"/>
    <w:basedOn w:val="DefaultParagraphFont"/>
    <w:uiPriority w:val="1"/>
    <w:qFormat/>
    <w:rsid w:val="000630EB"/>
    <w:rPr>
      <w:u w:val="single"/>
    </w:r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1E2CBD"/>
    <w:rPr>
      <w:b/>
    </w:rPr>
  </w:style>
  <w:style w:type="character" w:customStyle="1" w:styleId="Hyperlinkgreen">
    <w:name w:val="Hyperlink_green"/>
    <w:basedOn w:val="DefaultParagraphFont"/>
    <w:uiPriority w:val="1"/>
    <w:qFormat/>
    <w:rsid w:val="001E2CBD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1E2CBD"/>
    <w:rPr>
      <w:i/>
    </w:r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3A6420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unhideWhenUsed/>
    <w:rsid w:val="003A6420"/>
    <w:pPr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E50C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50C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50C80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0C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0C80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8559F"/>
    <w:rPr>
      <w:color w:val="7030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learningplace.eq.edu.au/cx/resources/items/62bb516f-56f3-4bd2-a05c-227b2022d46b/0/HASS_Y05_U2_SH_ManNatHazInq.docx" TargetMode="External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HASS\HASS\Lesson%20plan%20templates\HASS_YXX_UX_LPXX_LP_template.dotx" TargetMode="External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HASS_YXX_UX_LPXX_LP_template.dotx</Template>
  <TotalTime>82</TotalTime>
  <Pages>3</Pages>
  <Words>529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BENNETT, Anna</dc:creator>
  <cp:lastModifiedBy>PHYO, Win</cp:lastModifiedBy>
  <cp:revision>26</cp:revision>
  <cp:lastPrinted>2017-01-20T01:56:00Z</cp:lastPrinted>
  <dcterms:created xsi:type="dcterms:W3CDTF">2017-02-07T04:06:00Z</dcterms:created>
  <dcterms:modified xsi:type="dcterms:W3CDTF">2017-03-21T23:21:00Z</dcterms:modified>
</cp:coreProperties>
</file>