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50"/>
        <w:jc w:val="center"/>
      </w:pPr>
      <w:r>
        <w:rPr>
          <w:rFonts w:ascii="Arial" w:cs="Arial" w:eastAsia="Arial" w:hAnsi="Arial"/>
          <w:b/>
          <w:bCs/>
          <w:color w:val="173F5F"/>
          <w:sz w:val="25"/>
          <w:szCs w:val="25"/>
        </w:rPr>
        <w:t xml:space="preserve">TERM 3 — WEEK 9 HOMEWORK</w:t>
      </w:r>
    </w:p>
    <w:p>
      <w:pPr>
        <w:spacing w:after="45" w:line="220"/>
        <w:jc w:val="center"/>
      </w:pPr>
      <w:r>
        <w:rPr>
          <w:rFonts w:ascii="Arial" w:cs="Arial" w:eastAsia="Arial" w:hAnsi="Arial"/>
          <w:b/>
          <w:bCs/>
          <w:color w:val="1F2937"/>
          <w:sz w:val="21"/>
          <w:szCs w:val="21"/>
        </w:rPr>
        <w:t xml:space="preserve">The Rooftop Apiary and the Mystery of the Cobalt Honey</w:t>
      </w:r>
    </w:p>
    <w:p>
      <w:pPr>
        <w:spacing w:after="60" w:line="190"/>
      </w:pPr>
      <w:r>
        <w:rPr>
          <w:rFonts w:ascii="Arial" w:cs="Arial" w:eastAsia="Arial" w:hAnsi="Arial"/>
          <w:b/>
          <w:bCs/>
          <w:sz w:val="18"/>
          <w:szCs w:val="18"/>
        </w:rPr>
        <w:t xml:space="preserve">Name: </w:t>
      </w:r>
      <w:r>
        <w:rPr>
          <w:rFonts w:ascii="Arial" w:cs="Arial" w:eastAsia="Arial" w:hAnsi="Arial"/>
          <w:sz w:val="18"/>
          <w:szCs w:val="18"/>
        </w:rPr>
        <w:t xml:space="preserve">________________________________        </w:t>
      </w:r>
      <w:r>
        <w:rPr>
          <w:rFonts w:ascii="Arial" w:cs="Arial" w:eastAsia="Arial" w:hAnsi="Arial"/>
          <w:b/>
          <w:bCs/>
          <w:sz w:val="18"/>
          <w:szCs w:val="18"/>
        </w:rPr>
        <w:t xml:space="preserve">Group: </w:t>
      </w:r>
      <w:r>
        <w:rPr>
          <w:rFonts w:ascii="Arial" w:cs="Arial" w:eastAsia="Arial" w:hAnsi="Arial"/>
          <w:sz w:val="18"/>
          <w:szCs w:val="18"/>
        </w:rPr>
        <w:t xml:space="preserve">Red</w:t>
      </w:r>
    </w:p>
    <w:p>
      <w:pPr>
        <w:spacing w:after="15" w:before="20" w:line="210"/>
      </w:pPr>
      <w:r>
        <w:rPr>
          <w:rFonts w:ascii="Arial" w:cs="Arial" w:eastAsia="Arial" w:hAnsi="Arial"/>
          <w:b/>
          <w:bCs/>
          <w:color w:val="173F5F"/>
          <w:sz w:val="20"/>
          <w:szCs w:val="20"/>
        </w:rPr>
        <w:t xml:space="preserve">READING</w:t>
      </w:r>
    </w:p>
    <w:p>
      <w:pPr>
        <w:spacing w:after="70" w:line="312"/>
      </w:pPr>
      <w:r>
        <w:rPr>
          <w:rFonts w:ascii="Arial" w:cs="Arial" w:eastAsia="Arial" w:hAnsi="Arial"/>
          <w:color w:val="1F2937"/>
          <w:sz w:val="24"/>
          <w:szCs w:val="24"/>
        </w:rPr>
        <w:t xml:space="preserve">Thirty storeys above the noisy city streets, Maya stepped onto the windy rooftop garden of Meridian Tower. Below her stretched crowded traffic and tall glass buildings. Up here, however, she maintained a quiet sanctuary of potted lavender, native herbs, and six wooden beehives. As an urban beekeeper, Maya took great pride in the golden honey her bees made from flowers in the botanical gardens.</w:t>
      </w:r>
    </w:p>
    <w:p>
      <w:pPr>
        <w:spacing w:after="70" w:line="312"/>
      </w:pPr>
      <w:r>
        <w:rPr>
          <w:rFonts w:ascii="Arial" w:cs="Arial" w:eastAsia="Arial" w:hAnsi="Arial"/>
          <w:color w:val="1F2937"/>
          <w:sz w:val="24"/>
          <w:szCs w:val="24"/>
        </w:rPr>
        <w:t xml:space="preserve">One morning, Maya lifted a wooden frame from Hive Four to check the comb. She stared in complete surprise. Instead of warm golden nectar, the hexagonal wax cells were filled with bright, glowing blue syrup. Even stranger, several worker bees landed on the hive board with bright blue dust on their legs. Maya frowned with serious concern. Bees do not naturally make blue honey, and synthetic chemicals or factory waste could harm the entire colony.</w:t>
      </w:r>
    </w:p>
    <w:p>
      <w:pPr>
        <w:spacing w:after="70" w:line="312"/>
      </w:pPr>
      <w:r>
        <w:rPr>
          <w:rFonts w:ascii="Arial" w:cs="Arial" w:eastAsia="Arial" w:hAnsi="Arial"/>
          <w:color w:val="1F2937"/>
          <w:sz w:val="24"/>
          <w:szCs w:val="24"/>
        </w:rPr>
        <w:t xml:space="preserve">Determined to solve the puzzle, Maya grabbed her binoculars and watched the sky. Honeybees share good food spots by dancing inside the hive. Soon, dozens of worker bees were flying northeast towards the old industrial district, nearly two kilometres away. Maya jumped on her bicycle and followed their flight line along the city streets.</w:t>
      </w:r>
    </w:p>
    <w:p>
      <w:pPr>
        <w:spacing w:after="70" w:line="312"/>
      </w:pPr>
      <w:r>
        <w:rPr>
          <w:rFonts w:ascii="Arial" w:cs="Arial" w:eastAsia="Arial" w:hAnsi="Arial"/>
          <w:color w:val="1F2937"/>
          <w:sz w:val="24"/>
          <w:szCs w:val="24"/>
        </w:rPr>
        <w:t xml:space="preserve">Before long, a strong smell of artificial fruit candy led Maya to the loading dock of a sweet factory. The cause was easy to see. Three open recycling barrels were sitting in the sun. They were filled with sticky blue syrup from a batch of raspberry soda candy. The hungry bees had found this easy sugar source and ignored the distant flower gardens.</w:t>
      </w:r>
    </w:p>
    <w:p>
      <w:pPr>
        <w:spacing w:after="70" w:line="312"/>
      </w:pPr>
      <w:r>
        <w:rPr>
          <w:rFonts w:ascii="Arial" w:cs="Arial" w:eastAsia="Arial" w:hAnsi="Arial"/>
          <w:color w:val="1F2937"/>
          <w:sz w:val="24"/>
          <w:szCs w:val="24"/>
        </w:rPr>
        <w:t xml:space="preserve">Maya spoke with the factory manager right away. Shocked that open syrup bins were disrupting the rooftop hives, he agreed to seal all containers with tight rubber lids. He also promised to wash the concrete dock clean. Maya smiled with relief and rode back to her tower. Within two weeks, her bees returned to the botanical gardens. Soon, the wax combs were filled with pure golden honey once again.</w:t>
      </w:r>
    </w:p>
    <w:p>
      <w:pPr>
        <w:spacing w:after="10" w:before="30" w:line="210"/>
      </w:pPr>
      <w:r>
        <w:rPr>
          <w:rFonts w:ascii="Arial" w:cs="Arial" w:eastAsia="Arial" w:hAnsi="Arial"/>
          <w:b/>
          <w:bCs/>
          <w:color w:val="173F5F"/>
          <w:sz w:val="20"/>
          <w:szCs w:val="20"/>
        </w:rPr>
        <w:t xml:space="preserve">READING QUESTIONS</w:t>
      </w:r>
    </w:p>
    <w:p>
      <w:pPr>
        <w:keepNext/>
        <w:spacing w:after="0" w:before="30" w:line="210"/>
      </w:pPr>
      <w:r>
        <w:rPr>
          <w:rFonts w:ascii="Arial" w:cs="Arial" w:eastAsia="Arial" w:hAnsi="Arial"/>
          <w:b/>
          <w:bCs/>
          <w:sz w:val="20"/>
          <w:szCs w:val="20"/>
        </w:rPr>
        <w:t xml:space="preserve">1. What does the contrast between the city streets and the rooftop garden establish in the opening paragraph?</w:t>
      </w:r>
    </w:p>
    <w:p>
      <w:pPr>
        <w:keepNext/>
        <w:tabs>
          <w:tab w:val="left" w:pos="5443"/>
        </w:tabs>
        <w:spacing w:after="0" w:before="0" w:line="200"/>
      </w:pPr>
      <w:r>
        <w:rPr>
          <w:rFonts w:ascii="Arial" w:cs="Arial" w:eastAsia="Arial" w:hAnsi="Arial"/>
          <w:sz w:val="20"/>
          <w:szCs w:val="20"/>
        </w:rPr>
        <w:t xml:space="preserve">A. That the rooftop is an isolated, unnatural environment unsuited for living creatures</w:t>
      </w:r>
      <w:r>
        <w:rPr>
          <w:rFonts w:ascii="Arial" w:cs="Arial" w:eastAsia="Arial" w:hAnsi="Arial"/>
          <w:sz w:val="20"/>
          <w:szCs w:val="20"/>
        </w:rPr>
        <w:t xml:space="preserve">	B. That the rooftop functions as an intentional, peaceful haven amidst dense urban congestion</w:t>
      </w:r>
    </w:p>
    <w:p>
      <w:pPr>
        <w:pBdr>
          <w:bottom w:val="single" w:color="C8CDD3" w:sz="3" w:space="2"/>
        </w:pBdr>
        <w:tabs>
          <w:tab w:val="left" w:pos="5443"/>
        </w:tabs>
        <w:spacing w:after="35" w:before="0" w:line="200"/>
      </w:pPr>
      <w:r>
        <w:rPr>
          <w:rFonts w:ascii="Arial" w:cs="Arial" w:eastAsia="Arial" w:hAnsi="Arial"/>
          <w:sz w:val="20"/>
          <w:szCs w:val="20"/>
        </w:rPr>
        <w:t xml:space="preserve">C. That Maya dislikes living in cities and wishes to relocate to a rural farm</w:t>
      </w:r>
      <w:r>
        <w:rPr>
          <w:rFonts w:ascii="Arial" w:cs="Arial" w:eastAsia="Arial" w:hAnsi="Arial"/>
          <w:sz w:val="20"/>
          <w:szCs w:val="20"/>
        </w:rPr>
        <w:t xml:space="preserve">	D. That traffic fumes make beekeeping impossible on lower floors</w:t>
      </w:r>
    </w:p>
    <w:p>
      <w:pPr>
        <w:keepNext/>
        <w:spacing w:after="0" w:before="30" w:line="210"/>
      </w:pPr>
      <w:r>
        <w:rPr>
          <w:rFonts w:ascii="Arial" w:cs="Arial" w:eastAsia="Arial" w:hAnsi="Arial"/>
          <w:b/>
          <w:bCs/>
          <w:sz w:val="20"/>
          <w:szCs w:val="20"/>
        </w:rPr>
        <w:t xml:space="preserve">2. Why is the presence of the botanical gardens crucial to Maya's rooftop beekeeping operation?</w:t>
      </w:r>
    </w:p>
    <w:p>
      <w:pPr>
        <w:keepNext/>
        <w:tabs>
          <w:tab w:val="left" w:pos="5443"/>
        </w:tabs>
        <w:spacing w:after="0" w:before="0" w:line="200"/>
      </w:pPr>
      <w:r>
        <w:rPr>
          <w:rFonts w:ascii="Arial" w:cs="Arial" w:eastAsia="Arial" w:hAnsi="Arial"/>
          <w:sz w:val="20"/>
          <w:szCs w:val="20"/>
        </w:rPr>
        <w:t xml:space="preserve">A. They provide a convenient location to store spare wooden beehives</w:t>
      </w:r>
      <w:r>
        <w:rPr>
          <w:rFonts w:ascii="Arial" w:cs="Arial" w:eastAsia="Arial" w:hAnsi="Arial"/>
          <w:sz w:val="20"/>
          <w:szCs w:val="20"/>
        </w:rPr>
        <w:t xml:space="preserve">	B. They shield the skyscrapers from severe winds and weather events</w:t>
      </w:r>
    </w:p>
    <w:p>
      <w:pPr>
        <w:pBdr>
          <w:bottom w:val="single" w:color="C8CDD3" w:sz="3" w:space="2"/>
        </w:pBdr>
        <w:tabs>
          <w:tab w:val="left" w:pos="5443"/>
        </w:tabs>
        <w:spacing w:after="35" w:before="0" w:line="200"/>
      </w:pPr>
      <w:r>
        <w:rPr>
          <w:rFonts w:ascii="Arial" w:cs="Arial" w:eastAsia="Arial" w:hAnsi="Arial"/>
          <w:sz w:val="20"/>
          <w:szCs w:val="20"/>
        </w:rPr>
        <w:t xml:space="preserve">C. They offer an abundant, natural source of floral nectar for producing premium honey</w:t>
      </w:r>
      <w:r>
        <w:rPr>
          <w:rFonts w:ascii="Arial" w:cs="Arial" w:eastAsia="Arial" w:hAnsi="Arial"/>
          <w:sz w:val="20"/>
          <w:szCs w:val="20"/>
        </w:rPr>
        <w:t xml:space="preserve">	D. They allow the bees to avoid flying across city traffic</w:t>
      </w:r>
    </w:p>
    <w:p>
      <w:pPr>
        <w:keepNext/>
        <w:spacing w:after="0" w:before="30" w:line="210"/>
      </w:pPr>
      <w:r>
        <w:rPr>
          <w:rFonts w:ascii="Arial" w:cs="Arial" w:eastAsia="Arial" w:hAnsi="Arial"/>
          <w:b/>
          <w:bCs/>
          <w:sz w:val="20"/>
          <w:szCs w:val="20"/>
        </w:rPr>
        <w:t xml:space="preserve">3. Why was Maya's initial reaction to the cobalt-blue comb cells one of grave concern rather than novelty?</w:t>
      </w:r>
    </w:p>
    <w:p>
      <w:pPr>
        <w:keepNext/>
        <w:tabs>
          <w:tab w:val="left" w:pos="5443"/>
        </w:tabs>
        <w:spacing w:after="0" w:before="0" w:line="200"/>
      </w:pPr>
      <w:r>
        <w:rPr>
          <w:rFonts w:ascii="Arial" w:cs="Arial" w:eastAsia="Arial" w:hAnsi="Arial"/>
          <w:sz w:val="20"/>
          <w:szCs w:val="20"/>
        </w:rPr>
        <w:t xml:space="preserve">A. Blue honey sells for significantly lower prices at local farmers' markets</w:t>
      </w:r>
      <w:r>
        <w:rPr>
          <w:rFonts w:ascii="Arial" w:cs="Arial" w:eastAsia="Arial" w:hAnsi="Arial"/>
          <w:sz w:val="20"/>
          <w:szCs w:val="20"/>
        </w:rPr>
        <w:t xml:space="preserve">	B. Vivid artificial colouring indicates the bees may have ingested toxic industrial pollutants</w:t>
      </w:r>
    </w:p>
    <w:p>
      <w:pPr>
        <w:pBdr>
          <w:bottom w:val="single" w:color="C8CDD3" w:sz="3" w:space="2"/>
        </w:pBdr>
        <w:tabs>
          <w:tab w:val="left" w:pos="5443"/>
        </w:tabs>
        <w:spacing w:after="35" w:before="0" w:line="200"/>
      </w:pPr>
      <w:r>
        <w:rPr>
          <w:rFonts w:ascii="Arial" w:cs="Arial" w:eastAsia="Arial" w:hAnsi="Arial"/>
          <w:sz w:val="20"/>
          <w:szCs w:val="20"/>
        </w:rPr>
        <w:t xml:space="preserve">C. Blue syrup dissolves wax combs much faster than golden nectar</w:t>
      </w:r>
      <w:r>
        <w:rPr>
          <w:rFonts w:ascii="Arial" w:cs="Arial" w:eastAsia="Arial" w:hAnsi="Arial"/>
          <w:sz w:val="20"/>
          <w:szCs w:val="20"/>
        </w:rPr>
        <w:t xml:space="preserve">	D. She was worried rival beekeepers had tampered with her hive boxes</w:t>
      </w:r>
    </w:p>
    <w:p>
      <w:pPr>
        <w:keepNext/>
        <w:spacing w:after="0" w:before="30" w:line="210"/>
      </w:pPr>
      <w:r>
        <w:rPr>
          <w:rFonts w:ascii="Arial" w:cs="Arial" w:eastAsia="Arial" w:hAnsi="Arial"/>
          <w:b/>
          <w:bCs/>
          <w:sz w:val="20"/>
          <w:szCs w:val="20"/>
        </w:rPr>
        <w:t xml:space="preserve">4. What does the 'bright blue dust' observed on the worker bees' legs suggest about their activity?</w:t>
      </w:r>
    </w:p>
    <w:p>
      <w:pPr>
        <w:keepNext/>
        <w:tabs>
          <w:tab w:val="left" w:pos="5443"/>
        </w:tabs>
        <w:spacing w:after="0" w:before="0" w:line="200"/>
      </w:pPr>
      <w:r>
        <w:rPr>
          <w:rFonts w:ascii="Arial" w:cs="Arial" w:eastAsia="Arial" w:hAnsi="Arial"/>
          <w:sz w:val="20"/>
          <w:szCs w:val="20"/>
        </w:rPr>
        <w:t xml:space="preserve">A. The bees were painted by children visiting the botanical gardens</w:t>
      </w:r>
      <w:r>
        <w:rPr>
          <w:rFonts w:ascii="Arial" w:cs="Arial" w:eastAsia="Arial" w:hAnsi="Arial"/>
          <w:sz w:val="20"/>
          <w:szCs w:val="20"/>
        </w:rPr>
        <w:t xml:space="preserve">	B. The bees had developed a rare genetic mutation affecting their pigmentation</w:t>
      </w:r>
    </w:p>
    <w:p>
      <w:pPr>
        <w:pBdr>
          <w:bottom w:val="single" w:color="C8CDD3" w:sz="3" w:space="2"/>
        </w:pBdr>
        <w:tabs>
          <w:tab w:val="left" w:pos="5443"/>
        </w:tabs>
        <w:spacing w:after="35" w:before="0" w:line="200"/>
      </w:pPr>
      <w:r>
        <w:rPr>
          <w:rFonts w:ascii="Arial" w:cs="Arial" w:eastAsia="Arial" w:hAnsi="Arial"/>
          <w:sz w:val="20"/>
          <w:szCs w:val="20"/>
        </w:rPr>
        <w:t xml:space="preserve">C. The bees had physically brushed against or crawled through a powdered or sticky synthetic substance</w:t>
      </w:r>
      <w:r>
        <w:rPr>
          <w:rFonts w:ascii="Arial" w:cs="Arial" w:eastAsia="Arial" w:hAnsi="Arial"/>
          <w:sz w:val="20"/>
          <w:szCs w:val="20"/>
        </w:rPr>
        <w:t xml:space="preserve">	D. The bees were gathering pollen from a newly imported species of blue rose</w:t>
      </w:r>
    </w:p>
    <w:p>
      <w:pPr>
        <w:keepNext/>
        <w:spacing w:after="0" w:before="30" w:line="210"/>
      </w:pPr>
      <w:r>
        <w:rPr>
          <w:rFonts w:ascii="Arial" w:cs="Arial" w:eastAsia="Arial" w:hAnsi="Arial"/>
          <w:b/>
          <w:bCs/>
          <w:sz w:val="20"/>
          <w:szCs w:val="20"/>
        </w:rPr>
        <w:t xml:space="preserve">5. Which biological behaviour allowed Maya to infer that many bees were visiting the exact same food source?</w:t>
      </w:r>
    </w:p>
    <w:p>
      <w:pPr>
        <w:keepNext/>
        <w:tabs>
          <w:tab w:val="left" w:pos="5443"/>
        </w:tabs>
        <w:spacing w:after="0" w:before="0" w:line="200"/>
      </w:pPr>
      <w:r>
        <w:rPr>
          <w:rFonts w:ascii="Arial" w:cs="Arial" w:eastAsia="Arial" w:hAnsi="Arial"/>
          <w:sz w:val="20"/>
          <w:szCs w:val="20"/>
        </w:rPr>
        <w:t xml:space="preserve">A. Queen bees emit alarm pheromones that dictate foraging destinations</w:t>
      </w:r>
      <w:r>
        <w:rPr>
          <w:rFonts w:ascii="Arial" w:cs="Arial" w:eastAsia="Arial" w:hAnsi="Arial"/>
          <w:sz w:val="20"/>
          <w:szCs w:val="20"/>
        </w:rPr>
        <w:t xml:space="preserve">	B. Worker bees communicate high-yield food locations by performing waggle dances inside the hive</w:t>
      </w:r>
    </w:p>
    <w:p>
      <w:pPr>
        <w:pBdr>
          <w:bottom w:val="single" w:color="C8CDD3" w:sz="3" w:space="2"/>
        </w:pBdr>
        <w:tabs>
          <w:tab w:val="left" w:pos="5443"/>
        </w:tabs>
        <w:spacing w:after="35" w:before="0" w:line="200"/>
      </w:pPr>
      <w:r>
        <w:rPr>
          <w:rFonts w:ascii="Arial" w:cs="Arial" w:eastAsia="Arial" w:hAnsi="Arial"/>
          <w:sz w:val="20"/>
          <w:szCs w:val="20"/>
        </w:rPr>
        <w:t xml:space="preserve">C. Honeybees always follow the oldest worker bee in a single flight formation</w:t>
      </w:r>
      <w:r>
        <w:rPr>
          <w:rFonts w:ascii="Arial" w:cs="Arial" w:eastAsia="Arial" w:hAnsi="Arial"/>
          <w:sz w:val="20"/>
          <w:szCs w:val="20"/>
        </w:rPr>
        <w:t xml:space="preserve">	D. Drones patrol the city perimeter and herd foraging bees towards sugary plants</w:t>
      </w:r>
    </w:p>
    <w:p>
      <w:pPr>
        <w:keepNext/>
        <w:spacing w:after="0" w:before="30" w:line="210"/>
      </w:pPr>
      <w:r>
        <w:rPr>
          <w:rFonts w:ascii="Arial" w:cs="Arial" w:eastAsia="Arial" w:hAnsi="Arial"/>
          <w:b/>
          <w:bCs/>
          <w:sz w:val="20"/>
          <w:szCs w:val="20"/>
        </w:rPr>
        <w:t xml:space="preserve">6. Why did Maya utilise both binoculars and a bicycle to conduct her investigation?</w:t>
      </w:r>
    </w:p>
    <w:p>
      <w:pPr>
        <w:keepNext/>
        <w:tabs>
          <w:tab w:val="left" w:pos="5443"/>
        </w:tabs>
        <w:spacing w:after="0" w:before="0" w:line="200"/>
      </w:pPr>
      <w:r>
        <w:rPr>
          <w:rFonts w:ascii="Arial" w:cs="Arial" w:eastAsia="Arial" w:hAnsi="Arial"/>
          <w:sz w:val="20"/>
          <w:szCs w:val="20"/>
        </w:rPr>
        <w:t xml:space="preserve">A. To examine the bees under magnification before pedalling to the park to buy equipment</w:t>
      </w:r>
      <w:r>
        <w:rPr>
          <w:rFonts w:ascii="Arial" w:cs="Arial" w:eastAsia="Arial" w:hAnsi="Arial"/>
          <w:sz w:val="20"/>
          <w:szCs w:val="20"/>
        </w:rPr>
        <w:t xml:space="preserve">	B. To establish their departure flight line from above before tracking their path at ground level</w:t>
      </w:r>
    </w:p>
    <w:p>
      <w:pPr>
        <w:pBdr>
          <w:bottom w:val="single" w:color="C8CDD3" w:sz="3" w:space="2"/>
        </w:pBdr>
        <w:tabs>
          <w:tab w:val="left" w:pos="5443"/>
        </w:tabs>
        <w:spacing w:after="35" w:before="0" w:line="200"/>
      </w:pPr>
      <w:r>
        <w:rPr>
          <w:rFonts w:ascii="Arial" w:cs="Arial" w:eastAsia="Arial" w:hAnsi="Arial"/>
          <w:sz w:val="20"/>
          <w:szCs w:val="20"/>
        </w:rPr>
        <w:t xml:space="preserve">C. To signal to traffic that she was conducting an official wildlife study</w:t>
      </w:r>
      <w:r>
        <w:rPr>
          <w:rFonts w:ascii="Arial" w:cs="Arial" w:eastAsia="Arial" w:hAnsi="Arial"/>
          <w:sz w:val="20"/>
          <w:szCs w:val="20"/>
        </w:rPr>
        <w:t xml:space="preserve">	D. To outrun the swarm of worker bees before they reached the industrial district</w:t>
      </w:r>
    </w:p>
    <w:p>
      <w:pPr>
        <w:keepNext/>
        <w:spacing w:after="0" w:before="30" w:line="210"/>
      </w:pPr>
      <w:r>
        <w:rPr>
          <w:rFonts w:ascii="Arial" w:cs="Arial" w:eastAsia="Arial" w:hAnsi="Arial"/>
          <w:b/>
          <w:bCs/>
          <w:sz w:val="20"/>
          <w:szCs w:val="20"/>
        </w:rPr>
        <w:t xml:space="preserve">7. What sensory clue served as the primary bridge between the industrial district and the factory loading dock?</w:t>
      </w:r>
    </w:p>
    <w:p>
      <w:pPr>
        <w:keepNext/>
        <w:tabs>
          <w:tab w:val="left" w:pos="5443"/>
        </w:tabs>
        <w:spacing w:after="0" w:before="0" w:line="200"/>
      </w:pPr>
      <w:r>
        <w:rPr>
          <w:rFonts w:ascii="Arial" w:cs="Arial" w:eastAsia="Arial" w:hAnsi="Arial"/>
          <w:sz w:val="20"/>
          <w:szCs w:val="20"/>
        </w:rPr>
        <w:t xml:space="preserve">A. The loud whirring sound of industrial conveyor belts</w:t>
      </w:r>
      <w:r>
        <w:rPr>
          <w:rFonts w:ascii="Arial" w:cs="Arial" w:eastAsia="Arial" w:hAnsi="Arial"/>
          <w:sz w:val="20"/>
          <w:szCs w:val="20"/>
        </w:rPr>
        <w:t xml:space="preserve">	B. A powerful scent of synthetic fruit flavouring drifting on the breeze</w:t>
      </w:r>
    </w:p>
    <w:p>
      <w:pPr>
        <w:pBdr>
          <w:bottom w:val="single" w:color="C8CDD3" w:sz="3" w:space="2"/>
        </w:pBdr>
        <w:tabs>
          <w:tab w:val="left" w:pos="5443"/>
        </w:tabs>
        <w:spacing w:after="35" w:before="0" w:line="200"/>
      </w:pPr>
      <w:r>
        <w:rPr>
          <w:rFonts w:ascii="Arial" w:cs="Arial" w:eastAsia="Arial" w:hAnsi="Arial"/>
          <w:sz w:val="20"/>
          <w:szCs w:val="20"/>
        </w:rPr>
        <w:t xml:space="preserve">C. A visible cloud of blue exhaust smoke billowing from a warehouse chimney</w:t>
      </w:r>
      <w:r>
        <w:rPr>
          <w:rFonts w:ascii="Arial" w:cs="Arial" w:eastAsia="Arial" w:hAnsi="Arial"/>
          <w:sz w:val="20"/>
          <w:szCs w:val="20"/>
        </w:rPr>
        <w:t xml:space="preserve">	D. The buzzing sound of thousands of bees trapped inside a glass greenhouse</w:t>
      </w:r>
    </w:p>
    <w:p>
      <w:pPr>
        <w:keepNext/>
        <w:spacing w:after="0" w:before="30" w:line="210"/>
      </w:pPr>
      <w:r>
        <w:rPr>
          <w:rFonts w:ascii="Arial" w:cs="Arial" w:eastAsia="Arial" w:hAnsi="Arial"/>
          <w:b/>
          <w:bCs/>
          <w:sz w:val="20"/>
          <w:szCs w:val="20"/>
        </w:rPr>
        <w:t xml:space="preserve">8. What evolutionary drive led the bees to abandon the botanical gardens in favour of the open recycling barrels?</w:t>
      </w:r>
    </w:p>
    <w:p>
      <w:pPr>
        <w:keepNext/>
        <w:tabs>
          <w:tab w:val="left" w:pos="5443"/>
        </w:tabs>
        <w:spacing w:after="0" w:before="0" w:line="200"/>
      </w:pPr>
      <w:r>
        <w:rPr>
          <w:rFonts w:ascii="Arial" w:cs="Arial" w:eastAsia="Arial" w:hAnsi="Arial"/>
          <w:sz w:val="20"/>
          <w:szCs w:val="20"/>
        </w:rPr>
        <w:t xml:space="preserve">A. Bees naturally dislike the scent of eucalyptus and lavender blossoms</w:t>
      </w:r>
      <w:r>
        <w:rPr>
          <w:rFonts w:ascii="Arial" w:cs="Arial" w:eastAsia="Arial" w:hAnsi="Arial"/>
          <w:sz w:val="20"/>
          <w:szCs w:val="20"/>
        </w:rPr>
        <w:t xml:space="preserve">	B. The open barrels offered a concentrated, effortless sugar source that maximised foraging efficiency</w:t>
      </w:r>
    </w:p>
    <w:p>
      <w:pPr>
        <w:pBdr>
          <w:bottom w:val="single" w:color="C8CDD3" w:sz="3" w:space="2"/>
        </w:pBdr>
        <w:tabs>
          <w:tab w:val="left" w:pos="5443"/>
        </w:tabs>
        <w:spacing w:after="35" w:before="0" w:line="200"/>
      </w:pPr>
      <w:r>
        <w:rPr>
          <w:rFonts w:ascii="Arial" w:cs="Arial" w:eastAsia="Arial" w:hAnsi="Arial"/>
          <w:sz w:val="20"/>
          <w:szCs w:val="20"/>
        </w:rPr>
        <w:t xml:space="preserve">C. Blue colouring is biologically proven to repel predatory wasps and birds</w:t>
      </w:r>
      <w:r>
        <w:rPr>
          <w:rFonts w:ascii="Arial" w:cs="Arial" w:eastAsia="Arial" w:hAnsi="Arial"/>
          <w:sz w:val="20"/>
          <w:szCs w:val="20"/>
        </w:rPr>
        <w:t xml:space="preserve">	D. The syrup contained special proteins required for building hexagonal wax cells</w:t>
      </w:r>
    </w:p>
    <w:p>
      <w:pPr>
        <w:keepNext/>
        <w:spacing w:after="0" w:before="30" w:line="210"/>
      </w:pPr>
      <w:r>
        <w:rPr>
          <w:rFonts w:ascii="Arial" w:cs="Arial" w:eastAsia="Arial" w:hAnsi="Arial"/>
          <w:b/>
          <w:bCs/>
          <w:sz w:val="20"/>
          <w:szCs w:val="20"/>
        </w:rPr>
        <w:t xml:space="preserve">9. What does the discovery of open recycling barrels reveal about the sweet factory's management?</w:t>
      </w:r>
    </w:p>
    <w:p>
      <w:pPr>
        <w:keepNext/>
        <w:tabs>
          <w:tab w:val="left" w:pos="5443"/>
        </w:tabs>
        <w:spacing w:after="0" w:before="0" w:line="200"/>
      </w:pPr>
      <w:r>
        <w:rPr>
          <w:rFonts w:ascii="Arial" w:cs="Arial" w:eastAsia="Arial" w:hAnsi="Arial"/>
          <w:sz w:val="20"/>
          <w:szCs w:val="20"/>
        </w:rPr>
        <w:t xml:space="preserve">A. The factory intentionally poisoned urban wildlife to protect its inventory</w:t>
      </w:r>
      <w:r>
        <w:rPr>
          <w:rFonts w:ascii="Arial" w:cs="Arial" w:eastAsia="Arial" w:hAnsi="Arial"/>
          <w:sz w:val="20"/>
          <w:szCs w:val="20"/>
        </w:rPr>
        <w:t xml:space="preserve">	B. The factory lacked adequate waste storage procedures, inadvertently creating an environmental hazard</w:t>
      </w:r>
    </w:p>
    <w:p>
      <w:pPr>
        <w:pBdr>
          <w:bottom w:val="single" w:color="C8CDD3" w:sz="3" w:space="2"/>
        </w:pBdr>
        <w:tabs>
          <w:tab w:val="left" w:pos="5443"/>
        </w:tabs>
        <w:spacing w:after="35" w:before="0" w:line="200"/>
      </w:pPr>
      <w:r>
        <w:rPr>
          <w:rFonts w:ascii="Arial" w:cs="Arial" w:eastAsia="Arial" w:hAnsi="Arial"/>
          <w:sz w:val="20"/>
          <w:szCs w:val="20"/>
        </w:rPr>
        <w:t xml:space="preserve">C. The company was experimenting with outdoor fermentation techniques</w:t>
      </w:r>
      <w:r>
        <w:rPr>
          <w:rFonts w:ascii="Arial" w:cs="Arial" w:eastAsia="Arial" w:hAnsi="Arial"/>
          <w:sz w:val="20"/>
          <w:szCs w:val="20"/>
        </w:rPr>
        <w:t xml:space="preserve">	D. The workers were following municipal environmental regulations correctly</w:t>
      </w:r>
    </w:p>
    <w:p>
      <w:pPr>
        <w:keepNext/>
        <w:spacing w:after="0" w:before="30" w:line="210"/>
      </w:pPr>
      <w:r>
        <w:rPr>
          <w:rFonts w:ascii="Arial" w:cs="Arial" w:eastAsia="Arial" w:hAnsi="Arial"/>
          <w:b/>
          <w:bCs/>
          <w:sz w:val="20"/>
          <w:szCs w:val="20"/>
        </w:rPr>
        <w:t xml:space="preserve">10. Which term best describes Maya's strategy when addressing the factory manager?</w:t>
      </w:r>
    </w:p>
    <w:p>
      <w:pPr>
        <w:keepNext/>
        <w:tabs>
          <w:tab w:val="left" w:pos="5443"/>
        </w:tabs>
        <w:spacing w:after="0" w:before="0" w:line="200"/>
      </w:pPr>
      <w:r>
        <w:rPr>
          <w:rFonts w:ascii="Arial" w:cs="Arial" w:eastAsia="Arial" w:hAnsi="Arial"/>
          <w:sz w:val="20"/>
          <w:szCs w:val="20"/>
        </w:rPr>
        <w:t xml:space="preserve">A. Confrontational and threatening legal prosecution</w:t>
      </w:r>
      <w:r>
        <w:rPr>
          <w:rFonts w:ascii="Arial" w:cs="Arial" w:eastAsia="Arial" w:hAnsi="Arial"/>
          <w:sz w:val="20"/>
          <w:szCs w:val="20"/>
        </w:rPr>
        <w:t xml:space="preserve">	B. Constructive, diplomatic, and focused on practical problem-solving</w:t>
      </w:r>
    </w:p>
    <w:p>
      <w:pPr>
        <w:pBdr>
          <w:bottom w:val="single" w:color="C8CDD3" w:sz="3" w:space="2"/>
        </w:pBdr>
        <w:tabs>
          <w:tab w:val="left" w:pos="5443"/>
        </w:tabs>
        <w:spacing w:after="35" w:before="0" w:line="200"/>
      </w:pPr>
      <w:r>
        <w:rPr>
          <w:rFonts w:ascii="Arial" w:cs="Arial" w:eastAsia="Arial" w:hAnsi="Arial"/>
          <w:sz w:val="20"/>
          <w:szCs w:val="20"/>
        </w:rPr>
        <w:t xml:space="preserve">C. Passive and unassertive, hoping the problem would resolve itself</w:t>
      </w:r>
      <w:r>
        <w:rPr>
          <w:rFonts w:ascii="Arial" w:cs="Arial" w:eastAsia="Arial" w:hAnsi="Arial"/>
          <w:sz w:val="20"/>
          <w:szCs w:val="20"/>
        </w:rPr>
        <w:t xml:space="preserve">	D. Secretive and reluctant to explain the true reason for her visit</w:t>
      </w:r>
    </w:p>
    <w:p>
      <w:pPr>
        <w:keepNext/>
        <w:spacing w:after="0" w:before="30" w:line="210"/>
      </w:pPr>
      <w:r>
        <w:rPr>
          <w:rFonts w:ascii="Arial" w:cs="Arial" w:eastAsia="Arial" w:hAnsi="Arial"/>
          <w:b/>
          <w:bCs/>
          <w:sz w:val="20"/>
          <w:szCs w:val="20"/>
        </w:rPr>
        <w:t xml:space="preserve">11. How does the factory manager's immediate response contrast with typical corporate dismissiveness?</w:t>
      </w:r>
    </w:p>
    <w:p>
      <w:pPr>
        <w:keepNext/>
        <w:tabs>
          <w:tab w:val="left" w:pos="5443"/>
        </w:tabs>
        <w:spacing w:after="0" w:before="0" w:line="200"/>
      </w:pPr>
      <w:r>
        <w:rPr>
          <w:rFonts w:ascii="Arial" w:cs="Arial" w:eastAsia="Arial" w:hAnsi="Arial"/>
          <w:sz w:val="20"/>
          <w:szCs w:val="20"/>
        </w:rPr>
        <w:t xml:space="preserve">A. He denied that the blue syrup belonged to his facility</w:t>
      </w:r>
      <w:r>
        <w:rPr>
          <w:rFonts w:ascii="Arial" w:cs="Arial" w:eastAsia="Arial" w:hAnsi="Arial"/>
          <w:sz w:val="20"/>
          <w:szCs w:val="20"/>
        </w:rPr>
        <w:t xml:space="preserve">	B. He accepted responsibility without delay and took immediate corrective action</w:t>
      </w:r>
    </w:p>
    <w:p>
      <w:pPr>
        <w:pBdr>
          <w:bottom w:val="single" w:color="C8CDD3" w:sz="3" w:space="2"/>
        </w:pBdr>
        <w:tabs>
          <w:tab w:val="left" w:pos="5443"/>
        </w:tabs>
        <w:spacing w:after="35" w:before="0" w:line="200"/>
      </w:pPr>
      <w:r>
        <w:rPr>
          <w:rFonts w:ascii="Arial" w:cs="Arial" w:eastAsia="Arial" w:hAnsi="Arial"/>
          <w:sz w:val="20"/>
          <w:szCs w:val="20"/>
        </w:rPr>
        <w:t xml:space="preserve">C. He demanded financial compensation for the lost raspberry syrup</w:t>
      </w:r>
      <w:r>
        <w:rPr>
          <w:rFonts w:ascii="Arial" w:cs="Arial" w:eastAsia="Arial" w:hAnsi="Arial"/>
          <w:sz w:val="20"/>
          <w:szCs w:val="20"/>
        </w:rPr>
        <w:t xml:space="preserve">	D. He blamed his suppliers for delivering defective plastic containers</w:t>
      </w:r>
    </w:p>
    <w:p>
      <w:pPr>
        <w:keepNext/>
        <w:spacing w:after="0" w:before="30" w:line="210"/>
      </w:pPr>
      <w:r>
        <w:rPr>
          <w:rFonts w:ascii="Arial" w:cs="Arial" w:eastAsia="Arial" w:hAnsi="Arial"/>
          <w:b/>
          <w:bCs/>
          <w:sz w:val="20"/>
          <w:szCs w:val="20"/>
        </w:rPr>
        <w:t xml:space="preserve">12. Why was washing the concrete dock just as critical as sealing the barrel lids?</w:t>
      </w:r>
    </w:p>
    <w:p>
      <w:pPr>
        <w:keepNext/>
        <w:tabs>
          <w:tab w:val="left" w:pos="5443"/>
        </w:tabs>
        <w:spacing w:after="0" w:before="0" w:line="200"/>
      </w:pPr>
      <w:r>
        <w:rPr>
          <w:rFonts w:ascii="Arial" w:cs="Arial" w:eastAsia="Arial" w:hAnsi="Arial"/>
          <w:sz w:val="20"/>
          <w:szCs w:val="20"/>
        </w:rPr>
        <w:t xml:space="preserve">A. To prevent factory employees from slipping on wet syrup during deliveries</w:t>
      </w:r>
      <w:r>
        <w:rPr>
          <w:rFonts w:ascii="Arial" w:cs="Arial" w:eastAsia="Arial" w:hAnsi="Arial"/>
          <w:sz w:val="20"/>
          <w:szCs w:val="20"/>
        </w:rPr>
        <w:t xml:space="preserve">	B. To eliminate residual sugary scents that would continue to attract scout bees</w:t>
      </w:r>
    </w:p>
    <w:p>
      <w:pPr>
        <w:pBdr>
          <w:bottom w:val="single" w:color="C8CDD3" w:sz="3" w:space="2"/>
        </w:pBdr>
        <w:tabs>
          <w:tab w:val="left" w:pos="5443"/>
        </w:tabs>
        <w:spacing w:after="35" w:before="0" w:line="200"/>
      </w:pPr>
      <w:r>
        <w:rPr>
          <w:rFonts w:ascii="Arial" w:cs="Arial" w:eastAsia="Arial" w:hAnsi="Arial"/>
          <w:sz w:val="20"/>
          <w:szCs w:val="20"/>
        </w:rPr>
        <w:t xml:space="preserve">C. To prepare the dock floor for a fresh coat of waterproof paint</w:t>
      </w:r>
      <w:r>
        <w:rPr>
          <w:rFonts w:ascii="Arial" w:cs="Arial" w:eastAsia="Arial" w:hAnsi="Arial"/>
          <w:sz w:val="20"/>
          <w:szCs w:val="20"/>
        </w:rPr>
        <w:t xml:space="preserve">	D. To ensure rainwater could drain into the city stormwater canals</w:t>
      </w:r>
    </w:p>
    <w:p>
      <w:pPr>
        <w:keepNext/>
        <w:spacing w:after="0" w:before="30" w:line="210"/>
      </w:pPr>
      <w:r>
        <w:rPr>
          <w:rFonts w:ascii="Arial" w:cs="Arial" w:eastAsia="Arial" w:hAnsi="Arial"/>
          <w:b/>
          <w:bCs/>
          <w:sz w:val="20"/>
          <w:szCs w:val="20"/>
        </w:rPr>
        <w:t xml:space="preserve">13. What does the colony's recovery within two weeks demonstrate about honeybee behaviour?</w:t>
      </w:r>
    </w:p>
    <w:p>
      <w:pPr>
        <w:keepNext/>
        <w:tabs>
          <w:tab w:val="left" w:pos="5443"/>
        </w:tabs>
        <w:spacing w:after="0" w:before="0" w:line="200"/>
      </w:pPr>
      <w:r>
        <w:rPr>
          <w:rFonts w:ascii="Arial" w:cs="Arial" w:eastAsia="Arial" w:hAnsi="Arial"/>
          <w:sz w:val="20"/>
          <w:szCs w:val="20"/>
        </w:rPr>
        <w:t xml:space="preserve">A. Bees permanently retain memory of artificial food sources for several seasons</w:t>
      </w:r>
      <w:r>
        <w:rPr>
          <w:rFonts w:ascii="Arial" w:cs="Arial" w:eastAsia="Arial" w:hAnsi="Arial"/>
          <w:sz w:val="20"/>
          <w:szCs w:val="20"/>
        </w:rPr>
        <w:t xml:space="preserve">	B. Colonies adapt quickly and revert to natural foraging once artificial temptations are removed</w:t>
      </w:r>
    </w:p>
    <w:p>
      <w:pPr>
        <w:pBdr>
          <w:bottom w:val="single" w:color="C8CDD3" w:sz="3" w:space="2"/>
        </w:pBdr>
        <w:tabs>
          <w:tab w:val="left" w:pos="5443"/>
        </w:tabs>
        <w:spacing w:after="35" w:before="0" w:line="200"/>
      </w:pPr>
      <w:r>
        <w:rPr>
          <w:rFonts w:ascii="Arial" w:cs="Arial" w:eastAsia="Arial" w:hAnsi="Arial"/>
          <w:sz w:val="20"/>
          <w:szCs w:val="20"/>
        </w:rPr>
        <w:t xml:space="preserve">C. Worker bees must be completely replaced by a new generation before honey quality improves</w:t>
      </w:r>
      <w:r>
        <w:rPr>
          <w:rFonts w:ascii="Arial" w:cs="Arial" w:eastAsia="Arial" w:hAnsi="Arial"/>
          <w:sz w:val="20"/>
          <w:szCs w:val="20"/>
        </w:rPr>
        <w:t xml:space="preserve">	D. Honeybees require chemical supplements to purge artificial food dyes from their bodies</w:t>
      </w:r>
    </w:p>
    <w:p>
      <w:pPr>
        <w:keepNext/>
        <w:spacing w:after="0" w:before="30" w:line="210"/>
      </w:pPr>
      <w:r>
        <w:rPr>
          <w:rFonts w:ascii="Arial" w:cs="Arial" w:eastAsia="Arial" w:hAnsi="Arial"/>
          <w:b/>
          <w:bCs/>
          <w:sz w:val="20"/>
          <w:szCs w:val="20"/>
        </w:rPr>
        <w:t xml:space="preserve">14. In paragraph 1, what does the phrase 'urban beekeeper' convey about Maya's practice?</w:t>
      </w:r>
    </w:p>
    <w:p>
      <w:pPr>
        <w:keepNext/>
        <w:tabs>
          <w:tab w:val="left" w:pos="5443"/>
        </w:tabs>
        <w:spacing w:after="0" w:before="0" w:line="200"/>
      </w:pPr>
      <w:r>
        <w:rPr>
          <w:rFonts w:ascii="Arial" w:cs="Arial" w:eastAsia="Arial" w:hAnsi="Arial"/>
          <w:sz w:val="20"/>
          <w:szCs w:val="20"/>
        </w:rPr>
        <w:t xml:space="preserve">A. She maintains bees in an agricultural orchard located far outside the city limits</w:t>
      </w:r>
      <w:r>
        <w:rPr>
          <w:rFonts w:ascii="Arial" w:cs="Arial" w:eastAsia="Arial" w:hAnsi="Arial"/>
          <w:sz w:val="20"/>
          <w:szCs w:val="20"/>
        </w:rPr>
        <w:t xml:space="preserve">	B. She practices apiculture within a densely built metropolitan environment</w:t>
      </w:r>
    </w:p>
    <w:p>
      <w:pPr>
        <w:pBdr>
          <w:bottom w:val="single" w:color="C8CDD3" w:sz="3" w:space="2"/>
        </w:pBdr>
        <w:tabs>
          <w:tab w:val="left" w:pos="5443"/>
        </w:tabs>
        <w:spacing w:after="35" w:before="0" w:line="200"/>
      </w:pPr>
      <w:r>
        <w:rPr>
          <w:rFonts w:ascii="Arial" w:cs="Arial" w:eastAsia="Arial" w:hAnsi="Arial"/>
          <w:sz w:val="20"/>
          <w:szCs w:val="20"/>
        </w:rPr>
        <w:t xml:space="preserve">C. She studies wild insects without housing them in managed wooden hives</w:t>
      </w:r>
      <w:r>
        <w:rPr>
          <w:rFonts w:ascii="Arial" w:cs="Arial" w:eastAsia="Arial" w:hAnsi="Arial"/>
          <w:sz w:val="20"/>
          <w:szCs w:val="20"/>
        </w:rPr>
        <w:t xml:space="preserve">	D. She works exclusively for municipal council pest-control services</w:t>
      </w:r>
    </w:p>
    <w:p>
      <w:pPr>
        <w:keepNext/>
        <w:spacing w:after="0" w:before="30" w:line="210"/>
      </w:pPr>
      <w:r>
        <w:rPr>
          <w:rFonts w:ascii="Arial" w:cs="Arial" w:eastAsia="Arial" w:hAnsi="Arial"/>
          <w:b/>
          <w:bCs/>
          <w:sz w:val="20"/>
          <w:szCs w:val="20"/>
        </w:rPr>
        <w:t xml:space="preserve">15. What overarching environmental theme is illustrated by this story?</w:t>
      </w:r>
    </w:p>
    <w:p>
      <w:pPr>
        <w:keepNext/>
        <w:tabs>
          <w:tab w:val="left" w:pos="5443"/>
        </w:tabs>
        <w:spacing w:after="0" w:before="0" w:line="200"/>
      </w:pPr>
      <w:r>
        <w:rPr>
          <w:rFonts w:ascii="Arial" w:cs="Arial" w:eastAsia="Arial" w:hAnsi="Arial"/>
          <w:sz w:val="20"/>
          <w:szCs w:val="20"/>
        </w:rPr>
        <w:t xml:space="preserve">A. Urban development and insect wildlife can never coexist under any circumstances</w:t>
      </w:r>
      <w:r>
        <w:rPr>
          <w:rFonts w:ascii="Arial" w:cs="Arial" w:eastAsia="Arial" w:hAnsi="Arial"/>
          <w:sz w:val="20"/>
          <w:szCs w:val="20"/>
        </w:rPr>
        <w:t xml:space="preserve">	B. Urban biodiversity is directly affected by human commercial activities and depends on cooperation</w:t>
      </w:r>
    </w:p>
    <w:p>
      <w:pPr>
        <w:pBdr>
          <w:bottom w:val="single" w:color="C8CDD3" w:sz="3" w:space="2"/>
        </w:pBdr>
        <w:tabs>
          <w:tab w:val="left" w:pos="5443"/>
        </w:tabs>
        <w:spacing w:after="35" w:before="0" w:line="200"/>
      </w:pPr>
      <w:r>
        <w:rPr>
          <w:rFonts w:ascii="Arial" w:cs="Arial" w:eastAsia="Arial" w:hAnsi="Arial"/>
          <w:sz w:val="20"/>
          <w:szCs w:val="20"/>
        </w:rPr>
        <w:t xml:space="preserve">C. Honeybees are invasive pests that damage native city garden plants</w:t>
      </w:r>
      <w:r>
        <w:rPr>
          <w:rFonts w:ascii="Arial" w:cs="Arial" w:eastAsia="Arial" w:hAnsi="Arial"/>
          <w:sz w:val="20"/>
          <w:szCs w:val="20"/>
        </w:rPr>
        <w:t xml:space="preserve">	D. Rooftop agriculture is too hazardous to be permitted on modern commercial buildings</w:t>
      </w:r>
    </w:p>
    <w:p>
      <w:pPr>
        <w:spacing w:after="10" w:before="45" w:line="210"/>
      </w:pPr>
      <w:r>
        <w:rPr>
          <w:rFonts w:ascii="Arial" w:cs="Arial" w:eastAsia="Arial" w:hAnsi="Arial"/>
          <w:b/>
          <w:bCs/>
          <w:color w:val="173F5F"/>
          <w:sz w:val="20"/>
          <w:szCs w:val="20"/>
        </w:rPr>
        <w:t xml:space="preserve">MATHEMATICS — MULTI-STEP FINANCIAL PROBLEM SOLVING &amp; ESTIMATION</w:t>
      </w:r>
    </w:p>
    <w:tbl>
      <w:tblPr>
        <w:tblW w:type="dxa" w:w="108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443"/>
        <w:gridCol w:w="5443"/>
      </w:tblGrid>
      <w:tr>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16. Marcus purchases 3 protective beekeeping suits at $64.50 each and 2 pairs of leather gloves at $18.25 each. What is the total cost of his order?</w:t>
            </w:r>
          </w:p>
          <w:p>
            <w:pPr>
              <w:keepNext/>
              <w:tabs>
                <w:tab w:val="left" w:pos="2651"/>
              </w:tabs>
              <w:spacing w:after="0" w:before="0" w:line="200"/>
            </w:pPr>
            <w:r>
              <w:rPr>
                <w:rFonts w:ascii="Arial" w:cs="Arial" w:eastAsia="Arial" w:hAnsi="Arial"/>
                <w:sz w:val="20"/>
                <w:szCs w:val="20"/>
              </w:rPr>
              <w:t xml:space="preserve">A. $211.75</w:t>
            </w:r>
            <w:r>
              <w:rPr>
                <w:rFonts w:ascii="Arial" w:cs="Arial" w:eastAsia="Arial" w:hAnsi="Arial"/>
                <w:sz w:val="20"/>
                <w:szCs w:val="20"/>
              </w:rPr>
              <w:t xml:space="preserve">	B. $230.00</w:t>
            </w:r>
          </w:p>
          <w:p>
            <w:pPr>
              <w:pBdr>
                <w:bottom w:val="single" w:color="C8CDD3" w:sz="3" w:space="2"/>
              </w:pBdr>
              <w:tabs>
                <w:tab w:val="left" w:pos="2651"/>
              </w:tabs>
              <w:spacing w:after="25" w:before="0" w:line="200"/>
            </w:pPr>
            <w:r>
              <w:rPr>
                <w:rFonts w:ascii="Arial" w:cs="Arial" w:eastAsia="Arial" w:hAnsi="Arial"/>
                <w:sz w:val="20"/>
                <w:szCs w:val="20"/>
              </w:rPr>
              <w:t xml:space="preserve">C. $248.50</w:t>
            </w:r>
            <w:r>
              <w:rPr>
                <w:rFonts w:ascii="Arial" w:cs="Arial" w:eastAsia="Arial" w:hAnsi="Arial"/>
                <w:sz w:val="20"/>
                <w:szCs w:val="20"/>
              </w:rPr>
              <w:t xml:space="preserve">	D. $265.00</w:t>
            </w:r>
          </w:p>
          <w:p>
            <w:pPr>
              <w:keepNext/>
              <w:spacing w:after="0" w:before="20" w:line="210"/>
            </w:pPr>
            <w:r>
              <w:rPr>
                <w:rFonts w:ascii="Arial" w:cs="Arial" w:eastAsia="Arial" w:hAnsi="Arial"/>
                <w:b/>
                <w:bCs/>
                <w:sz w:val="20"/>
                <w:szCs w:val="20"/>
              </w:rPr>
              <w:t xml:space="preserve">17. An urban community farm allocates a budget of $500 for seedling trays. They purchase 14 trays at $28.50 each. How much money remains in their budget?</w:t>
            </w:r>
          </w:p>
          <w:p>
            <w:pPr>
              <w:keepNext/>
              <w:tabs>
                <w:tab w:val="left" w:pos="2651"/>
              </w:tabs>
              <w:spacing w:after="0" w:before="0" w:line="200"/>
            </w:pPr>
            <w:r>
              <w:rPr>
                <w:rFonts w:ascii="Arial" w:cs="Arial" w:eastAsia="Arial" w:hAnsi="Arial"/>
                <w:sz w:val="20"/>
                <w:szCs w:val="20"/>
              </w:rPr>
              <w:t xml:space="preserve">A. $98.50</w:t>
            </w:r>
            <w:r>
              <w:rPr>
                <w:rFonts w:ascii="Arial" w:cs="Arial" w:eastAsia="Arial" w:hAnsi="Arial"/>
                <w:sz w:val="20"/>
                <w:szCs w:val="20"/>
              </w:rPr>
              <w:t xml:space="preserve">	B. $101.00</w:t>
            </w:r>
          </w:p>
          <w:p>
            <w:pPr>
              <w:pBdr>
                <w:bottom w:val="single" w:color="C8CDD3" w:sz="3" w:space="2"/>
              </w:pBdr>
              <w:tabs>
                <w:tab w:val="left" w:pos="2651"/>
              </w:tabs>
              <w:spacing w:after="25" w:before="0" w:line="200"/>
            </w:pPr>
            <w:r>
              <w:rPr>
                <w:rFonts w:ascii="Arial" w:cs="Arial" w:eastAsia="Arial" w:hAnsi="Arial"/>
                <w:sz w:val="20"/>
                <w:szCs w:val="20"/>
              </w:rPr>
              <w:t xml:space="preserve">C. $112.50</w:t>
            </w:r>
            <w:r>
              <w:rPr>
                <w:rFonts w:ascii="Arial" w:cs="Arial" w:eastAsia="Arial" w:hAnsi="Arial"/>
                <w:sz w:val="20"/>
                <w:szCs w:val="20"/>
              </w:rPr>
              <w:t xml:space="preserve">	D. $121.00</w:t>
            </w:r>
          </w:p>
          <w:p>
            <w:pPr>
              <w:keepNext/>
              <w:spacing w:after="0" w:before="20" w:line="210"/>
            </w:pPr>
            <w:r>
              <w:rPr>
                <w:rFonts w:ascii="Arial" w:cs="Arial" w:eastAsia="Arial" w:hAnsi="Arial"/>
                <w:b/>
                <w:bCs/>
                <w:sz w:val="20"/>
                <w:szCs w:val="20"/>
              </w:rPr>
              <w:t xml:space="preserve">18. Estimation: A beekeeper estimates the cost of 8 replacement timber hive boxes priced at $49.85 each by rounding each box to the nearest ten dollars. What is her estimated total?</w:t>
            </w:r>
          </w:p>
          <w:p>
            <w:pPr>
              <w:keepNext/>
              <w:tabs>
                <w:tab w:val="left" w:pos="2651"/>
              </w:tabs>
              <w:spacing w:after="0" w:before="0" w:line="200"/>
            </w:pPr>
            <w:r>
              <w:rPr>
                <w:rFonts w:ascii="Arial" w:cs="Arial" w:eastAsia="Arial" w:hAnsi="Arial"/>
                <w:sz w:val="20"/>
                <w:szCs w:val="20"/>
              </w:rPr>
              <w:t xml:space="preserve">A. $320.00</w:t>
            </w:r>
            <w:r>
              <w:rPr>
                <w:rFonts w:ascii="Arial" w:cs="Arial" w:eastAsia="Arial" w:hAnsi="Arial"/>
                <w:sz w:val="20"/>
                <w:szCs w:val="20"/>
              </w:rPr>
              <w:t xml:space="preserve">	B. $360.00</w:t>
            </w:r>
          </w:p>
          <w:p>
            <w:pPr>
              <w:pBdr>
                <w:bottom w:val="single" w:color="C8CDD3" w:sz="3" w:space="2"/>
              </w:pBdr>
              <w:tabs>
                <w:tab w:val="left" w:pos="2651"/>
              </w:tabs>
              <w:spacing w:after="25" w:before="0" w:line="200"/>
            </w:pPr>
            <w:r>
              <w:rPr>
                <w:rFonts w:ascii="Arial" w:cs="Arial" w:eastAsia="Arial" w:hAnsi="Arial"/>
                <w:sz w:val="20"/>
                <w:szCs w:val="20"/>
              </w:rPr>
              <w:t xml:space="preserve">C. $400.00</w:t>
            </w:r>
            <w:r>
              <w:rPr>
                <w:rFonts w:ascii="Arial" w:cs="Arial" w:eastAsia="Arial" w:hAnsi="Arial"/>
                <w:sz w:val="20"/>
                <w:szCs w:val="20"/>
              </w:rPr>
              <w:t xml:space="preserve">	D. $450.00</w:t>
            </w:r>
          </w:p>
          <w:p>
            <w:pPr>
              <w:keepNext/>
              <w:spacing w:after="0" w:before="20" w:line="210"/>
            </w:pPr>
            <w:r>
              <w:rPr>
                <w:rFonts w:ascii="Arial" w:cs="Arial" w:eastAsia="Arial" w:hAnsi="Arial"/>
                <w:b/>
                <w:bCs/>
                <w:sz w:val="20"/>
                <w:szCs w:val="20"/>
              </w:rPr>
              <w:t xml:space="preserve">19. Elena sells jars of raw honeycomb at the farmers' market. She sells 48 jars at $12.50 each. If the glass jars and labels cost her $116.00 in total, what was her net profit?</w:t>
            </w:r>
          </w:p>
          <w:p>
            <w:pPr>
              <w:keepNext/>
              <w:tabs>
                <w:tab w:val="left" w:pos="2651"/>
              </w:tabs>
              <w:spacing w:after="0" w:before="0" w:line="200"/>
            </w:pPr>
            <w:r>
              <w:rPr>
                <w:rFonts w:ascii="Arial" w:cs="Arial" w:eastAsia="Arial" w:hAnsi="Arial"/>
                <w:sz w:val="20"/>
                <w:szCs w:val="20"/>
              </w:rPr>
              <w:t xml:space="preserve">A. $464.00</w:t>
            </w:r>
            <w:r>
              <w:rPr>
                <w:rFonts w:ascii="Arial" w:cs="Arial" w:eastAsia="Arial" w:hAnsi="Arial"/>
                <w:sz w:val="20"/>
                <w:szCs w:val="20"/>
              </w:rPr>
              <w:t xml:space="preserve">	B. $484.00</w:t>
            </w:r>
          </w:p>
          <w:p>
            <w:pPr>
              <w:pBdr>
                <w:bottom w:val="single" w:color="C8CDD3" w:sz="3" w:space="2"/>
              </w:pBdr>
              <w:tabs>
                <w:tab w:val="left" w:pos="2651"/>
              </w:tabs>
              <w:spacing w:after="25" w:before="0" w:line="200"/>
            </w:pPr>
            <w:r>
              <w:rPr>
                <w:rFonts w:ascii="Arial" w:cs="Arial" w:eastAsia="Arial" w:hAnsi="Arial"/>
                <w:sz w:val="20"/>
                <w:szCs w:val="20"/>
              </w:rPr>
              <w:t xml:space="preserve">C. $512.00</w:t>
            </w:r>
            <w:r>
              <w:rPr>
                <w:rFonts w:ascii="Arial" w:cs="Arial" w:eastAsia="Arial" w:hAnsi="Arial"/>
                <w:sz w:val="20"/>
                <w:szCs w:val="20"/>
              </w:rPr>
              <w:t xml:space="preserve">	D. $600.00</w:t>
            </w:r>
          </w:p>
          <w:p>
            <w:pPr>
              <w:keepNext/>
              <w:spacing w:after="0" w:before="20" w:line="210"/>
            </w:pPr>
            <w:r>
              <w:rPr>
                <w:rFonts w:ascii="Arial" w:cs="Arial" w:eastAsia="Arial" w:hAnsi="Arial"/>
                <w:b/>
                <w:bCs/>
                <w:sz w:val="20"/>
                <w:szCs w:val="20"/>
              </w:rPr>
              <w:t xml:space="preserve">20. A rooftop gardening club buys 5 hand trowels for $19.95 each and a compost tumbler for $85.50. If they pay with three $100 notes, how much change should they receive?</w:t>
            </w:r>
          </w:p>
          <w:p>
            <w:pPr>
              <w:keepNext/>
              <w:tabs>
                <w:tab w:val="left" w:pos="2651"/>
              </w:tabs>
              <w:spacing w:after="0" w:before="0" w:line="200"/>
            </w:pPr>
            <w:r>
              <w:rPr>
                <w:rFonts w:ascii="Arial" w:cs="Arial" w:eastAsia="Arial" w:hAnsi="Arial"/>
                <w:sz w:val="20"/>
                <w:szCs w:val="20"/>
              </w:rPr>
              <w:t xml:space="preserve">A. $104.25</w:t>
            </w:r>
            <w:r>
              <w:rPr>
                <w:rFonts w:ascii="Arial" w:cs="Arial" w:eastAsia="Arial" w:hAnsi="Arial"/>
                <w:sz w:val="20"/>
                <w:szCs w:val="20"/>
              </w:rPr>
              <w:t xml:space="preserve">	B. $114.75</w:t>
            </w:r>
          </w:p>
          <w:p>
            <w:pPr>
              <w:pBdr>
                <w:bottom w:val="single" w:color="C8CDD3" w:sz="3" w:space="2"/>
              </w:pBdr>
              <w:tabs>
                <w:tab w:val="left" w:pos="2651"/>
              </w:tabs>
              <w:spacing w:after="25" w:before="0" w:line="200"/>
            </w:pPr>
            <w:r>
              <w:rPr>
                <w:rFonts w:ascii="Arial" w:cs="Arial" w:eastAsia="Arial" w:hAnsi="Arial"/>
                <w:sz w:val="20"/>
                <w:szCs w:val="20"/>
              </w:rPr>
              <w:t xml:space="preserve">C. $124.50</w:t>
            </w:r>
            <w:r>
              <w:rPr>
                <w:rFonts w:ascii="Arial" w:cs="Arial" w:eastAsia="Arial" w:hAnsi="Arial"/>
                <w:sz w:val="20"/>
                <w:szCs w:val="20"/>
              </w:rPr>
              <w:t xml:space="preserve">	D. $135.75</w:t>
            </w:r>
          </w:p>
          <w:p>
            <w:pPr>
              <w:keepNext/>
              <w:spacing w:after="0" w:before="20" w:line="210"/>
            </w:pPr>
            <w:r>
              <w:rPr>
                <w:rFonts w:ascii="Arial" w:cs="Arial" w:eastAsia="Arial" w:hAnsi="Arial"/>
                <w:b/>
                <w:bCs/>
                <w:sz w:val="20"/>
                <w:szCs w:val="20"/>
              </w:rPr>
              <w:t xml:space="preserve">21. A nursery offers a 'Buy 3 Lavender Plants, Get 1 at Half Price' promotion. If one plant normally costs $16.00, how much will a customer pay in total for 4 plants?</w:t>
            </w:r>
          </w:p>
          <w:p>
            <w:pPr>
              <w:keepNext/>
              <w:tabs>
                <w:tab w:val="left" w:pos="2651"/>
              </w:tabs>
              <w:spacing w:after="0" w:before="0" w:line="200"/>
            </w:pPr>
            <w:r>
              <w:rPr>
                <w:rFonts w:ascii="Arial" w:cs="Arial" w:eastAsia="Arial" w:hAnsi="Arial"/>
                <w:sz w:val="20"/>
                <w:szCs w:val="20"/>
              </w:rPr>
              <w:t xml:space="preserve">A. $48.00</w:t>
            </w:r>
            <w:r>
              <w:rPr>
                <w:rFonts w:ascii="Arial" w:cs="Arial" w:eastAsia="Arial" w:hAnsi="Arial"/>
                <w:sz w:val="20"/>
                <w:szCs w:val="20"/>
              </w:rPr>
              <w:t xml:space="preserve">	B. $52.00</w:t>
            </w:r>
          </w:p>
          <w:p>
            <w:pPr>
              <w:pBdr>
                <w:bottom w:val="single" w:color="C8CDD3" w:sz="3" w:space="2"/>
              </w:pBdr>
              <w:tabs>
                <w:tab w:val="left" w:pos="2651"/>
              </w:tabs>
              <w:spacing w:after="25" w:before="0" w:line="200"/>
            </w:pPr>
            <w:r>
              <w:rPr>
                <w:rFonts w:ascii="Arial" w:cs="Arial" w:eastAsia="Arial" w:hAnsi="Arial"/>
                <w:sz w:val="20"/>
                <w:szCs w:val="20"/>
              </w:rPr>
              <w:t xml:space="preserve">C. $56.00</w:t>
            </w:r>
            <w:r>
              <w:rPr>
                <w:rFonts w:ascii="Arial" w:cs="Arial" w:eastAsia="Arial" w:hAnsi="Arial"/>
                <w:sz w:val="20"/>
                <w:szCs w:val="20"/>
              </w:rPr>
              <w:t xml:space="preserve">	D. $64.00</w:t>
            </w:r>
          </w:p>
          <w:p>
            <w:pPr>
              <w:keepNext/>
              <w:spacing w:after="0" w:before="20" w:line="210"/>
            </w:pPr>
            <w:r>
              <w:rPr>
                <w:rFonts w:ascii="Arial" w:cs="Arial" w:eastAsia="Arial" w:hAnsi="Arial"/>
                <w:b/>
                <w:bCs/>
                <w:sz w:val="20"/>
                <w:szCs w:val="20"/>
              </w:rPr>
              <w:t xml:space="preserve">22. Four rooftop garden owners agree to share the cost of a $374.00 automated drip-irrigation kit equally. How much must each person contribute?</w:t>
            </w:r>
          </w:p>
          <w:p>
            <w:pPr>
              <w:keepNext/>
              <w:tabs>
                <w:tab w:val="left" w:pos="2651"/>
              </w:tabs>
              <w:spacing w:after="0" w:before="0" w:line="200"/>
            </w:pPr>
            <w:r>
              <w:rPr>
                <w:rFonts w:ascii="Arial" w:cs="Arial" w:eastAsia="Arial" w:hAnsi="Arial"/>
                <w:sz w:val="20"/>
                <w:szCs w:val="20"/>
              </w:rPr>
              <w:t xml:space="preserve">A. $88.50</w:t>
            </w:r>
            <w:r>
              <w:rPr>
                <w:rFonts w:ascii="Arial" w:cs="Arial" w:eastAsia="Arial" w:hAnsi="Arial"/>
                <w:sz w:val="20"/>
                <w:szCs w:val="20"/>
              </w:rPr>
              <w:t xml:space="preserve">	B. $93.50</w:t>
            </w:r>
          </w:p>
          <w:p>
            <w:pPr>
              <w:pBdr>
                <w:bottom w:val="single" w:color="C8CDD3" w:sz="3" w:space="2"/>
              </w:pBdr>
              <w:tabs>
                <w:tab w:val="left" w:pos="2651"/>
              </w:tabs>
              <w:spacing w:after="25" w:before="0" w:line="200"/>
            </w:pPr>
            <w:r>
              <w:rPr>
                <w:rFonts w:ascii="Arial" w:cs="Arial" w:eastAsia="Arial" w:hAnsi="Arial"/>
                <w:sz w:val="20"/>
                <w:szCs w:val="20"/>
              </w:rPr>
              <w:t xml:space="preserve">C. $96.25</w:t>
            </w:r>
            <w:r>
              <w:rPr>
                <w:rFonts w:ascii="Arial" w:cs="Arial" w:eastAsia="Arial" w:hAnsi="Arial"/>
                <w:sz w:val="20"/>
                <w:szCs w:val="20"/>
              </w:rPr>
              <w:t xml:space="preserve">	D. $98.00</w:t>
            </w:r>
          </w:p>
          <w:p>
            <w:pPr>
              <w:keepNext/>
              <w:spacing w:after="0" w:before="20" w:line="210"/>
            </w:pPr>
            <w:r>
              <w:rPr>
                <w:rFonts w:ascii="Arial" w:cs="Arial" w:eastAsia="Arial" w:hAnsi="Arial"/>
                <w:b/>
                <w:bCs/>
                <w:sz w:val="20"/>
                <w:szCs w:val="20"/>
              </w:rPr>
              <w:t xml:space="preserve">23. Maya extracts 36 kg of honey from her autumn harvest. She packages it into 500 g jars and sells each jar for $7.50. How much money will she make if all jars are sold?</w:t>
            </w:r>
          </w:p>
          <w:p>
            <w:pPr>
              <w:keepNext/>
              <w:tabs>
                <w:tab w:val="left" w:pos="2651"/>
              </w:tabs>
              <w:spacing w:after="0" w:before="0" w:line="200"/>
            </w:pPr>
            <w:r>
              <w:rPr>
                <w:rFonts w:ascii="Arial" w:cs="Arial" w:eastAsia="Arial" w:hAnsi="Arial"/>
                <w:sz w:val="20"/>
                <w:szCs w:val="20"/>
              </w:rPr>
              <w:t xml:space="preserve">A. $480.00</w:t>
            </w:r>
            <w:r>
              <w:rPr>
                <w:rFonts w:ascii="Arial" w:cs="Arial" w:eastAsia="Arial" w:hAnsi="Arial"/>
                <w:sz w:val="20"/>
                <w:szCs w:val="20"/>
              </w:rPr>
              <w:t xml:space="preserve">	B. $520.00</w:t>
            </w:r>
          </w:p>
          <w:p>
            <w:pPr>
              <w:pBdr>
                <w:bottom w:val="single" w:color="C8CDD3" w:sz="3" w:space="2"/>
              </w:pBdr>
              <w:tabs>
                <w:tab w:val="left" w:pos="2651"/>
              </w:tabs>
              <w:spacing w:after="25" w:before="0" w:line="200"/>
            </w:pPr>
            <w:r>
              <w:rPr>
                <w:rFonts w:ascii="Arial" w:cs="Arial" w:eastAsia="Arial" w:hAnsi="Arial"/>
                <w:sz w:val="20"/>
                <w:szCs w:val="20"/>
              </w:rPr>
              <w:t xml:space="preserve">C. $540.00</w:t>
            </w:r>
            <w:r>
              <w:rPr>
                <w:rFonts w:ascii="Arial" w:cs="Arial" w:eastAsia="Arial" w:hAnsi="Arial"/>
                <w:sz w:val="20"/>
                <w:szCs w:val="20"/>
              </w:rPr>
              <w:t xml:space="preserve">	D. $580.00</w:t>
            </w:r>
          </w:p>
        </w:tc>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24. Estimation: Liam plans to purchase a honey extractor for $318.00 and 4 food-grade buckets at $21.90 each. Which is the most reasonable estimate for his total expenditure?</w:t>
            </w:r>
          </w:p>
          <w:p>
            <w:pPr>
              <w:keepNext/>
              <w:tabs>
                <w:tab w:val="left" w:pos="2651"/>
              </w:tabs>
              <w:spacing w:after="0" w:before="0" w:line="200"/>
            </w:pPr>
            <w:r>
              <w:rPr>
                <w:rFonts w:ascii="Arial" w:cs="Arial" w:eastAsia="Arial" w:hAnsi="Arial"/>
                <w:sz w:val="20"/>
                <w:szCs w:val="20"/>
              </w:rPr>
              <w:t xml:space="preserve">A. About $350</w:t>
            </w:r>
            <w:r>
              <w:rPr>
                <w:rFonts w:ascii="Arial" w:cs="Arial" w:eastAsia="Arial" w:hAnsi="Arial"/>
                <w:sz w:val="20"/>
                <w:szCs w:val="20"/>
              </w:rPr>
              <w:t xml:space="preserve">	B. About $410</w:t>
            </w:r>
          </w:p>
          <w:p>
            <w:pPr>
              <w:pBdr>
                <w:bottom w:val="single" w:color="C8CDD3" w:sz="3" w:space="2"/>
              </w:pBdr>
              <w:tabs>
                <w:tab w:val="left" w:pos="2651"/>
              </w:tabs>
              <w:spacing w:after="25" w:before="0" w:line="200"/>
            </w:pPr>
            <w:r>
              <w:rPr>
                <w:rFonts w:ascii="Arial" w:cs="Arial" w:eastAsia="Arial" w:hAnsi="Arial"/>
                <w:sz w:val="20"/>
                <w:szCs w:val="20"/>
              </w:rPr>
              <w:t xml:space="preserve">C. About $480</w:t>
            </w:r>
            <w:r>
              <w:rPr>
                <w:rFonts w:ascii="Arial" w:cs="Arial" w:eastAsia="Arial" w:hAnsi="Arial"/>
                <w:sz w:val="20"/>
                <w:szCs w:val="20"/>
              </w:rPr>
              <w:t xml:space="preserve">	D. About $520</w:t>
            </w:r>
          </w:p>
          <w:p>
            <w:pPr>
              <w:keepNext/>
              <w:spacing w:after="0" w:before="20" w:line="210"/>
            </w:pPr>
            <w:r>
              <w:rPr>
                <w:rFonts w:ascii="Arial" w:cs="Arial" w:eastAsia="Arial" w:hAnsi="Arial"/>
                <w:b/>
                <w:bCs/>
                <w:sz w:val="20"/>
                <w:szCs w:val="20"/>
              </w:rPr>
              <w:t xml:space="preserve">25. An organic seed supplier gives a 15% discount on all orders over $100. A school garden team places an order totalling $140.00. What is the final amount payable after the discount?</w:t>
            </w:r>
          </w:p>
          <w:p>
            <w:pPr>
              <w:keepNext/>
              <w:tabs>
                <w:tab w:val="left" w:pos="2651"/>
              </w:tabs>
              <w:spacing w:after="0" w:before="0" w:line="200"/>
            </w:pPr>
            <w:r>
              <w:rPr>
                <w:rFonts w:ascii="Arial" w:cs="Arial" w:eastAsia="Arial" w:hAnsi="Arial"/>
                <w:sz w:val="20"/>
                <w:szCs w:val="20"/>
              </w:rPr>
              <w:t xml:space="preserve">A. $115.00</w:t>
            </w:r>
            <w:r>
              <w:rPr>
                <w:rFonts w:ascii="Arial" w:cs="Arial" w:eastAsia="Arial" w:hAnsi="Arial"/>
                <w:sz w:val="20"/>
                <w:szCs w:val="20"/>
              </w:rPr>
              <w:t xml:space="preserve">	B. $119.00</w:t>
            </w:r>
          </w:p>
          <w:p>
            <w:pPr>
              <w:pBdr>
                <w:bottom w:val="single" w:color="C8CDD3" w:sz="3" w:space="2"/>
              </w:pBdr>
              <w:tabs>
                <w:tab w:val="left" w:pos="2651"/>
              </w:tabs>
              <w:spacing w:after="25" w:before="0" w:line="200"/>
            </w:pPr>
            <w:r>
              <w:rPr>
                <w:rFonts w:ascii="Arial" w:cs="Arial" w:eastAsia="Arial" w:hAnsi="Arial"/>
                <w:sz w:val="20"/>
                <w:szCs w:val="20"/>
              </w:rPr>
              <w:t xml:space="preserve">C. $121.00</w:t>
            </w:r>
            <w:r>
              <w:rPr>
                <w:rFonts w:ascii="Arial" w:cs="Arial" w:eastAsia="Arial" w:hAnsi="Arial"/>
                <w:sz w:val="20"/>
                <w:szCs w:val="20"/>
              </w:rPr>
              <w:t xml:space="preserve">	D. $126.00</w:t>
            </w:r>
          </w:p>
          <w:p>
            <w:pPr>
              <w:keepNext/>
              <w:spacing w:after="0" w:before="20" w:line="210"/>
            </w:pPr>
            <w:r>
              <w:rPr>
                <w:rFonts w:ascii="Arial" w:cs="Arial" w:eastAsia="Arial" w:hAnsi="Arial"/>
                <w:b/>
                <w:bCs/>
                <w:sz w:val="20"/>
                <w:szCs w:val="20"/>
              </w:rPr>
              <w:t xml:space="preserve">26. A community greenhouse receives an electricity bill for $186.40 and a water bill for $94.60. If the local council awards a sustainability rebate of $50.00, what is the net utility expense?</w:t>
            </w:r>
          </w:p>
          <w:p>
            <w:pPr>
              <w:keepNext/>
              <w:tabs>
                <w:tab w:val="left" w:pos="2651"/>
              </w:tabs>
              <w:spacing w:after="0" w:before="0" w:line="200"/>
            </w:pPr>
            <w:r>
              <w:rPr>
                <w:rFonts w:ascii="Arial" w:cs="Arial" w:eastAsia="Arial" w:hAnsi="Arial"/>
                <w:sz w:val="20"/>
                <w:szCs w:val="20"/>
              </w:rPr>
              <w:t xml:space="preserve">A. $219.00</w:t>
            </w:r>
            <w:r>
              <w:rPr>
                <w:rFonts w:ascii="Arial" w:cs="Arial" w:eastAsia="Arial" w:hAnsi="Arial"/>
                <w:sz w:val="20"/>
                <w:szCs w:val="20"/>
              </w:rPr>
              <w:t xml:space="preserve">	B. $231.00</w:t>
            </w:r>
          </w:p>
          <w:p>
            <w:pPr>
              <w:pBdr>
                <w:bottom w:val="single" w:color="C8CDD3" w:sz="3" w:space="2"/>
              </w:pBdr>
              <w:tabs>
                <w:tab w:val="left" w:pos="2651"/>
              </w:tabs>
              <w:spacing w:after="25" w:before="0" w:line="200"/>
            </w:pPr>
            <w:r>
              <w:rPr>
                <w:rFonts w:ascii="Arial" w:cs="Arial" w:eastAsia="Arial" w:hAnsi="Arial"/>
                <w:sz w:val="20"/>
                <w:szCs w:val="20"/>
              </w:rPr>
              <w:t xml:space="preserve">C. $241.00</w:t>
            </w:r>
            <w:r>
              <w:rPr>
                <w:rFonts w:ascii="Arial" w:cs="Arial" w:eastAsia="Arial" w:hAnsi="Arial"/>
                <w:sz w:val="20"/>
                <w:szCs w:val="20"/>
              </w:rPr>
              <w:t xml:space="preserve">	D. $281.00</w:t>
            </w:r>
          </w:p>
          <w:p>
            <w:pPr>
              <w:keepNext/>
              <w:spacing w:after="0" w:before="20" w:line="210"/>
            </w:pPr>
            <w:r>
              <w:rPr>
                <w:rFonts w:ascii="Arial" w:cs="Arial" w:eastAsia="Arial" w:hAnsi="Arial"/>
                <w:b/>
                <w:bCs/>
                <w:sz w:val="20"/>
                <w:szCs w:val="20"/>
              </w:rPr>
              <w:t xml:space="preserve">27. A commercial bakery purchases 6 catering pails of honey at $34.50 per pail. Courier delivery adds an extra flat fee of $18.00. What is the total invoice cost?</w:t>
            </w:r>
          </w:p>
          <w:p>
            <w:pPr>
              <w:keepNext/>
              <w:tabs>
                <w:tab w:val="left" w:pos="2651"/>
              </w:tabs>
              <w:spacing w:after="0" w:before="0" w:line="200"/>
            </w:pPr>
            <w:r>
              <w:rPr>
                <w:rFonts w:ascii="Arial" w:cs="Arial" w:eastAsia="Arial" w:hAnsi="Arial"/>
                <w:sz w:val="20"/>
                <w:szCs w:val="20"/>
              </w:rPr>
              <w:t xml:space="preserve">A. $215.00</w:t>
            </w:r>
            <w:r>
              <w:rPr>
                <w:rFonts w:ascii="Arial" w:cs="Arial" w:eastAsia="Arial" w:hAnsi="Arial"/>
                <w:sz w:val="20"/>
                <w:szCs w:val="20"/>
              </w:rPr>
              <w:t xml:space="preserve">	B. $225.00</w:t>
            </w:r>
          </w:p>
          <w:p>
            <w:pPr>
              <w:pBdr>
                <w:bottom w:val="single" w:color="C8CDD3" w:sz="3" w:space="2"/>
              </w:pBdr>
              <w:tabs>
                <w:tab w:val="left" w:pos="2651"/>
              </w:tabs>
              <w:spacing w:after="25" w:before="0" w:line="200"/>
            </w:pPr>
            <w:r>
              <w:rPr>
                <w:rFonts w:ascii="Arial" w:cs="Arial" w:eastAsia="Arial" w:hAnsi="Arial"/>
                <w:sz w:val="20"/>
                <w:szCs w:val="20"/>
              </w:rPr>
              <w:t xml:space="preserve">C. $235.00</w:t>
            </w:r>
            <w:r>
              <w:rPr>
                <w:rFonts w:ascii="Arial" w:cs="Arial" w:eastAsia="Arial" w:hAnsi="Arial"/>
                <w:sz w:val="20"/>
                <w:szCs w:val="20"/>
              </w:rPr>
              <w:t xml:space="preserve">	D. $242.00</w:t>
            </w:r>
          </w:p>
          <w:p>
            <w:pPr>
              <w:keepNext/>
              <w:spacing w:after="0" w:before="20" w:line="210"/>
            </w:pPr>
            <w:r>
              <w:rPr>
                <w:rFonts w:ascii="Arial" w:cs="Arial" w:eastAsia="Arial" w:hAnsi="Arial"/>
                <w:b/>
                <w:bCs/>
                <w:sz w:val="20"/>
                <w:szCs w:val="20"/>
              </w:rPr>
              <w:t xml:space="preserve">28. Sophia has $85.00 in savings. She earns $15.50 per hour assisting at a community nursery for 6 hours. If she then buys an apiary handbook for $32.00, how much money does she have left?</w:t>
            </w:r>
          </w:p>
          <w:p>
            <w:pPr>
              <w:keepNext/>
              <w:tabs>
                <w:tab w:val="left" w:pos="2651"/>
              </w:tabs>
              <w:spacing w:after="0" w:before="0" w:line="200"/>
            </w:pPr>
            <w:r>
              <w:rPr>
                <w:rFonts w:ascii="Arial" w:cs="Arial" w:eastAsia="Arial" w:hAnsi="Arial"/>
                <w:sz w:val="20"/>
                <w:szCs w:val="20"/>
              </w:rPr>
              <w:t xml:space="preserve">A. $138.00</w:t>
            </w:r>
            <w:r>
              <w:rPr>
                <w:rFonts w:ascii="Arial" w:cs="Arial" w:eastAsia="Arial" w:hAnsi="Arial"/>
                <w:sz w:val="20"/>
                <w:szCs w:val="20"/>
              </w:rPr>
              <w:t xml:space="preserve">	B. $146.00</w:t>
            </w:r>
          </w:p>
          <w:p>
            <w:pPr>
              <w:pBdr>
                <w:bottom w:val="single" w:color="C8CDD3" w:sz="3" w:space="2"/>
              </w:pBdr>
              <w:tabs>
                <w:tab w:val="left" w:pos="2651"/>
              </w:tabs>
              <w:spacing w:after="25" w:before="0" w:line="200"/>
            </w:pPr>
            <w:r>
              <w:rPr>
                <w:rFonts w:ascii="Arial" w:cs="Arial" w:eastAsia="Arial" w:hAnsi="Arial"/>
                <w:sz w:val="20"/>
                <w:szCs w:val="20"/>
              </w:rPr>
              <w:t xml:space="preserve">C. $152.00</w:t>
            </w:r>
            <w:r>
              <w:rPr>
                <w:rFonts w:ascii="Arial" w:cs="Arial" w:eastAsia="Arial" w:hAnsi="Arial"/>
                <w:sz w:val="20"/>
                <w:szCs w:val="20"/>
              </w:rPr>
              <w:t xml:space="preserve">	D. $160.00</w:t>
            </w:r>
          </w:p>
          <w:p>
            <w:pPr>
              <w:keepNext/>
              <w:spacing w:after="0" w:before="20" w:line="210"/>
            </w:pPr>
            <w:r>
              <w:rPr>
                <w:rFonts w:ascii="Arial" w:cs="Arial" w:eastAsia="Arial" w:hAnsi="Arial"/>
                <w:b/>
                <w:bCs/>
                <w:sz w:val="20"/>
                <w:szCs w:val="20"/>
              </w:rPr>
              <w:t xml:space="preserve">29. At a school environment gala, students sell 65 raffle tickets at $3.50 each and 42 propagated rosemary plants at $6.00 each. How much money was raised altogether?</w:t>
            </w:r>
          </w:p>
          <w:p>
            <w:pPr>
              <w:keepNext/>
              <w:tabs>
                <w:tab w:val="left" w:pos="2651"/>
              </w:tabs>
              <w:spacing w:after="0" w:before="0" w:line="200"/>
            </w:pPr>
            <w:r>
              <w:rPr>
                <w:rFonts w:ascii="Arial" w:cs="Arial" w:eastAsia="Arial" w:hAnsi="Arial"/>
                <w:sz w:val="20"/>
                <w:szCs w:val="20"/>
              </w:rPr>
              <w:t xml:space="preserve">A. $458.50</w:t>
            </w:r>
            <w:r>
              <w:rPr>
                <w:rFonts w:ascii="Arial" w:cs="Arial" w:eastAsia="Arial" w:hAnsi="Arial"/>
                <w:sz w:val="20"/>
                <w:szCs w:val="20"/>
              </w:rPr>
              <w:t xml:space="preserve">	B. $479.50</w:t>
            </w:r>
          </w:p>
          <w:p>
            <w:pPr>
              <w:pBdr>
                <w:bottom w:val="single" w:color="C8CDD3" w:sz="3" w:space="2"/>
              </w:pBdr>
              <w:tabs>
                <w:tab w:val="left" w:pos="2651"/>
              </w:tabs>
              <w:spacing w:after="25" w:before="0" w:line="200"/>
            </w:pPr>
            <w:r>
              <w:rPr>
                <w:rFonts w:ascii="Arial" w:cs="Arial" w:eastAsia="Arial" w:hAnsi="Arial"/>
                <w:sz w:val="20"/>
                <w:szCs w:val="20"/>
              </w:rPr>
              <w:t xml:space="preserve">C. $492.00</w:t>
            </w:r>
            <w:r>
              <w:rPr>
                <w:rFonts w:ascii="Arial" w:cs="Arial" w:eastAsia="Arial" w:hAnsi="Arial"/>
                <w:sz w:val="20"/>
                <w:szCs w:val="20"/>
              </w:rPr>
              <w:t xml:space="preserve">	D. $510.50</w:t>
            </w:r>
          </w:p>
          <w:p>
            <w:pPr>
              <w:keepNext/>
              <w:spacing w:after="0" w:before="20" w:line="210"/>
            </w:pPr>
            <w:r>
              <w:rPr>
                <w:rFonts w:ascii="Arial" w:cs="Arial" w:eastAsia="Arial" w:hAnsi="Arial"/>
                <w:b/>
                <w:bCs/>
                <w:sz w:val="20"/>
                <w:szCs w:val="20"/>
              </w:rPr>
              <w:t xml:space="preserve">30. A timber yard sells cedar hive boards for $14.20 each, or in bundled packs of 10 boards for $125.00. How much money is saved by buying the bundled pack rather than 10 separate boards?</w:t>
            </w:r>
          </w:p>
          <w:p>
            <w:pPr>
              <w:keepNext/>
              <w:tabs>
                <w:tab w:val="left" w:pos="2651"/>
              </w:tabs>
              <w:spacing w:after="0" w:before="0" w:line="200"/>
            </w:pPr>
            <w:r>
              <w:rPr>
                <w:rFonts w:ascii="Arial" w:cs="Arial" w:eastAsia="Arial" w:hAnsi="Arial"/>
                <w:sz w:val="20"/>
                <w:szCs w:val="20"/>
              </w:rPr>
              <w:t xml:space="preserve">A. $12.00</w:t>
            </w:r>
            <w:r>
              <w:rPr>
                <w:rFonts w:ascii="Arial" w:cs="Arial" w:eastAsia="Arial" w:hAnsi="Arial"/>
                <w:sz w:val="20"/>
                <w:szCs w:val="20"/>
              </w:rPr>
              <w:t xml:space="preserve">	B. $15.50</w:t>
            </w:r>
          </w:p>
          <w:p>
            <w:pPr>
              <w:pBdr>
                <w:bottom w:val="single" w:color="C8CDD3" w:sz="3" w:space="2"/>
              </w:pBdr>
              <w:tabs>
                <w:tab w:val="left" w:pos="2651"/>
              </w:tabs>
              <w:spacing w:after="25" w:before="0" w:line="200"/>
            </w:pPr>
            <w:r>
              <w:rPr>
                <w:rFonts w:ascii="Arial" w:cs="Arial" w:eastAsia="Arial" w:hAnsi="Arial"/>
                <w:sz w:val="20"/>
                <w:szCs w:val="20"/>
              </w:rPr>
              <w:t xml:space="preserve">C. $17.00</w:t>
            </w:r>
            <w:r>
              <w:rPr>
                <w:rFonts w:ascii="Arial" w:cs="Arial" w:eastAsia="Arial" w:hAnsi="Arial"/>
                <w:sz w:val="20"/>
                <w:szCs w:val="20"/>
              </w:rPr>
              <w:t xml:space="preserve">	D. $22.00</w:t>
            </w:r>
          </w:p>
        </w:tc>
      </w:tr>
    </w:tbl>
    <w:sectPr>
      <w:headerReference w:type="default" r:id="rId7"/>
      <w:footerReference w:type="default" r:id="rId8"/>
      <w:pgSz w:w="11906" w:h="16838" w:orient="portrait"/>
      <w:pgMar w:top="454" w:right="510" w:bottom="454" w:left="51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90"/>
      <w:jc w:val="right"/>
    </w:pPr>
    <w:r>
      <w:rPr>
        <w:rFonts w:ascii="Arial" w:cs="Arial" w:eastAsia="Arial" w:hAnsi="Arial"/>
        <w:color w:val="6B7280"/>
        <w:sz w:val="15"/>
        <w:szCs w:val="15"/>
      </w:rPr>
      <w:t xml:space="preserve">Homework | Term 3 | Week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2026-09-07T07:21:57.609Z</dcterms:created>
  <dcterms:modified xsi:type="dcterms:W3CDTF">2026-09-07T07:21:57.609Z</dcterms:modified>
</cp:coreProperties>
</file>

<file path=docProps/custom.xml><?xml version="1.0" encoding="utf-8"?>
<Properties xmlns="http://schemas.openxmlformats.org/officeDocument/2006/custom-properties" xmlns:vt="http://schemas.openxmlformats.org/officeDocument/2006/docPropsVTypes"/>
</file>