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Week 2 Homework — How Cyclones Form</w:t>
      </w:r>
    </w:p>
    <w:p>
      <w:pPr>
        <w:spacing w:after="240"/>
      </w:pPr>
      <w:r>
        <w:rPr>
          <w:i/>
          <w:iCs/>
          <w:color w:val="555555"/>
        </w:rPr>
        <w:t xml:space="preserve">Reading Level 3</w:t>
      </w:r>
    </w:p>
    <w:p>
      <w:pPr>
        <w:spacing w:after="160"/>
      </w:pPr>
      <w:r>
        <w:t xml:space="preserve">A cyclone is a big, spinning storm. It forms over warm ocean water. The warm water heats the air above it. The warm air rises up into the sky.</w:t>
      </w:r>
    </w:p>
    <w:p>
      <w:pPr>
        <w:spacing w:after="160"/>
      </w:pPr>
      <w:r>
        <w:t xml:space="preserve">When the warm air rises, it leaves a gap. Cooler air rushes in to fill that gap. Because the Earth spins, the air starts to spin too. In Australia, cyclones spin in a clockwise direction.</w:t>
      </w:r>
    </w:p>
    <w:p>
      <w:pPr>
        <w:spacing w:after="160"/>
      </w:pPr>
      <w:r>
        <w:t xml:space="preserve">The spinning air forms into a big circle. This is how a cyclone takes shape. In the middle of a cyclone is a calm area called the eye. The eye is quiet and still. Around the eye is the most dangerous part of the storm. This is where the strongest winds blow and the heaviest rain falls.</w:t>
      </w:r>
    </w:p>
    <w:p>
      <w:pPr>
        <w:spacing w:after="160"/>
      </w:pPr>
      <w:r>
        <w:t xml:space="preserve">Cyclones need warm water to keep growing. The warmer the water, the stronger the storm can get. In Australia, cyclones happen between November and April. This is when the ocean in the north is warmest.</w:t>
      </w:r>
    </w:p>
    <w:p>
      <w:pPr>
        <w:spacing w:after="160"/>
      </w:pPr>
      <w:r>
        <w:t xml:space="preserve">Parts of Queensland and the Northern Territory can be hit by cyclones. People in these areas need to be ready before the storm arrives. They make plans to keep their families safe during cyclone season.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200"/>
      <w:outlineLvl w:val="0"/>
    </w:pPr>
    <w:rPr>
      <w:rFonts w:ascii="Arial" w:cs="Arial" w:eastAsia="Arial" w:hAnsi="Arial"/>
      <w:b/>
      <w:bCs/>
      <w:color w:val="1A1A2E"/>
      <w:sz w:val="32"/>
      <w:szCs w:val="32"/>
    </w:rPr>
  </w:style>
  <w:style w:type="paragraph" w:styleId="Heading2">
    <w:name w:val="Heading 2"/>
    <w:basedOn w:val="Normal"/>
    <w:next w:val="Normal"/>
    <w:pPr>
      <w:spacing w:before="200" w:after="16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2026-04-26T05:05:46.811Z</dcterms:created>
  <dcterms:modified xsi:type="dcterms:W3CDTF">2026-04-26T05:05:46.811Z</dcterms:modified>
</cp:coreProperties>
</file>

<file path=docProps/custom.xml><?xml version="1.0" encoding="utf-8"?>
<Properties xmlns="http://schemas.openxmlformats.org/officeDocument/2006/custom-properties" xmlns:vt="http://schemas.openxmlformats.org/officeDocument/2006/docPropsVTypes"/>
</file>