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sz w:val="48"/>
          <w:szCs w:val="48"/>
        </w:rPr>
        <w:t xml:space="preserve">THE 2011 BRISBANE FLOODS</w:t>
      </w:r>
    </w:p>
    <w:p>
      <w:pPr>
        <w:spacing w:after="400"/>
        <w:jc w:val="center"/>
      </w:pPr>
      <w:r>
        <w:rPr>
          <w:i/>
          <w:iCs/>
          <w:sz w:val="28"/>
          <w:szCs w:val="28"/>
        </w:rPr>
        <w:t xml:space="preserve">When Queensland's Capital Went Underwater</w:t>
      </w:r>
    </w:p>
    <w:p>
      <w:pPr>
        <w:pStyle w:val="Heading1"/>
      </w:pPr>
      <w:r>
        <w:t xml:space="preserve">A Disaster Unfolds</w:t>
      </w:r>
    </w:p>
    <w:p>
      <w:pPr>
        <w:spacing w:after="200"/>
      </w:pPr>
      <w:r>
        <w:t xml:space="preserve">In January 2011, Brisbane experienced one of the worst natural disasters in Australia's history. The Brisbane River burst its banks, flooding thousands of homes and businesses across the city. It was a catastrophe that would change Brisbane forever.</w:t>
      </w:r>
    </w:p>
    <w:p>
      <w:pPr>
        <w:spacing w:after="200"/>
      </w:pPr>
      <w:r>
        <w:t xml:space="preserve">The 2011 floods were part of a much larger disaster that affected most of Queensland. By the time the waters receded, 33 people had lost their lives, over 20,000 homes were flooded, and the damage bill reached billions of dollars.</w:t>
      </w:r>
    </w:p>
    <w:p>
      <w:pPr>
        <w:pStyle w:val="Heading1"/>
      </w:pPr>
      <w:r>
        <w:t xml:space="preserve">What Caused the Floods?</w:t>
      </w:r>
    </w:p>
    <w:p>
      <w:pPr>
        <w:spacing w:after="120"/>
      </w:pPr>
      <w:r>
        <w:t xml:space="preserve">The 2011 Brisbane floods weren't caused by a single event. Instead, several factors combined to create the perfect storm:</w:t>
      </w:r>
    </w:p>
    <w:p>
      <w:pPr>
        <w:pStyle w:val="ListParagraph"/>
        <w:numPr>
          <w:ilvl w:val="0"/>
          <w:numId w:val="2"/>
        </w:numPr>
      </w:pPr>
      <w:r>
        <w:rPr>
          <w:b/>
          <w:bCs/>
        </w:rPr>
        <w:t xml:space="preserve">La Niña Weather Pattern</w:t>
      </w:r>
      <w:r>
        <w:t xml:space="preserve"> - An exceptionally strong La Niña brought much wetter conditions than normal to eastern Australia.</w:t>
      </w:r>
    </w:p>
    <w:p>
      <w:pPr>
        <w:pStyle w:val="ListParagraph"/>
        <w:numPr>
          <w:ilvl w:val="0"/>
          <w:numId w:val="2"/>
        </w:numPr>
      </w:pPr>
      <w:r>
        <w:rPr>
          <w:b/>
          <w:bCs/>
        </w:rPr>
        <w:t xml:space="preserve">Months of Heavy Rain</w:t>
      </w:r>
      <w:r>
        <w:t xml:space="preserve"> - Rain began falling in late November 2010 and continued through December. Some areas received up to six times their normal monthly rainfall.</w:t>
      </w:r>
    </w:p>
    <w:p>
      <w:pPr>
        <w:pStyle w:val="ListParagraph"/>
        <w:numPr>
          <w:ilvl w:val="0"/>
          <w:numId w:val="2"/>
        </w:numPr>
      </w:pPr>
      <w:r>
        <w:rPr>
          <w:b/>
          <w:bCs/>
        </w:rPr>
        <w:t xml:space="preserve">Tropical Cyclone Tasha</w:t>
      </w:r>
      <w:r>
        <w:t xml:space="preserve"> - On Christmas Day 2010, Cyclone Tasha made landfall, bringing even more heavy rain to Queensland's east coast.</w:t>
      </w:r>
    </w:p>
    <w:p>
      <w:pPr>
        <w:pStyle w:val="ListParagraph"/>
        <w:numPr>
          <w:ilvl w:val="0"/>
          <w:numId w:val="2"/>
        </w:numPr>
        <w:spacing w:after="200"/>
      </w:pPr>
      <w:r>
        <w:rPr>
          <w:b/>
          <w:bCs/>
        </w:rPr>
        <w:t xml:space="preserve">Saturated Ground</w:t>
      </w:r>
      <w:r>
        <w:t xml:space="preserve"> - After weeks of rain, the ground was completely saturated. It couldn't absorb any more water, so all the rain ran straight into rivers and creeks.</w:t>
      </w:r>
    </w:p>
    <w:p>
      <w:pPr>
        <w:pStyle w:val="Heading1"/>
      </w:pPr>
      <w:r>
        <w:t xml:space="preserve">Timeline of Disaster</w:t>
      </w:r>
    </w:p>
    <w:p>
      <w:pPr>
        <w:spacing w:after="120"/>
      </w:pPr>
      <w:r>
        <w:t xml:space="preserve">The floods developed over several weeks, affecting different parts of Queensland at different times:</w:t>
      </w:r>
    </w:p>
    <w:p>
      <w:pPr>
        <w:pStyle w:val="Heading2"/>
      </w:pPr>
      <w:r>
        <w:t xml:space="preserve">Late November - December 2010</w:t>
      </w:r>
    </w:p>
    <w:p>
      <w:pPr>
        <w:pStyle w:val="ListParagraph"/>
        <w:numPr>
          <w:ilvl w:val="0"/>
          <w:numId w:val="3"/>
        </w:numPr>
      </w:pPr>
      <w:r>
        <w:t xml:space="preserve">Heavy rain begins falling across Queensland</w:t>
      </w:r>
    </w:p>
    <w:p>
      <w:pPr>
        <w:pStyle w:val="ListParagraph"/>
        <w:numPr>
          <w:ilvl w:val="0"/>
          <w:numId w:val="3"/>
        </w:numPr>
      </w:pPr>
      <w:r>
        <w:t xml:space="preserve">Eastern Queensland receives up to six times normal December rainfall</w:t>
      </w:r>
    </w:p>
    <w:p>
      <w:pPr>
        <w:pStyle w:val="ListParagraph"/>
        <w:numPr>
          <w:ilvl w:val="0"/>
          <w:numId w:val="3"/>
        </w:numPr>
        <w:spacing w:after="200"/>
      </w:pPr>
      <w:r>
        <w:t xml:space="preserve">The Burnett River in Bundaberg reaches its highest level in decades</w:t>
      </w:r>
    </w:p>
    <w:p>
      <w:pPr>
        <w:pStyle w:val="Heading2"/>
      </w:pPr>
      <w:r>
        <w:t xml:space="preserve">25 December 2010</w:t>
      </w:r>
    </w:p>
    <w:p>
      <w:pPr>
        <w:pStyle w:val="ListParagraph"/>
        <w:numPr>
          <w:ilvl w:val="0"/>
          <w:numId w:val="3"/>
        </w:numPr>
        <w:spacing w:after="200"/>
      </w:pPr>
      <w:r>
        <w:t xml:space="preserve">Tropical Cyclone Tasha makes landfall south of Cairns, bringing more torrential rain</w:t>
      </w:r>
    </w:p>
    <w:p>
      <w:pPr>
        <w:pStyle w:val="Heading2"/>
      </w:pPr>
      <w:r>
        <w:t xml:space="preserve">Early January 2011</w:t>
      </w:r>
    </w:p>
    <w:p>
      <w:pPr>
        <w:pStyle w:val="ListParagraph"/>
        <w:numPr>
          <w:ilvl w:val="0"/>
          <w:numId w:val="3"/>
        </w:numPr>
        <w:spacing w:after="200"/>
      </w:pPr>
      <w:r>
        <w:t xml:space="preserve">Rockhampton experiences major flooding, with many residents evacuated</w:t>
      </w:r>
    </w:p>
    <w:p>
      <w:pPr>
        <w:pStyle w:val="Heading2"/>
      </w:pPr>
      <w:r>
        <w:t xml:space="preserve">10 January 2011 - The Toowoomba Flash Flood</w:t>
      </w:r>
    </w:p>
    <w:p>
      <w:pPr>
        <w:spacing w:after="120"/>
      </w:pPr>
      <w:r>
        <w:t xml:space="preserve">This was one of the most terrifying moments of the disaster. The city of Toowoomba, west of Brisbane, was hit by a devastating flash flood after more than 160 millimetres of rain fell in just 36 hours.</w:t>
      </w:r>
    </w:p>
    <w:p>
      <w:pPr>
        <w:pStyle w:val="ListParagraph"/>
        <w:numPr>
          <w:ilvl w:val="0"/>
          <w:numId w:val="3"/>
        </w:numPr>
      </w:pPr>
      <w:r>
        <w:t xml:space="preserve">A wall of water swept through the city centre</w:t>
      </w:r>
    </w:p>
    <w:p>
      <w:pPr>
        <w:pStyle w:val="ListParagraph"/>
        <w:numPr>
          <w:ilvl w:val="0"/>
          <w:numId w:val="3"/>
        </w:numPr>
      </w:pPr>
      <w:r>
        <w:t xml:space="preserve">Cars were tossed around like toys</w:t>
      </w:r>
    </w:p>
    <w:p>
      <w:pPr>
        <w:pStyle w:val="ListParagraph"/>
        <w:numPr>
          <w:ilvl w:val="0"/>
          <w:numId w:val="3"/>
        </w:numPr>
      </w:pPr>
      <w:r>
        <w:t xml:space="preserve">Multiple people lost their lives</w:t>
      </w:r>
    </w:p>
    <w:p>
      <w:pPr>
        <w:pStyle w:val="ListParagraph"/>
        <w:numPr>
          <w:ilvl w:val="0"/>
          <w:numId w:val="3"/>
        </w:numPr>
        <w:spacing w:after="200"/>
      </w:pPr>
      <w:r>
        <w:t xml:space="preserve">The same storm system devastated the Lockyer Valley, where entire towns were submerged</w:t>
      </w:r>
    </w:p>
    <w:p>
      <w:pPr>
        <w:pStyle w:val="Heading2"/>
      </w:pPr>
      <w:r>
        <w:t xml:space="preserve">11-13 January 2011 - Brisbane Floods</w:t>
      </w:r>
    </w:p>
    <w:p>
      <w:pPr>
        <w:spacing w:after="120"/>
      </w:pPr>
      <w:r>
        <w:rPr>
          <w:b/>
          <w:bCs/>
        </w:rPr>
        <w:t xml:space="preserve">11 January (morning):</w:t>
      </w:r>
      <w:r>
        <w:t xml:space="preserve"> Low-lying areas of Brisbane begin to flood as the Brisbane River rises.</w:t>
      </w:r>
    </w:p>
    <w:p>
      <w:pPr>
        <w:spacing w:after="120"/>
      </w:pPr>
      <w:r>
        <w:rPr>
          <w:b/>
          <w:bCs/>
        </w:rPr>
        <w:t xml:space="preserve">11 January (2:30 pm):</w:t>
      </w:r>
      <w:r>
        <w:t xml:space="preserve"> The Brisbane River breaks its banks. Evacuations begin in the CBD, Fortitude Valley, West End, and many suburbs.</w:t>
      </w:r>
    </w:p>
    <w:p>
      <w:pPr>
        <w:spacing w:after="120"/>
      </w:pPr>
      <w:r>
        <w:rPr>
          <w:b/>
          <w:bCs/>
        </w:rPr>
        <w:t xml:space="preserve">12 January:</w:t>
      </w:r>
      <w:r>
        <w:t xml:space="preserve"> Floods continue to engulf Brisbane. Residents of approximately 2,100 streets are told to evacuate immediately.</w:t>
      </w:r>
    </w:p>
    <w:p>
      <w:pPr>
        <w:spacing w:after="200"/>
      </w:pPr>
      <w:r>
        <w:rPr>
          <w:b/>
          <w:bCs/>
        </w:rPr>
        <w:t xml:space="preserve">13 January:</w:t>
      </w:r>
      <w:r>
        <w:t xml:space="preserve"> The Brisbane River peaks at 4.46 metres. An estimated 20,000 houses are inundated with floodwater.</w:t>
      </w:r>
    </w:p>
    <w:p>
      <w:pPr>
        <w:pStyle w:val="Heading1"/>
      </w:pPr>
      <w:r>
        <w:t xml:space="preserve">The Human Cost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Lives Lost</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People Affected</w:t>
            </w:r>
          </w:p>
        </w:tc>
        <w:tc>
          <w:tcPr>
            <w:tcW w:type="dxa" w:w="3120"/>
            <w:tcBorders>
              <w:top w:val="single" w:color="CCCCCC" w:sz="1"/>
              <w:left w:val="single" w:color="CCCCCC" w:sz="1"/>
              <w:bottom w:val="single" w:color="CCCCCC" w:sz="1"/>
              <w:right w:val="single" w:color="CCCCCC" w:sz="1"/>
            </w:tcBorders>
            <w:shd w:fill="D5E8F0" w:val="clear"/>
          </w:tcPr>
          <w:p>
            <w:pPr>
              <w:jc w:val="center"/>
            </w:pPr>
            <w:r>
              <w:rPr>
                <w:b/>
                <w:bCs/>
              </w:rPr>
              <w:t xml:space="preserve">Homes Damaged</w:t>
            </w:r>
          </w:p>
        </w:tc>
      </w:tr>
      <w:tr>
        <w:tc>
          <w:tcPr>
            <w:tcW w:type="dxa" w:w="3120"/>
            <w:tcBorders>
              <w:top w:val="single" w:color="CCCCCC" w:sz="1"/>
              <w:left w:val="single" w:color="CCCCCC" w:sz="1"/>
              <w:bottom w:val="single" w:color="CCCCCC" w:sz="1"/>
              <w:right w:val="single" w:color="CCCCCC" w:sz="1"/>
            </w:tcBorders>
          </w:tcPr>
          <w:p>
            <w:pPr>
              <w:jc w:val="center"/>
            </w:pPr>
            <w:r>
              <w:t xml:space="preserve">33 people</w:t>
            </w:r>
          </w:p>
        </w:tc>
        <w:tc>
          <w:tcPr>
            <w:tcW w:type="dxa" w:w="3120"/>
            <w:tcBorders>
              <w:top w:val="single" w:color="CCCCCC" w:sz="1"/>
              <w:left w:val="single" w:color="CCCCCC" w:sz="1"/>
              <w:bottom w:val="single" w:color="CCCCCC" w:sz="1"/>
              <w:right w:val="single" w:color="CCCCCC" w:sz="1"/>
            </w:tcBorders>
          </w:tcPr>
          <w:p>
            <w:pPr>
              <w:jc w:val="center"/>
            </w:pPr>
            <w:r>
              <w:t xml:space="preserve">Over 200,000 people</w:t>
            </w:r>
          </w:p>
        </w:tc>
        <w:tc>
          <w:tcPr>
            <w:tcW w:type="dxa" w:w="3120"/>
            <w:tcBorders>
              <w:top w:val="single" w:color="CCCCCC" w:sz="1"/>
              <w:left w:val="single" w:color="CCCCCC" w:sz="1"/>
              <w:bottom w:val="single" w:color="CCCCCC" w:sz="1"/>
              <w:right w:val="single" w:color="CCCCCC" w:sz="1"/>
            </w:tcBorders>
          </w:tcPr>
          <w:p>
            <w:pPr>
              <w:jc w:val="center"/>
            </w:pPr>
            <w:r>
              <w:t xml:space="preserve">28,000 homes</w:t>
            </w:r>
          </w:p>
        </w:tc>
      </w:tr>
    </w:tbl>
    <w:p>
      <w:pPr>
        <w:spacing w:after="200"/>
      </w:pPr>
      <w:r>
        <w:t xml:space="preserve"/>
      </w:r>
    </w:p>
    <w:p>
      <w:pPr>
        <w:spacing w:after="200"/>
      </w:pPr>
      <w:r>
        <w:t xml:space="preserve">Beyond the statistics, the floods had devastating impacts on real people:</w:t>
      </w:r>
    </w:p>
    <w:p>
      <w:pPr>
        <w:pStyle w:val="ListParagraph"/>
        <w:numPr>
          <w:ilvl w:val="0"/>
          <w:numId w:val="3"/>
        </w:numPr>
      </w:pPr>
      <w:r>
        <w:t xml:space="preserve">Families lost everything they owned</w:t>
      </w:r>
    </w:p>
    <w:p>
      <w:pPr>
        <w:pStyle w:val="ListParagraph"/>
        <w:numPr>
          <w:ilvl w:val="0"/>
          <w:numId w:val="3"/>
        </w:numPr>
      </w:pPr>
      <w:r>
        <w:t xml:space="preserve">Children couldn't return to school for weeks</w:t>
      </w:r>
    </w:p>
    <w:p>
      <w:pPr>
        <w:pStyle w:val="ListParagraph"/>
        <w:numPr>
          <w:ilvl w:val="0"/>
          <w:numId w:val="3"/>
        </w:numPr>
      </w:pPr>
      <w:r>
        <w:t xml:space="preserve">Businesses were destroyed, and people lost their jobs</w:t>
      </w:r>
    </w:p>
    <w:p>
      <w:pPr>
        <w:pStyle w:val="ListParagraph"/>
        <w:numPr>
          <w:ilvl w:val="0"/>
          <w:numId w:val="3"/>
        </w:numPr>
        <w:spacing w:after="200"/>
      </w:pPr>
      <w:r>
        <w:t xml:space="preserve">Many people experienced mental health problems like post-traumatic stress disorder</w:t>
      </w:r>
    </w:p>
    <w:p>
      <w:pPr>
        <w:pStyle w:val="Heading1"/>
      </w:pPr>
      <w:r>
        <w:t xml:space="preserve">The Economic Impact</w:t>
      </w:r>
    </w:p>
    <w:p>
      <w:pPr>
        <w:spacing w:after="200"/>
      </w:pPr>
      <w:r>
        <w:t xml:space="preserve">The 2011 floods were one of Australia's most expensive natural disasters:</w:t>
      </w:r>
    </w:p>
    <w:p>
      <w:pPr>
        <w:pStyle w:val="ListParagraph"/>
        <w:numPr>
          <w:ilvl w:val="0"/>
          <w:numId w:val="3"/>
        </w:numPr>
      </w:pPr>
      <w:r>
        <w:rPr>
          <w:b/>
          <w:bCs/>
        </w:rPr>
        <w:t xml:space="preserve">Insurance claims:</w:t>
      </w:r>
      <w:r>
        <w:t xml:space="preserve"> $2.55 billion from 56,200 claims</w:t>
      </w:r>
    </w:p>
    <w:p>
      <w:pPr>
        <w:pStyle w:val="ListParagraph"/>
        <w:numPr>
          <w:ilvl w:val="0"/>
          <w:numId w:val="3"/>
        </w:numPr>
      </w:pPr>
      <w:r>
        <w:rPr>
          <w:b/>
          <w:bCs/>
        </w:rPr>
        <w:t xml:space="preserve">Economic losses:</w:t>
      </w:r>
      <w:r>
        <w:t xml:space="preserve"> Estimated $4 billion across mining, agriculture, and tourism</w:t>
      </w:r>
    </w:p>
    <w:p>
      <w:pPr>
        <w:pStyle w:val="ListParagraph"/>
        <w:numPr>
          <w:ilvl w:val="0"/>
          <w:numId w:val="3"/>
        </w:numPr>
      </w:pPr>
      <w:r>
        <w:rPr>
          <w:b/>
          <w:bCs/>
        </w:rPr>
        <w:t xml:space="preserve">GDP impact:</w:t>
      </w:r>
      <w:r>
        <w:t xml:space="preserve"> Australia's economy shrank by approximately $30 billion</w:t>
      </w:r>
    </w:p>
    <w:p>
      <w:pPr>
        <w:pStyle w:val="ListParagraph"/>
        <w:numPr>
          <w:ilvl w:val="0"/>
          <w:numId w:val="3"/>
        </w:numPr>
      </w:pPr>
      <w:r>
        <w:rPr>
          <w:b/>
          <w:bCs/>
        </w:rPr>
        <w:t xml:space="preserve">Infrastructure damage:</w:t>
      </w:r>
      <w:r>
        <w:t xml:space="preserve"> 19,000 kilometres of roads damaged, three major ports affected, and over 28% of Queensland's rail network damaged</w:t>
      </w:r>
    </w:p>
    <w:p>
      <w:pPr>
        <w:pStyle w:val="ListParagraph"/>
        <w:numPr>
          <w:ilvl w:val="0"/>
          <w:numId w:val="3"/>
        </w:numPr>
        <w:spacing w:after="200"/>
      </w:pPr>
      <w:r>
        <w:rPr>
          <w:b/>
          <w:bCs/>
        </w:rPr>
        <w:t xml:space="preserve">Agriculture:</w:t>
      </w:r>
      <w:r>
        <w:t xml:space="preserve"> Vast areas of crops were ruined, and livestock were lost</w:t>
      </w:r>
    </w:p>
    <w:p>
      <w:pPr>
        <w:pStyle w:val="Heading1"/>
      </w:pPr>
      <w:r>
        <w:t xml:space="preserve">The Clean-Up and Recovery</w:t>
      </w:r>
    </w:p>
    <w:p>
      <w:pPr>
        <w:spacing w:after="200"/>
      </w:pPr>
      <w:r>
        <w:t xml:space="preserve">When the floodwaters finally receded, Brisbane faced an enormous clean-up task. But something remarkable happened—thousands of volunteers, who became known as the 'Mud Army,' came from all over Queensland to help.</w:t>
      </w:r>
    </w:p>
    <w:p>
      <w:pPr>
        <w:pStyle w:val="ListParagraph"/>
        <w:numPr>
          <w:ilvl w:val="0"/>
          <w:numId w:val="3"/>
        </w:numPr>
      </w:pPr>
      <w:r>
        <w:t xml:space="preserve">Over 55,000 volunteers registered to help in just three days</w:t>
      </w:r>
    </w:p>
    <w:p>
      <w:pPr>
        <w:pStyle w:val="ListParagraph"/>
        <w:numPr>
          <w:ilvl w:val="0"/>
          <w:numId w:val="3"/>
        </w:numPr>
      </w:pPr>
      <w:r>
        <w:t xml:space="preserve">People shovelled mud, salvaged belongings, and cleaned homes</w:t>
      </w:r>
    </w:p>
    <w:p>
      <w:pPr>
        <w:pStyle w:val="ListParagraph"/>
        <w:numPr>
          <w:ilvl w:val="0"/>
          <w:numId w:val="3"/>
        </w:numPr>
      </w:pPr>
      <w:r>
        <w:t xml:space="preserve">Communities came together to support those who had lost everything</w:t>
      </w:r>
    </w:p>
    <w:p>
      <w:pPr>
        <w:pStyle w:val="ListParagraph"/>
        <w:numPr>
          <w:ilvl w:val="0"/>
          <w:numId w:val="3"/>
        </w:numPr>
        <w:spacing w:after="200"/>
      </w:pPr>
      <w:r>
        <w:t xml:space="preserve">The spirit of mateship and resilience shone through the disaster</w:t>
      </w:r>
    </w:p>
    <w:p>
      <w:pPr>
        <w:pStyle w:val="Heading1"/>
      </w:pPr>
      <w:r>
        <w:t xml:space="preserve">Lessons Learned</w:t>
      </w:r>
    </w:p>
    <w:p>
      <w:pPr>
        <w:spacing w:after="200"/>
      </w:pPr>
      <w:r>
        <w:t xml:space="preserve">The 2011 floods taught Queensland important lessons about flood preparedness and response:</w:t>
      </w:r>
    </w:p>
    <w:p>
      <w:pPr>
        <w:pStyle w:val="ListParagraph"/>
        <w:numPr>
          <w:ilvl w:val="0"/>
          <w:numId w:val="2"/>
        </w:numPr>
      </w:pPr>
      <w:r>
        <w:rPr>
          <w:b/>
          <w:bCs/>
        </w:rPr>
        <w:t xml:space="preserve">Better warning systems:</w:t>
      </w:r>
      <w:r>
        <w:t xml:space="preserve"> Queensland improved its flood warning and monitoring systems.</w:t>
      </w:r>
    </w:p>
    <w:p>
      <w:pPr>
        <w:pStyle w:val="ListParagraph"/>
        <w:numPr>
          <w:ilvl w:val="0"/>
          <w:numId w:val="2"/>
        </w:numPr>
      </w:pPr>
      <w:r>
        <w:rPr>
          <w:b/>
          <w:bCs/>
        </w:rPr>
        <w:t xml:space="preserve">Dam management:</w:t>
      </w:r>
      <w:r>
        <w:t xml:space="preserve"> Questions were raised about how the Wivenhoe Dam was managed during the floods, leading to reviews and changes.</w:t>
      </w:r>
    </w:p>
    <w:p>
      <w:pPr>
        <w:pStyle w:val="ListParagraph"/>
        <w:numPr>
          <w:ilvl w:val="0"/>
          <w:numId w:val="2"/>
        </w:numPr>
      </w:pPr>
      <w:r>
        <w:rPr>
          <w:b/>
          <w:bCs/>
        </w:rPr>
        <w:t xml:space="preserve">Building regulations:</w:t>
      </w:r>
      <w:r>
        <w:t xml:space="preserve"> New rules were introduced about building in flood-prone areas.</w:t>
      </w:r>
    </w:p>
    <w:p>
      <w:pPr>
        <w:pStyle w:val="ListParagraph"/>
        <w:numPr>
          <w:ilvl w:val="0"/>
          <w:numId w:val="2"/>
        </w:numPr>
        <w:spacing w:after="200"/>
      </w:pPr>
      <w:r>
        <w:rPr>
          <w:b/>
          <w:bCs/>
        </w:rPr>
        <w:t xml:space="preserve">Community preparedness:</w:t>
      </w:r>
      <w:r>
        <w:t xml:space="preserve"> More emphasis was placed on educating communities about flood risks and emergency plans.</w:t>
      </w:r>
    </w:p>
    <w:p>
      <w:pPr>
        <w:pStyle w:val="Heading1"/>
      </w:pPr>
      <w:r>
        <w:t xml:space="preserve">Remembering 2011</w:t>
      </w:r>
    </w:p>
    <w:p>
      <w:pPr>
        <w:spacing w:after="200"/>
      </w:pPr>
      <w:r>
        <w:t xml:space="preserve">Today, Brisbane has largely recovered from the 2011 floods. New buildings have been constructed, infrastructure has been rebuilt, and life has returned to normal. However, the floods remain a powerful reminder of nature's force and the importance of being prepared.</w:t>
      </w:r>
    </w:p>
    <w:p>
      <w:pPr>
        <w:spacing w:after="200"/>
      </w:pPr>
      <w:r>
        <w:t xml:space="preserve">The 2011 Brisbane floods showed both the worst and the best of humanity—the devastating power of nature and the incredible resilience and kindness of people coming together in times of crisis.</w:t>
      </w:r>
    </w:p>
    <w:p>
      <w:pPr>
        <w:pStyle w:val="Heading1"/>
      </w:pPr>
      <w:r>
        <w:t xml:space="preserve">Comprehension Check</w:t>
      </w:r>
    </w:p>
    <w:p>
      <w:pPr>
        <w:pStyle w:val="ListParagraph"/>
        <w:numPr>
          <w:ilvl w:val="0"/>
          <w:numId w:val="2"/>
        </w:numPr>
      </w:pPr>
      <w:r>
        <w:t xml:space="preserve">List three factors that combined to cause the 2011 Queensland floods.</w:t>
      </w:r>
    </w:p>
    <w:p>
      <w:pPr>
        <w:pStyle w:val="ListParagraph"/>
        <w:numPr>
          <w:ilvl w:val="0"/>
          <w:numId w:val="2"/>
        </w:numPr>
      </w:pPr>
      <w:r>
        <w:t xml:space="preserve">What happened in Toowoomba on 10 January 2011? Why was this event particularly terrifying?</w:t>
      </w:r>
    </w:p>
    <w:p>
      <w:pPr>
        <w:pStyle w:val="ListParagraph"/>
        <w:numPr>
          <w:ilvl w:val="0"/>
          <w:numId w:val="2"/>
        </w:numPr>
      </w:pPr>
      <w:r>
        <w:t xml:space="preserve">When did the Brisbane River peak, and how high did it reach?</w:t>
      </w:r>
    </w:p>
    <w:p>
      <w:pPr>
        <w:pStyle w:val="ListParagraph"/>
        <w:numPr>
          <w:ilvl w:val="0"/>
          <w:numId w:val="2"/>
        </w:numPr>
      </w:pPr>
      <w:r>
        <w:t xml:space="preserve">Describe the impact of the floods on Brisbane's economy. Mention at least two specific effects.</w:t>
      </w:r>
    </w:p>
    <w:p>
      <w:pPr>
        <w:pStyle w:val="ListParagraph"/>
        <w:numPr>
          <w:ilvl w:val="0"/>
          <w:numId w:val="2"/>
        </w:numPr>
      </w:pPr>
      <w:r>
        <w:t xml:space="preserve">Who were the 'Mud Army' and what did they do?</w:t>
      </w:r>
    </w:p>
    <w:p>
      <w:pPr>
        <w:pStyle w:val="ListParagraph"/>
        <w:numPr>
          <w:ilvl w:val="0"/>
          <w:numId w:val="2"/>
        </w:numPr>
      </w:pPr>
      <w:r>
        <w:t xml:space="preserve">What lessons did Queensland learn from the 2011 floods? Explain two improvements that were made.</w:t>
      </w:r>
    </w:p>
    <w:p>
      <w:pPr>
        <w:pStyle w:val="ListParagraph"/>
        <w:numPr>
          <w:ilvl w:val="0"/>
          <w:numId w:val="2"/>
        </w:numPr>
      </w:pPr>
      <w:r>
        <w:t xml:space="preserve">In your own words, explain what the author means by saying the floods showed 'both the worst and the best of humanity.'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80"/>
      <w:outlineLvl w:val="1"/>
    </w:pPr>
    <w:rPr>
      <w:rFonts w:ascii="Arial" w:cs="Arial" w:eastAsia="Arial" w:hAnsi="Arial"/>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2026-02-09T12:35:59.280Z</dcterms:created>
  <dcterms:modified xsi:type="dcterms:W3CDTF">2026-02-09T12:35:59.280Z</dcterms:modified>
</cp:coreProperties>
</file>

<file path=docProps/custom.xml><?xml version="1.0" encoding="utf-8"?>
<Properties xmlns="http://schemas.openxmlformats.org/officeDocument/2006/custom-properties" xmlns:vt="http://schemas.openxmlformats.org/officeDocument/2006/docPropsVTypes"/>
</file>