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7978" w:rsidRPr="00624D0B" w:rsidRDefault="00BC4994" w:rsidP="00624D0B">
      <w:pPr>
        <w:pStyle w:val="Resourcetitle"/>
      </w:pPr>
      <w:bookmarkStart w:id="0" w:name="_GoBack"/>
      <w:bookmarkEnd w:id="0"/>
      <w:r w:rsidRPr="00624D0B">
        <w:t>Father of F</w:t>
      </w:r>
      <w:r w:rsidR="006920C8" w:rsidRPr="00624D0B">
        <w:t>ederation</w:t>
      </w:r>
    </w:p>
    <w:tbl>
      <w:tblPr>
        <w:tblStyle w:val="TableGrid"/>
        <w:tblW w:w="0" w:type="auto"/>
        <w:jc w:val="center"/>
        <w:tblInd w:w="284" w:type="dxa"/>
        <w:tblBorders>
          <w:top w:val="single" w:sz="18" w:space="0" w:color="BFBFBF" w:themeColor="background1" w:themeShade="BF"/>
          <w:left w:val="single" w:sz="18" w:space="0" w:color="BFBFBF" w:themeColor="background1" w:themeShade="BF"/>
          <w:bottom w:val="single" w:sz="18" w:space="0" w:color="BFBFBF" w:themeColor="background1" w:themeShade="BF"/>
          <w:right w:val="single" w:sz="18" w:space="0" w:color="BFBFBF" w:themeColor="background1" w:themeShade="BF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CellMar>
          <w:top w:w="284" w:type="dxa"/>
          <w:left w:w="284" w:type="dxa"/>
          <w:bottom w:w="284" w:type="dxa"/>
          <w:right w:w="284" w:type="dxa"/>
        </w:tblCellMar>
        <w:tblLook w:val="04A0" w:firstRow="1" w:lastRow="0" w:firstColumn="1" w:lastColumn="0" w:noHBand="0" w:noVBand="1"/>
      </w:tblPr>
      <w:tblGrid>
        <w:gridCol w:w="9071"/>
      </w:tblGrid>
      <w:tr w:rsidR="00146FC0" w:rsidTr="00301066">
        <w:trPr>
          <w:trHeight w:val="8146"/>
          <w:jc w:val="center"/>
        </w:trPr>
        <w:tc>
          <w:tcPr>
            <w:tcW w:w="9071" w:type="dxa"/>
            <w:shd w:val="clear" w:color="auto" w:fill="FFFFFF" w:themeFill="background1"/>
          </w:tcPr>
          <w:p w:rsidR="00146FC0" w:rsidRDefault="00146FC0" w:rsidP="00301066">
            <w:pPr>
              <w:pStyle w:val="Source"/>
              <w:rPr>
                <w:lang w:eastAsia="en-US"/>
              </w:rPr>
            </w:pPr>
            <w:r>
              <w:rPr>
                <w:lang w:eastAsia="en-US"/>
              </w:rPr>
              <w:t>Source 1</w:t>
            </w:r>
          </w:p>
          <w:p w:rsidR="00146FC0" w:rsidRDefault="00146FC0" w:rsidP="00146FC0">
            <w:pPr>
              <w:pStyle w:val="SourceHeading"/>
              <w:rPr>
                <w:lang w:eastAsia="en-US"/>
              </w:rPr>
            </w:pPr>
            <w:r w:rsidRPr="00146FC0">
              <w:rPr>
                <w:lang w:eastAsia="en-US"/>
              </w:rPr>
              <w:t>‘Federated Australia’ drawing, 1900</w:t>
            </w:r>
          </w:p>
          <w:p w:rsidR="00146FC0" w:rsidRDefault="00146FC0" w:rsidP="00533812">
            <w:pPr>
              <w:pStyle w:val="SourceHeading"/>
              <w:jc w:val="center"/>
              <w:rPr>
                <w:lang w:eastAsia="en-US"/>
              </w:rPr>
            </w:pPr>
            <w:r>
              <w:rPr>
                <w:b w:val="0"/>
                <w:noProof/>
                <w:lang w:eastAsia="ja-JP"/>
              </w:rPr>
              <w:drawing>
                <wp:inline distT="0" distB="0" distL="0" distR="0" wp14:anchorId="0BD6B34C" wp14:editId="46A92E92">
                  <wp:extent cx="3768209" cy="4895850"/>
                  <wp:effectExtent l="38100" t="38100" r="41910" b="3810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68209" cy="489585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46FC0" w:rsidRDefault="00146FC0" w:rsidP="00146FC0">
            <w:pPr>
              <w:pStyle w:val="SourceAttribution"/>
            </w:pPr>
            <w:r w:rsidRPr="00A62A44">
              <w:t>Cotton, H</w:t>
            </w:r>
            <w:r w:rsidRPr="00A3695E">
              <w:t>., ‘Federated Australia’ drawing, 1900</w:t>
            </w:r>
            <w:r w:rsidRPr="00A62A44">
              <w:rPr>
                <w:i/>
              </w:rPr>
              <w:t xml:space="preserve"> </w:t>
            </w:r>
            <w:r w:rsidRPr="00A62A44">
              <w:t xml:space="preserve">(TLF R8045), </w:t>
            </w:r>
            <w:r w:rsidRPr="00A3695E">
              <w:rPr>
                <w:i/>
              </w:rPr>
              <w:t>Daily Telegraph</w:t>
            </w:r>
            <w:r w:rsidRPr="00A62A44">
              <w:t>, Sydney, 1900, National Library of Australia number nla.pic-an6222063</w:t>
            </w:r>
          </w:p>
          <w:p w:rsidR="00146FC0" w:rsidRPr="000A723D" w:rsidRDefault="00146FC0" w:rsidP="00146FC0">
            <w:pPr>
              <w:pStyle w:val="SourceContext"/>
              <w:rPr>
                <w:b/>
              </w:rPr>
            </w:pPr>
            <w:r w:rsidRPr="00FC5159">
              <w:rPr>
                <w:rStyle w:val="Bold"/>
              </w:rPr>
              <w:t>Context of Source 1:</w:t>
            </w:r>
            <w:r>
              <w:t xml:space="preserve"> </w:t>
            </w:r>
            <w:r w:rsidRPr="00FF7391">
              <w:t xml:space="preserve">This is a black-and-white pen-and-ink drawing by </w:t>
            </w:r>
            <w:r>
              <w:t xml:space="preserve">cartoonist and illustrator </w:t>
            </w:r>
            <w:r w:rsidRPr="00FF7391">
              <w:t>H</w:t>
            </w:r>
            <w:r>
              <w:t>erbert</w:t>
            </w:r>
            <w:r w:rsidRPr="00FF7391">
              <w:t xml:space="preserve"> Cotton from 19</w:t>
            </w:r>
            <w:r>
              <w:t>0</w:t>
            </w:r>
            <w:r w:rsidRPr="00FF7391">
              <w:t>0, of the New South Wales politician</w:t>
            </w:r>
            <w:r>
              <w:t>,</w:t>
            </w:r>
            <w:r w:rsidRPr="00FF7391">
              <w:t xml:space="preserve"> Sir Henry Parkes</w:t>
            </w:r>
            <w:r>
              <w:t xml:space="preserve">, which appeared in the </w:t>
            </w:r>
            <w:r w:rsidRPr="003E4B5D">
              <w:rPr>
                <w:i/>
              </w:rPr>
              <w:t>Daily Telegraph</w:t>
            </w:r>
            <w:r>
              <w:t>. Beneath</w:t>
            </w:r>
            <w:r w:rsidRPr="00FF7391">
              <w:t xml:space="preserve"> the drawing is a quote from Parkes in 1889, in which he speaks of a vision for a federation of the Australian colonies.</w:t>
            </w:r>
          </w:p>
          <w:p w:rsidR="00146FC0" w:rsidRPr="009C6064" w:rsidRDefault="00146FC0" w:rsidP="00146FC0">
            <w:pPr>
              <w:pStyle w:val="SourceContext"/>
            </w:pPr>
            <w:r>
              <w:rPr>
                <w:i/>
              </w:rPr>
              <w:t>‘</w:t>
            </w:r>
            <w:r w:rsidRPr="00FF7391">
              <w:rPr>
                <w:i/>
              </w:rPr>
              <w:t>I do see very clearly that there may come a time and that time not very remote, when the Australian Colonies may be brought more into the position o</w:t>
            </w:r>
            <w:r>
              <w:rPr>
                <w:i/>
              </w:rPr>
              <w:t xml:space="preserve">f one great and united people. </w:t>
            </w:r>
            <w:r w:rsidRPr="00FF7391">
              <w:rPr>
                <w:i/>
              </w:rPr>
              <w:t>We should have an outline of empire, such as we could never hope for as isolated colonies, and our place would be admitted in the rank of nations</w:t>
            </w:r>
            <w:r>
              <w:rPr>
                <w:i/>
              </w:rPr>
              <w:t xml:space="preserve"> — </w:t>
            </w:r>
            <w:r w:rsidRPr="0075798C">
              <w:t>Sir Henry Parkes. August 1889</w:t>
            </w:r>
          </w:p>
        </w:tc>
      </w:tr>
    </w:tbl>
    <w:p w:rsidR="00146FC0" w:rsidRDefault="00146FC0" w:rsidP="00146FC0"/>
    <w:p w:rsidR="006920C8" w:rsidRPr="00184781" w:rsidRDefault="006920C8" w:rsidP="00BC4994">
      <w:pPr>
        <w:pStyle w:val="ListParagraph"/>
        <w:numPr>
          <w:ilvl w:val="0"/>
          <w:numId w:val="4"/>
        </w:numPr>
        <w:ind w:left="284" w:hanging="284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In what kind of publication did this illustration appear? (Hint: check beneath the illustration)</w:t>
      </w:r>
    </w:p>
    <w:p w:rsidR="006920C8" w:rsidRDefault="006920C8" w:rsidP="00BC4994">
      <w:pPr>
        <w:pStyle w:val="ListParagraph"/>
        <w:numPr>
          <w:ilvl w:val="0"/>
          <w:numId w:val="4"/>
        </w:numPr>
        <w:ind w:left="284" w:hanging="284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Describe what you see in this picture. Make sure you include as much detail as possible.</w:t>
      </w:r>
    </w:p>
    <w:p w:rsidR="006920C8" w:rsidRDefault="006920C8" w:rsidP="00BC4994">
      <w:pPr>
        <w:pStyle w:val="ListParagraph"/>
        <w:numPr>
          <w:ilvl w:val="0"/>
          <w:numId w:val="4"/>
        </w:numPr>
        <w:ind w:left="284" w:hanging="284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Choose three of the sections of the picture y</w:t>
      </w:r>
      <w:r w:rsidR="0075798C">
        <w:rPr>
          <w:rFonts w:ascii="Arial" w:hAnsi="Arial" w:cs="Arial"/>
          <w:color w:val="000000" w:themeColor="text1"/>
        </w:rPr>
        <w:t>ou described in q</w:t>
      </w:r>
      <w:r>
        <w:rPr>
          <w:rFonts w:ascii="Arial" w:hAnsi="Arial" w:cs="Arial"/>
          <w:color w:val="000000" w:themeColor="text1"/>
        </w:rPr>
        <w:t xml:space="preserve">uestion </w:t>
      </w:r>
      <w:r w:rsidR="00BE5D82">
        <w:rPr>
          <w:rFonts w:ascii="Arial" w:hAnsi="Arial" w:cs="Arial"/>
          <w:color w:val="000000" w:themeColor="text1"/>
        </w:rPr>
        <w:t>2</w:t>
      </w:r>
      <w:r>
        <w:rPr>
          <w:rFonts w:ascii="Arial" w:hAnsi="Arial" w:cs="Arial"/>
          <w:color w:val="000000" w:themeColor="text1"/>
        </w:rPr>
        <w:t xml:space="preserve"> and explain what each of these means.</w:t>
      </w:r>
    </w:p>
    <w:p w:rsidR="006920C8" w:rsidRDefault="006920C8" w:rsidP="00BC4994">
      <w:pPr>
        <w:pStyle w:val="ListParagraph"/>
        <w:numPr>
          <w:ilvl w:val="0"/>
          <w:numId w:val="4"/>
        </w:numPr>
        <w:ind w:left="284" w:hanging="284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>What seems to be the artist’s point of view about Henry Parkes’</w:t>
      </w:r>
      <w:r w:rsidR="00BE5D82">
        <w:rPr>
          <w:rFonts w:ascii="Arial" w:hAnsi="Arial" w:cs="Arial"/>
          <w:color w:val="000000" w:themeColor="text1"/>
        </w:rPr>
        <w:t>s</w:t>
      </w:r>
      <w:r>
        <w:rPr>
          <w:rFonts w:ascii="Arial" w:hAnsi="Arial" w:cs="Arial"/>
          <w:color w:val="000000" w:themeColor="text1"/>
        </w:rPr>
        <w:t xml:space="preserve"> role in Federation?</w:t>
      </w:r>
    </w:p>
    <w:p w:rsidR="006920C8" w:rsidRDefault="006920C8" w:rsidP="00BC4994">
      <w:pPr>
        <w:pStyle w:val="ListParagraph"/>
        <w:numPr>
          <w:ilvl w:val="0"/>
          <w:numId w:val="4"/>
        </w:numPr>
        <w:ind w:left="284" w:hanging="284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How does the quote beneath the picture illustrate that Henry Parkes had a great vision (idea of future greatness) for Australia? Refer to words or phrases in the quote to support your response.</w:t>
      </w:r>
    </w:p>
    <w:p w:rsidR="006920C8" w:rsidRDefault="006920C8" w:rsidP="00BC4994">
      <w:pPr>
        <w:pStyle w:val="ListParagraph"/>
        <w:numPr>
          <w:ilvl w:val="0"/>
          <w:numId w:val="4"/>
        </w:numPr>
        <w:ind w:left="284" w:hanging="284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What did the artist hope to achieve by producing this illustration (his purpose)? Refer to visual and language features to support your response.</w:t>
      </w:r>
    </w:p>
    <w:tbl>
      <w:tblPr>
        <w:tblStyle w:val="TableGrid"/>
        <w:tblW w:w="9071" w:type="dxa"/>
        <w:jc w:val="center"/>
        <w:tblBorders>
          <w:top w:val="single" w:sz="18" w:space="0" w:color="DDD9C3" w:themeColor="background2" w:themeShade="E6"/>
          <w:left w:val="single" w:sz="18" w:space="0" w:color="DDD9C3" w:themeColor="background2" w:themeShade="E6"/>
          <w:bottom w:val="single" w:sz="18" w:space="0" w:color="DDD9C3" w:themeColor="background2" w:themeShade="E6"/>
          <w:right w:val="single" w:sz="18" w:space="0" w:color="DDD9C3" w:themeColor="background2" w:themeShade="E6"/>
          <w:insideH w:val="none" w:sz="0" w:space="0" w:color="auto"/>
          <w:insideV w:val="none" w:sz="0" w:space="0" w:color="auto"/>
        </w:tblBorders>
        <w:tblLayout w:type="fixed"/>
        <w:tblCellMar>
          <w:top w:w="284" w:type="dxa"/>
          <w:left w:w="284" w:type="dxa"/>
          <w:right w:w="284" w:type="dxa"/>
        </w:tblCellMar>
        <w:tblLook w:val="04A0" w:firstRow="1" w:lastRow="0" w:firstColumn="1" w:lastColumn="0" w:noHBand="0" w:noVBand="1"/>
      </w:tblPr>
      <w:tblGrid>
        <w:gridCol w:w="9071"/>
      </w:tblGrid>
      <w:tr w:rsidR="00146FC0" w:rsidTr="00301066">
        <w:trPr>
          <w:trHeight w:val="2949"/>
          <w:jc w:val="center"/>
        </w:trPr>
        <w:tc>
          <w:tcPr>
            <w:tcW w:w="9071" w:type="dxa"/>
            <w:tcMar>
              <w:bottom w:w="284" w:type="dxa"/>
            </w:tcMar>
          </w:tcPr>
          <w:p w:rsidR="00146FC0" w:rsidRPr="00E61E79" w:rsidRDefault="00146FC0" w:rsidP="00301066">
            <w:pPr>
              <w:pStyle w:val="Source"/>
            </w:pPr>
            <w:r w:rsidRPr="00E61E79">
              <w:t xml:space="preserve">Source </w:t>
            </w:r>
            <w:r>
              <w:t>2</w:t>
            </w:r>
          </w:p>
          <w:p w:rsidR="00146FC0" w:rsidRDefault="00146FC0" w:rsidP="00301066">
            <w:pPr>
              <w:pStyle w:val="SourceImagecaption"/>
              <w:rPr>
                <w:b/>
                <w:sz w:val="24"/>
                <w:szCs w:val="24"/>
              </w:rPr>
            </w:pPr>
            <w:r w:rsidRPr="00146FC0">
              <w:rPr>
                <w:b/>
                <w:sz w:val="24"/>
                <w:szCs w:val="24"/>
              </w:rPr>
              <w:t>Henry Parkes’</w:t>
            </w:r>
            <w:r w:rsidR="00BE5D82">
              <w:rPr>
                <w:b/>
                <w:sz w:val="24"/>
                <w:szCs w:val="24"/>
              </w:rPr>
              <w:t>s</w:t>
            </w:r>
            <w:r w:rsidRPr="00146FC0">
              <w:rPr>
                <w:b/>
                <w:sz w:val="24"/>
                <w:szCs w:val="24"/>
              </w:rPr>
              <w:t xml:space="preserve"> key arguments for Federation</w:t>
            </w:r>
          </w:p>
          <w:p w:rsidR="00146FC0" w:rsidRPr="00146FC0" w:rsidRDefault="00146FC0" w:rsidP="00146FC0">
            <w:pPr>
              <w:pStyle w:val="BodyText6ptspace"/>
              <w:rPr>
                <w:rStyle w:val="Bold"/>
              </w:rPr>
            </w:pPr>
            <w:r w:rsidRPr="00146FC0">
              <w:rPr>
                <w:rStyle w:val="Bold"/>
              </w:rPr>
              <w:t>Henry Parkes argued that Australia needed:</w:t>
            </w:r>
          </w:p>
          <w:p w:rsidR="00146FC0" w:rsidRPr="00ED3BDD" w:rsidRDefault="00146FC0" w:rsidP="00146FC0">
            <w:pPr>
              <w:pStyle w:val="ListBullet"/>
            </w:pPr>
            <w:r w:rsidRPr="00ED3BDD">
              <w:t xml:space="preserve">a national defence force to protect the borders from foreign attack </w:t>
            </w:r>
          </w:p>
          <w:p w:rsidR="00146FC0" w:rsidRPr="00ED3BDD" w:rsidRDefault="00146FC0" w:rsidP="00146FC0">
            <w:pPr>
              <w:pStyle w:val="ListBullet"/>
            </w:pPr>
            <w:r w:rsidRPr="00ED3BDD">
              <w:t xml:space="preserve">a central government with executive powers to control the defence force and make decisions without the involvement of Great Britain </w:t>
            </w:r>
          </w:p>
          <w:p w:rsidR="00146FC0" w:rsidRPr="00ED3BDD" w:rsidRDefault="00146FC0" w:rsidP="00146FC0">
            <w:pPr>
              <w:pStyle w:val="ListBullet"/>
              <w:spacing w:after="120"/>
            </w:pPr>
            <w:proofErr w:type="gramStart"/>
            <w:r w:rsidRPr="00ED3BDD">
              <w:t>a</w:t>
            </w:r>
            <w:proofErr w:type="gramEnd"/>
            <w:r w:rsidRPr="00ED3BDD">
              <w:t xml:space="preserve"> uniform rail gauge to aid the movement of the national defence around the country. </w:t>
            </w:r>
          </w:p>
          <w:p w:rsidR="00146FC0" w:rsidRPr="00146FC0" w:rsidRDefault="00146FC0" w:rsidP="00146FC0">
            <w:pPr>
              <w:pStyle w:val="BodyText6ptspace"/>
              <w:rPr>
                <w:rStyle w:val="Bold"/>
              </w:rPr>
            </w:pPr>
            <w:r w:rsidRPr="00146FC0">
              <w:rPr>
                <w:rStyle w:val="Bold"/>
              </w:rPr>
              <w:t xml:space="preserve">He also argued that: </w:t>
            </w:r>
          </w:p>
          <w:p w:rsidR="00146FC0" w:rsidRPr="00ED3BDD" w:rsidRDefault="00146FC0" w:rsidP="00146FC0">
            <w:pPr>
              <w:pStyle w:val="ListBullet"/>
            </w:pPr>
            <w:r w:rsidRPr="00ED3BDD">
              <w:t>America had between three and four million people when it became a Federation and gained independence from Britain. Ameri</w:t>
            </w:r>
            <w:r>
              <w:t>ca achieved F</w:t>
            </w:r>
            <w:r w:rsidRPr="00ED3BDD">
              <w:t>ederation through war.</w:t>
            </w:r>
          </w:p>
          <w:p w:rsidR="00146FC0" w:rsidRPr="00ED3BDD" w:rsidRDefault="00146FC0" w:rsidP="00146FC0">
            <w:pPr>
              <w:pStyle w:val="ListBullet"/>
            </w:pPr>
            <w:r w:rsidRPr="00ED3BDD">
              <w:t xml:space="preserve">Australia had around three and a half million people by the </w:t>
            </w:r>
            <w:r>
              <w:t>1880s and surely could achieve F</w:t>
            </w:r>
            <w:r w:rsidRPr="00ED3BDD">
              <w:t xml:space="preserve">ederation and independence from Britain through peaceful means, not war. </w:t>
            </w:r>
          </w:p>
          <w:p w:rsidR="00146FC0" w:rsidRPr="00ED3BDD" w:rsidRDefault="00146FC0" w:rsidP="00146FC0">
            <w:pPr>
              <w:pStyle w:val="ListBullet"/>
            </w:pPr>
            <w:r w:rsidRPr="00ED3BDD">
              <w:t xml:space="preserve">Each of the separate colonies should send a representation (delegate) to attend a convention to write a constitution for a Federal government. </w:t>
            </w:r>
          </w:p>
          <w:p w:rsidR="00146FC0" w:rsidRPr="00ED3BDD" w:rsidRDefault="00146FC0" w:rsidP="00146FC0">
            <w:pPr>
              <w:pStyle w:val="ListBullet"/>
              <w:spacing w:after="120"/>
            </w:pPr>
            <w:r w:rsidRPr="00ED3BDD">
              <w:t xml:space="preserve">The delegates from the colonies should be appointed by Parliament to fully represent the different needs of each colony. </w:t>
            </w:r>
          </w:p>
          <w:p w:rsidR="00146FC0" w:rsidRPr="00BC4994" w:rsidRDefault="00146FC0" w:rsidP="00146FC0">
            <w:pPr>
              <w:pStyle w:val="SourceAttribution"/>
            </w:pPr>
            <w:r w:rsidRPr="00BC4994">
              <w:t>R</w:t>
            </w:r>
            <w:r>
              <w:t>eferences:</w:t>
            </w:r>
          </w:p>
          <w:p w:rsidR="00146FC0" w:rsidRPr="00BC4994" w:rsidRDefault="00146FC0" w:rsidP="00146FC0">
            <w:pPr>
              <w:pStyle w:val="SourceAttribution"/>
            </w:pPr>
            <w:r w:rsidRPr="00BC4994">
              <w:rPr>
                <w:i/>
              </w:rPr>
              <w:t xml:space="preserve">Australian Dictionary of Biography </w:t>
            </w:r>
            <w:r w:rsidRPr="00BC4994">
              <w:rPr>
                <w:color w:val="808080" w:themeColor="background1" w:themeShade="80"/>
              </w:rPr>
              <w:t>[http:adb.anu.edu.au/b</w:t>
            </w:r>
            <w:r>
              <w:rPr>
                <w:color w:val="808080" w:themeColor="background1" w:themeShade="80"/>
              </w:rPr>
              <w:t>iography/parkes-sir-henry-4366]</w:t>
            </w:r>
          </w:p>
          <w:p w:rsidR="00146FC0" w:rsidRPr="00BC4994" w:rsidRDefault="00146FC0" w:rsidP="00146FC0">
            <w:pPr>
              <w:pStyle w:val="SourceAttribution"/>
            </w:pPr>
            <w:r w:rsidRPr="00BC4994">
              <w:t>Constitution for a Nation</w:t>
            </w:r>
            <w:r w:rsidRPr="00BC4994">
              <w:rPr>
                <w:color w:val="808080" w:themeColor="background1" w:themeShade="80"/>
              </w:rPr>
              <w:t xml:space="preserve"> [http://constitution.naa.gov.au/stories/call-to-action/pods/si</w:t>
            </w:r>
            <w:r>
              <w:rPr>
                <w:color w:val="808080" w:themeColor="background1" w:themeShade="80"/>
              </w:rPr>
              <w:t>r-henry-parkes-1890/index.html]</w:t>
            </w:r>
          </w:p>
          <w:p w:rsidR="00146FC0" w:rsidRDefault="00146FC0" w:rsidP="00146FC0">
            <w:pPr>
              <w:pStyle w:val="SourceAttribution"/>
              <w:rPr>
                <w:color w:val="808080" w:themeColor="background1" w:themeShade="80"/>
              </w:rPr>
            </w:pPr>
            <w:r w:rsidRPr="00BC4994">
              <w:t>Sir Henry Parkes School of Arts</w:t>
            </w:r>
            <w:r w:rsidRPr="00BC4994">
              <w:rPr>
                <w:color w:val="808080" w:themeColor="background1" w:themeShade="80"/>
              </w:rPr>
              <w:t xml:space="preserve"> [http:www.henryparkestenterfield.com/sir-henry-parkes/henry-parkes-tenterfield-oration-1889]</w:t>
            </w:r>
          </w:p>
          <w:p w:rsidR="00146FC0" w:rsidRPr="00146FC0" w:rsidRDefault="00146FC0" w:rsidP="00146FC0">
            <w:pPr>
              <w:pStyle w:val="SourceContext"/>
              <w:rPr>
                <w:b/>
                <w:szCs w:val="20"/>
              </w:rPr>
            </w:pPr>
            <w:r>
              <w:rPr>
                <w:b/>
                <w:szCs w:val="20"/>
              </w:rPr>
              <w:t>Context of source 2</w:t>
            </w:r>
            <w:r w:rsidRPr="00FF7391">
              <w:rPr>
                <w:b/>
                <w:szCs w:val="20"/>
              </w:rPr>
              <w:t>:</w:t>
            </w:r>
            <w:r>
              <w:rPr>
                <w:b/>
                <w:szCs w:val="20"/>
              </w:rPr>
              <w:t xml:space="preserve"> </w:t>
            </w:r>
            <w:r w:rsidRPr="00D90E84">
              <w:rPr>
                <w:szCs w:val="20"/>
              </w:rPr>
              <w:t>In 1889,</w:t>
            </w:r>
            <w:r>
              <w:rPr>
                <w:b/>
                <w:szCs w:val="20"/>
              </w:rPr>
              <w:t xml:space="preserve"> </w:t>
            </w:r>
            <w:r w:rsidRPr="00D90E84">
              <w:rPr>
                <w:szCs w:val="20"/>
              </w:rPr>
              <w:t>Sir</w:t>
            </w:r>
            <w:r>
              <w:rPr>
                <w:b/>
                <w:szCs w:val="20"/>
              </w:rPr>
              <w:t xml:space="preserve"> </w:t>
            </w:r>
            <w:r>
              <w:t>Henry Parkes</w:t>
            </w:r>
            <w:r w:rsidRPr="00C010C7">
              <w:t xml:space="preserve"> delivered a speech in Tenterfield, New South Wales, that came to be known as the ‘Tenterfield Oration’. In the speech, he called for a </w:t>
            </w:r>
            <w:r>
              <w:t>F</w:t>
            </w:r>
            <w:r w:rsidRPr="00C010C7">
              <w:t xml:space="preserve">ederal </w:t>
            </w:r>
            <w:r>
              <w:t>C</w:t>
            </w:r>
            <w:r w:rsidRPr="00C010C7">
              <w:t>onvention to discuss the idea of a na</w:t>
            </w:r>
            <w:r>
              <w:t>tional government for Australia and outlined the key reasons why a federated Australia was necessary.</w:t>
            </w:r>
          </w:p>
        </w:tc>
      </w:tr>
    </w:tbl>
    <w:p w:rsidR="00146FC0" w:rsidRPr="000A723D" w:rsidRDefault="00146FC0" w:rsidP="00146FC0"/>
    <w:p w:rsidR="00BC4994" w:rsidRDefault="00BC4994" w:rsidP="00BC4994">
      <w:pPr>
        <w:pStyle w:val="Bodytext0spaceafter"/>
        <w:numPr>
          <w:ilvl w:val="0"/>
          <w:numId w:val="5"/>
        </w:numPr>
        <w:spacing w:after="120"/>
        <w:ind w:left="284" w:hanging="284"/>
      </w:pPr>
      <w:r>
        <w:t>What seems to have been Parkes’</w:t>
      </w:r>
      <w:r w:rsidR="00BE5D82">
        <w:t>s</w:t>
      </w:r>
      <w:r>
        <w:t xml:space="preserve"> main reason for wanting a united Australia, outlined in the first three dot points above?</w:t>
      </w:r>
    </w:p>
    <w:p w:rsidR="00BC4994" w:rsidRDefault="0075798C" w:rsidP="00BC4994">
      <w:pPr>
        <w:pStyle w:val="Bodytext0spaceafter"/>
        <w:numPr>
          <w:ilvl w:val="0"/>
          <w:numId w:val="5"/>
        </w:numPr>
        <w:spacing w:after="120"/>
        <w:ind w:left="284" w:hanging="284"/>
      </w:pPr>
      <w:r>
        <w:t>What aspect of America’s i</w:t>
      </w:r>
      <w:r w:rsidR="00BC4994">
        <w:t>ndependence movement does Parkes want to avoid?</w:t>
      </w:r>
    </w:p>
    <w:p w:rsidR="00FD52F7" w:rsidRPr="003B7978" w:rsidRDefault="00BC4994" w:rsidP="00BC4994">
      <w:pPr>
        <w:pStyle w:val="Bodytext0spaceafter"/>
        <w:numPr>
          <w:ilvl w:val="0"/>
          <w:numId w:val="5"/>
        </w:numPr>
        <w:spacing w:after="120"/>
        <w:ind w:left="284" w:hanging="284"/>
      </w:pPr>
      <w:r>
        <w:t>Why might the ‘different needs of each colony’ (last dot point above) have made agreement on a constitution challenging?</w:t>
      </w:r>
    </w:p>
    <w:sectPr w:rsidR="00FD52F7" w:rsidRPr="003B7978" w:rsidSect="00A61F69">
      <w:footerReference w:type="default" r:id="rId10"/>
      <w:pgSz w:w="11906" w:h="16838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35F1" w:rsidRDefault="00D135F1" w:rsidP="009336AD">
      <w:pPr>
        <w:spacing w:line="240" w:lineRule="auto"/>
      </w:pPr>
      <w:r>
        <w:separator/>
      </w:r>
    </w:p>
  </w:endnote>
  <w:endnote w:type="continuationSeparator" w:id="0">
    <w:p w:rsidR="00D135F1" w:rsidRDefault="00D135F1" w:rsidP="009336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4E75" w:rsidRDefault="001472CF" w:rsidP="002D442B">
    <w:pPr>
      <w:pStyle w:val="Footer"/>
    </w:pPr>
    <w:r>
      <w:rPr>
        <w:lang w:val="en-AU" w:eastAsia="ja-JP"/>
      </w:rPr>
      <w:drawing>
        <wp:anchor distT="0" distB="0" distL="114300" distR="114300" simplePos="0" relativeHeight="251661312" behindDoc="0" locked="0" layoutInCell="1" allowOverlap="1" wp14:anchorId="40D49833" wp14:editId="36DFBEC2">
          <wp:simplePos x="0" y="0"/>
          <wp:positionH relativeFrom="column">
            <wp:posOffset>2253615</wp:posOffset>
          </wp:positionH>
          <wp:positionV relativeFrom="paragraph">
            <wp:posOffset>22225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5F28" w:rsidRPr="00EE73C1">
      <w:rPr>
        <w:lang w:val="en-AU" w:eastAsia="ja-JP"/>
      </w:rPr>
      <w:drawing>
        <wp:anchor distT="0" distB="0" distL="114300" distR="114300" simplePos="0" relativeHeight="251659264" behindDoc="1" locked="0" layoutInCell="1" allowOverlap="1" wp14:anchorId="40A5F756" wp14:editId="3A0E766F">
          <wp:simplePos x="0" y="0"/>
          <wp:positionH relativeFrom="column">
            <wp:posOffset>4877435</wp:posOffset>
          </wp:positionH>
          <wp:positionV relativeFrom="paragraph">
            <wp:posOffset>31750</wp:posOffset>
          </wp:positionV>
          <wp:extent cx="1587500" cy="279400"/>
          <wp:effectExtent l="0" t="0" r="12700" b="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D442B" w:rsidRPr="00AB207A">
      <w:fldChar w:fldCharType="begin"/>
    </w:r>
    <w:r w:rsidR="002D442B" w:rsidRPr="00AB207A">
      <w:instrText xml:space="preserve"> PAGE </w:instrText>
    </w:r>
    <w:r w:rsidR="002D442B" w:rsidRPr="00AB207A">
      <w:fldChar w:fldCharType="separate"/>
    </w:r>
    <w:r w:rsidR="007A20A0">
      <w:t>1</w:t>
    </w:r>
    <w:r w:rsidR="002D442B" w:rsidRPr="00AB207A">
      <w:fldChar w:fldCharType="end"/>
    </w:r>
    <w:r w:rsidR="002D442B" w:rsidRPr="00AB207A">
      <w:t xml:space="preserve"> of </w:t>
    </w:r>
    <w:r w:rsidR="002D442B">
      <w:rPr>
        <w:noProof w:val="0"/>
      </w:rPr>
      <w:fldChar w:fldCharType="begin"/>
    </w:r>
    <w:r w:rsidR="002D442B">
      <w:instrText xml:space="preserve"> NUMPAGES </w:instrText>
    </w:r>
    <w:r w:rsidR="002D442B">
      <w:rPr>
        <w:noProof w:val="0"/>
      </w:rPr>
      <w:fldChar w:fldCharType="separate"/>
    </w:r>
    <w:r w:rsidR="007A20A0">
      <w:t>2</w:t>
    </w:r>
    <w:r w:rsidR="002D442B">
      <w:fldChar w:fldCharType="end"/>
    </w:r>
  </w:p>
  <w:p w:rsidR="00A842A6" w:rsidRPr="00015A51" w:rsidRDefault="00015A51" w:rsidP="00015A51">
    <w:pPr>
      <w:tabs>
        <w:tab w:val="center" w:pos="4153"/>
        <w:tab w:val="right" w:pos="8306"/>
      </w:tabs>
      <w:spacing w:line="240" w:lineRule="auto"/>
      <w:rPr>
        <w:rFonts w:cs="Arial"/>
        <w:color w:val="A6A6A6"/>
        <w:spacing w:val="-1"/>
        <w:sz w:val="12"/>
        <w:szCs w:val="12"/>
      </w:rPr>
    </w:pPr>
    <w:r w:rsidRPr="00DB65B1">
      <w:rPr>
        <w:rFonts w:eastAsia="Arial Unicode MS" w:cs="Arial"/>
        <w:noProof/>
        <w:color w:val="A6A6A6"/>
        <w:spacing w:val="-1"/>
        <w:sz w:val="12"/>
        <w:szCs w:val="12"/>
        <w:lang w:eastAsia="ja-JP"/>
      </w:rPr>
      <w:drawing>
        <wp:anchor distT="0" distB="0" distL="114300" distR="114300" simplePos="0" relativeHeight="251668480" behindDoc="0" locked="0" layoutInCell="1" allowOverlap="1" wp14:anchorId="57E25225" wp14:editId="20763CC5">
          <wp:simplePos x="0" y="0"/>
          <wp:positionH relativeFrom="column">
            <wp:posOffset>2781300</wp:posOffset>
          </wp:positionH>
          <wp:positionV relativeFrom="paragraph">
            <wp:posOffset>9988550</wp:posOffset>
          </wp:positionV>
          <wp:extent cx="1981200" cy="241300"/>
          <wp:effectExtent l="0" t="0" r="0" b="6350"/>
          <wp:wrapNone/>
          <wp:docPr id="14" name="Picture 14" descr="C2C_Data:Dev Area:C2C:ePublishing:Templates:DE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2C_Data:Dev Area:C2C:ePublishing:Templates:DETE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241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B65B1">
      <w:rPr>
        <w:rFonts w:eastAsia="Arial Unicode MS" w:cs="Arial"/>
        <w:noProof/>
        <w:color w:val="A6A6A6"/>
        <w:spacing w:val="-1"/>
        <w:sz w:val="12"/>
        <w:szCs w:val="12"/>
        <w:lang w:eastAsia="ja-JP"/>
      </w:rPr>
      <w:drawing>
        <wp:anchor distT="0" distB="0" distL="114300" distR="114300" simplePos="0" relativeHeight="251667456" behindDoc="0" locked="0" layoutInCell="1" allowOverlap="1" wp14:anchorId="7306178C" wp14:editId="4BC248B9">
          <wp:simplePos x="0" y="0"/>
          <wp:positionH relativeFrom="column">
            <wp:posOffset>2781300</wp:posOffset>
          </wp:positionH>
          <wp:positionV relativeFrom="paragraph">
            <wp:posOffset>9988550</wp:posOffset>
          </wp:positionV>
          <wp:extent cx="1981200" cy="241300"/>
          <wp:effectExtent l="0" t="0" r="0" b="6350"/>
          <wp:wrapNone/>
          <wp:docPr id="8" name="Picture 8" descr="C2C_Data:Dev Area:C2C:ePublishing:Templates:DE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2C_Data:Dev Area:C2C:ePublishing:Templates:DETE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241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B65B1">
      <w:rPr>
        <w:rFonts w:eastAsia="Arial Unicode MS" w:cs="Arial"/>
        <w:noProof/>
        <w:color w:val="A6A6A6"/>
        <w:spacing w:val="-1"/>
        <w:sz w:val="12"/>
        <w:szCs w:val="12"/>
        <w:lang w:eastAsia="ja-JP"/>
      </w:rPr>
      <w:drawing>
        <wp:anchor distT="0" distB="0" distL="114300" distR="114300" simplePos="0" relativeHeight="251666432" behindDoc="0" locked="0" layoutInCell="1" allowOverlap="1" wp14:anchorId="776CCC94" wp14:editId="23F12EC5">
          <wp:simplePos x="0" y="0"/>
          <wp:positionH relativeFrom="column">
            <wp:posOffset>2781300</wp:posOffset>
          </wp:positionH>
          <wp:positionV relativeFrom="paragraph">
            <wp:posOffset>9988550</wp:posOffset>
          </wp:positionV>
          <wp:extent cx="1981200" cy="241300"/>
          <wp:effectExtent l="0" t="0" r="0" b="6350"/>
          <wp:wrapNone/>
          <wp:docPr id="16" name="Picture 16" descr="C2C_Data:Dev Area:C2C:ePublishing:Templates:DE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2C_Data:Dev Area:C2C:ePublishing:Templates:DETE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241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B65B1">
      <w:rPr>
        <w:rFonts w:eastAsia="Arial Unicode MS" w:cs="Arial"/>
        <w:noProof/>
        <w:color w:val="A6A6A6"/>
        <w:spacing w:val="-1"/>
        <w:sz w:val="12"/>
        <w:szCs w:val="12"/>
        <w:lang w:eastAsia="ja-JP"/>
      </w:rPr>
      <w:drawing>
        <wp:anchor distT="0" distB="0" distL="114300" distR="114300" simplePos="0" relativeHeight="251665408" behindDoc="0" locked="0" layoutInCell="1" allowOverlap="1" wp14:anchorId="769C0FB5" wp14:editId="5C139248">
          <wp:simplePos x="0" y="0"/>
          <wp:positionH relativeFrom="column">
            <wp:posOffset>2781300</wp:posOffset>
          </wp:positionH>
          <wp:positionV relativeFrom="paragraph">
            <wp:posOffset>9988550</wp:posOffset>
          </wp:positionV>
          <wp:extent cx="1981200" cy="241300"/>
          <wp:effectExtent l="0" t="0" r="0" b="6350"/>
          <wp:wrapNone/>
          <wp:docPr id="17" name="Picture 17" descr="C2C_Data:Dev Area:C2C:ePublishing:Templates:DE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2C_Data:Dev Area:C2C:ePublishing:Templates:DETE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241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B65B1">
      <w:rPr>
        <w:rFonts w:eastAsia="Arial Unicode MS" w:cs="Arial"/>
        <w:noProof/>
        <w:color w:val="A6A6A6"/>
        <w:spacing w:val="-1"/>
        <w:sz w:val="12"/>
        <w:szCs w:val="12"/>
        <w:lang w:eastAsia="ja-JP"/>
      </w:rPr>
      <w:drawing>
        <wp:anchor distT="0" distB="0" distL="114300" distR="114300" simplePos="0" relativeHeight="251664384" behindDoc="0" locked="0" layoutInCell="1" allowOverlap="1" wp14:anchorId="75DFB3D6" wp14:editId="22031739">
          <wp:simplePos x="0" y="0"/>
          <wp:positionH relativeFrom="column">
            <wp:posOffset>2781300</wp:posOffset>
          </wp:positionH>
          <wp:positionV relativeFrom="paragraph">
            <wp:posOffset>9988550</wp:posOffset>
          </wp:positionV>
          <wp:extent cx="1981200" cy="241300"/>
          <wp:effectExtent l="0" t="0" r="0" b="6350"/>
          <wp:wrapNone/>
          <wp:docPr id="18" name="Picture 18" descr="C2C_Data:Dev Area:C2C:ePublishing:Templates:DE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2C_Data:Dev Area:C2C:ePublishing:Templates:DETE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241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B65B1">
      <w:rPr>
        <w:rFonts w:eastAsia="Arial Unicode MS" w:cs="Arial"/>
        <w:noProof/>
        <w:color w:val="A6A6A6"/>
        <w:spacing w:val="-1"/>
        <w:sz w:val="12"/>
        <w:szCs w:val="12"/>
        <w:lang w:eastAsia="ja-JP"/>
      </w:rPr>
      <w:drawing>
        <wp:anchor distT="0" distB="0" distL="114300" distR="114300" simplePos="0" relativeHeight="251663360" behindDoc="0" locked="0" layoutInCell="1" allowOverlap="1" wp14:anchorId="6B9EB08F" wp14:editId="41E84966">
          <wp:simplePos x="0" y="0"/>
          <wp:positionH relativeFrom="column">
            <wp:posOffset>2781300</wp:posOffset>
          </wp:positionH>
          <wp:positionV relativeFrom="paragraph">
            <wp:posOffset>9988550</wp:posOffset>
          </wp:positionV>
          <wp:extent cx="1981200" cy="241300"/>
          <wp:effectExtent l="0" t="0" r="0" b="6350"/>
          <wp:wrapNone/>
          <wp:docPr id="32" name="Picture 32" descr="C2C_Data:Dev Area:C2C:ePublishing:Templates:DE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2C_Data:Dev Area:C2C:ePublishing:Templates:DETE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241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66254">
      <w:rPr>
        <w:rFonts w:eastAsia="Cambria" w:cs="Arial"/>
        <w:color w:val="A6A6A6"/>
        <w:spacing w:val="-1"/>
        <w:sz w:val="14"/>
        <w:szCs w:val="20"/>
      </w:rPr>
      <w:t>His_Y06_U1_SH_FatherOfFederation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35F1" w:rsidRDefault="00D135F1" w:rsidP="009336AD">
      <w:pPr>
        <w:spacing w:line="240" w:lineRule="auto"/>
      </w:pPr>
      <w:r>
        <w:separator/>
      </w:r>
    </w:p>
  </w:footnote>
  <w:footnote w:type="continuationSeparator" w:id="0">
    <w:p w:rsidR="00D135F1" w:rsidRDefault="00D135F1" w:rsidP="009336A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7ED090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320EA9D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98CA245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5C6C28E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C974F0B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B683B0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2EA326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22E949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6AAEA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C18B82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34E77D7"/>
    <w:multiLevelType w:val="hybridMultilevel"/>
    <w:tmpl w:val="6FE292AA"/>
    <w:lvl w:ilvl="0" w:tplc="6FF2FDD8">
      <w:start w:val="1"/>
      <w:numFmt w:val="decimal"/>
      <w:pStyle w:val="Number0spaceafter"/>
      <w:lvlText w:val="%1.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8A71424"/>
    <w:multiLevelType w:val="hybridMultilevel"/>
    <w:tmpl w:val="C0168240"/>
    <w:lvl w:ilvl="0" w:tplc="5EE6FB88">
      <w:start w:val="1"/>
      <w:numFmt w:val="bullet"/>
      <w:pStyle w:val="Bullet6spaceafter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9420114"/>
    <w:multiLevelType w:val="hybridMultilevel"/>
    <w:tmpl w:val="F91C2BE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3CF0EA5"/>
    <w:multiLevelType w:val="hybridMultilevel"/>
    <w:tmpl w:val="C45A539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C4B6C8B"/>
    <w:multiLevelType w:val="hybridMultilevel"/>
    <w:tmpl w:val="888E24F8"/>
    <w:lvl w:ilvl="0" w:tplc="C9569BCE">
      <w:start w:val="1"/>
      <w:numFmt w:val="bullet"/>
      <w:pStyle w:val="Bulletindent6spaceafter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4"/>
  </w:num>
  <w:num w:numId="3">
    <w:abstractNumId w:val="10"/>
  </w:num>
  <w:num w:numId="4">
    <w:abstractNumId w:val="13"/>
  </w:num>
  <w:num w:numId="5">
    <w:abstractNumId w:val="12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hideSpellingErrors/>
  <w:hideGrammaticalError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35F1"/>
    <w:rsid w:val="00002EC6"/>
    <w:rsid w:val="000117C5"/>
    <w:rsid w:val="00015A51"/>
    <w:rsid w:val="00027E98"/>
    <w:rsid w:val="00104D4A"/>
    <w:rsid w:val="0013627B"/>
    <w:rsid w:val="00146FC0"/>
    <w:rsid w:val="001472CF"/>
    <w:rsid w:val="0018764C"/>
    <w:rsid w:val="001C4FB6"/>
    <w:rsid w:val="001D4199"/>
    <w:rsid w:val="001E1E29"/>
    <w:rsid w:val="00202BD4"/>
    <w:rsid w:val="002051C8"/>
    <w:rsid w:val="00241D0F"/>
    <w:rsid w:val="0029364C"/>
    <w:rsid w:val="002C6336"/>
    <w:rsid w:val="002C645B"/>
    <w:rsid w:val="002D442B"/>
    <w:rsid w:val="00300DD2"/>
    <w:rsid w:val="0030606E"/>
    <w:rsid w:val="0031395D"/>
    <w:rsid w:val="003430D0"/>
    <w:rsid w:val="00366254"/>
    <w:rsid w:val="003A044D"/>
    <w:rsid w:val="003B7978"/>
    <w:rsid w:val="003C4A66"/>
    <w:rsid w:val="00421DD3"/>
    <w:rsid w:val="00447D54"/>
    <w:rsid w:val="0045230A"/>
    <w:rsid w:val="00473BEA"/>
    <w:rsid w:val="004C32B1"/>
    <w:rsid w:val="004E22D9"/>
    <w:rsid w:val="005236F1"/>
    <w:rsid w:val="00533812"/>
    <w:rsid w:val="0053643B"/>
    <w:rsid w:val="00544C5C"/>
    <w:rsid w:val="0058063E"/>
    <w:rsid w:val="005A0A87"/>
    <w:rsid w:val="005C03F0"/>
    <w:rsid w:val="005C19EB"/>
    <w:rsid w:val="005E4A05"/>
    <w:rsid w:val="005F4120"/>
    <w:rsid w:val="00612635"/>
    <w:rsid w:val="00624D0B"/>
    <w:rsid w:val="006820E2"/>
    <w:rsid w:val="006920C8"/>
    <w:rsid w:val="006D44F0"/>
    <w:rsid w:val="006F115F"/>
    <w:rsid w:val="00707209"/>
    <w:rsid w:val="0071446B"/>
    <w:rsid w:val="0075798C"/>
    <w:rsid w:val="00765A1A"/>
    <w:rsid w:val="00794BC4"/>
    <w:rsid w:val="007A20A0"/>
    <w:rsid w:val="00801F54"/>
    <w:rsid w:val="0080566F"/>
    <w:rsid w:val="0086013C"/>
    <w:rsid w:val="008944FD"/>
    <w:rsid w:val="008A5F28"/>
    <w:rsid w:val="008C230F"/>
    <w:rsid w:val="008D71C4"/>
    <w:rsid w:val="008E6468"/>
    <w:rsid w:val="008F2037"/>
    <w:rsid w:val="00910C53"/>
    <w:rsid w:val="009336AD"/>
    <w:rsid w:val="009817C4"/>
    <w:rsid w:val="009860AB"/>
    <w:rsid w:val="0099229F"/>
    <w:rsid w:val="009B4312"/>
    <w:rsid w:val="009D52AF"/>
    <w:rsid w:val="009E1FE0"/>
    <w:rsid w:val="009E3AFB"/>
    <w:rsid w:val="009F4662"/>
    <w:rsid w:val="00A00978"/>
    <w:rsid w:val="00A110AC"/>
    <w:rsid w:val="00A61F69"/>
    <w:rsid w:val="00A729C4"/>
    <w:rsid w:val="00A76664"/>
    <w:rsid w:val="00A842A6"/>
    <w:rsid w:val="00A8710C"/>
    <w:rsid w:val="00A96ED2"/>
    <w:rsid w:val="00AB6B1C"/>
    <w:rsid w:val="00AD1BA6"/>
    <w:rsid w:val="00AE6E0B"/>
    <w:rsid w:val="00AF4C0C"/>
    <w:rsid w:val="00B14475"/>
    <w:rsid w:val="00B21A31"/>
    <w:rsid w:val="00B21B11"/>
    <w:rsid w:val="00BB0594"/>
    <w:rsid w:val="00BB3B30"/>
    <w:rsid w:val="00BC4994"/>
    <w:rsid w:val="00BD41AC"/>
    <w:rsid w:val="00BE5D82"/>
    <w:rsid w:val="00C35DA7"/>
    <w:rsid w:val="00C415C5"/>
    <w:rsid w:val="00C4353B"/>
    <w:rsid w:val="00C61B1F"/>
    <w:rsid w:val="00CA10A1"/>
    <w:rsid w:val="00CE7A43"/>
    <w:rsid w:val="00D00A71"/>
    <w:rsid w:val="00D02C1E"/>
    <w:rsid w:val="00D12D83"/>
    <w:rsid w:val="00D135F1"/>
    <w:rsid w:val="00D316F4"/>
    <w:rsid w:val="00D54FD0"/>
    <w:rsid w:val="00D95FBD"/>
    <w:rsid w:val="00DE138A"/>
    <w:rsid w:val="00DE7750"/>
    <w:rsid w:val="00EA542A"/>
    <w:rsid w:val="00EE73C1"/>
    <w:rsid w:val="00F14E75"/>
    <w:rsid w:val="00F569C7"/>
    <w:rsid w:val="00F64581"/>
    <w:rsid w:val="00FB6976"/>
    <w:rsid w:val="00FB6BDA"/>
    <w:rsid w:val="00FC3461"/>
    <w:rsid w:val="00FD52F7"/>
    <w:rsid w:val="00FE2141"/>
    <w:rsid w:val="00FE2D8F"/>
    <w:rsid w:val="00FE60C3"/>
    <w:rsid w:val="00FF0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146FC0"/>
    <w:pPr>
      <w:spacing w:line="300" w:lineRule="atLeast"/>
    </w:pPr>
    <w:rPr>
      <w:rFonts w:ascii="Arial" w:eastAsia="MS Gothic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27E98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6BDA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E138A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E138A"/>
    <w:rPr>
      <w:rFonts w:ascii="Arial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DE138A"/>
    <w:pPr>
      <w:numPr>
        <w:numId w:val="1"/>
      </w:numPr>
      <w:spacing w:after="120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2"/>
      </w:numPr>
      <w:spacing w:after="120"/>
      <w:ind w:left="568" w:hanging="284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EE73C1"/>
    <w:pPr>
      <w:spacing w:line="240" w:lineRule="auto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EE73C1"/>
    <w:rPr>
      <w:rFonts w:ascii="Arial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FB6BDA"/>
    <w:pPr>
      <w:spacing w:line="240" w:lineRule="auto"/>
    </w:pPr>
    <w:rPr>
      <w:color w:val="808080"/>
      <w:sz w:val="14"/>
      <w:szCs w:val="12"/>
      <w:lang w:eastAsia="en-AU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A96ED2"/>
    <w:pPr>
      <w:spacing w:after="240"/>
    </w:pPr>
  </w:style>
  <w:style w:type="paragraph" w:customStyle="1" w:styleId="Bodytext0spaceafter">
    <w:name w:val="Body text 0 space after"/>
    <w:basedOn w:val="Normal"/>
    <w:rsid w:val="009E3AFB"/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paragraph" w:customStyle="1" w:styleId="Number0spaceafter">
    <w:name w:val="Number 0 space after"/>
    <w:basedOn w:val="Normal"/>
    <w:rsid w:val="002C6336"/>
    <w:pPr>
      <w:numPr>
        <w:numId w:val="3"/>
      </w:numPr>
    </w:pPr>
  </w:style>
  <w:style w:type="table" w:styleId="TableGrid">
    <w:name w:val="Table Grid"/>
    <w:basedOn w:val="TableNormal"/>
    <w:uiPriority w:val="5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customStyle="1" w:styleId="SourceHeading">
    <w:name w:val="Source Heading"/>
    <w:qFormat/>
    <w:rsid w:val="00146FC0"/>
    <w:pPr>
      <w:spacing w:after="120" w:line="276" w:lineRule="auto"/>
    </w:pPr>
    <w:rPr>
      <w:rFonts w:ascii="Arial" w:eastAsiaTheme="minorEastAsia" w:hAnsi="Arial" w:cs="Arial"/>
      <w:b/>
      <w:sz w:val="24"/>
      <w:szCs w:val="24"/>
    </w:rPr>
  </w:style>
  <w:style w:type="character" w:customStyle="1" w:styleId="Bold">
    <w:name w:val="Bold"/>
    <w:basedOn w:val="DefaultParagraphFont"/>
    <w:uiPriority w:val="1"/>
    <w:rsid w:val="00146FC0"/>
    <w:rPr>
      <w:b/>
    </w:rPr>
  </w:style>
  <w:style w:type="paragraph" w:customStyle="1" w:styleId="Questions">
    <w:name w:val="Questions:"/>
    <w:basedOn w:val="Normal"/>
    <w:rsid w:val="00FD52F7"/>
    <w:rPr>
      <w:b/>
      <w:lang w:eastAsia="en-US"/>
    </w:rPr>
  </w:style>
  <w:style w:type="paragraph" w:customStyle="1" w:styleId="QuestionsItalic">
    <w:name w:val="Questions Italic"/>
    <w:basedOn w:val="Normal"/>
    <w:rsid w:val="00FD52F7"/>
    <w:rPr>
      <w:i/>
    </w:rPr>
  </w:style>
  <w:style w:type="paragraph" w:styleId="ListParagraph">
    <w:name w:val="List Paragraph"/>
    <w:aliases w:val="Numbered Bullet"/>
    <w:basedOn w:val="Normal"/>
    <w:uiPriority w:val="34"/>
    <w:qFormat/>
    <w:rsid w:val="006920C8"/>
    <w:pPr>
      <w:spacing w:after="200" w:line="276" w:lineRule="auto"/>
      <w:ind w:left="720"/>
      <w:contextualSpacing/>
    </w:pPr>
    <w:rPr>
      <w:rFonts w:ascii="Calibri" w:eastAsia="SimSun" w:hAnsi="Calibri"/>
    </w:rPr>
  </w:style>
  <w:style w:type="paragraph" w:customStyle="1" w:styleId="Bulletssub3pt">
    <w:name w:val="Bullets sub 3pt"/>
    <w:basedOn w:val="Normal"/>
    <w:uiPriority w:val="99"/>
    <w:rsid w:val="00BC4994"/>
    <w:pPr>
      <w:spacing w:after="60"/>
    </w:pPr>
    <w:rPr>
      <w:rFonts w:eastAsia="SimSun"/>
    </w:rPr>
  </w:style>
  <w:style w:type="paragraph" w:styleId="NoSpacing">
    <w:name w:val="No Spacing"/>
    <w:uiPriority w:val="1"/>
    <w:qFormat/>
    <w:rsid w:val="00BC4994"/>
    <w:rPr>
      <w:rFonts w:ascii="Arial" w:eastAsia="MS Gothic" w:hAnsi="Arial"/>
      <w:sz w:val="22"/>
      <w:szCs w:val="22"/>
    </w:rPr>
  </w:style>
  <w:style w:type="paragraph" w:customStyle="1" w:styleId="Source">
    <w:name w:val="Source #"/>
    <w:next w:val="SourceHeading"/>
    <w:qFormat/>
    <w:rsid w:val="00146FC0"/>
    <w:pPr>
      <w:spacing w:after="60" w:line="276" w:lineRule="auto"/>
    </w:pPr>
    <w:rPr>
      <w:rFonts w:ascii="Arial" w:eastAsiaTheme="minorEastAsia" w:hAnsi="Arial" w:cs="Arial"/>
      <w:b/>
      <w:sz w:val="27"/>
      <w:szCs w:val="27"/>
    </w:rPr>
  </w:style>
  <w:style w:type="paragraph" w:customStyle="1" w:styleId="SourceAttribution">
    <w:name w:val="Source Attribution"/>
    <w:next w:val="Normal"/>
    <w:qFormat/>
    <w:rsid w:val="00146FC0"/>
    <w:pPr>
      <w:spacing w:line="276" w:lineRule="auto"/>
    </w:pPr>
    <w:rPr>
      <w:rFonts w:ascii="Arial" w:eastAsiaTheme="minorEastAsia" w:hAnsi="Arial" w:cs="Arial"/>
      <w:sz w:val="12"/>
      <w:szCs w:val="12"/>
    </w:rPr>
  </w:style>
  <w:style w:type="paragraph" w:customStyle="1" w:styleId="SourceContext">
    <w:name w:val="Source Context"/>
    <w:next w:val="Normal"/>
    <w:qFormat/>
    <w:rsid w:val="00146FC0"/>
    <w:pPr>
      <w:spacing w:before="120" w:line="300" w:lineRule="atLeast"/>
    </w:pPr>
    <w:rPr>
      <w:rFonts w:ascii="Arial" w:eastAsia="MS Gothic" w:hAnsi="Arial"/>
      <w:sz w:val="22"/>
      <w:szCs w:val="24"/>
      <w:lang w:eastAsia="en-US"/>
    </w:rPr>
  </w:style>
  <w:style w:type="paragraph" w:customStyle="1" w:styleId="SourceReference">
    <w:name w:val="Source Reference"/>
    <w:next w:val="Normal"/>
    <w:qFormat/>
    <w:rsid w:val="00146FC0"/>
    <w:pPr>
      <w:spacing w:after="60" w:line="276" w:lineRule="auto"/>
    </w:pPr>
    <w:rPr>
      <w:rFonts w:ascii="Arial" w:eastAsiaTheme="minorEastAsia" w:hAnsi="Arial" w:cstheme="minorBidi"/>
      <w:sz w:val="16"/>
      <w:szCs w:val="16"/>
    </w:rPr>
  </w:style>
  <w:style w:type="character" w:customStyle="1" w:styleId="Bodytextcondensed">
    <w:name w:val="Body text_condensed"/>
    <w:basedOn w:val="DefaultParagraphFont"/>
    <w:uiPriority w:val="1"/>
    <w:rsid w:val="00146FC0"/>
    <w:rPr>
      <w:spacing w:val="-2"/>
    </w:rPr>
  </w:style>
  <w:style w:type="character" w:customStyle="1" w:styleId="Bodytextgrey">
    <w:name w:val="Body text_grey"/>
    <w:basedOn w:val="DefaultParagraphFont"/>
    <w:uiPriority w:val="1"/>
    <w:rsid w:val="00146FC0"/>
    <w:rPr>
      <w:color w:val="A6A6A6" w:themeColor="background1" w:themeShade="A6"/>
    </w:rPr>
  </w:style>
  <w:style w:type="paragraph" w:customStyle="1" w:styleId="SourceImagecaption">
    <w:name w:val="Source Image caption"/>
    <w:next w:val="Normal"/>
    <w:qFormat/>
    <w:rsid w:val="00146FC0"/>
    <w:pPr>
      <w:spacing w:after="120"/>
    </w:pPr>
    <w:rPr>
      <w:rFonts w:ascii="Arial" w:eastAsiaTheme="minorEastAsia" w:hAnsi="Arial" w:cs="Arial"/>
      <w:sz w:val="19"/>
      <w:szCs w:val="19"/>
    </w:rPr>
  </w:style>
  <w:style w:type="paragraph" w:customStyle="1" w:styleId="BodyText6ptspace">
    <w:name w:val="Body Text 6pt space"/>
    <w:basedOn w:val="Normal"/>
    <w:next w:val="Normal"/>
    <w:link w:val="BodyText6ptspaceChar"/>
    <w:uiPriority w:val="99"/>
    <w:rsid w:val="00146FC0"/>
    <w:pPr>
      <w:spacing w:after="120"/>
    </w:pPr>
    <w:rPr>
      <w:rFonts w:eastAsia="SimSun"/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46FC0"/>
    <w:rPr>
      <w:rFonts w:ascii="Arial" w:hAnsi="Arial"/>
      <w:sz w:val="22"/>
      <w:szCs w:val="24"/>
      <w:lang w:eastAsia="en-US"/>
    </w:rPr>
  </w:style>
  <w:style w:type="paragraph" w:styleId="ListBullet">
    <w:name w:val="List Bullet"/>
    <w:basedOn w:val="Normal"/>
    <w:uiPriority w:val="99"/>
    <w:unhideWhenUsed/>
    <w:rsid w:val="00146FC0"/>
    <w:pPr>
      <w:numPr>
        <w:numId w:val="6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2D442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442B"/>
    <w:rPr>
      <w:rFonts w:ascii="Arial" w:eastAsia="MS Gothic" w:hAnsi="Arial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146FC0"/>
    <w:pPr>
      <w:spacing w:line="300" w:lineRule="atLeast"/>
    </w:pPr>
    <w:rPr>
      <w:rFonts w:ascii="Arial" w:eastAsia="MS Gothic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27E98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6BDA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E138A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E138A"/>
    <w:rPr>
      <w:rFonts w:ascii="Arial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DE138A"/>
    <w:pPr>
      <w:numPr>
        <w:numId w:val="1"/>
      </w:numPr>
      <w:spacing w:after="120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2"/>
      </w:numPr>
      <w:spacing w:after="120"/>
      <w:ind w:left="568" w:hanging="284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EE73C1"/>
    <w:pPr>
      <w:spacing w:line="240" w:lineRule="auto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EE73C1"/>
    <w:rPr>
      <w:rFonts w:ascii="Arial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FB6BDA"/>
    <w:pPr>
      <w:spacing w:line="240" w:lineRule="auto"/>
    </w:pPr>
    <w:rPr>
      <w:color w:val="808080"/>
      <w:sz w:val="14"/>
      <w:szCs w:val="12"/>
      <w:lang w:eastAsia="en-AU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A96ED2"/>
    <w:pPr>
      <w:spacing w:after="240"/>
    </w:pPr>
  </w:style>
  <w:style w:type="paragraph" w:customStyle="1" w:styleId="Bodytext0spaceafter">
    <w:name w:val="Body text 0 space after"/>
    <w:basedOn w:val="Normal"/>
    <w:rsid w:val="009E3AFB"/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paragraph" w:customStyle="1" w:styleId="Number0spaceafter">
    <w:name w:val="Number 0 space after"/>
    <w:basedOn w:val="Normal"/>
    <w:rsid w:val="002C6336"/>
    <w:pPr>
      <w:numPr>
        <w:numId w:val="3"/>
      </w:numPr>
    </w:pPr>
  </w:style>
  <w:style w:type="table" w:styleId="TableGrid">
    <w:name w:val="Table Grid"/>
    <w:basedOn w:val="TableNormal"/>
    <w:uiPriority w:val="5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customStyle="1" w:styleId="SourceHeading">
    <w:name w:val="Source Heading"/>
    <w:qFormat/>
    <w:rsid w:val="00146FC0"/>
    <w:pPr>
      <w:spacing w:after="120" w:line="276" w:lineRule="auto"/>
    </w:pPr>
    <w:rPr>
      <w:rFonts w:ascii="Arial" w:eastAsiaTheme="minorEastAsia" w:hAnsi="Arial" w:cs="Arial"/>
      <w:b/>
      <w:sz w:val="24"/>
      <w:szCs w:val="24"/>
    </w:rPr>
  </w:style>
  <w:style w:type="character" w:customStyle="1" w:styleId="Bold">
    <w:name w:val="Bold"/>
    <w:basedOn w:val="DefaultParagraphFont"/>
    <w:uiPriority w:val="1"/>
    <w:rsid w:val="00146FC0"/>
    <w:rPr>
      <w:b/>
    </w:rPr>
  </w:style>
  <w:style w:type="paragraph" w:customStyle="1" w:styleId="Questions">
    <w:name w:val="Questions:"/>
    <w:basedOn w:val="Normal"/>
    <w:rsid w:val="00FD52F7"/>
    <w:rPr>
      <w:b/>
      <w:lang w:eastAsia="en-US"/>
    </w:rPr>
  </w:style>
  <w:style w:type="paragraph" w:customStyle="1" w:styleId="QuestionsItalic">
    <w:name w:val="Questions Italic"/>
    <w:basedOn w:val="Normal"/>
    <w:rsid w:val="00FD52F7"/>
    <w:rPr>
      <w:i/>
    </w:rPr>
  </w:style>
  <w:style w:type="paragraph" w:styleId="ListParagraph">
    <w:name w:val="List Paragraph"/>
    <w:aliases w:val="Numbered Bullet"/>
    <w:basedOn w:val="Normal"/>
    <w:uiPriority w:val="34"/>
    <w:qFormat/>
    <w:rsid w:val="006920C8"/>
    <w:pPr>
      <w:spacing w:after="200" w:line="276" w:lineRule="auto"/>
      <w:ind w:left="720"/>
      <w:contextualSpacing/>
    </w:pPr>
    <w:rPr>
      <w:rFonts w:ascii="Calibri" w:eastAsia="SimSun" w:hAnsi="Calibri"/>
    </w:rPr>
  </w:style>
  <w:style w:type="paragraph" w:customStyle="1" w:styleId="Bulletssub3pt">
    <w:name w:val="Bullets sub 3pt"/>
    <w:basedOn w:val="Normal"/>
    <w:uiPriority w:val="99"/>
    <w:rsid w:val="00BC4994"/>
    <w:pPr>
      <w:spacing w:after="60"/>
    </w:pPr>
    <w:rPr>
      <w:rFonts w:eastAsia="SimSun"/>
    </w:rPr>
  </w:style>
  <w:style w:type="paragraph" w:styleId="NoSpacing">
    <w:name w:val="No Spacing"/>
    <w:uiPriority w:val="1"/>
    <w:qFormat/>
    <w:rsid w:val="00BC4994"/>
    <w:rPr>
      <w:rFonts w:ascii="Arial" w:eastAsia="MS Gothic" w:hAnsi="Arial"/>
      <w:sz w:val="22"/>
      <w:szCs w:val="22"/>
    </w:rPr>
  </w:style>
  <w:style w:type="paragraph" w:customStyle="1" w:styleId="Source">
    <w:name w:val="Source #"/>
    <w:next w:val="SourceHeading"/>
    <w:qFormat/>
    <w:rsid w:val="00146FC0"/>
    <w:pPr>
      <w:spacing w:after="60" w:line="276" w:lineRule="auto"/>
    </w:pPr>
    <w:rPr>
      <w:rFonts w:ascii="Arial" w:eastAsiaTheme="minorEastAsia" w:hAnsi="Arial" w:cs="Arial"/>
      <w:b/>
      <w:sz w:val="27"/>
      <w:szCs w:val="27"/>
    </w:rPr>
  </w:style>
  <w:style w:type="paragraph" w:customStyle="1" w:styleId="SourceAttribution">
    <w:name w:val="Source Attribution"/>
    <w:next w:val="Normal"/>
    <w:qFormat/>
    <w:rsid w:val="00146FC0"/>
    <w:pPr>
      <w:spacing w:line="276" w:lineRule="auto"/>
    </w:pPr>
    <w:rPr>
      <w:rFonts w:ascii="Arial" w:eastAsiaTheme="minorEastAsia" w:hAnsi="Arial" w:cs="Arial"/>
      <w:sz w:val="12"/>
      <w:szCs w:val="12"/>
    </w:rPr>
  </w:style>
  <w:style w:type="paragraph" w:customStyle="1" w:styleId="SourceContext">
    <w:name w:val="Source Context"/>
    <w:next w:val="Normal"/>
    <w:qFormat/>
    <w:rsid w:val="00146FC0"/>
    <w:pPr>
      <w:spacing w:before="120" w:line="300" w:lineRule="atLeast"/>
    </w:pPr>
    <w:rPr>
      <w:rFonts w:ascii="Arial" w:eastAsia="MS Gothic" w:hAnsi="Arial"/>
      <w:sz w:val="22"/>
      <w:szCs w:val="24"/>
      <w:lang w:eastAsia="en-US"/>
    </w:rPr>
  </w:style>
  <w:style w:type="paragraph" w:customStyle="1" w:styleId="SourceReference">
    <w:name w:val="Source Reference"/>
    <w:next w:val="Normal"/>
    <w:qFormat/>
    <w:rsid w:val="00146FC0"/>
    <w:pPr>
      <w:spacing w:after="60" w:line="276" w:lineRule="auto"/>
    </w:pPr>
    <w:rPr>
      <w:rFonts w:ascii="Arial" w:eastAsiaTheme="minorEastAsia" w:hAnsi="Arial" w:cstheme="minorBidi"/>
      <w:sz w:val="16"/>
      <w:szCs w:val="16"/>
    </w:rPr>
  </w:style>
  <w:style w:type="character" w:customStyle="1" w:styleId="Bodytextcondensed">
    <w:name w:val="Body text_condensed"/>
    <w:basedOn w:val="DefaultParagraphFont"/>
    <w:uiPriority w:val="1"/>
    <w:rsid w:val="00146FC0"/>
    <w:rPr>
      <w:spacing w:val="-2"/>
    </w:rPr>
  </w:style>
  <w:style w:type="character" w:customStyle="1" w:styleId="Bodytextgrey">
    <w:name w:val="Body text_grey"/>
    <w:basedOn w:val="DefaultParagraphFont"/>
    <w:uiPriority w:val="1"/>
    <w:rsid w:val="00146FC0"/>
    <w:rPr>
      <w:color w:val="A6A6A6" w:themeColor="background1" w:themeShade="A6"/>
    </w:rPr>
  </w:style>
  <w:style w:type="paragraph" w:customStyle="1" w:styleId="SourceImagecaption">
    <w:name w:val="Source Image caption"/>
    <w:next w:val="Normal"/>
    <w:qFormat/>
    <w:rsid w:val="00146FC0"/>
    <w:pPr>
      <w:spacing w:after="120"/>
    </w:pPr>
    <w:rPr>
      <w:rFonts w:ascii="Arial" w:eastAsiaTheme="minorEastAsia" w:hAnsi="Arial" w:cs="Arial"/>
      <w:sz w:val="19"/>
      <w:szCs w:val="19"/>
    </w:rPr>
  </w:style>
  <w:style w:type="paragraph" w:customStyle="1" w:styleId="BodyText6ptspace">
    <w:name w:val="Body Text 6pt space"/>
    <w:basedOn w:val="Normal"/>
    <w:next w:val="Normal"/>
    <w:link w:val="BodyText6ptspaceChar"/>
    <w:uiPriority w:val="99"/>
    <w:rsid w:val="00146FC0"/>
    <w:pPr>
      <w:spacing w:after="120"/>
    </w:pPr>
    <w:rPr>
      <w:rFonts w:eastAsia="SimSun"/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46FC0"/>
    <w:rPr>
      <w:rFonts w:ascii="Arial" w:hAnsi="Arial"/>
      <w:sz w:val="22"/>
      <w:szCs w:val="24"/>
      <w:lang w:eastAsia="en-US"/>
    </w:rPr>
  </w:style>
  <w:style w:type="paragraph" w:styleId="ListBullet">
    <w:name w:val="List Bullet"/>
    <w:basedOn w:val="Normal"/>
    <w:uiPriority w:val="99"/>
    <w:unhideWhenUsed/>
    <w:rsid w:val="00146FC0"/>
    <w:pPr>
      <w:numPr>
        <w:numId w:val="6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2D442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442B"/>
    <w:rPr>
      <w:rFonts w:ascii="Arial" w:eastAsia="MS Gothic" w:hAnsi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55D41CC-9EF0-4BF8-B2AE-E7ED0D579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95DD682A.dotm</Template>
  <TotalTime>54</TotalTime>
  <Pages>2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3623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BENNETT, Anna</dc:creator>
  <cp:lastModifiedBy>SEEARY, Adam</cp:lastModifiedBy>
  <cp:revision>20</cp:revision>
  <dcterms:created xsi:type="dcterms:W3CDTF">2016-12-23T02:39:00Z</dcterms:created>
  <dcterms:modified xsi:type="dcterms:W3CDTF">2017-07-21T05:43:00Z</dcterms:modified>
</cp:coreProperties>
</file>