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240"/>
      </w:pPr>
      <w:r>
        <w:rPr>
          <w:rFonts w:ascii="Arial" w:cs="Arial" w:eastAsia="Arial" w:hAnsi="Arial"/>
          <w:b/>
          <w:bCs/>
          <w:color w:val="D98D3B"/>
          <w:sz w:val="15"/>
          <w:szCs w:val="15"/>
        </w:rPr>
        <w:t xml:space="preserve">ENGLISH UNIT 3  |  BERANI</w:t>
      </w:r>
    </w:p>
    <w:p>
      <w:pPr>
        <w:spacing w:after="110" w:line="240"/>
      </w:pPr>
      <w:r>
        <w:rPr>
          <w:rFonts w:ascii="Arial" w:cs="Arial" w:eastAsia="Arial" w:hAnsi="Arial"/>
          <w:b/>
          <w:bCs/>
          <w:color w:val="173D45"/>
          <w:sz w:val="29"/>
          <w:szCs w:val="29"/>
        </w:rPr>
        <w:t xml:space="preserve">Brave action, caring change</w:t>
      </w:r>
    </w:p>
    <w:p>
      <w:pPr>
        <w:spacing w:after="110" w:line="240"/>
      </w:pPr>
      <w:r>
        <w:rPr>
          <w:rFonts w:ascii="Arial" w:cs="Arial" w:eastAsia="Arial" w:hAnsi="Arial"/>
          <w:b/>
          <w:bCs/>
          <w:color w:val="21626A"/>
          <w:sz w:val="18"/>
          <w:szCs w:val="18"/>
        </w:rPr>
        <w:t xml:space="preserve">Lesson 25: Climax and Resolution</w:t>
      </w:r>
    </w:p>
    <w:p>
      <w:pPr>
        <w:spacing w:after="110" w:line="240"/>
      </w:pPr>
      <w:r>
        <w:rPr>
          <w:rFonts w:ascii="Arial" w:cs="Arial" w:eastAsia="Arial" w:hAnsi="Arial"/>
          <w:color w:val="5A6967"/>
          <w:sz w:val="16"/>
          <w:szCs w:val="16"/>
        </w:rPr>
        <w:t xml:space="preserve">Name: ______________________________  Date: __________</w:t>
      </w:r>
    </w:p>
    <w:p>
      <w:pPr>
        <w:spacing w:after="110" w:line="240"/>
      </w:pPr>
      <w:r>
        <w:rPr>
          <w:rFonts w:ascii="Arial" w:cs="Arial" w:eastAsia="Arial" w:hAnsi="Arial"/>
          <w:b/>
          <w:bCs/>
          <w:color w:val="173D45"/>
          <w:sz w:val="20"/>
          <w:szCs w:val="20"/>
        </w:rPr>
        <w:t xml:space="preserve">You can point, speak, copy or ask a partner to scribe.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173D45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ARI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173D45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MALIA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173D45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GINGER JUICE</w:t>
            </w:r>
          </w:p>
        </w:tc>
      </w:tr>
      <w:tr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FFFFFF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D45"/>
                <w:sz w:val="16"/>
                <w:szCs w:val="16"/>
              </w:rPr>
              <w:t xml:space="preserve">________________________________________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FFFFFF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D45"/>
                <w:sz w:val="16"/>
                <w:szCs w:val="16"/>
              </w:rPr>
              <w:t xml:space="preserve">________________________________________</w:t>
            </w:r>
          </w:p>
        </w:tc>
        <w:tc>
          <w:tcPr>
            <w:tcW w:type="dxa" w:w="3433"/>
            <w:tcBorders>
              <w:top w:val="single" w:color="ADC5C6" w:sz="4"/>
              <w:left w:val="single" w:color="ADC5C6" w:sz="4"/>
              <w:bottom w:val="single" w:color="ADC5C6" w:sz="4"/>
              <w:right w:val="single" w:color="ADC5C6" w:sz="4"/>
            </w:tcBorders>
            <w:shd w:fill="FFFFFF"/>
            <w:tcMar>
              <w:top w:type="dxa" w:w="100"/>
              <w:left w:type="dxa" w:w="100"/>
              <w:bottom w:type="dxa" w:w="12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D45"/>
                <w:sz w:val="16"/>
                <w:szCs w:val="16"/>
              </w:rPr>
              <w:t xml:space="preserve">________________________________________</w:t>
            </w:r>
          </w:p>
        </w:tc>
      </w:tr>
    </w:tbl>
    <w:p>
      <w:pPr>
        <w:spacing w:after="110" w:line="240"/>
      </w:pPr>
      <w:r>
        <w:rPr>
          <w:rFonts w:ascii="Arial" w:cs="Arial" w:eastAsia="Arial" w:hAnsi="Arial"/>
          <w:color w:val="173D45"/>
          <w:sz w:val="21"/>
          <w:szCs w:val="21"/>
        </w:rPr>
        <w:t xml:space="preserve">Ari is brave because he _______________________________.</w:t>
      </w:r>
    </w:p>
    <w:p>
      <w:pPr>
        <w:spacing w:after="110" w:line="240"/>
      </w:pPr>
      <w:r>
        <w:rPr>
          <w:rFonts w:ascii="Arial" w:cs="Arial" w:eastAsia="Arial" w:hAnsi="Arial"/>
          <w:color w:val="173D45"/>
          <w:sz w:val="21"/>
          <w:szCs w:val="21"/>
        </w:rPr>
        <w:t xml:space="preserve">Malia helps by _________________________________________.</w:t>
      </w:r>
    </w:p>
    <w:p>
      <w:pPr>
        <w:spacing w:after="110" w:line="240"/>
      </w:pPr>
      <w:r>
        <w:rPr>
          <w:rFonts w:ascii="Arial" w:cs="Arial" w:eastAsia="Arial" w:hAnsi="Arial"/>
          <w:color w:val="173D45"/>
          <w:sz w:val="21"/>
          <w:szCs w:val="21"/>
        </w:rPr>
        <w:t xml:space="preserve">Ginger Juice needs ______________________________________.</w:t>
      </w:r>
    </w:p>
    <w:p>
      <w:pPr>
        <w:spacing w:after="110" w:line="240"/>
      </w:pPr>
      <w:r>
        <w:rPr>
          <w:rFonts w:ascii="Arial" w:cs="Arial" w:eastAsia="Arial" w:hAnsi="Arial"/>
          <w:color w:val="173D45"/>
          <w:sz w:val="21"/>
          <w:szCs w:val="21"/>
        </w:rPr>
        <w:t xml:space="preserve">My brave claim: Brave can mean __________________________.</w:t>
      </w:r>
    </w:p>
    <w:p>
      <w:pPr>
        <w:spacing w:after="110" w:line="240"/>
      </w:pPr>
      <w:r>
        <w:rPr>
          <w:rFonts w:ascii="Arial" w:cs="Arial" w:eastAsia="Arial" w:hAnsi="Arial"/>
          <w:b/>
          <w:bCs/>
          <w:color w:val="21626A"/>
          <w:sz w:val="17"/>
          <w:szCs w:val="17"/>
        </w:rPr>
        <w:t xml:space="preserve">□ point   □ speak   □ copy   □ partner scribe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2026-08-12T07:18:42.068Z</dcterms:created>
  <dcterms:modified xsi:type="dcterms:W3CDTF">2026-08-12T07:18:42.068Z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