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line="235"/>
      </w:pPr>
      <w:r>
        <w:rPr>
          <w:rFonts w:ascii="Arial" w:cs="Arial" w:eastAsia="Arial" w:hAnsi="Arial"/>
          <w:b/>
          <w:bCs/>
          <w:color w:val="D5684C"/>
          <w:sz w:val="15"/>
          <w:szCs w:val="15"/>
        </w:rPr>
        <w:t xml:space="preserve">ENGLISH UNIT 3  |  PERSUASIVE ASSESSMENT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143B47"/>
          <w:sz w:val="29"/>
          <w:szCs w:val="29"/>
        </w:rPr>
        <w:t xml:space="preserve">Speaking Guide &amp; Cue Cards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286676"/>
          <w:sz w:val="18"/>
          <w:szCs w:val="18"/>
        </w:rPr>
        <w:t xml:space="preserve">Lesson 35: Speaking Assessment Preparation</w:t>
      </w:r>
    </w:p>
    <w:p>
      <w:pPr>
        <w:spacing w:after="110" w:line="235"/>
      </w:pPr>
      <w:r>
        <w:rPr>
          <w:rFonts w:ascii="Arial" w:cs="Arial" w:eastAsia="Arial" w:hAnsi="Arial"/>
          <w:color w:val="5C6972"/>
          <w:sz w:val="16"/>
          <w:szCs w:val="16"/>
        </w:rPr>
        <w:t xml:space="preserve">Name: ______________________________  Date: __________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286676"/>
          <w:sz w:val="21"/>
          <w:szCs w:val="21"/>
        </w:rPr>
        <w:t xml:space="preserve">My speaking route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B9CBD0" w:sz="4"/>
              <w:left w:val="single" w:color="B9CBD0" w:sz="4"/>
              <w:bottom w:val="single" w:color="B9CBD0" w:sz="4"/>
              <w:right w:val="single" w:color="B9CBD0" w:sz="4"/>
            </w:tcBorders>
            <w:shd w:fill="143B47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OPENING OPINION</w:t>
            </w:r>
          </w:p>
        </w:tc>
        <w:tc>
          <w:tcPr>
            <w:tcW w:type="dxa" w:w="2500"/>
            <w:tcBorders>
              <w:top w:val="single" w:color="B9CBD0" w:sz="4"/>
              <w:left w:val="single" w:color="B9CBD0" w:sz="4"/>
              <w:bottom w:val="single" w:color="B9CBD0" w:sz="4"/>
              <w:right w:val="single" w:color="B9CBD0" w:sz="4"/>
            </w:tcBorders>
            <w:shd w:fill="143B47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ARGUMENT + ACCURATE SOURCE CUE</w:t>
            </w:r>
          </w:p>
        </w:tc>
        <w:tc>
          <w:tcPr>
            <w:tcW w:type="dxa" w:w="2500"/>
            <w:tcBorders>
              <w:top w:val="single" w:color="B9CBD0" w:sz="4"/>
              <w:left w:val="single" w:color="B9CBD0" w:sz="4"/>
              <w:bottom w:val="single" w:color="B9CBD0" w:sz="4"/>
              <w:right w:val="single" w:color="B9CBD0" w:sz="4"/>
            </w:tcBorders>
            <w:shd w:fill="143B47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FAIR RESPONSE</w:t>
            </w:r>
          </w:p>
        </w:tc>
        <w:tc>
          <w:tcPr>
            <w:tcW w:type="dxa" w:w="2500"/>
            <w:tcBorders>
              <w:top w:val="single" w:color="B9CBD0" w:sz="4"/>
              <w:left w:val="single" w:color="B9CBD0" w:sz="4"/>
              <w:bottom w:val="single" w:color="B9CBD0" w:sz="4"/>
              <w:right w:val="single" w:color="B9CBD0" w:sz="4"/>
            </w:tcBorders>
            <w:shd w:fill="143B47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B9CBD0" w:sz="4"/>
              <w:left w:val="single" w:color="B9CBD0" w:sz="4"/>
              <w:bottom w:val="single" w:color="B9CBD0" w:sz="4"/>
              <w:right w:val="single" w:color="B9CBD0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color w:val="143B47"/>
                <w:sz w:val="15"/>
                <w:szCs w:val="15"/>
              </w:rPr>
              <w:t xml:space="preserve">________________________________</w:t>
            </w:r>
          </w:p>
        </w:tc>
        <w:tc>
          <w:tcPr>
            <w:tcW w:type="dxa" w:w="2500"/>
            <w:tcBorders>
              <w:top w:val="single" w:color="B9CBD0" w:sz="4"/>
              <w:left w:val="single" w:color="B9CBD0" w:sz="4"/>
              <w:bottom w:val="single" w:color="B9CBD0" w:sz="4"/>
              <w:right w:val="single" w:color="B9CBD0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color w:val="143B47"/>
                <w:sz w:val="15"/>
                <w:szCs w:val="15"/>
              </w:rPr>
              <w:t xml:space="preserve">________________________________</w:t>
            </w:r>
          </w:p>
        </w:tc>
        <w:tc>
          <w:tcPr>
            <w:tcW w:type="dxa" w:w="2500"/>
            <w:tcBorders>
              <w:top w:val="single" w:color="B9CBD0" w:sz="4"/>
              <w:left w:val="single" w:color="B9CBD0" w:sz="4"/>
              <w:bottom w:val="single" w:color="B9CBD0" w:sz="4"/>
              <w:right w:val="single" w:color="B9CBD0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color w:val="143B47"/>
                <w:sz w:val="15"/>
                <w:szCs w:val="15"/>
              </w:rPr>
              <w:t xml:space="preserve">________________________________</w:t>
            </w:r>
          </w:p>
        </w:tc>
        <w:tc>
          <w:tcPr>
            <w:tcW w:type="dxa" w:w="2500"/>
            <w:tcBorders>
              <w:top w:val="single" w:color="B9CBD0" w:sz="4"/>
              <w:left w:val="single" w:color="B9CBD0" w:sz="4"/>
              <w:bottom w:val="single" w:color="B9CBD0" w:sz="4"/>
              <w:right w:val="single" w:color="B9CBD0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color w:val="143B47"/>
                <w:sz w:val="15"/>
                <w:szCs w:val="15"/>
              </w:rPr>
              <w:t xml:space="preserve">________________________________</w:t>
            </w:r>
          </w:p>
        </w:tc>
      </w:tr>
    </w:tbl>
    <w:p>
      <w:pPr>
        <w:spacing w:after="110" w:line="235"/>
      </w:pPr>
      <w:r>
        <w:rPr>
          <w:rFonts w:ascii="Arial" w:cs="Arial" w:eastAsia="Arial" w:hAnsi="Arial"/>
          <w:b/>
          <w:bCs/>
          <w:color w:val="286676"/>
          <w:sz w:val="21"/>
          <w:szCs w:val="21"/>
        </w:rPr>
        <w:t xml:space="preserve">My delivery marks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B9CBD0" w:sz="4"/>
              <w:left w:val="single" w:color="B9CBD0" w:sz="4"/>
              <w:bottom w:val="single" w:color="B9CBD0" w:sz="4"/>
              <w:right w:val="single" w:color="B9CBD0" w:sz="4"/>
            </w:tcBorders>
            <w:shd w:fill="143B47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EMPHASIS: word + reason</w:t>
            </w:r>
          </w:p>
        </w:tc>
        <w:tc>
          <w:tcPr>
            <w:tcW w:type="dxa" w:w="2500"/>
            <w:tcBorders>
              <w:top w:val="single" w:color="B9CBD0" w:sz="4"/>
              <w:left w:val="single" w:color="B9CBD0" w:sz="4"/>
              <w:bottom w:val="single" w:color="B9CBD0" w:sz="4"/>
              <w:right w:val="single" w:color="B9CBD0" w:sz="4"/>
            </w:tcBorders>
            <w:shd w:fill="143B47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PAUSE: after + reason</w:t>
            </w:r>
          </w:p>
        </w:tc>
        <w:tc>
          <w:tcPr>
            <w:tcW w:type="dxa" w:w="2500"/>
            <w:tcBorders>
              <w:top w:val="single" w:color="B9CBD0" w:sz="4"/>
              <w:left w:val="single" w:color="B9CBD0" w:sz="4"/>
              <w:bottom w:val="single" w:color="B9CBD0" w:sz="4"/>
              <w:right w:val="single" w:color="B9CBD0" w:sz="4"/>
            </w:tcBorders>
            <w:shd w:fill="143B47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VOLUME: moment + reason</w:t>
            </w:r>
          </w:p>
        </w:tc>
      </w:tr>
      <w:tr>
        <w:tc>
          <w:tcPr>
            <w:tcW w:type="dxa" w:w="2500"/>
            <w:tcBorders>
              <w:top w:val="single" w:color="B9CBD0" w:sz="4"/>
              <w:left w:val="single" w:color="B9CBD0" w:sz="4"/>
              <w:bottom w:val="single" w:color="B9CBD0" w:sz="4"/>
              <w:right w:val="single" w:color="B9CBD0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color w:val="143B47"/>
                <w:sz w:val="15"/>
                <w:szCs w:val="15"/>
              </w:rPr>
              <w:t xml:space="preserve">________________________________</w:t>
            </w:r>
          </w:p>
        </w:tc>
        <w:tc>
          <w:tcPr>
            <w:tcW w:type="dxa" w:w="2500"/>
            <w:tcBorders>
              <w:top w:val="single" w:color="B9CBD0" w:sz="4"/>
              <w:left w:val="single" w:color="B9CBD0" w:sz="4"/>
              <w:bottom w:val="single" w:color="B9CBD0" w:sz="4"/>
              <w:right w:val="single" w:color="B9CBD0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color w:val="143B47"/>
                <w:sz w:val="15"/>
                <w:szCs w:val="15"/>
              </w:rPr>
              <w:t xml:space="preserve">________________________________</w:t>
            </w:r>
          </w:p>
        </w:tc>
        <w:tc>
          <w:tcPr>
            <w:tcW w:type="dxa" w:w="2500"/>
            <w:tcBorders>
              <w:top w:val="single" w:color="B9CBD0" w:sz="4"/>
              <w:left w:val="single" w:color="B9CBD0" w:sz="4"/>
              <w:bottom w:val="single" w:color="B9CBD0" w:sz="4"/>
              <w:right w:val="single" w:color="B9CBD0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color w:val="143B47"/>
                <w:sz w:val="15"/>
                <w:szCs w:val="15"/>
              </w:rPr>
              <w:t xml:space="preserve">________________________________</w:t>
            </w:r>
          </w:p>
        </w:tc>
      </w:tr>
    </w:tbl>
    <w:p>
      <w:pPr>
        <w:spacing w:after="110" w:line="235"/>
      </w:pPr>
      <w:r>
        <w:rPr>
          <w:rFonts w:ascii="Arial" w:cs="Arial" w:eastAsia="Arial" w:hAnsi="Arial"/>
          <w:b/>
          <w:bCs/>
          <w:color w:val="286676"/>
          <w:sz w:val="21"/>
          <w:szCs w:val="21"/>
        </w:rPr>
        <w:t xml:space="preserve">Cue-card check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286676"/>
          <w:sz w:val="17"/>
          <w:szCs w:val="17"/>
        </w:rPr>
        <w:t xml:space="preserve">□ short phrases, not sentences   □ source details accurate   □ audience named   □ action clear</w:t>
      </w:r>
    </w:p>
    <w:p>
      <w:pPr>
        <w:spacing w:after="110" w:line="235"/>
      </w:pPr>
      <w:r>
        <w:rPr>
          <w:rFonts w:ascii="Arial" w:cs="Arial" w:eastAsia="Arial" w:hAnsi="Arial"/>
          <w:color w:val="143B47"/>
          <w:sz w:val="17"/>
          <w:szCs w:val="17"/>
        </w:rPr>
        <w:t xml:space="preserve">Listener feedback: My key idea landed when ______________________________</w:t>
      </w:r>
    </w:p>
    <w:p>
      <w:pPr>
        <w:spacing w:after="110" w:line="235"/>
      </w:pPr>
      <w:r>
        <w:rPr>
          <w:rFonts w:ascii="Arial" w:cs="Arial" w:eastAsia="Arial" w:hAnsi="Arial"/>
          <w:color w:val="143B47"/>
          <w:sz w:val="17"/>
          <w:szCs w:val="17"/>
        </w:rPr>
        <w:t xml:space="preserve">My immediate revision: _________________________________________________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2026-08-12T08:46:46.337Z</dcterms:created>
  <dcterms:modified xsi:type="dcterms:W3CDTF">2026-08-12T08:46:46.337Z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