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</w:pPr>
      <w:r>
        <w:rPr>
          <w:b/>
          <w:bCs/>
          <w:color w:val="5D4777"/>
          <w:sz w:val="30"/>
          <w:szCs w:val="30"/>
        </w:rPr>
        <w:t xml:space="preserve">Lesson 40 — Lucas: My learning journey</w:t>
      </w:r>
    </w:p>
    <w:p>
      <w:pPr>
        <w:spacing w:after="150"/>
      </w:pPr>
      <w:r>
        <w:rPr>
          <w:b w:val="false"/>
          <w:bCs w:val="false"/>
          <w:color w:val="5C6772"/>
          <w:sz w:val="16"/>
          <w:szCs w:val="16"/>
        </w:rPr>
        <w:t xml:space="preserve">Name: ______________________________  Date: __________</w:t>
      </w:r>
    </w:p>
    <w:p>
      <w:pPr>
        <w:spacing w:after="150"/>
      </w:pPr>
      <w:r>
        <w:rPr>
          <w:b/>
          <w:bCs/>
          <w:color w:val="34254B"/>
          <w:sz w:val="18"/>
          <w:szCs w:val="18"/>
        </w:rPr>
        <w:t xml:space="preserve">You can point, speak, use symbols, AAC or a scribe.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5D4777"/>
          </w:tcPr>
          <w:p>
            <w:pPr>
              <w:spacing w:after="1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 LEARNED ABOUT …</w:t>
            </w:r>
          </w:p>
        </w:tc>
        <w:tc>
          <w:tcPr>
            <w:shd w:fill="5D4777"/>
          </w:tcPr>
          <w:p>
            <w:pPr>
              <w:spacing w:after="1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 USED MY VOICE …</w:t>
            </w:r>
          </w:p>
        </w:tc>
        <w:tc>
          <w:tcPr>
            <w:shd w:fill="5D4777"/>
          </w:tcPr>
          <w:p>
            <w:pPr>
              <w:spacing w:after="15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NEXT TIME I WILL …</w:t>
            </w:r>
          </w:p>
        </w:tc>
      </w:tr>
      <w:tr>
        <w:tc>
          <w:p>
            <w:pPr>
              <w:spacing w:after="150"/>
            </w:pPr>
            <w:r>
              <w:rPr>
                <w:b/>
                <w:bCs/>
                <w:color w:val="34254B"/>
                <w:sz w:val="17"/>
                <w:szCs w:val="17"/>
              </w:rPr>
              <w:t xml:space="preserve">
</w:t>
            </w:r>
          </w:p>
        </w:tc>
        <w:tc>
          <w:p>
            <w:pPr>
              <w:spacing w:after="150"/>
            </w:pPr>
            <w:r>
              <w:rPr>
                <w:b/>
                <w:bCs/>
                <w:color w:val="34254B"/>
                <w:sz w:val="17"/>
                <w:szCs w:val="17"/>
              </w:rPr>
              <w:t xml:space="preserve">
</w:t>
            </w:r>
          </w:p>
        </w:tc>
        <w:tc>
          <w:p>
            <w:pPr>
              <w:spacing w:after="150"/>
            </w:pPr>
            <w:r>
              <w:rPr>
                <w:b/>
                <w:bCs/>
                <w:color w:val="34254B"/>
                <w:sz w:val="17"/>
                <w:szCs w:val="17"/>
              </w:rPr>
              <w:t xml:space="preserve">
</w:t>
            </w:r>
          </w:p>
        </w:tc>
      </w:tr>
    </w:tbl>
    <w:p>
      <w:pPr>
        <w:spacing w:after="150"/>
      </w:pPr>
      <w:r>
        <w:rPr>
          <w:b/>
          <w:bCs/>
          <w:color w:val="34254B"/>
          <w:sz w:val="17"/>
          <w:szCs w:val="17"/>
        </w:rPr>
        <w:t xml:space="preserve">□ environment  □ empathy  □ persuasion  □ writing  □ speaking</w:t>
      </w:r>
    </w:p>
    <w:p>
      <w:pPr>
        <w:spacing w:after="150"/>
      </w:pPr>
      <w:r>
        <w:rPr>
          <w:b w:val="false"/>
          <w:bCs w:val="false"/>
          <w:color w:val="34254B"/>
          <w:sz w:val="19"/>
          <w:szCs w:val="19"/>
        </w:rPr>
        <w:t xml:space="preserve">My next action: __________________________________________________________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2026-08-12T08:54:57.240Z</dcterms:created>
  <dcterms:modified xsi:type="dcterms:W3CDTF">2026-08-12T08:54:57.240Z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