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D755" w14:textId="77777777" w:rsidR="009921AE" w:rsidRPr="00707CA4" w:rsidRDefault="009921AE" w:rsidP="009921AE">
      <w:r w:rsidRPr="00707CA4">
        <w:rPr>
          <w:noProof/>
        </w:rPr>
        <w:drawing>
          <wp:inline distT="0" distB="0" distL="0" distR="0" wp14:anchorId="2E4B8270" wp14:editId="21D7C42D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707CA4" w14:paraId="42FA2A4A" w14:textId="77777777" w:rsidTr="00B739C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</w:tcPr>
          <w:p w14:paraId="639BC20D" w14:textId="77777777" w:rsidR="009921AE" w:rsidRPr="00707CA4" w:rsidRDefault="00314949" w:rsidP="00544481">
            <w:pPr>
              <w:pStyle w:val="blacktopheaderbanner"/>
            </w:pPr>
            <w:r w:rsidRPr="00707CA4">
              <w:t>Life on Earth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14:paraId="69705565" w14:textId="77777777" w:rsidR="009921AE" w:rsidRPr="00707CA4" w:rsidRDefault="009921AE" w:rsidP="00314949">
            <w:pPr>
              <w:pStyle w:val="blacktopheaderbanner"/>
              <w:jc w:val="right"/>
            </w:pPr>
            <w:r w:rsidRPr="00707CA4">
              <w:t xml:space="preserve">Year </w:t>
            </w:r>
            <w:r w:rsidR="00314949" w:rsidRPr="00707CA4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14:paraId="1588FA61" w14:textId="77777777" w:rsidR="009921AE" w:rsidRPr="00707CA4" w:rsidRDefault="009921AE" w:rsidP="00314949">
            <w:pPr>
              <w:pStyle w:val="blacktopheaderbanner"/>
              <w:jc w:val="right"/>
            </w:pPr>
            <w:r w:rsidRPr="00707CA4">
              <w:t xml:space="preserve">Unit </w:t>
            </w:r>
            <w:r w:rsidR="00314949" w:rsidRPr="00707CA4">
              <w:t>4</w:t>
            </w:r>
          </w:p>
        </w:tc>
      </w:tr>
      <w:tr w:rsidR="009921AE" w:rsidRPr="00707CA4" w14:paraId="7316C7CA" w14:textId="77777777" w:rsidTr="00B739C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14:paraId="12352490" w14:textId="77777777" w:rsidR="009921AE" w:rsidRPr="00707CA4" w:rsidRDefault="009921AE" w:rsidP="00314949">
            <w:pPr>
              <w:pStyle w:val="Blackheaderbanner"/>
            </w:pPr>
            <w:r w:rsidRPr="00707CA4">
              <w:t xml:space="preserve">Lesson </w:t>
            </w:r>
            <w:r w:rsidR="00314949" w:rsidRPr="00707CA4">
              <w:t>6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14:paraId="1BC86D53" w14:textId="77777777" w:rsidR="009921AE" w:rsidRPr="00707CA4" w:rsidRDefault="00314949" w:rsidP="003A194D">
            <w:pPr>
              <w:pStyle w:val="Blackheaderbanner"/>
            </w:pPr>
            <w:r w:rsidRPr="00707CA4">
              <w:t>Natural environments</w:t>
            </w:r>
            <w:r w:rsidR="009921AE" w:rsidRPr="00707CA4">
              <w:t xml:space="preserve"> — </w:t>
            </w:r>
            <w:r w:rsidRPr="00707CA4">
              <w:t>Studying animals of the Asia</w:t>
            </w:r>
            <w:r w:rsidR="003A194D">
              <w:t>–</w:t>
            </w:r>
            <w:r w:rsidRPr="00707CA4">
              <w:t>Pacific region</w:t>
            </w:r>
          </w:p>
        </w:tc>
      </w:tr>
      <w:tr w:rsidR="0002668A" w:rsidRPr="00707CA4" w14:paraId="112A0ACF" w14:textId="77777777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BFB8AE4" w14:textId="77777777" w:rsidR="0002668A" w:rsidRPr="00707CA4" w:rsidRDefault="0002668A" w:rsidP="009424C1">
            <w:pPr>
              <w:pStyle w:val="Blueheader"/>
              <w:spacing w:after="0"/>
            </w:pPr>
            <w:r w:rsidRPr="00707CA4">
              <w:t>Lesson concepts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0C0C2612" w14:textId="77777777" w:rsidR="0002668A" w:rsidRPr="00707CA4" w:rsidRDefault="0002668A" w:rsidP="009424C1">
            <w:pPr>
              <w:pStyle w:val="Blackheader"/>
            </w:pPr>
            <w:r w:rsidRPr="00707CA4">
              <w:t>Example learning sequence</w:t>
            </w:r>
          </w:p>
          <w:p w14:paraId="491D40D4" w14:textId="77777777" w:rsidR="0002668A" w:rsidRPr="00707CA4" w:rsidRDefault="00314949" w:rsidP="009424C1">
            <w:pPr>
              <w:pStyle w:val="Blueheader"/>
            </w:pPr>
            <w:r w:rsidRPr="00707CA4">
              <w:t>Review the requirements of living things</w:t>
            </w:r>
          </w:p>
          <w:p w14:paraId="024CD904" w14:textId="77777777" w:rsidR="00314949" w:rsidRPr="00707CA4" w:rsidRDefault="00314949" w:rsidP="00314949">
            <w:pPr>
              <w:pStyle w:val="Bullet3space"/>
            </w:pPr>
            <w:r w:rsidRPr="00707CA4">
              <w:t>Describe the environmental requirements for living things to survive.</w:t>
            </w:r>
          </w:p>
          <w:p w14:paraId="592E1351" w14:textId="77777777" w:rsidR="00DB4799" w:rsidRPr="00707CA4" w:rsidRDefault="00314949" w:rsidP="00314949">
            <w:pPr>
              <w:pStyle w:val="Blueheader"/>
            </w:pPr>
            <w:r w:rsidRPr="00707CA4">
              <w:t>Review research into living things across Asia</w:t>
            </w:r>
          </w:p>
          <w:p w14:paraId="57A7F25A" w14:textId="77777777" w:rsidR="00314949" w:rsidRPr="00707CA4" w:rsidRDefault="00314949" w:rsidP="00314949">
            <w:pPr>
              <w:pStyle w:val="Bullet3space"/>
            </w:pPr>
            <w:r w:rsidRPr="00707CA4">
              <w:t>Review research into two different animals and their environments across Asia.</w:t>
            </w:r>
          </w:p>
          <w:p w14:paraId="61095510" w14:textId="77777777" w:rsidR="00314949" w:rsidRPr="00707CA4" w:rsidRDefault="00314949" w:rsidP="00314949">
            <w:pPr>
              <w:pStyle w:val="Bullet3space"/>
            </w:pPr>
            <w:r w:rsidRPr="00707CA4">
              <w:t>Explore the predictions and methods used by scientists to conduct their research and gather data.</w:t>
            </w:r>
          </w:p>
          <w:p w14:paraId="3E113602" w14:textId="77777777" w:rsidR="00314949" w:rsidRPr="00707CA4" w:rsidRDefault="00314949" w:rsidP="00314949">
            <w:pPr>
              <w:pStyle w:val="Bullet3space"/>
            </w:pPr>
            <w:r w:rsidRPr="00707CA4">
              <w:t>Explain how new techniques or technology was able to assist scientists in their research.</w:t>
            </w:r>
          </w:p>
          <w:p w14:paraId="3551B37C" w14:textId="77777777" w:rsidR="00DB4799" w:rsidRPr="00707CA4" w:rsidRDefault="00314949" w:rsidP="00314949">
            <w:pPr>
              <w:pStyle w:val="Blueheader"/>
            </w:pPr>
            <w:r w:rsidRPr="00707CA4">
              <w:t>Combine research</w:t>
            </w:r>
          </w:p>
          <w:p w14:paraId="1A5F5DD6" w14:textId="77777777" w:rsidR="00314949" w:rsidRPr="00707CA4" w:rsidRDefault="00314949" w:rsidP="00314949">
            <w:pPr>
              <w:pStyle w:val="Bullet3space"/>
            </w:pPr>
            <w:r w:rsidRPr="00707CA4">
              <w:t>Combine information gathered about the study of animals across Asia.</w:t>
            </w:r>
          </w:p>
          <w:p w14:paraId="579FA0A6" w14:textId="77777777" w:rsidR="00314949" w:rsidRPr="00707CA4" w:rsidRDefault="00314949" w:rsidP="00314949">
            <w:pPr>
              <w:pStyle w:val="Bullet3space"/>
            </w:pPr>
            <w:r w:rsidRPr="00707CA4">
              <w:t>Explore the similarities in the methods used and the problems faced by researchers in those areas studied.</w:t>
            </w:r>
          </w:p>
          <w:p w14:paraId="21E2EC34" w14:textId="77777777" w:rsidR="00314949" w:rsidRPr="00707CA4" w:rsidRDefault="00314949" w:rsidP="00314949">
            <w:pPr>
              <w:pStyle w:val="Bullet3space"/>
            </w:pPr>
            <w:r w:rsidRPr="00707CA4">
              <w:t>Describe how these new techniques or instruments could be used in other areas.</w:t>
            </w:r>
          </w:p>
          <w:p w14:paraId="198C4FF3" w14:textId="77777777" w:rsidR="00314949" w:rsidRDefault="00314949" w:rsidP="009424C1">
            <w:pPr>
              <w:pStyle w:val="Blackheader"/>
              <w:rPr>
                <w:b w:val="0"/>
                <w:color w:val="000000"/>
              </w:rPr>
            </w:pPr>
          </w:p>
          <w:p w14:paraId="36E3D493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5D5EE730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1CD809D6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26FE11B6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7BFA4B14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4C1F47E9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6716830B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65AE2F2F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66551762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696EE75C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5EAEAFAD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6E967854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1D9331B8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32E7156B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662D7ED6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7A67D731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7CB771E0" w14:textId="77777777" w:rsid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2498A0FA" w14:textId="77777777" w:rsidR="00B739C1" w:rsidRPr="00B739C1" w:rsidRDefault="00B739C1" w:rsidP="00B739C1">
            <w:pPr>
              <w:pStyle w:val="Bodytext6space"/>
              <w:rPr>
                <w:lang w:eastAsia="zh-CN"/>
              </w:rPr>
            </w:pPr>
          </w:p>
          <w:p w14:paraId="0E646161" w14:textId="77777777" w:rsidR="0002668A" w:rsidRPr="00707CA4" w:rsidRDefault="00E7656E" w:rsidP="009424C1">
            <w:pPr>
              <w:pStyle w:val="Blackheader"/>
            </w:pPr>
            <w:r w:rsidRPr="00707CA4">
              <w:lastRenderedPageBreak/>
              <w:t>R</w:t>
            </w:r>
            <w:r w:rsidR="002D74A1" w:rsidRPr="00707CA4">
              <w:t>esources</w:t>
            </w:r>
          </w:p>
          <w:p w14:paraId="3BF86F73" w14:textId="77777777" w:rsidR="00314949" w:rsidRPr="001574E5" w:rsidRDefault="00314949" w:rsidP="001574E5">
            <w:pPr>
              <w:pStyle w:val="Bodytext6space"/>
            </w:pPr>
            <w:r w:rsidRPr="001574E5">
              <w:t xml:space="preserve">Supporting learning resource — </w:t>
            </w:r>
            <w:hyperlink r:id="rId8" w:history="1">
              <w:r w:rsidRPr="001574E5">
                <w:rPr>
                  <w:rStyle w:val="Hyperlink"/>
                </w:rPr>
                <w:t>Researching living things across Asia: Teacher note</w:t>
              </w:r>
            </w:hyperlink>
          </w:p>
          <w:p w14:paraId="44D864DF" w14:textId="77777777" w:rsidR="00314949" w:rsidRPr="001574E5" w:rsidRDefault="00314949" w:rsidP="001574E5">
            <w:pPr>
              <w:pStyle w:val="Bodytext6space"/>
            </w:pPr>
            <w:r w:rsidRPr="001574E5">
              <w:t xml:space="preserve">Sheet — </w:t>
            </w:r>
            <w:hyperlink r:id="rId9" w:history="1">
              <w:r w:rsidRPr="001574E5">
                <w:rPr>
                  <w:rStyle w:val="Hyperlink"/>
                </w:rPr>
                <w:t>Researc</w:t>
              </w:r>
              <w:r w:rsidRPr="001574E5">
                <w:rPr>
                  <w:rStyle w:val="Hyperlink"/>
                </w:rPr>
                <w:t>h</w:t>
              </w:r>
              <w:r w:rsidRPr="001574E5">
                <w:rPr>
                  <w:rStyle w:val="Hyperlink"/>
                </w:rPr>
                <w:t>ing living things across Asia</w:t>
              </w:r>
            </w:hyperlink>
          </w:p>
          <w:p w14:paraId="3CA28D89" w14:textId="77777777" w:rsidR="00314949" w:rsidRPr="001574E5" w:rsidRDefault="00314949" w:rsidP="001574E5">
            <w:pPr>
              <w:pStyle w:val="Bodytext6space"/>
            </w:pPr>
            <w:r w:rsidRPr="001574E5">
              <w:t xml:space="preserve">Sheet — </w:t>
            </w:r>
            <w:hyperlink r:id="rId10" w:history="1">
              <w:r w:rsidRPr="001574E5">
                <w:rPr>
                  <w:rStyle w:val="Hyperlink"/>
                </w:rPr>
                <w:t>Asian elephants are social networkers</w:t>
              </w:r>
            </w:hyperlink>
          </w:p>
          <w:p w14:paraId="431CA865" w14:textId="77777777" w:rsidR="00314949" w:rsidRPr="001574E5" w:rsidRDefault="00314949" w:rsidP="001574E5">
            <w:pPr>
              <w:pStyle w:val="Bodytext6space"/>
            </w:pPr>
            <w:r w:rsidRPr="001574E5">
              <w:t xml:space="preserve">Sheet — </w:t>
            </w:r>
            <w:hyperlink r:id="rId11" w:history="1">
              <w:r w:rsidRPr="001574E5">
                <w:rPr>
                  <w:rStyle w:val="Hyperlink"/>
                </w:rPr>
                <w:t>Could Sumatran tiger study lead to better forestry management?</w:t>
              </w:r>
            </w:hyperlink>
          </w:p>
          <w:p w14:paraId="3D750C8C" w14:textId="77777777" w:rsidR="00584425" w:rsidRPr="00707CA4" w:rsidRDefault="0002668A" w:rsidP="009424C1">
            <w:pPr>
              <w:pStyle w:val="Blackheaderitalic"/>
            </w:pPr>
            <w:r w:rsidRPr="00707CA4">
              <w:t>Helpful information</w:t>
            </w:r>
          </w:p>
          <w:p w14:paraId="4E6F393D" w14:textId="77777777" w:rsidR="00314949" w:rsidRPr="00707CA4" w:rsidRDefault="00314949" w:rsidP="00B739C1">
            <w:pPr>
              <w:pStyle w:val="Bodytext6space"/>
              <w:rPr>
                <w:rFonts w:eastAsia="Times New Roman"/>
              </w:rPr>
            </w:pPr>
            <w:r w:rsidRPr="00707CA4">
              <w:t xml:space="preserve">Website — </w:t>
            </w:r>
            <w:r w:rsidRPr="00707CA4">
              <w:rPr>
                <w:i/>
              </w:rPr>
              <w:t>More wild pandas than thought, dung study reveals</w:t>
            </w:r>
            <w:r w:rsidRPr="00707CA4">
              <w:t xml:space="preserve"> (National Geographic Society) </w:t>
            </w:r>
            <w:r w:rsidRPr="001574E5">
              <w:rPr>
                <w:color w:val="A6A6A6" w:themeColor="background1" w:themeShade="A6"/>
                <w:sz w:val="16"/>
                <w:szCs w:val="16"/>
              </w:rPr>
              <w:t>http://news.nationalgeographic.com/news/2006/06/060622-pandas.html</w:t>
            </w:r>
          </w:p>
          <w:p w14:paraId="1BF3C5F5" w14:textId="77777777" w:rsidR="00314949" w:rsidRPr="00707CA4" w:rsidRDefault="00314949" w:rsidP="00B739C1">
            <w:pPr>
              <w:pStyle w:val="Bodytext6space"/>
              <w:rPr>
                <w:color w:val="A6A6A6" w:themeColor="background1" w:themeShade="A6"/>
              </w:rPr>
            </w:pPr>
            <w:r w:rsidRPr="00707CA4">
              <w:rPr>
                <w:rFonts w:eastAsia="Times New Roman"/>
              </w:rPr>
              <w:t xml:space="preserve">Website — </w:t>
            </w:r>
            <w:r w:rsidRPr="00707CA4">
              <w:rPr>
                <w:i/>
              </w:rPr>
              <w:t>How bar-headed geese scale the Himalayas</w:t>
            </w:r>
            <w:r w:rsidRPr="00707CA4">
              <w:rPr>
                <w:rStyle w:val="Hyperlink"/>
                <w:rFonts w:cs="Arial"/>
                <w:iCs/>
                <w:u w:val="none"/>
                <w:lang w:eastAsia="en-AU"/>
              </w:rPr>
              <w:t xml:space="preserve"> </w:t>
            </w:r>
            <w:r w:rsidRPr="00707CA4">
              <w:rPr>
                <w:rFonts w:eastAsia="Times New Roman"/>
              </w:rPr>
              <w:t xml:space="preserve">(Scientific American) </w:t>
            </w:r>
            <w:r w:rsidRPr="001574E5">
              <w:rPr>
                <w:color w:val="A6A6A6" w:themeColor="background1" w:themeShade="A6"/>
                <w:sz w:val="16"/>
                <w:szCs w:val="16"/>
              </w:rPr>
              <w:t>http://www.scientificamerican.com/article.cfm?id=olympians-of-the-sky</w:t>
            </w:r>
          </w:p>
          <w:p w14:paraId="71FE17F3" w14:textId="77777777" w:rsidR="00314949" w:rsidRPr="00707CA4" w:rsidRDefault="00314949" w:rsidP="00B739C1">
            <w:pPr>
              <w:pStyle w:val="Bodytext6space"/>
            </w:pPr>
            <w:r w:rsidRPr="00707CA4">
              <w:rPr>
                <w:rFonts w:eastAsia="Times New Roman"/>
              </w:rPr>
              <w:t xml:space="preserve">Website — </w:t>
            </w:r>
            <w:r w:rsidRPr="00707CA4">
              <w:rPr>
                <w:i/>
              </w:rPr>
              <w:t>Camera traps</w:t>
            </w:r>
            <w:r w:rsidRPr="00707CA4">
              <w:rPr>
                <w:rStyle w:val="Hyperlink"/>
                <w:rFonts w:cs="Arial"/>
                <w:iCs/>
                <w:u w:val="none"/>
                <w:lang w:eastAsia="en-AU"/>
              </w:rPr>
              <w:t xml:space="preserve"> </w:t>
            </w:r>
            <w:r w:rsidRPr="00707CA4">
              <w:rPr>
                <w:rFonts w:eastAsia="Times New Roman"/>
              </w:rPr>
              <w:t xml:space="preserve">(World Wildlife Fund) </w:t>
            </w:r>
            <w:r w:rsidRPr="001574E5">
              <w:rPr>
                <w:rFonts w:eastAsia="Times New Roman"/>
                <w:color w:val="A6A6A6" w:themeColor="background1" w:themeShade="A6"/>
                <w:sz w:val="16"/>
                <w:szCs w:val="16"/>
              </w:rPr>
              <w:t>h</w:t>
            </w:r>
            <w:r w:rsidRPr="001574E5">
              <w:rPr>
                <w:color w:val="A6A6A6" w:themeColor="background1" w:themeShade="A6"/>
                <w:sz w:val="16"/>
                <w:szCs w:val="16"/>
              </w:rPr>
              <w:t>ttp://www.worldwildlife.org/species/camera-traps/cameratraps.html</w:t>
            </w:r>
          </w:p>
          <w:p w14:paraId="3BE9BE36" w14:textId="77777777" w:rsidR="00A770E9" w:rsidRPr="00707CA4" w:rsidRDefault="00314949" w:rsidP="00DB4799">
            <w:pPr>
              <w:pStyle w:val="Bodytext6space"/>
            </w:pPr>
            <w:r w:rsidRPr="00707CA4">
              <w:rPr>
                <w:rFonts w:eastAsia="Times New Roman" w:cs="Arial"/>
                <w:szCs w:val="21"/>
              </w:rPr>
              <w:t xml:space="preserve">Website — </w:t>
            </w:r>
            <w:r w:rsidRPr="00707CA4">
              <w:rPr>
                <w:rFonts w:cs="Arial"/>
                <w:i/>
                <w:iCs/>
                <w:szCs w:val="21"/>
                <w:lang w:eastAsia="en-AU"/>
              </w:rPr>
              <w:t>Google maps</w:t>
            </w:r>
            <w:r w:rsidRPr="00707CA4">
              <w:rPr>
                <w:rStyle w:val="Hyperlink"/>
                <w:rFonts w:cs="Arial"/>
                <w:iCs/>
                <w:u w:val="none"/>
                <w:lang w:eastAsia="en-AU"/>
              </w:rPr>
              <w:t xml:space="preserve"> </w:t>
            </w:r>
            <w:r w:rsidRPr="00707CA4">
              <w:rPr>
                <w:rFonts w:eastAsia="Times New Roman" w:cs="Arial"/>
                <w:szCs w:val="21"/>
              </w:rPr>
              <w:t xml:space="preserve">(Google) </w:t>
            </w:r>
            <w:r w:rsidRPr="001574E5">
              <w:rPr>
                <w:rFonts w:cs="Arial"/>
                <w:iCs/>
                <w:color w:val="A6A6A6" w:themeColor="background1" w:themeShade="A6"/>
                <w:sz w:val="16"/>
                <w:szCs w:val="16"/>
                <w:lang w:eastAsia="en-AU"/>
              </w:rPr>
              <w:t>http://maps.google.com.au</w:t>
            </w:r>
          </w:p>
          <w:p w14:paraId="1132FE0E" w14:textId="77777777" w:rsidR="009921AE" w:rsidRPr="00707CA4" w:rsidRDefault="009921AE" w:rsidP="009921AE">
            <w:pPr>
              <w:pStyle w:val="Blueheader"/>
            </w:pPr>
            <w:r w:rsidRPr="00707CA4">
              <w:t>Safety</w:t>
            </w:r>
          </w:p>
          <w:p w14:paraId="6C4909CB" w14:textId="77777777" w:rsidR="009921AE" w:rsidRPr="00707CA4" w:rsidRDefault="009921AE" w:rsidP="00B739C1">
            <w:pPr>
              <w:pStyle w:val="Bodytext6space"/>
            </w:pPr>
            <w:r w:rsidRPr="00707CA4">
              <w:t>Teachers need to:</w:t>
            </w:r>
          </w:p>
          <w:p w14:paraId="49099F1E" w14:textId="77777777" w:rsidR="009921AE" w:rsidRPr="00707CA4" w:rsidRDefault="009921AE" w:rsidP="001574E5">
            <w:pPr>
              <w:pStyle w:val="Bullet3space"/>
              <w:rPr>
                <w:i/>
              </w:rPr>
            </w:pPr>
            <w:r w:rsidRPr="00707CA4">
              <w:t xml:space="preserve">refer to the </w:t>
            </w:r>
            <w:r w:rsidRPr="001574E5">
              <w:rPr>
                <w:rFonts w:cs="Times New Roman"/>
                <w:i/>
              </w:rPr>
              <w:t>Health and Safety</w:t>
            </w:r>
            <w:r w:rsidRPr="00707CA4">
              <w:t xml:space="preserve"> policy pertaining to schools.</w:t>
            </w:r>
            <w:r w:rsidR="001574E5">
              <w:t xml:space="preserve"> </w:t>
            </w:r>
            <w:r w:rsidR="001574E5" w:rsidRPr="001574E5">
              <w:rPr>
                <w:color w:val="A6A6A6" w:themeColor="background1" w:themeShade="A6"/>
                <w:sz w:val="16"/>
                <w:szCs w:val="16"/>
              </w:rPr>
              <w:t>http://education.qld.gov.au/health/safety/index.html</w:t>
            </w:r>
          </w:p>
        </w:tc>
      </w:tr>
      <w:tr w:rsidR="0002668A" w:rsidRPr="00707CA4" w14:paraId="48FFDDC1" w14:textId="77777777" w:rsidTr="00B739C1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4ED5090" w14:textId="77777777" w:rsidR="0002668A" w:rsidRPr="00707CA4" w:rsidRDefault="00314949" w:rsidP="00B739C1">
            <w:pPr>
              <w:pStyle w:val="Bodytext6space"/>
              <w:spacing w:after="0"/>
              <w:jc w:val="center"/>
              <w:rPr>
                <w:rFonts w:cs="Arial"/>
                <w:color w:val="000000"/>
              </w:rPr>
            </w:pPr>
            <w:r w:rsidRPr="00707CA4">
              <w:rPr>
                <w:rFonts w:cs="Arial"/>
                <w:noProof/>
                <w:color w:val="000000"/>
                <w:lang w:eastAsia="zh-CN"/>
              </w:rPr>
              <w:drawing>
                <wp:inline distT="0" distB="0" distL="0" distR="0" wp14:anchorId="3DCD1F24" wp14:editId="0130896A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F3861FA" w14:textId="77777777" w:rsidR="0002668A" w:rsidRPr="00707CA4" w:rsidRDefault="00314949" w:rsidP="00B739C1">
            <w:pPr>
              <w:pStyle w:val="Bodytext0space"/>
            </w:pPr>
            <w:r w:rsidRPr="00707CA4">
              <w:t>The growth and survival of living things are affected by the physical conditions of their environment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6113A077" w14:textId="77777777" w:rsidR="0002668A" w:rsidRPr="00707CA4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707CA4" w14:paraId="53E17EB7" w14:textId="77777777" w:rsidTr="00B739C1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AEB1DDE" w14:textId="77777777" w:rsidR="0002668A" w:rsidRPr="00707CA4" w:rsidRDefault="00314949" w:rsidP="00B739C1">
            <w:pPr>
              <w:pStyle w:val="Bodytext6space"/>
              <w:spacing w:after="0"/>
              <w:jc w:val="center"/>
              <w:rPr>
                <w:rFonts w:cs="Arial"/>
                <w:color w:val="000000"/>
              </w:rPr>
            </w:pPr>
            <w:r w:rsidRPr="00707CA4">
              <w:rPr>
                <w:rFonts w:cs="Arial"/>
                <w:noProof/>
                <w:color w:val="000000"/>
                <w:lang w:eastAsia="zh-CN"/>
              </w:rPr>
              <w:drawing>
                <wp:inline distT="0" distB="0" distL="0" distR="0" wp14:anchorId="02ECA6BE" wp14:editId="4BC57E52">
                  <wp:extent cx="214824" cy="214824"/>
                  <wp:effectExtent l="0" t="0" r="0" b="0"/>
                  <wp:docPr id="8" name="Picture 8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8E57E94" w14:textId="77777777" w:rsidR="0002668A" w:rsidRPr="00707CA4" w:rsidRDefault="00314949" w:rsidP="00B739C1">
            <w:pPr>
              <w:pStyle w:val="Bodytext0space"/>
            </w:pPr>
            <w:r w:rsidRPr="00707CA4">
              <w:t>Science involves testing predictions by gathering data and using evidence to develop explanations of events and phenomena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2735BEB2" w14:textId="77777777" w:rsidR="0002668A" w:rsidRPr="00707CA4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707CA4" w14:paraId="00051F20" w14:textId="77777777" w:rsidTr="00B739C1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CC71A56" w14:textId="77777777" w:rsidR="0002668A" w:rsidRPr="00707CA4" w:rsidRDefault="00314949" w:rsidP="00B739C1">
            <w:pPr>
              <w:pStyle w:val="Bodytext6space"/>
              <w:spacing w:after="0"/>
              <w:jc w:val="center"/>
              <w:rPr>
                <w:rFonts w:cs="Arial"/>
                <w:color w:val="000000"/>
              </w:rPr>
            </w:pPr>
            <w:r w:rsidRPr="00707CA4">
              <w:rPr>
                <w:rFonts w:cs="Arial"/>
                <w:noProof/>
                <w:color w:val="000000"/>
                <w:lang w:eastAsia="zh-CN"/>
              </w:rPr>
              <w:drawing>
                <wp:inline distT="0" distB="0" distL="0" distR="0" wp14:anchorId="1B5129BF" wp14:editId="13BB4700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D49FF47" w14:textId="77777777" w:rsidR="0002668A" w:rsidRPr="00707CA4" w:rsidRDefault="00314949" w:rsidP="00B739C1">
            <w:pPr>
              <w:pStyle w:val="Bodytext0space"/>
            </w:pPr>
            <w:r w:rsidRPr="00707CA4"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2AD31CD0" w14:textId="77777777" w:rsidR="0002668A" w:rsidRPr="00707CA4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707CA4" w14:paraId="1F7A3B23" w14:textId="77777777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5F87ADA5" w14:textId="77777777" w:rsidR="0002668A" w:rsidRPr="00707CA4" w:rsidRDefault="000043C9" w:rsidP="00B44934">
            <w:pPr>
              <w:pStyle w:val="Blackheaderbold"/>
            </w:pPr>
            <w:r w:rsidRPr="00707CA4">
              <w:t>Learning area specific language:</w:t>
            </w:r>
          </w:p>
          <w:p w14:paraId="731D746C" w14:textId="77777777" w:rsidR="0002668A" w:rsidRPr="00707CA4" w:rsidRDefault="00314949" w:rsidP="00F55FE6">
            <w:pPr>
              <w:pStyle w:val="Bodytext6space"/>
              <w:rPr>
                <w:rFonts w:cs="Arial"/>
                <w:iCs/>
                <w:color w:val="000000"/>
              </w:rPr>
            </w:pPr>
            <w:r w:rsidRPr="00707CA4">
              <w:t>field work</w:t>
            </w:r>
          </w:p>
          <w:p w14:paraId="4C084700" w14:textId="77777777" w:rsidR="0002668A" w:rsidRPr="00707CA4" w:rsidRDefault="0002668A" w:rsidP="009424C1">
            <w:pPr>
              <w:pStyle w:val="Blueheader"/>
            </w:pPr>
            <w:r w:rsidRPr="00707CA4">
              <w:t>Lesson objectives</w:t>
            </w:r>
          </w:p>
          <w:p w14:paraId="749896E6" w14:textId="77777777" w:rsidR="0002668A" w:rsidRPr="00707CA4" w:rsidRDefault="0002668A" w:rsidP="00B44934">
            <w:pPr>
              <w:pStyle w:val="Blackheaderbold"/>
            </w:pPr>
            <w:r w:rsidRPr="00707CA4">
              <w:t>Students will:</w:t>
            </w:r>
          </w:p>
          <w:p w14:paraId="1CE1F5D6" w14:textId="77777777" w:rsidR="00A770E9" w:rsidRPr="00707CA4" w:rsidRDefault="00314949" w:rsidP="00F55FE6">
            <w:pPr>
              <w:pStyle w:val="Bodytext6space"/>
            </w:pPr>
            <w:r w:rsidRPr="00707CA4">
              <w:t>Understand how data collection by scientists in the field helps generate a greater understanding of living things and their environment.</w:t>
            </w:r>
          </w:p>
          <w:p w14:paraId="23A0C505" w14:textId="77777777" w:rsidR="0002668A" w:rsidRPr="00707CA4" w:rsidRDefault="0002668A" w:rsidP="009424C1">
            <w:pPr>
              <w:pStyle w:val="Blueheader"/>
            </w:pPr>
            <w:r w:rsidRPr="00707CA4">
              <w:t>Evidence of learning</w:t>
            </w:r>
          </w:p>
          <w:p w14:paraId="69B32615" w14:textId="77777777" w:rsidR="0002668A" w:rsidRPr="00707CA4" w:rsidRDefault="00584425" w:rsidP="00F55FE6">
            <w:pPr>
              <w:pStyle w:val="Blackheaderbold"/>
            </w:pPr>
            <w:r w:rsidRPr="00707CA4">
              <w:t>Can the student:</w:t>
            </w:r>
          </w:p>
          <w:p w14:paraId="18C8E898" w14:textId="77777777" w:rsidR="00314949" w:rsidRPr="00707CA4" w:rsidRDefault="00314949" w:rsidP="00B739C1">
            <w:pPr>
              <w:pStyle w:val="Bodytext6space"/>
              <w:rPr>
                <w:b/>
              </w:rPr>
            </w:pPr>
            <w:r w:rsidRPr="00707CA4">
              <w:t>Identify different methods scientists use for data collection in field work?</w:t>
            </w:r>
          </w:p>
          <w:p w14:paraId="6E8FD772" w14:textId="77777777" w:rsidR="0002668A" w:rsidRPr="00707CA4" w:rsidRDefault="00314949" w:rsidP="00B739C1">
            <w:pPr>
              <w:pStyle w:val="Bodytext6space"/>
            </w:pPr>
            <w:r w:rsidRPr="00707CA4">
              <w:t>Identify reasons for data collection?</w:t>
            </w:r>
          </w:p>
          <w:p w14:paraId="1F493484" w14:textId="77777777" w:rsidR="0002668A" w:rsidRPr="00707CA4" w:rsidRDefault="0002668A" w:rsidP="009424C1">
            <w:pPr>
              <w:pStyle w:val="Blueheader"/>
            </w:pPr>
            <w:r w:rsidRPr="00707CA4">
              <w:t>Ideas for monitoring</w:t>
            </w:r>
          </w:p>
          <w:p w14:paraId="5670686B" w14:textId="77777777" w:rsidR="0002668A" w:rsidRPr="00707CA4" w:rsidRDefault="0002668A" w:rsidP="00B35377">
            <w:pPr>
              <w:pStyle w:val="Blackheaderbold"/>
              <w:rPr>
                <w:i/>
                <w:iCs/>
              </w:rPr>
            </w:pPr>
            <w:r w:rsidRPr="00707CA4">
              <w:t>Monitor students’ ability to:</w:t>
            </w:r>
          </w:p>
          <w:p w14:paraId="3162C11D" w14:textId="77777777" w:rsidR="00314949" w:rsidRPr="00707CA4" w:rsidRDefault="00314949" w:rsidP="00B739C1">
            <w:pPr>
              <w:pStyle w:val="Bodytext6space"/>
              <w:rPr>
                <w:b/>
              </w:rPr>
            </w:pPr>
            <w:r w:rsidRPr="00707CA4">
              <w:t>Identify different methods scientists use for data collection in field studies.</w:t>
            </w:r>
          </w:p>
          <w:p w14:paraId="3497531F" w14:textId="77777777" w:rsidR="0002668A" w:rsidRPr="00707CA4" w:rsidRDefault="00314949" w:rsidP="00B739C1">
            <w:pPr>
              <w:pStyle w:val="Bodytext6space"/>
            </w:pPr>
            <w:r w:rsidRPr="00707CA4">
              <w:t>Identify reasons for data collection.</w:t>
            </w:r>
          </w:p>
          <w:p w14:paraId="2C5CA115" w14:textId="77777777" w:rsidR="00B739C1" w:rsidRDefault="00B739C1" w:rsidP="009424C1">
            <w:pPr>
              <w:pStyle w:val="Blueheader"/>
            </w:pPr>
          </w:p>
          <w:p w14:paraId="789C6DC7" w14:textId="77777777" w:rsidR="00B739C1" w:rsidRDefault="00B739C1" w:rsidP="009424C1">
            <w:pPr>
              <w:pStyle w:val="Blueheader"/>
            </w:pPr>
          </w:p>
          <w:p w14:paraId="242C729E" w14:textId="77777777" w:rsidR="00B739C1" w:rsidRDefault="00B739C1" w:rsidP="009424C1">
            <w:pPr>
              <w:pStyle w:val="Blueheader"/>
            </w:pPr>
          </w:p>
          <w:p w14:paraId="5835CCAC" w14:textId="77777777" w:rsidR="0002668A" w:rsidRPr="00707CA4" w:rsidRDefault="0002668A" w:rsidP="009424C1">
            <w:pPr>
              <w:pStyle w:val="Blueheader"/>
            </w:pPr>
            <w:r w:rsidRPr="00707CA4">
              <w:lastRenderedPageBreak/>
              <w:t>Learning alerts</w:t>
            </w:r>
          </w:p>
          <w:p w14:paraId="22F9C1F2" w14:textId="77777777" w:rsidR="0002668A" w:rsidRPr="00707CA4" w:rsidRDefault="00584425" w:rsidP="00B35377">
            <w:pPr>
              <w:pStyle w:val="Blackheaderbold"/>
            </w:pPr>
            <w:r w:rsidRPr="00707CA4">
              <w:t>Be aware of:</w:t>
            </w:r>
          </w:p>
          <w:p w14:paraId="6292241F" w14:textId="77777777" w:rsidR="0002668A" w:rsidRPr="00707CA4" w:rsidRDefault="00314949" w:rsidP="00B739C1">
            <w:pPr>
              <w:pStyle w:val="Bodytext6space"/>
            </w:pPr>
            <w:r w:rsidRPr="00B739C1">
              <w:t>Students</w:t>
            </w:r>
            <w:r w:rsidRPr="00707CA4">
              <w:t xml:space="preserve"> thinking that we know everything about common species of animals and how they interact with their environment.</w:t>
            </w:r>
          </w:p>
          <w:p w14:paraId="1B80B6D8" w14:textId="77777777" w:rsidR="0002668A" w:rsidRPr="00707CA4" w:rsidRDefault="0002668A" w:rsidP="00B35377">
            <w:pPr>
              <w:pStyle w:val="Blackheaderbold"/>
            </w:pPr>
            <w:r w:rsidRPr="00707CA4">
              <w:t>Suggested next steps for learning</w:t>
            </w:r>
          </w:p>
          <w:p w14:paraId="33F3406E" w14:textId="77777777" w:rsidR="0002668A" w:rsidRPr="00707CA4" w:rsidRDefault="00314949" w:rsidP="00B35377">
            <w:pPr>
              <w:pStyle w:val="Bodytext6space"/>
              <w:rPr>
                <w:rFonts w:cs="Arial"/>
                <w:color w:val="000000"/>
                <w:szCs w:val="22"/>
              </w:rPr>
            </w:pPr>
            <w:r w:rsidRPr="00707CA4">
              <w:t>Explain to students that new discoveries are being made all the time about animals’ interactions with the environment, even very well studied animals.</w:t>
            </w:r>
          </w:p>
          <w:p w14:paraId="15FB8C23" w14:textId="77777777" w:rsidR="0002668A" w:rsidRPr="00707CA4" w:rsidRDefault="00584425" w:rsidP="009424C1">
            <w:pPr>
              <w:pStyle w:val="Blueheader"/>
            </w:pPr>
            <w:r w:rsidRPr="00707CA4">
              <w:t>Ideas for differentiation</w:t>
            </w:r>
          </w:p>
          <w:p w14:paraId="6E3BDBD3" w14:textId="77777777" w:rsidR="0002668A" w:rsidRPr="00707CA4" w:rsidRDefault="0002668A" w:rsidP="00B35377">
            <w:pPr>
              <w:pStyle w:val="Blackheaderbold"/>
            </w:pPr>
            <w:r w:rsidRPr="00707CA4">
              <w:t>Support</w:t>
            </w:r>
          </w:p>
          <w:p w14:paraId="096D27F0" w14:textId="77777777" w:rsidR="00DB4799" w:rsidRPr="00707CA4" w:rsidRDefault="00314949" w:rsidP="00B35377">
            <w:pPr>
              <w:pStyle w:val="Bodytext6space"/>
              <w:rPr>
                <w:rFonts w:eastAsia="Times New Roman" w:cs="Arial"/>
                <w:color w:val="000000"/>
              </w:rPr>
            </w:pPr>
            <w:r w:rsidRPr="00707CA4">
              <w:t>Allow students to work in groupings of mixed ability for their research.</w:t>
            </w:r>
          </w:p>
          <w:p w14:paraId="3BA1E673" w14:textId="77777777" w:rsidR="0002668A" w:rsidRPr="00707CA4" w:rsidRDefault="00584425" w:rsidP="00B35377">
            <w:pPr>
              <w:pStyle w:val="Blackheaderbold"/>
              <w:rPr>
                <w:i/>
              </w:rPr>
            </w:pPr>
            <w:r w:rsidRPr="00707CA4">
              <w:t>Extension</w:t>
            </w:r>
          </w:p>
          <w:p w14:paraId="4D128F76" w14:textId="77777777" w:rsidR="00DB4799" w:rsidRPr="00707CA4" w:rsidRDefault="00314949" w:rsidP="00B35377">
            <w:pPr>
              <w:pStyle w:val="Bodytext6space"/>
              <w:rPr>
                <w:rFonts w:cs="Arial"/>
                <w:color w:val="000000"/>
              </w:rPr>
            </w:pPr>
            <w:r w:rsidRPr="00707CA4">
              <w:t>Encourage students to investigate other areas of the world where innovations in technology have improved understanding of environments and living organisms.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707CA4" w14:paraId="33679725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5C1678DC" w14:textId="77777777" w:rsidR="009921AE" w:rsidRPr="00707CA4" w:rsidRDefault="009921AE" w:rsidP="00AA07CB">
                  <w:pPr>
                    <w:pStyle w:val="Legend"/>
                  </w:pPr>
                  <w:r w:rsidRPr="00707CA4">
                    <w:rPr>
                      <w:noProof/>
                    </w:rPr>
                    <w:drawing>
                      <wp:inline distT="0" distB="0" distL="0" distR="0" wp14:anchorId="5898B5BF" wp14:editId="75815845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65276557" w14:textId="77777777" w:rsidR="009921AE" w:rsidRPr="00707CA4" w:rsidRDefault="009921AE" w:rsidP="00AA07CB">
                  <w:pPr>
                    <w:pStyle w:val="Legend"/>
                  </w:pPr>
                  <w:r w:rsidRPr="00707CA4">
                    <w:t>New</w:t>
                  </w:r>
                </w:p>
              </w:tc>
            </w:tr>
            <w:tr w:rsidR="009921AE" w:rsidRPr="00707CA4" w14:paraId="6BDD7920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281E266F" w14:textId="77777777" w:rsidR="009921AE" w:rsidRPr="00707CA4" w:rsidRDefault="009921AE" w:rsidP="00AA07CB">
                  <w:pPr>
                    <w:pStyle w:val="Legend"/>
                  </w:pPr>
                  <w:r w:rsidRPr="00707CA4">
                    <w:rPr>
                      <w:noProof/>
                    </w:rPr>
                    <w:drawing>
                      <wp:inline distT="0" distB="0" distL="0" distR="0" wp14:anchorId="7E2440E1" wp14:editId="4FD9F4A5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27B52873" w14:textId="77777777" w:rsidR="009921AE" w:rsidRPr="00707CA4" w:rsidRDefault="009921AE" w:rsidP="00AA07CB">
                  <w:pPr>
                    <w:pStyle w:val="Legend"/>
                  </w:pPr>
                  <w:r w:rsidRPr="00707CA4">
                    <w:t>Ongoing</w:t>
                  </w:r>
                </w:p>
              </w:tc>
            </w:tr>
            <w:tr w:rsidR="009921AE" w:rsidRPr="00707CA4" w14:paraId="1FB50CD0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2A7CA70E" w14:textId="77777777" w:rsidR="009921AE" w:rsidRPr="00707CA4" w:rsidRDefault="009921AE" w:rsidP="00AA07CB">
                  <w:pPr>
                    <w:pStyle w:val="Legend"/>
                  </w:pPr>
                  <w:r w:rsidRPr="00707CA4">
                    <w:rPr>
                      <w:noProof/>
                    </w:rPr>
                    <w:drawing>
                      <wp:inline distT="0" distB="0" distL="0" distR="0" wp14:anchorId="778B2FFC" wp14:editId="31BCD2C7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0B218341" w14:textId="77777777" w:rsidR="009921AE" w:rsidRPr="00707CA4" w:rsidRDefault="009921AE" w:rsidP="00AA07CB">
                  <w:pPr>
                    <w:pStyle w:val="Legend"/>
                  </w:pPr>
                  <w:r w:rsidRPr="00707CA4">
                    <w:t>New &amp; building for</w:t>
                  </w:r>
                  <w:r w:rsidRPr="00707CA4">
                    <w:br/>
                    <w:t>assessment</w:t>
                  </w:r>
                </w:p>
              </w:tc>
            </w:tr>
            <w:tr w:rsidR="009921AE" w:rsidRPr="00707CA4" w14:paraId="71C518D2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7FB943E0" w14:textId="77777777" w:rsidR="009921AE" w:rsidRPr="00707CA4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707CA4">
                    <w:rPr>
                      <w:noProof/>
                    </w:rPr>
                    <w:drawing>
                      <wp:inline distT="0" distB="0" distL="0" distR="0" wp14:anchorId="33EEFC47" wp14:editId="7250FD6A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016DF10C" w14:textId="77777777" w:rsidR="009921AE" w:rsidRPr="00707CA4" w:rsidRDefault="009921AE" w:rsidP="00AA07CB">
                  <w:pPr>
                    <w:pStyle w:val="Legend"/>
                  </w:pPr>
                  <w:r w:rsidRPr="00707CA4">
                    <w:t>Ongoing &amp; building for assessment</w:t>
                  </w:r>
                </w:p>
              </w:tc>
            </w:tr>
            <w:tr w:rsidR="009921AE" w:rsidRPr="00707CA4" w14:paraId="2EDC784F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31562AB9" w14:textId="77777777" w:rsidR="009921AE" w:rsidRPr="00707CA4" w:rsidRDefault="009921AE" w:rsidP="00AA07CB">
                  <w:pPr>
                    <w:pStyle w:val="Legend"/>
                  </w:pPr>
                  <w:r w:rsidRPr="00707CA4">
                    <w:rPr>
                      <w:noProof/>
                    </w:rPr>
                    <w:drawing>
                      <wp:inline distT="0" distB="0" distL="0" distR="0" wp14:anchorId="2816D29B" wp14:editId="0E9A4AF8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51B1D8F1" w14:textId="77777777" w:rsidR="009921AE" w:rsidRPr="00707CA4" w:rsidRDefault="009921AE" w:rsidP="00AA07CB">
                  <w:pPr>
                    <w:pStyle w:val="Legend"/>
                  </w:pPr>
                  <w:r w:rsidRPr="00707CA4">
                    <w:t>New &amp; building for</w:t>
                  </w:r>
                  <w:r w:rsidRPr="00707CA4">
                    <w:br/>
                    <w:t>monitoring</w:t>
                  </w:r>
                </w:p>
              </w:tc>
            </w:tr>
            <w:tr w:rsidR="009921AE" w:rsidRPr="00707CA4" w14:paraId="7F66D0AE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5B00319C" w14:textId="77777777" w:rsidR="009921AE" w:rsidRPr="00707CA4" w:rsidRDefault="009921AE" w:rsidP="00AA07CB">
                  <w:pPr>
                    <w:pStyle w:val="Legend"/>
                  </w:pPr>
                  <w:r w:rsidRPr="00707CA4">
                    <w:rPr>
                      <w:noProof/>
                    </w:rPr>
                    <w:drawing>
                      <wp:inline distT="0" distB="0" distL="0" distR="0" wp14:anchorId="503ACA95" wp14:editId="7A7AA2B2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317C0F61" w14:textId="77777777" w:rsidR="009921AE" w:rsidRPr="00707CA4" w:rsidRDefault="009921AE" w:rsidP="00AA07CB">
                  <w:pPr>
                    <w:pStyle w:val="Legend"/>
                  </w:pPr>
                  <w:r w:rsidRPr="00707CA4">
                    <w:t>Ongoing &amp; building for</w:t>
                  </w:r>
                  <w:r w:rsidRPr="00707CA4">
                    <w:br/>
                    <w:t>monitoring</w:t>
                  </w:r>
                </w:p>
              </w:tc>
            </w:tr>
          </w:tbl>
          <w:p w14:paraId="26609840" w14:textId="77777777" w:rsidR="0002668A" w:rsidRPr="00707CA4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62BD9E99" w14:textId="77777777" w:rsidR="0002668A" w:rsidRPr="00707CA4" w:rsidRDefault="0002668A" w:rsidP="006C7384">
            <w:pPr>
              <w:rPr>
                <w:lang w:eastAsia="en-US"/>
              </w:rPr>
            </w:pPr>
          </w:p>
        </w:tc>
      </w:tr>
    </w:tbl>
    <w:p w14:paraId="2F3B623E" w14:textId="77777777" w:rsidR="00B35377" w:rsidRPr="00B739C1" w:rsidRDefault="00B35377" w:rsidP="00B739C1">
      <w:pPr>
        <w:pStyle w:val="Blackheader"/>
      </w:pPr>
      <w:r w:rsidRPr="00707CA4">
        <w:br w:type="page"/>
      </w:r>
      <w:r w:rsidRPr="00B739C1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707CA4" w14:paraId="20E02545" w14:textId="77777777" w:rsidTr="00FA1C51">
        <w:tc>
          <w:tcPr>
            <w:tcW w:w="5210" w:type="dxa"/>
          </w:tcPr>
          <w:p w14:paraId="1434A4AA" w14:textId="77777777" w:rsidR="00FA1C51" w:rsidRPr="00707CA4" w:rsidRDefault="00FA1C51" w:rsidP="00B739C1">
            <w:pPr>
              <w:pStyle w:val="Blueheader"/>
            </w:pPr>
            <w:r w:rsidRPr="00707CA4">
              <w:t xml:space="preserve">Year </w:t>
            </w:r>
            <w:r w:rsidR="00314949" w:rsidRPr="00707CA4">
              <w:t>6</w:t>
            </w:r>
            <w:r w:rsidRPr="00707CA4">
              <w:t xml:space="preserve"> </w:t>
            </w:r>
            <w:r w:rsidR="009921AE" w:rsidRPr="00707CA4">
              <w:t>Science</w:t>
            </w:r>
            <w:r w:rsidRPr="00707CA4">
              <w:t xml:space="preserve"> — Content descriptions</w:t>
            </w:r>
          </w:p>
          <w:p w14:paraId="429DD3D1" w14:textId="77777777" w:rsidR="00314949" w:rsidRPr="00707CA4" w:rsidRDefault="00314949" w:rsidP="00B739C1">
            <w:pPr>
              <w:pStyle w:val="Blueheader"/>
              <w:rPr>
                <w:rFonts w:eastAsia="MS Gothic"/>
                <w:bCs/>
                <w:iCs/>
              </w:rPr>
            </w:pPr>
            <w:r w:rsidRPr="00707CA4">
              <w:rPr>
                <w:rFonts w:eastAsia="MS Gothic"/>
                <w:bCs/>
                <w:iCs/>
              </w:rPr>
              <w:t>Science Understanding</w:t>
            </w:r>
          </w:p>
          <w:p w14:paraId="3BD3CC65" w14:textId="77777777" w:rsidR="00314949" w:rsidRPr="00707CA4" w:rsidRDefault="00314949" w:rsidP="00B739C1">
            <w:pPr>
              <w:pStyle w:val="Blackheaderbold"/>
            </w:pPr>
            <w:r w:rsidRPr="00707CA4">
              <w:t>Biological sciences</w:t>
            </w:r>
          </w:p>
          <w:p w14:paraId="475525DE" w14:textId="77777777" w:rsidR="00314949" w:rsidRPr="00707CA4" w:rsidRDefault="00314949" w:rsidP="00B739C1">
            <w:pPr>
              <w:pStyle w:val="Bodytext6space"/>
            </w:pPr>
            <w:r w:rsidRPr="00707CA4">
              <w:t>The growth and survival of living things are affected by physical conditions of their environment (ACSSU094)</w:t>
            </w:r>
          </w:p>
          <w:p w14:paraId="289A940F" w14:textId="77777777" w:rsidR="00314949" w:rsidRPr="00707CA4" w:rsidRDefault="00314949" w:rsidP="00B739C1">
            <w:pPr>
              <w:pStyle w:val="Blueheader"/>
            </w:pPr>
            <w:r w:rsidRPr="00707CA4">
              <w:t>Science as a Human Endeavour</w:t>
            </w:r>
          </w:p>
          <w:p w14:paraId="4D2ED831" w14:textId="77777777" w:rsidR="00314949" w:rsidRPr="00707CA4" w:rsidRDefault="00314949" w:rsidP="00B739C1">
            <w:pPr>
              <w:pStyle w:val="Blackheaderbold"/>
            </w:pPr>
            <w:r w:rsidRPr="00707CA4">
              <w:t>Nature and development of science</w:t>
            </w:r>
          </w:p>
          <w:p w14:paraId="1928BA5A" w14:textId="77777777" w:rsidR="00314949" w:rsidRPr="00707CA4" w:rsidRDefault="00314949" w:rsidP="00B739C1">
            <w:pPr>
              <w:pStyle w:val="Bodytext6space"/>
            </w:pPr>
            <w:r w:rsidRPr="00707CA4">
              <w:t xml:space="preserve">Science involves testing predictions by gathering data and using evidence to develop explanations of events and phenomena </w:t>
            </w:r>
            <w:r w:rsidR="00971EFE" w:rsidRPr="00707CA4">
              <w:rPr>
                <w:color w:val="A6A6A6" w:themeColor="background1" w:themeShade="A6"/>
              </w:rPr>
              <w:t xml:space="preserve">and reflects historical and cultural contributions </w:t>
            </w:r>
            <w:r w:rsidRPr="00707CA4">
              <w:t>(ACSHE098)</w:t>
            </w:r>
          </w:p>
          <w:p w14:paraId="4A81CD69" w14:textId="77777777" w:rsidR="00314949" w:rsidRPr="00707CA4" w:rsidRDefault="00314949" w:rsidP="00B739C1">
            <w:pPr>
              <w:pStyle w:val="Blueheader"/>
            </w:pPr>
            <w:r w:rsidRPr="00707CA4">
              <w:t>Science Inquiry Skills</w:t>
            </w:r>
          </w:p>
          <w:p w14:paraId="70B21041" w14:textId="77777777" w:rsidR="00314949" w:rsidRPr="00707CA4" w:rsidRDefault="00314949" w:rsidP="00B739C1">
            <w:pPr>
              <w:pStyle w:val="Blackheaderbold"/>
              <w:rPr>
                <w:rFonts w:eastAsia="Times New Roman"/>
                <w:lang w:eastAsia="en-US"/>
              </w:rPr>
            </w:pPr>
            <w:r w:rsidRPr="00707CA4">
              <w:t>Communicating</w:t>
            </w:r>
          </w:p>
          <w:p w14:paraId="7A268904" w14:textId="77777777" w:rsidR="00A4694C" w:rsidRPr="00707CA4" w:rsidRDefault="00314949" w:rsidP="00B739C1">
            <w:pPr>
              <w:pStyle w:val="Bodytext6space"/>
            </w:pPr>
            <w:r w:rsidRPr="00707CA4">
              <w:t xml:space="preserve">Communicate ideas, explanations and processes </w:t>
            </w:r>
            <w:r w:rsidR="000A550B" w:rsidRPr="00707CA4">
              <w:t xml:space="preserve">using scientific representations </w:t>
            </w:r>
            <w:r w:rsidRPr="00707CA4">
              <w:t>in a variety of ways</w:t>
            </w:r>
            <w:r w:rsidRPr="00707CA4">
              <w:rPr>
                <w:color w:val="BFBFBF"/>
              </w:rPr>
              <w:t xml:space="preserve">, </w:t>
            </w:r>
            <w:r w:rsidRPr="00BB397D">
              <w:rPr>
                <w:color w:val="A6A6A6" w:themeColor="background1" w:themeShade="A6"/>
              </w:rPr>
              <w:t xml:space="preserve">including multi-modal texts </w:t>
            </w:r>
            <w:r w:rsidRPr="00707CA4">
              <w:t>(ACSIS110)</w:t>
            </w:r>
          </w:p>
        </w:tc>
        <w:tc>
          <w:tcPr>
            <w:tcW w:w="5210" w:type="dxa"/>
          </w:tcPr>
          <w:p w14:paraId="336364F3" w14:textId="77777777" w:rsidR="00B35377" w:rsidRPr="00707CA4" w:rsidRDefault="00B35377" w:rsidP="009424C1">
            <w:pPr>
              <w:pStyle w:val="Blueheader"/>
            </w:pPr>
            <w:r w:rsidRPr="00707CA4">
              <w:t>General capabilities</w:t>
            </w:r>
          </w:p>
          <w:p w14:paraId="072499EB" w14:textId="77777777" w:rsidR="00314949" w:rsidRPr="00707CA4" w:rsidRDefault="00314949" w:rsidP="00B739C1">
            <w:pPr>
              <w:pStyle w:val="Blackheaderbold"/>
              <w:rPr>
                <w:lang w:eastAsia="en-US"/>
              </w:rPr>
            </w:pPr>
            <w:r w:rsidRPr="00707CA4">
              <w:rPr>
                <w:lang w:eastAsia="en-US"/>
              </w:rPr>
              <w:t>Literacy</w:t>
            </w:r>
          </w:p>
          <w:p w14:paraId="22318578" w14:textId="77777777" w:rsidR="00314949" w:rsidRPr="00707CA4" w:rsidRDefault="00314949" w:rsidP="00314949">
            <w:pPr>
              <w:pStyle w:val="Bullet3space"/>
              <w:rPr>
                <w:lang w:eastAsia="en-US"/>
              </w:rPr>
            </w:pPr>
            <w:r w:rsidRPr="00707CA4">
              <w:rPr>
                <w:lang w:eastAsia="en-US"/>
              </w:rPr>
              <w:t>Comprehending texts through listening, reading and viewing</w:t>
            </w:r>
          </w:p>
          <w:p w14:paraId="60DA0FCE" w14:textId="77777777" w:rsidR="00314949" w:rsidRPr="00707CA4" w:rsidRDefault="00314949" w:rsidP="00314949">
            <w:pPr>
              <w:pStyle w:val="Bullet3space"/>
              <w:rPr>
                <w:lang w:eastAsia="en-US"/>
              </w:rPr>
            </w:pPr>
            <w:r w:rsidRPr="00707CA4">
              <w:rPr>
                <w:lang w:eastAsia="en-US"/>
              </w:rPr>
              <w:t>Composing texts through speaking, writing and creating</w:t>
            </w:r>
          </w:p>
          <w:p w14:paraId="289D290E" w14:textId="77777777" w:rsidR="00314949" w:rsidRPr="00707CA4" w:rsidRDefault="00314949" w:rsidP="00314949">
            <w:pPr>
              <w:pStyle w:val="Bullet3space"/>
              <w:rPr>
                <w:lang w:eastAsia="en-US"/>
              </w:rPr>
            </w:pPr>
            <w:r w:rsidRPr="00707CA4">
              <w:rPr>
                <w:lang w:eastAsia="en-US"/>
              </w:rPr>
              <w:t>Text knowledge</w:t>
            </w:r>
          </w:p>
          <w:p w14:paraId="303CC20C" w14:textId="77777777" w:rsidR="00314949" w:rsidRPr="00707CA4" w:rsidRDefault="00314949" w:rsidP="00314949">
            <w:pPr>
              <w:pStyle w:val="Bullet3space"/>
              <w:rPr>
                <w:lang w:eastAsia="en-US"/>
              </w:rPr>
            </w:pPr>
            <w:r w:rsidRPr="00707CA4">
              <w:rPr>
                <w:lang w:eastAsia="en-US"/>
              </w:rPr>
              <w:t>Grammar knowledge</w:t>
            </w:r>
          </w:p>
          <w:p w14:paraId="25ED1689" w14:textId="77777777" w:rsidR="00314949" w:rsidRPr="00707CA4" w:rsidRDefault="00314949" w:rsidP="00B739C1">
            <w:pPr>
              <w:pStyle w:val="Bullet3space"/>
              <w:spacing w:after="120"/>
              <w:rPr>
                <w:lang w:eastAsia="en-US"/>
              </w:rPr>
            </w:pPr>
            <w:r w:rsidRPr="00707CA4">
              <w:rPr>
                <w:lang w:eastAsia="en-US"/>
              </w:rPr>
              <w:t>Word knowledge</w:t>
            </w:r>
          </w:p>
          <w:p w14:paraId="138646E3" w14:textId="77777777" w:rsidR="00314949" w:rsidRPr="00707CA4" w:rsidRDefault="00314949" w:rsidP="00B739C1">
            <w:pPr>
              <w:pStyle w:val="Blackheaderbold"/>
              <w:rPr>
                <w:lang w:eastAsia="en-US"/>
              </w:rPr>
            </w:pPr>
            <w:r w:rsidRPr="00707CA4">
              <w:rPr>
                <w:lang w:eastAsia="en-US"/>
              </w:rPr>
              <w:t>Information and communication technology (ICT) capability</w:t>
            </w:r>
          </w:p>
          <w:p w14:paraId="215A2006" w14:textId="77777777" w:rsidR="00314949" w:rsidRPr="00707CA4" w:rsidRDefault="00314949" w:rsidP="00314949">
            <w:pPr>
              <w:pStyle w:val="Bullet3space"/>
              <w:rPr>
                <w:lang w:eastAsia="en-US"/>
              </w:rPr>
            </w:pPr>
            <w:r w:rsidRPr="00707CA4">
              <w:rPr>
                <w:lang w:eastAsia="en-US"/>
              </w:rPr>
              <w:t>Investigating with ICT</w:t>
            </w:r>
          </w:p>
          <w:p w14:paraId="198B4A71" w14:textId="77777777" w:rsidR="00314949" w:rsidRPr="00707CA4" w:rsidRDefault="00314949" w:rsidP="00B739C1">
            <w:pPr>
              <w:pStyle w:val="Bullet3space"/>
              <w:spacing w:after="120"/>
              <w:rPr>
                <w:lang w:eastAsia="en-US"/>
              </w:rPr>
            </w:pPr>
            <w:r w:rsidRPr="00707CA4">
              <w:rPr>
                <w:lang w:eastAsia="en-US"/>
              </w:rPr>
              <w:t>Managing and operating ICT</w:t>
            </w:r>
          </w:p>
          <w:p w14:paraId="0FB396BD" w14:textId="77777777" w:rsidR="00314949" w:rsidRPr="00707CA4" w:rsidRDefault="00314949" w:rsidP="00B739C1">
            <w:pPr>
              <w:pStyle w:val="Blackheaderbold"/>
              <w:rPr>
                <w:lang w:eastAsia="en-US"/>
              </w:rPr>
            </w:pPr>
            <w:r w:rsidRPr="00707CA4">
              <w:rPr>
                <w:lang w:eastAsia="en-US"/>
              </w:rPr>
              <w:t>Critical and creative thinking</w:t>
            </w:r>
          </w:p>
          <w:p w14:paraId="77AA8149" w14:textId="77777777" w:rsidR="00314949" w:rsidRPr="00707CA4" w:rsidRDefault="00314949" w:rsidP="00314949">
            <w:pPr>
              <w:pStyle w:val="Bullet3space"/>
              <w:rPr>
                <w:lang w:eastAsia="en-US"/>
              </w:rPr>
            </w:pPr>
            <w:r w:rsidRPr="00707CA4">
              <w:rPr>
                <w:lang w:eastAsia="en-US"/>
              </w:rPr>
              <w:t>Inquiring – identifying, exploring and organising information and ideas</w:t>
            </w:r>
          </w:p>
          <w:p w14:paraId="632EC94D" w14:textId="77777777" w:rsidR="00314949" w:rsidRPr="00707CA4" w:rsidRDefault="00314949" w:rsidP="00314949">
            <w:pPr>
              <w:pStyle w:val="Bullet3space"/>
              <w:rPr>
                <w:lang w:eastAsia="en-US"/>
              </w:rPr>
            </w:pPr>
            <w:r w:rsidRPr="00707CA4">
              <w:rPr>
                <w:lang w:eastAsia="en-US"/>
              </w:rPr>
              <w:t>Generating ideas, possibilities and actions</w:t>
            </w:r>
          </w:p>
          <w:p w14:paraId="14ED6B83" w14:textId="77777777" w:rsidR="00314949" w:rsidRPr="00707CA4" w:rsidRDefault="00314949" w:rsidP="00B739C1">
            <w:pPr>
              <w:pStyle w:val="Bullet3space"/>
              <w:spacing w:after="120"/>
              <w:rPr>
                <w:lang w:eastAsia="en-US"/>
              </w:rPr>
            </w:pPr>
            <w:r w:rsidRPr="00707CA4">
              <w:rPr>
                <w:lang w:eastAsia="en-US"/>
              </w:rPr>
              <w:t>Analysing, synthesising and evaluating reasoning and procedures</w:t>
            </w:r>
          </w:p>
          <w:p w14:paraId="73424093" w14:textId="77777777" w:rsidR="00314949" w:rsidRPr="00707CA4" w:rsidRDefault="00314949" w:rsidP="00B739C1">
            <w:pPr>
              <w:pStyle w:val="Blackheaderbold"/>
              <w:rPr>
                <w:lang w:eastAsia="en-US"/>
              </w:rPr>
            </w:pPr>
            <w:r w:rsidRPr="00707CA4">
              <w:rPr>
                <w:lang w:eastAsia="en-US"/>
              </w:rPr>
              <w:t>Personal and social capability</w:t>
            </w:r>
          </w:p>
          <w:p w14:paraId="4FB44C40" w14:textId="77777777" w:rsidR="00314949" w:rsidRPr="00707CA4" w:rsidRDefault="00314949" w:rsidP="00314949">
            <w:pPr>
              <w:pStyle w:val="Bullet3space"/>
              <w:rPr>
                <w:lang w:eastAsia="en-US"/>
              </w:rPr>
            </w:pPr>
            <w:r w:rsidRPr="00707CA4">
              <w:rPr>
                <w:lang w:eastAsia="en-US"/>
              </w:rPr>
              <w:t>Self-management</w:t>
            </w:r>
          </w:p>
          <w:p w14:paraId="52DE0F09" w14:textId="77777777" w:rsidR="00314949" w:rsidRPr="00707CA4" w:rsidRDefault="00314949" w:rsidP="00B739C1">
            <w:pPr>
              <w:pStyle w:val="Bullet3space"/>
              <w:spacing w:after="120"/>
              <w:rPr>
                <w:lang w:eastAsia="en-US"/>
              </w:rPr>
            </w:pPr>
            <w:r w:rsidRPr="00707CA4">
              <w:rPr>
                <w:lang w:eastAsia="en-US"/>
              </w:rPr>
              <w:t>Social management</w:t>
            </w:r>
          </w:p>
          <w:p w14:paraId="2BF3B9AB" w14:textId="77777777" w:rsidR="00314949" w:rsidRPr="00707CA4" w:rsidRDefault="00314949" w:rsidP="00B739C1">
            <w:pPr>
              <w:pStyle w:val="Blackheaderbold"/>
              <w:rPr>
                <w:lang w:eastAsia="en-US"/>
              </w:rPr>
            </w:pPr>
            <w:r w:rsidRPr="00707CA4">
              <w:rPr>
                <w:lang w:eastAsia="en-US"/>
              </w:rPr>
              <w:t>Ethical understanding</w:t>
            </w:r>
          </w:p>
          <w:p w14:paraId="40269017" w14:textId="77777777" w:rsidR="00314949" w:rsidRPr="00707CA4" w:rsidRDefault="00314949" w:rsidP="00B739C1">
            <w:pPr>
              <w:pStyle w:val="Bullet3space"/>
              <w:spacing w:after="120"/>
              <w:rPr>
                <w:lang w:eastAsia="en-US"/>
              </w:rPr>
            </w:pPr>
            <w:r w:rsidRPr="00707CA4">
              <w:rPr>
                <w:lang w:eastAsia="en-US"/>
              </w:rPr>
              <w:t>Understanding ethical concepts and issues</w:t>
            </w:r>
          </w:p>
          <w:p w14:paraId="22729A53" w14:textId="77777777" w:rsidR="00314949" w:rsidRPr="00707CA4" w:rsidRDefault="00314949" w:rsidP="00B739C1">
            <w:pPr>
              <w:pStyle w:val="Blackheaderbold"/>
              <w:rPr>
                <w:lang w:eastAsia="en-US"/>
              </w:rPr>
            </w:pPr>
            <w:r w:rsidRPr="00707CA4">
              <w:rPr>
                <w:lang w:eastAsia="en-US"/>
              </w:rPr>
              <w:t>Intercultural understanding</w:t>
            </w:r>
          </w:p>
          <w:p w14:paraId="21971F12" w14:textId="77777777" w:rsidR="00314949" w:rsidRPr="00707CA4" w:rsidRDefault="00314949" w:rsidP="00314949">
            <w:pPr>
              <w:pStyle w:val="Bullet3space"/>
              <w:rPr>
                <w:lang w:eastAsia="en-US"/>
              </w:rPr>
            </w:pPr>
            <w:r w:rsidRPr="00707CA4">
              <w:rPr>
                <w:lang w:eastAsia="en-US"/>
              </w:rPr>
              <w:t>Recognising culture and developing respect</w:t>
            </w:r>
          </w:p>
          <w:p w14:paraId="3D8FC2DE" w14:textId="77777777" w:rsidR="00B35377" w:rsidRPr="00707CA4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707CA4">
              <w:rPr>
                <w:lang w:val="en-AU"/>
              </w:rPr>
              <w:drawing>
                <wp:inline distT="0" distB="0" distL="0" distR="0" wp14:anchorId="4DC08E6F" wp14:editId="6F251741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38382" w14:textId="77777777" w:rsidR="00B35377" w:rsidRPr="00707CA4" w:rsidRDefault="00B35377" w:rsidP="009424C1">
            <w:pPr>
              <w:pStyle w:val="Blueheader"/>
            </w:pPr>
            <w:r w:rsidRPr="00707CA4">
              <w:t>Cross-curriculum priorities</w:t>
            </w:r>
          </w:p>
          <w:p w14:paraId="0648E94C" w14:textId="77777777" w:rsidR="00B35377" w:rsidRPr="00707CA4" w:rsidRDefault="00314949" w:rsidP="00B35377">
            <w:pPr>
              <w:pStyle w:val="Blackheaderbold"/>
            </w:pPr>
            <w:r w:rsidRPr="00707CA4">
              <w:t>Asia and Australia’s engagement with Asia</w:t>
            </w:r>
          </w:p>
          <w:p w14:paraId="362ABEA2" w14:textId="77777777" w:rsidR="00B35377" w:rsidRPr="00707CA4" w:rsidRDefault="00314949" w:rsidP="00314949">
            <w:pPr>
              <w:pStyle w:val="Bullet3space"/>
              <w:rPr>
                <w:b/>
                <w:lang w:eastAsia="en-US"/>
              </w:rPr>
            </w:pPr>
            <w:r w:rsidRPr="00707CA4">
              <w:rPr>
                <w:lang w:eastAsia="en-US"/>
              </w:rPr>
              <w:t>Students will investigat</w:t>
            </w:r>
            <w:r w:rsidR="00023CFE">
              <w:rPr>
                <w:lang w:eastAsia="en-US"/>
              </w:rPr>
              <w:t>e living things within the Asia–</w:t>
            </w:r>
            <w:r w:rsidRPr="00707CA4">
              <w:rPr>
                <w:lang w:eastAsia="en-US"/>
              </w:rPr>
              <w:t>Pacific and how scientists use technology to monitor how their growth and survival is affected by the environment.</w:t>
            </w:r>
          </w:p>
        </w:tc>
      </w:tr>
    </w:tbl>
    <w:p w14:paraId="5202886E" w14:textId="77777777" w:rsidR="0002668A" w:rsidRPr="00707CA4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707CA4" w:rsidSect="00026540">
      <w:headerReference w:type="default" r:id="rId19"/>
      <w:footerReference w:type="default" r:id="rId20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E1261" w14:textId="77777777" w:rsidR="00F55AB4" w:rsidRDefault="00F55AB4" w:rsidP="00AB207A">
      <w:pPr>
        <w:spacing w:after="0" w:line="240" w:lineRule="auto"/>
      </w:pPr>
      <w:r>
        <w:separator/>
      </w:r>
    </w:p>
    <w:p w14:paraId="0F33BFAD" w14:textId="77777777" w:rsidR="00F55AB4" w:rsidRDefault="00F55AB4"/>
    <w:p w14:paraId="4F4CF84F" w14:textId="77777777" w:rsidR="00F55AB4" w:rsidRDefault="00F55AB4"/>
  </w:endnote>
  <w:endnote w:type="continuationSeparator" w:id="0">
    <w:p w14:paraId="3C3EA21D" w14:textId="77777777" w:rsidR="00F55AB4" w:rsidRDefault="00F55AB4" w:rsidP="00AB207A">
      <w:pPr>
        <w:spacing w:after="0" w:line="240" w:lineRule="auto"/>
      </w:pPr>
      <w:r>
        <w:continuationSeparator/>
      </w:r>
    </w:p>
    <w:p w14:paraId="49DE166A" w14:textId="77777777" w:rsidR="00F55AB4" w:rsidRDefault="00F55AB4"/>
    <w:p w14:paraId="680EBF37" w14:textId="77777777" w:rsidR="00F55AB4" w:rsidRDefault="00F55A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0CBA5" w14:textId="77777777" w:rsidR="00B739C1" w:rsidRPr="00B739C1" w:rsidRDefault="00B739C1" w:rsidP="00B739C1">
    <w:pPr>
      <w:spacing w:after="0" w:line="240" w:lineRule="auto"/>
      <w:rPr>
        <w:sz w:val="14"/>
        <w:szCs w:val="14"/>
      </w:rPr>
    </w:pPr>
    <w:r w:rsidRPr="00B739C1">
      <w:rPr>
        <w:noProof/>
        <w:color w:val="808080"/>
        <w:sz w:val="14"/>
        <w:szCs w:val="14"/>
      </w:rPr>
      <w:drawing>
        <wp:anchor distT="0" distB="0" distL="114300" distR="114300" simplePos="0" relativeHeight="251659264" behindDoc="0" locked="0" layoutInCell="1" allowOverlap="0" wp14:anchorId="523A4A64" wp14:editId="2144D23F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9" name="Picture 9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39C1">
      <w:rPr>
        <w:noProof/>
        <w:sz w:val="14"/>
        <w:szCs w:val="14"/>
      </w:rPr>
      <w:drawing>
        <wp:anchor distT="0" distB="0" distL="114300" distR="114300" simplePos="0" relativeHeight="251660288" behindDoc="0" locked="0" layoutInCell="1" allowOverlap="0" wp14:anchorId="68426E49" wp14:editId="578DD796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10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739C1">
      <w:rPr>
        <w:color w:val="808080"/>
        <w:sz w:val="14"/>
        <w:szCs w:val="14"/>
      </w:rPr>
      <w:fldChar w:fldCharType="begin"/>
    </w:r>
    <w:r w:rsidRPr="00B739C1">
      <w:rPr>
        <w:color w:val="808080"/>
        <w:sz w:val="14"/>
        <w:szCs w:val="14"/>
      </w:rPr>
      <w:instrText xml:space="preserve"> PAGE </w:instrText>
    </w:r>
    <w:r w:rsidRPr="00B739C1">
      <w:rPr>
        <w:color w:val="808080"/>
        <w:sz w:val="14"/>
        <w:szCs w:val="14"/>
      </w:rPr>
      <w:fldChar w:fldCharType="separate"/>
    </w:r>
    <w:r w:rsidR="001574E5">
      <w:rPr>
        <w:noProof/>
        <w:color w:val="808080"/>
        <w:sz w:val="14"/>
        <w:szCs w:val="14"/>
      </w:rPr>
      <w:t>3</w:t>
    </w:r>
    <w:r w:rsidRPr="00B739C1">
      <w:rPr>
        <w:color w:val="808080"/>
        <w:sz w:val="14"/>
        <w:szCs w:val="14"/>
      </w:rPr>
      <w:fldChar w:fldCharType="end"/>
    </w:r>
    <w:r w:rsidRPr="00B739C1">
      <w:rPr>
        <w:color w:val="808080"/>
        <w:sz w:val="14"/>
        <w:szCs w:val="14"/>
      </w:rPr>
      <w:t xml:space="preserve"> of </w:t>
    </w:r>
    <w:r w:rsidRPr="00B739C1">
      <w:rPr>
        <w:color w:val="808080"/>
        <w:sz w:val="14"/>
        <w:szCs w:val="14"/>
      </w:rPr>
      <w:fldChar w:fldCharType="begin"/>
    </w:r>
    <w:r w:rsidRPr="00B739C1">
      <w:rPr>
        <w:color w:val="808080"/>
        <w:sz w:val="14"/>
        <w:szCs w:val="14"/>
      </w:rPr>
      <w:instrText xml:space="preserve"> NUMPAGES </w:instrText>
    </w:r>
    <w:r w:rsidRPr="00B739C1">
      <w:rPr>
        <w:color w:val="808080"/>
        <w:sz w:val="14"/>
        <w:szCs w:val="14"/>
      </w:rPr>
      <w:fldChar w:fldCharType="separate"/>
    </w:r>
    <w:r w:rsidR="001574E5">
      <w:rPr>
        <w:noProof/>
        <w:color w:val="808080"/>
        <w:sz w:val="14"/>
        <w:szCs w:val="14"/>
      </w:rPr>
      <w:t>3</w:t>
    </w:r>
    <w:r w:rsidRPr="00B739C1">
      <w:rPr>
        <w:color w:val="808080"/>
        <w:sz w:val="14"/>
        <w:szCs w:val="14"/>
      </w:rPr>
      <w:fldChar w:fldCharType="end"/>
    </w:r>
  </w:p>
  <w:p w14:paraId="04915CAD" w14:textId="77777777" w:rsidR="00D5348A" w:rsidRPr="00B739C1" w:rsidRDefault="00B739C1" w:rsidP="00B739C1">
    <w:pPr>
      <w:spacing w:after="0" w:line="240" w:lineRule="auto"/>
      <w:rPr>
        <w:color w:val="808080"/>
        <w:sz w:val="14"/>
        <w:szCs w:val="14"/>
        <w:lang w:eastAsia="en-AU"/>
      </w:rPr>
    </w:pPr>
    <w:r w:rsidRPr="00B739C1">
      <w:rPr>
        <w:color w:val="808080"/>
        <w:sz w:val="14"/>
        <w:szCs w:val="14"/>
        <w:lang w:eastAsia="en-AU"/>
      </w:rPr>
      <w:t>Sci_Y06_U4_LP06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1340B" w14:textId="77777777" w:rsidR="00F55AB4" w:rsidRDefault="00F55AB4" w:rsidP="00AB207A">
      <w:pPr>
        <w:spacing w:after="0" w:line="240" w:lineRule="auto"/>
      </w:pPr>
      <w:r>
        <w:separator/>
      </w:r>
    </w:p>
    <w:p w14:paraId="5A963F45" w14:textId="77777777" w:rsidR="00F55AB4" w:rsidRDefault="00F55AB4"/>
    <w:p w14:paraId="51061987" w14:textId="77777777" w:rsidR="00F55AB4" w:rsidRDefault="00F55AB4"/>
  </w:footnote>
  <w:footnote w:type="continuationSeparator" w:id="0">
    <w:p w14:paraId="22BD480C" w14:textId="77777777" w:rsidR="00F55AB4" w:rsidRDefault="00F55AB4" w:rsidP="00AB207A">
      <w:pPr>
        <w:spacing w:after="0" w:line="240" w:lineRule="auto"/>
      </w:pPr>
      <w:r>
        <w:continuationSeparator/>
      </w:r>
    </w:p>
    <w:p w14:paraId="5281A7AF" w14:textId="77777777" w:rsidR="00F55AB4" w:rsidRDefault="00F55AB4"/>
    <w:p w14:paraId="530ACEAC" w14:textId="77777777" w:rsidR="00F55AB4" w:rsidRDefault="00F55A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15135" w14:textId="77777777"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E4B827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3.5pt;height:23.5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133033">
    <w:abstractNumId w:val="15"/>
  </w:num>
  <w:num w:numId="2" w16cid:durableId="45839361">
    <w:abstractNumId w:val="25"/>
  </w:num>
  <w:num w:numId="3" w16cid:durableId="1172571101">
    <w:abstractNumId w:val="4"/>
  </w:num>
  <w:num w:numId="4" w16cid:durableId="943272844">
    <w:abstractNumId w:val="23"/>
  </w:num>
  <w:num w:numId="5" w16cid:durableId="2129006941">
    <w:abstractNumId w:val="4"/>
  </w:num>
  <w:num w:numId="6" w16cid:durableId="518157627">
    <w:abstractNumId w:val="14"/>
  </w:num>
  <w:num w:numId="7" w16cid:durableId="716733993">
    <w:abstractNumId w:val="12"/>
  </w:num>
  <w:num w:numId="8" w16cid:durableId="2054110467">
    <w:abstractNumId w:val="25"/>
  </w:num>
  <w:num w:numId="9" w16cid:durableId="1828327823">
    <w:abstractNumId w:val="25"/>
  </w:num>
  <w:num w:numId="10" w16cid:durableId="1396972555">
    <w:abstractNumId w:val="25"/>
  </w:num>
  <w:num w:numId="11" w16cid:durableId="1571112699">
    <w:abstractNumId w:val="25"/>
  </w:num>
  <w:num w:numId="12" w16cid:durableId="1180435505">
    <w:abstractNumId w:val="25"/>
  </w:num>
  <w:num w:numId="13" w16cid:durableId="797721560">
    <w:abstractNumId w:val="0"/>
  </w:num>
  <w:num w:numId="14" w16cid:durableId="855078668">
    <w:abstractNumId w:val="17"/>
  </w:num>
  <w:num w:numId="15" w16cid:durableId="727532344">
    <w:abstractNumId w:val="5"/>
  </w:num>
  <w:num w:numId="16" w16cid:durableId="213781117">
    <w:abstractNumId w:val="20"/>
  </w:num>
  <w:num w:numId="17" w16cid:durableId="1809396622">
    <w:abstractNumId w:val="22"/>
  </w:num>
  <w:num w:numId="18" w16cid:durableId="1405252525">
    <w:abstractNumId w:val="11"/>
  </w:num>
  <w:num w:numId="19" w16cid:durableId="1738700521">
    <w:abstractNumId w:val="24"/>
  </w:num>
  <w:num w:numId="20" w16cid:durableId="482820246">
    <w:abstractNumId w:val="7"/>
  </w:num>
  <w:num w:numId="21" w16cid:durableId="717780424">
    <w:abstractNumId w:val="3"/>
  </w:num>
  <w:num w:numId="22" w16cid:durableId="1168866921">
    <w:abstractNumId w:val="6"/>
  </w:num>
  <w:num w:numId="23" w16cid:durableId="1153302568">
    <w:abstractNumId w:val="2"/>
  </w:num>
  <w:num w:numId="24" w16cid:durableId="1918977806">
    <w:abstractNumId w:val="16"/>
  </w:num>
  <w:num w:numId="25" w16cid:durableId="1226336783">
    <w:abstractNumId w:val="18"/>
  </w:num>
  <w:num w:numId="26" w16cid:durableId="1478065134">
    <w:abstractNumId w:val="9"/>
  </w:num>
  <w:num w:numId="27" w16cid:durableId="278538351">
    <w:abstractNumId w:val="21"/>
  </w:num>
  <w:num w:numId="28" w16cid:durableId="2014260542">
    <w:abstractNumId w:val="13"/>
  </w:num>
  <w:num w:numId="29" w16cid:durableId="415635182">
    <w:abstractNumId w:val="8"/>
  </w:num>
  <w:num w:numId="30" w16cid:durableId="2044011651">
    <w:abstractNumId w:val="10"/>
  </w:num>
  <w:num w:numId="31" w16cid:durableId="381951941">
    <w:abstractNumId w:val="1"/>
  </w:num>
  <w:num w:numId="32" w16cid:durableId="1790706766">
    <w:abstractNumId w:val="19"/>
  </w:num>
  <w:num w:numId="33" w16cid:durableId="1512451755">
    <w:abstractNumId w:val="2"/>
  </w:num>
  <w:num w:numId="34" w16cid:durableId="1997567437">
    <w:abstractNumId w:val="2"/>
  </w:num>
  <w:num w:numId="35" w16cid:durableId="1427311882">
    <w:abstractNumId w:val="2"/>
  </w:num>
  <w:num w:numId="36" w16cid:durableId="1920480324">
    <w:abstractNumId w:val="2"/>
  </w:num>
  <w:num w:numId="37" w16cid:durableId="567307012">
    <w:abstractNumId w:val="2"/>
  </w:num>
  <w:num w:numId="38" w16cid:durableId="1105157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4949"/>
    <w:rsid w:val="000043C9"/>
    <w:rsid w:val="00012D0A"/>
    <w:rsid w:val="00014372"/>
    <w:rsid w:val="00023CFE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A550B"/>
    <w:rsid w:val="000A55AA"/>
    <w:rsid w:val="000B1CA8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51DD2"/>
    <w:rsid w:val="001574E5"/>
    <w:rsid w:val="0016270C"/>
    <w:rsid w:val="00166B48"/>
    <w:rsid w:val="00191EF3"/>
    <w:rsid w:val="00195CC0"/>
    <w:rsid w:val="001A2DF8"/>
    <w:rsid w:val="001A5C56"/>
    <w:rsid w:val="00200679"/>
    <w:rsid w:val="00201A2E"/>
    <w:rsid w:val="00215D1B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6FFC"/>
    <w:rsid w:val="00307333"/>
    <w:rsid w:val="00311AFF"/>
    <w:rsid w:val="00314949"/>
    <w:rsid w:val="0033326A"/>
    <w:rsid w:val="00391378"/>
    <w:rsid w:val="003A0B1C"/>
    <w:rsid w:val="003A194D"/>
    <w:rsid w:val="003B1CCD"/>
    <w:rsid w:val="003E3722"/>
    <w:rsid w:val="003E7E93"/>
    <w:rsid w:val="003F4851"/>
    <w:rsid w:val="0040384A"/>
    <w:rsid w:val="00404C9D"/>
    <w:rsid w:val="00424421"/>
    <w:rsid w:val="0042697A"/>
    <w:rsid w:val="00427F27"/>
    <w:rsid w:val="004465FA"/>
    <w:rsid w:val="00456DFD"/>
    <w:rsid w:val="0045795B"/>
    <w:rsid w:val="004622D2"/>
    <w:rsid w:val="004A77EB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4425"/>
    <w:rsid w:val="00590BDD"/>
    <w:rsid w:val="005A177A"/>
    <w:rsid w:val="005B2920"/>
    <w:rsid w:val="005E3863"/>
    <w:rsid w:val="0060123C"/>
    <w:rsid w:val="0062211A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F45C6"/>
    <w:rsid w:val="007039F2"/>
    <w:rsid w:val="00707CA4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53014"/>
    <w:rsid w:val="00877525"/>
    <w:rsid w:val="0089609E"/>
    <w:rsid w:val="008B0676"/>
    <w:rsid w:val="008D35D3"/>
    <w:rsid w:val="008E2E4D"/>
    <w:rsid w:val="008E7A35"/>
    <w:rsid w:val="008F79EE"/>
    <w:rsid w:val="009402EF"/>
    <w:rsid w:val="009424C1"/>
    <w:rsid w:val="00945E77"/>
    <w:rsid w:val="0095405D"/>
    <w:rsid w:val="00967E6B"/>
    <w:rsid w:val="00970A01"/>
    <w:rsid w:val="00971EFE"/>
    <w:rsid w:val="0097221D"/>
    <w:rsid w:val="00980704"/>
    <w:rsid w:val="009918D4"/>
    <w:rsid w:val="009921AE"/>
    <w:rsid w:val="00993676"/>
    <w:rsid w:val="009A1ADE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21A7"/>
    <w:rsid w:val="00AF457F"/>
    <w:rsid w:val="00B04203"/>
    <w:rsid w:val="00B0543F"/>
    <w:rsid w:val="00B35377"/>
    <w:rsid w:val="00B4363F"/>
    <w:rsid w:val="00B44934"/>
    <w:rsid w:val="00B46AD5"/>
    <w:rsid w:val="00B555A3"/>
    <w:rsid w:val="00B739C1"/>
    <w:rsid w:val="00B8573A"/>
    <w:rsid w:val="00B9029D"/>
    <w:rsid w:val="00BA6747"/>
    <w:rsid w:val="00BB397D"/>
    <w:rsid w:val="00BC056E"/>
    <w:rsid w:val="00BC4877"/>
    <w:rsid w:val="00BC4F3D"/>
    <w:rsid w:val="00BC4FBE"/>
    <w:rsid w:val="00BC6497"/>
    <w:rsid w:val="00BC72CD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01E3D"/>
    <w:rsid w:val="00F55AB4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933C8"/>
  <w15:docId w15:val="{CFE672D5-25ED-4F1C-9221-556C496B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739C1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B739C1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C2CBanner">
    <w:name w:val="C2C Banner"/>
    <w:basedOn w:val="Normal"/>
    <w:link w:val="C2CBannerChar"/>
    <w:autoRedefine/>
    <w:uiPriority w:val="99"/>
    <w:rsid w:val="00314949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314949"/>
    <w:rPr>
      <w:rFonts w:ascii="Arial" w:hAnsi="Arial"/>
      <w:color w:val="FFFFFF"/>
      <w:sz w:val="48"/>
      <w:shd w:val="clear" w:color="auto" w:fill="3288FF"/>
    </w:rPr>
  </w:style>
  <w:style w:type="character" w:customStyle="1" w:styleId="C2CTabletextCharChar">
    <w:name w:val="C2C Table text Char Char"/>
    <w:link w:val="C2CTabletext"/>
    <w:locked/>
    <w:rsid w:val="00314949"/>
    <w:rPr>
      <w:rFonts w:ascii="Arial" w:hAnsi="Arial" w:cs="Arial"/>
      <w:iCs/>
      <w:sz w:val="22"/>
      <w:szCs w:val="26"/>
    </w:rPr>
  </w:style>
  <w:style w:type="paragraph" w:customStyle="1" w:styleId="C2CTabletext">
    <w:name w:val="C2C Table text"/>
    <w:basedOn w:val="Normal"/>
    <w:link w:val="C2CTabletextCharChar"/>
    <w:autoRedefine/>
    <w:qFormat/>
    <w:rsid w:val="00314949"/>
    <w:pPr>
      <w:spacing w:before="120" w:after="60" w:line="240" w:lineRule="auto"/>
    </w:pPr>
    <w:rPr>
      <w:rFonts w:cs="Arial"/>
      <w:iCs/>
      <w:sz w:val="22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584425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Resources/Documents/Sci_Y06_U4_SLR_ResearchAnimals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Resources/Documents/Sci_Y06_U4_SH_SumatranTiger.docx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../Resources/Documents/Sci_Y06_U4_SH_AsianElephant.docx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../Resources/Documents/Sci_Y06_U4_SH_ResearchAsia.docx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683</Words>
  <Characters>4571</Characters>
  <Application>Microsoft Office Word</Application>
  <DocSecurity>0</DocSecurity>
  <Lines>228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SUTHERLAND, Douglas (dsuth10)</cp:lastModifiedBy>
  <cp:revision>14</cp:revision>
  <cp:lastPrinted>2012-06-12T07:44:00Z</cp:lastPrinted>
  <dcterms:created xsi:type="dcterms:W3CDTF">2016-10-07T00:58:00Z</dcterms:created>
  <dcterms:modified xsi:type="dcterms:W3CDTF">2026-02-17T21:37:00Z</dcterms:modified>
</cp:coreProperties>
</file>