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3269" w:rsidRPr="000A3269" w:rsidRDefault="000A3269" w:rsidP="00FC5537">
      <w:pPr>
        <w:pStyle w:val="Resourcetitle"/>
        <w:tabs>
          <w:tab w:val="left" w:pos="6228"/>
        </w:tabs>
        <w:rPr>
          <w:sz w:val="24"/>
        </w:rPr>
      </w:pPr>
      <w:r w:rsidRPr="000A3269">
        <w:t>Antarctic icefish</w:t>
      </w:r>
      <w:bookmarkStart w:id="0" w:name="_GoBack"/>
      <w:bookmarkEnd w:id="0"/>
    </w:p>
    <w:p w:rsidR="007A5BCD" w:rsidRDefault="000A3269" w:rsidP="00AD0081">
      <w:pPr>
        <w:pStyle w:val="NoSpacing"/>
        <w:jc w:val="center"/>
      </w:pPr>
      <w:r w:rsidRPr="000A3269">
        <w:rPr>
          <w:noProof/>
        </w:rPr>
        <w:drawing>
          <wp:inline distT="0" distB="0" distL="0" distR="0" wp14:anchorId="157B1C5C" wp14:editId="2EFBC30D">
            <wp:extent cx="3973830" cy="2649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efishuk.jpg"/>
                    <pic:cNvPicPr/>
                  </pic:nvPicPr>
                  <pic:blipFill>
                    <a:blip r:embed="rId9">
                      <a:extLst>
                        <a:ext uri="{28A0092B-C50C-407E-A947-70E740481C1C}">
                          <a14:useLocalDpi xmlns:a14="http://schemas.microsoft.com/office/drawing/2010/main" val="0"/>
                        </a:ext>
                      </a:extLst>
                    </a:blip>
                    <a:stretch>
                      <a:fillRect/>
                    </a:stretch>
                  </pic:blipFill>
                  <pic:spPr>
                    <a:xfrm>
                      <a:off x="0" y="0"/>
                      <a:ext cx="3973830" cy="2649220"/>
                    </a:xfrm>
                    <a:prstGeom prst="rect">
                      <a:avLst/>
                    </a:prstGeom>
                  </pic:spPr>
                </pic:pic>
              </a:graphicData>
            </a:graphic>
          </wp:inline>
        </w:drawing>
      </w:r>
    </w:p>
    <w:p w:rsidR="007A5BCD" w:rsidRPr="00D01DF7" w:rsidRDefault="007A5BCD" w:rsidP="00AD0081">
      <w:pPr>
        <w:spacing w:after="240" w:line="210" w:lineRule="atLeast"/>
        <w:jc w:val="center"/>
        <w:rPr>
          <w:rFonts w:cs="Arial"/>
          <w:color w:val="000000"/>
          <w:sz w:val="16"/>
          <w:szCs w:val="16"/>
        </w:rPr>
      </w:pPr>
      <w:r w:rsidRPr="00D01DF7">
        <w:rPr>
          <w:rFonts w:cs="Arial"/>
          <w:color w:val="000000"/>
          <w:sz w:val="16"/>
          <w:szCs w:val="16"/>
        </w:rPr>
        <w:t>Kills, U, 2005</w:t>
      </w:r>
      <w:r w:rsidRPr="00D01DF7">
        <w:rPr>
          <w:rFonts w:cs="Arial"/>
          <w:i/>
          <w:color w:val="000000"/>
          <w:sz w:val="16"/>
          <w:szCs w:val="16"/>
        </w:rPr>
        <w:t>, Icefish</w:t>
      </w:r>
      <w:r w:rsidRPr="00D01DF7">
        <w:rPr>
          <w:rFonts w:cs="Arial"/>
          <w:color w:val="000000"/>
          <w:sz w:val="16"/>
          <w:szCs w:val="16"/>
        </w:rPr>
        <w:t xml:space="preserve">, </w:t>
      </w:r>
      <w:r w:rsidRPr="00D01DF7">
        <w:rPr>
          <w:rFonts w:cs="Arial"/>
          <w:color w:val="A6A6A6" w:themeColor="background1" w:themeShade="A6"/>
          <w:sz w:val="16"/>
          <w:szCs w:val="16"/>
        </w:rPr>
        <w:t>https://commons.wikimedia.org/wiki/File:Icefishuk.jpg</w:t>
      </w:r>
      <w:r w:rsidRPr="00D01DF7">
        <w:rPr>
          <w:rFonts w:cs="Arial"/>
          <w:color w:val="000000"/>
          <w:sz w:val="16"/>
          <w:szCs w:val="16"/>
        </w:rPr>
        <w:br/>
        <w:t xml:space="preserve">CC BY-SA 3.0 </w:t>
      </w:r>
      <w:r w:rsidRPr="00D01DF7">
        <w:rPr>
          <w:rFonts w:cs="Arial"/>
          <w:color w:val="A6A6A6" w:themeColor="background1" w:themeShade="A6"/>
          <w:sz w:val="16"/>
          <w:szCs w:val="16"/>
        </w:rPr>
        <w:t>creativecommons.org/licenses/by-</w:t>
      </w:r>
      <w:proofErr w:type="spellStart"/>
      <w:r w:rsidRPr="00D01DF7">
        <w:rPr>
          <w:rFonts w:cs="Arial"/>
          <w:color w:val="A6A6A6" w:themeColor="background1" w:themeShade="A6"/>
          <w:sz w:val="16"/>
          <w:szCs w:val="16"/>
        </w:rPr>
        <w:t>sa</w:t>
      </w:r>
      <w:proofErr w:type="spellEnd"/>
      <w:r w:rsidRPr="00D01DF7">
        <w:rPr>
          <w:rFonts w:cs="Arial"/>
          <w:color w:val="A6A6A6" w:themeColor="background1" w:themeShade="A6"/>
          <w:sz w:val="16"/>
          <w:szCs w:val="16"/>
        </w:rPr>
        <w:t>/3.0/</w:t>
      </w:r>
    </w:p>
    <w:p w:rsidR="000A3269" w:rsidRPr="000A3269" w:rsidRDefault="000A3269" w:rsidP="00AD0081">
      <w:pPr>
        <w:pStyle w:val="Bodytext6spaceafter"/>
      </w:pPr>
      <w:r w:rsidRPr="000A3269">
        <w:t xml:space="preserve">The Antarctic icefish was discovered in the 1920s. It was named the ‘white crocodile fish’ by the biologist who discovered it, </w:t>
      </w:r>
      <w:proofErr w:type="spellStart"/>
      <w:r w:rsidRPr="000A3269">
        <w:t>Ditlef</w:t>
      </w:r>
      <w:proofErr w:type="spellEnd"/>
      <w:r w:rsidRPr="000A3269">
        <w:t xml:space="preserve"> </w:t>
      </w:r>
      <w:proofErr w:type="spellStart"/>
      <w:r w:rsidRPr="000A3269">
        <w:t>Rustad</w:t>
      </w:r>
      <w:proofErr w:type="spellEnd"/>
      <w:r w:rsidRPr="000A3269">
        <w:t>. It can be found deep in the Southern Ocean to depths of over 700 metres where the temperature of the water ranges from below zero to about 1.5 </w:t>
      </w:r>
      <w:r w:rsidRPr="000A3269">
        <w:rPr>
          <w:rFonts w:cs="Calibri"/>
        </w:rPr>
        <w:t>°</w:t>
      </w:r>
      <w:r w:rsidRPr="000A3269">
        <w:t>C.</w:t>
      </w:r>
    </w:p>
    <w:p w:rsidR="000A3269" w:rsidRPr="000A3269" w:rsidRDefault="000A3269" w:rsidP="00AD0081">
      <w:pPr>
        <w:pStyle w:val="Bodytext6spaceafter"/>
      </w:pPr>
      <w:r w:rsidRPr="000A3269">
        <w:t>The icefish can grow to a length of about 50 centimetres. It is cold blooded; however, it has no red blood cells and does not carry oxygen using haemoglobin in its blood like other vertebrates. The lack of haemoglobin and red blood cells makes the blood of the icefish colourless.</w:t>
      </w:r>
    </w:p>
    <w:p w:rsidR="000A3269" w:rsidRPr="000A3269" w:rsidRDefault="000A3269" w:rsidP="00AD0081">
      <w:pPr>
        <w:pStyle w:val="Bodytext6spaceafter"/>
      </w:pPr>
      <w:r w:rsidRPr="000A3269">
        <w:t xml:space="preserve">They </w:t>
      </w:r>
      <w:r w:rsidR="00231B28">
        <w:t>manage</w:t>
      </w:r>
      <w:r w:rsidRPr="000A3269">
        <w:t xml:space="preserve"> this lack of ability to carry oxygen in the blood by having significantly larger hearts to pump the blood through the body and having much denser blood vessels to carry the blood than other fish. They are also able to absorb needed oxygen through their very thin skin. Antarctic icefish </w:t>
      </w:r>
      <w:r w:rsidR="00231B28">
        <w:t>are also able to survive in</w:t>
      </w:r>
      <w:r w:rsidRPr="000A3269">
        <w:t xml:space="preserve"> the icy waters by having antifreeze proteins in their blood that prevent it from freezing.</w:t>
      </w:r>
    </w:p>
    <w:p w:rsidR="000A3269" w:rsidRPr="000A3269" w:rsidRDefault="000A3269" w:rsidP="00AD0081">
      <w:pPr>
        <w:pStyle w:val="Bodytext6spaceafter"/>
      </w:pPr>
      <w:r w:rsidRPr="000A3269">
        <w:t>Icefish have large eyes, a large mouth and many small teeth that it uses to grasp prey. They eat smaller fish and krill.</w:t>
      </w:r>
    </w:p>
    <w:p w:rsidR="000A3269" w:rsidRPr="000A3269" w:rsidRDefault="000A3269" w:rsidP="00AD0081">
      <w:pPr>
        <w:pStyle w:val="Bodytext6spaceafter"/>
      </w:pPr>
      <w:r w:rsidRPr="000A3269">
        <w:t>A major concern for the continued existence of the Antarctic icefish is the increasing temperatures of the Southern Ocean as they can only survive in an extreme cold environment.</w:t>
      </w:r>
    </w:p>
    <w:p w:rsidR="000A3269" w:rsidRPr="000A3269" w:rsidRDefault="000A3269" w:rsidP="000A3269">
      <w:pPr>
        <w:tabs>
          <w:tab w:val="left" w:pos="4173"/>
        </w:tabs>
        <w:spacing w:before="200" w:after="80"/>
        <w:rPr>
          <w:rFonts w:eastAsia="SimSun"/>
          <w:b/>
        </w:rPr>
      </w:pPr>
      <w:r w:rsidRPr="000A3269">
        <w:rPr>
          <w:rFonts w:eastAsia="SimSun"/>
          <w:b/>
        </w:rPr>
        <w:t>References</w:t>
      </w:r>
    </w:p>
    <w:p w:rsidR="000A3269" w:rsidRPr="00AD0081" w:rsidRDefault="007A5BCD" w:rsidP="000A3269">
      <w:pPr>
        <w:spacing w:after="120"/>
        <w:rPr>
          <w:rFonts w:eastAsia="SimSun" w:cs="Arial"/>
        </w:rPr>
      </w:pPr>
      <w:r w:rsidRPr="00AD0081">
        <w:rPr>
          <w:rFonts w:eastAsia="SimSun" w:cs="Arial"/>
        </w:rPr>
        <w:t>Website —</w:t>
      </w:r>
      <w:r w:rsidRPr="00AD0081">
        <w:rPr>
          <w:rFonts w:eastAsia="SimSun" w:cs="Arial"/>
          <w:i/>
        </w:rPr>
        <w:t xml:space="preserve"> </w:t>
      </w:r>
      <w:r w:rsidR="000A3269" w:rsidRPr="00AD0081">
        <w:rPr>
          <w:rFonts w:eastAsia="SimSun" w:cs="Arial"/>
          <w:i/>
        </w:rPr>
        <w:t>Cold-blooded and clear-blooded</w:t>
      </w:r>
      <w:r w:rsidR="000A3269" w:rsidRPr="00AD0081">
        <w:rPr>
          <w:rFonts w:eastAsia="SimSun" w:cs="Arial" w:hint="eastAsia"/>
          <w:i/>
        </w:rPr>
        <w:t xml:space="preserve"> </w:t>
      </w:r>
      <w:r w:rsidR="000A3269" w:rsidRPr="00AD0081">
        <w:rPr>
          <w:rFonts w:eastAsia="SimSun" w:cs="Arial" w:hint="eastAsia"/>
        </w:rPr>
        <w:t>(</w:t>
      </w:r>
      <w:r w:rsidR="000A3269" w:rsidRPr="00AD0081">
        <w:rPr>
          <w:rFonts w:eastAsia="SimSun" w:cs="Arial"/>
        </w:rPr>
        <w:t>American Museum of Natural History</w:t>
      </w:r>
      <w:r w:rsidR="000A3269" w:rsidRPr="00AD0081">
        <w:rPr>
          <w:rFonts w:eastAsia="SimSun" w:cs="Arial" w:hint="eastAsia"/>
        </w:rPr>
        <w:t xml:space="preserve">) </w:t>
      </w:r>
      <w:r w:rsidR="000A3269" w:rsidRPr="00AD0081">
        <w:rPr>
          <w:rFonts w:eastAsia="SimSun" w:cs="Arial"/>
          <w:color w:val="A6A6A6" w:themeColor="background1" w:themeShade="A6"/>
          <w:lang w:eastAsia="en-US"/>
        </w:rPr>
        <w:t>http://www.amnh.org/explore/news-blogs/on-exhibit-posts/cold-blooded-and-clear-blooded</w:t>
      </w:r>
    </w:p>
    <w:p w:rsidR="000A3269" w:rsidRPr="00AD0081" w:rsidRDefault="007A5BCD" w:rsidP="000A3269">
      <w:pPr>
        <w:tabs>
          <w:tab w:val="left" w:pos="4173"/>
        </w:tabs>
        <w:spacing w:after="120"/>
        <w:rPr>
          <w:rFonts w:eastAsia="SimSun" w:cs="Arial"/>
          <w:color w:val="A6A6A6" w:themeColor="background1" w:themeShade="A6"/>
          <w:lang w:eastAsia="en-US"/>
        </w:rPr>
      </w:pPr>
      <w:r w:rsidRPr="00AD0081">
        <w:rPr>
          <w:rFonts w:eastAsia="SimSun" w:cs="Arial"/>
        </w:rPr>
        <w:t>Website —</w:t>
      </w:r>
      <w:r w:rsidRPr="00AD0081">
        <w:rPr>
          <w:rFonts w:eastAsia="SimSun" w:cs="Arial"/>
          <w:i/>
        </w:rPr>
        <w:t xml:space="preserve"> </w:t>
      </w:r>
      <w:r w:rsidR="000A3269" w:rsidRPr="00AD0081">
        <w:rPr>
          <w:rFonts w:eastAsia="Times New Roman" w:cs="Arial"/>
          <w:i/>
          <w:lang w:eastAsia="en-US"/>
        </w:rPr>
        <w:t>How the Antarctic icefish lost its red blood cells but survived anyway</w:t>
      </w:r>
      <w:r w:rsidR="000A3269" w:rsidRPr="00AD0081">
        <w:rPr>
          <w:rFonts w:eastAsia="SimSun" w:cs="Arial" w:hint="eastAsia"/>
          <w:i/>
        </w:rPr>
        <w:t xml:space="preserve"> </w:t>
      </w:r>
      <w:r w:rsidR="000A3269" w:rsidRPr="00AD0081">
        <w:rPr>
          <w:rFonts w:eastAsia="SimSun" w:cs="Arial" w:hint="eastAsia"/>
        </w:rPr>
        <w:t>(</w:t>
      </w:r>
      <w:r w:rsidR="000A3269" w:rsidRPr="00AD0081">
        <w:rPr>
          <w:rFonts w:eastAsia="SimSun" w:cs="Arial"/>
        </w:rPr>
        <w:t>Scientific American</w:t>
      </w:r>
      <w:r w:rsidR="000A3269" w:rsidRPr="00AD0081">
        <w:rPr>
          <w:rFonts w:eastAsia="SimSun" w:cs="Arial" w:hint="eastAsia"/>
        </w:rPr>
        <w:t>)</w:t>
      </w:r>
      <w:r w:rsidR="000A3269" w:rsidRPr="00AD0081">
        <w:rPr>
          <w:rFonts w:eastAsia="SimSun" w:cs="Arial"/>
        </w:rPr>
        <w:t xml:space="preserve"> </w:t>
      </w:r>
      <w:r w:rsidR="000A3269" w:rsidRPr="00AD0081">
        <w:rPr>
          <w:rFonts w:eastAsia="SimSun" w:cs="Arial"/>
          <w:color w:val="A6A6A6" w:themeColor="background1" w:themeShade="A6"/>
          <w:lang w:eastAsia="en-US"/>
        </w:rPr>
        <w:t>http://blogs.scientificamerican.com/brainwaves/how-the-antarctic-icefish-lost-its-red-blood-cells-but-survived-anyway/</w:t>
      </w:r>
    </w:p>
    <w:p w:rsidR="00FD52F7" w:rsidRPr="00AD0081" w:rsidRDefault="007A5BCD" w:rsidP="007A5BCD">
      <w:pPr>
        <w:tabs>
          <w:tab w:val="left" w:pos="4173"/>
        </w:tabs>
        <w:spacing w:after="120"/>
        <w:rPr>
          <w:rFonts w:cs="Arial"/>
          <w:color w:val="A6A6A6" w:themeColor="background1" w:themeShade="A6"/>
        </w:rPr>
      </w:pPr>
      <w:r w:rsidRPr="00AD0081">
        <w:rPr>
          <w:rFonts w:eastAsia="SimSun" w:cs="Arial"/>
        </w:rPr>
        <w:t>Website —</w:t>
      </w:r>
      <w:r w:rsidRPr="00AD0081">
        <w:rPr>
          <w:rFonts w:eastAsia="SimSun" w:cs="Arial"/>
          <w:i/>
        </w:rPr>
        <w:t xml:space="preserve"> </w:t>
      </w:r>
      <w:proofErr w:type="spellStart"/>
      <w:r w:rsidR="000A3269" w:rsidRPr="00AD0081">
        <w:rPr>
          <w:rFonts w:eastAsia="SimSun" w:cs="Arial"/>
          <w:i/>
        </w:rPr>
        <w:t>Blackfin</w:t>
      </w:r>
      <w:proofErr w:type="spellEnd"/>
      <w:r w:rsidR="000A3269" w:rsidRPr="00AD0081">
        <w:rPr>
          <w:rFonts w:eastAsia="SimSun" w:cs="Arial"/>
          <w:i/>
        </w:rPr>
        <w:t xml:space="preserve"> icefish fact file </w:t>
      </w:r>
      <w:r w:rsidR="000A3269" w:rsidRPr="00AD0081">
        <w:rPr>
          <w:rFonts w:eastAsia="SimSun" w:cs="Arial" w:hint="eastAsia"/>
        </w:rPr>
        <w:t>(</w:t>
      </w:r>
      <w:r w:rsidR="000A3269" w:rsidRPr="00AD0081">
        <w:rPr>
          <w:rFonts w:eastAsia="SimSun" w:cs="Arial"/>
        </w:rPr>
        <w:t>Wildscreen Arkive</w:t>
      </w:r>
      <w:r w:rsidR="000A3269" w:rsidRPr="00AD0081">
        <w:rPr>
          <w:rFonts w:eastAsia="SimSun" w:cs="Arial" w:hint="eastAsia"/>
        </w:rPr>
        <w:t xml:space="preserve">) </w:t>
      </w:r>
      <w:r w:rsidR="000A3269" w:rsidRPr="00AD0081">
        <w:rPr>
          <w:rFonts w:eastAsia="SimSun" w:cs="Arial"/>
          <w:color w:val="A6A6A6" w:themeColor="background1" w:themeShade="A6"/>
          <w:lang w:eastAsia="en-US"/>
        </w:rPr>
        <w:t>www.arkive.org/blackfin-icefish/chaenocephalus-aceratus/image-G125826.html</w:t>
      </w:r>
    </w:p>
    <w:sectPr w:rsidR="00FD52F7" w:rsidRPr="00AD0081" w:rsidSect="00AD0081">
      <w:footerReference w:type="default" r:id="rId10"/>
      <w:pgSz w:w="11906" w:h="16838"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3269" w:rsidRDefault="000A3269" w:rsidP="009336AD">
      <w:pPr>
        <w:spacing w:line="240" w:lineRule="auto"/>
      </w:pPr>
      <w:r>
        <w:separator/>
      </w:r>
    </w:p>
  </w:endnote>
  <w:endnote w:type="continuationSeparator" w:id="0">
    <w:p w:rsidR="000A3269" w:rsidRDefault="000A3269"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0081" w:rsidRPr="00AD0081" w:rsidRDefault="00AD0081" w:rsidP="00AD0081">
    <w:pPr>
      <w:pStyle w:val="Footer"/>
      <w:rPr>
        <w:szCs w:val="14"/>
      </w:rPr>
    </w:pPr>
    <w:r w:rsidRPr="00AD0081">
      <w:drawing>
        <wp:anchor distT="0" distB="0" distL="114300" distR="114300" simplePos="0" relativeHeight="251659264" behindDoc="1" locked="0" layoutInCell="1" allowOverlap="0" wp14:anchorId="65D38DD8" wp14:editId="7FF58E4D">
          <wp:simplePos x="0" y="0"/>
          <wp:positionH relativeFrom="column">
            <wp:align>right</wp:align>
          </wp:positionH>
          <wp:positionV relativeFrom="paragraph">
            <wp:posOffset>-25400</wp:posOffset>
          </wp:positionV>
          <wp:extent cx="1587600" cy="273600"/>
          <wp:effectExtent l="0" t="0" r="0" b="0"/>
          <wp:wrapNone/>
          <wp:docPr id="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0081">
      <w:drawing>
        <wp:anchor distT="0" distB="0" distL="114300" distR="114300" simplePos="0" relativeHeight="251660288" behindDoc="0" locked="0" layoutInCell="1" allowOverlap="0" wp14:anchorId="0A612353" wp14:editId="4B94EAAA">
          <wp:simplePos x="0" y="0"/>
          <wp:positionH relativeFrom="column">
            <wp:align>center</wp:align>
          </wp:positionH>
          <wp:positionV relativeFrom="paragraph">
            <wp:posOffset>-17780</wp:posOffset>
          </wp:positionV>
          <wp:extent cx="2052000" cy="248400"/>
          <wp:effectExtent l="0" t="0" r="5715" b="0"/>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0081">
      <w:drawing>
        <wp:inline distT="0" distB="0" distL="0" distR="0" wp14:anchorId="2AFB487C" wp14:editId="051896E4">
          <wp:extent cx="424150" cy="184018"/>
          <wp:effectExtent l="0" t="0" r="8255" b="0"/>
          <wp:docPr id="6"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AD0081" w:rsidRPr="00AD0081" w:rsidRDefault="00AD0081" w:rsidP="00AD0081">
    <w:pPr>
      <w:pStyle w:val="Footergrey"/>
      <w:rPr>
        <w:noProof/>
        <w:color w:val="A6A6A6" w:themeColor="background1" w:themeShade="A6"/>
        <w:lang w:val="en-US" w:eastAsia="en-US"/>
      </w:rPr>
    </w:pPr>
    <w:r w:rsidRPr="00AD0081">
      <w:rPr>
        <w:color w:val="A6A6A6" w:themeColor="background1" w:themeShade="A6"/>
      </w:rPr>
      <w:fldChar w:fldCharType="begin"/>
    </w:r>
    <w:r w:rsidRPr="00AD0081">
      <w:rPr>
        <w:color w:val="A6A6A6" w:themeColor="background1" w:themeShade="A6"/>
      </w:rPr>
      <w:instrText xml:space="preserve"> PAGE </w:instrText>
    </w:r>
    <w:r w:rsidRPr="00AD0081">
      <w:rPr>
        <w:color w:val="A6A6A6" w:themeColor="background1" w:themeShade="A6"/>
      </w:rPr>
      <w:fldChar w:fldCharType="separate"/>
    </w:r>
    <w:r w:rsidR="00FC5537">
      <w:rPr>
        <w:noProof/>
        <w:color w:val="A6A6A6" w:themeColor="background1" w:themeShade="A6"/>
      </w:rPr>
      <w:t>1</w:t>
    </w:r>
    <w:r w:rsidRPr="00AD0081">
      <w:rPr>
        <w:color w:val="A6A6A6" w:themeColor="background1" w:themeShade="A6"/>
      </w:rPr>
      <w:fldChar w:fldCharType="end"/>
    </w:r>
    <w:r w:rsidRPr="00AD0081">
      <w:rPr>
        <w:color w:val="A6A6A6" w:themeColor="background1" w:themeShade="A6"/>
      </w:rPr>
      <w:t xml:space="preserve"> of </w:t>
    </w:r>
    <w:r w:rsidRPr="00AD0081">
      <w:rPr>
        <w:color w:val="A6A6A6" w:themeColor="background1" w:themeShade="A6"/>
      </w:rPr>
      <w:fldChar w:fldCharType="begin"/>
    </w:r>
    <w:r w:rsidRPr="00AD0081">
      <w:rPr>
        <w:color w:val="A6A6A6" w:themeColor="background1" w:themeShade="A6"/>
      </w:rPr>
      <w:instrText xml:space="preserve"> NUMPAGES </w:instrText>
    </w:r>
    <w:r w:rsidRPr="00AD0081">
      <w:rPr>
        <w:color w:val="A6A6A6" w:themeColor="background1" w:themeShade="A6"/>
      </w:rPr>
      <w:fldChar w:fldCharType="separate"/>
    </w:r>
    <w:r w:rsidR="00FC5537">
      <w:rPr>
        <w:noProof/>
        <w:color w:val="A6A6A6" w:themeColor="background1" w:themeShade="A6"/>
      </w:rPr>
      <w:t>1</w:t>
    </w:r>
    <w:r w:rsidRPr="00AD0081">
      <w:rPr>
        <w:noProof/>
        <w:color w:val="A6A6A6" w:themeColor="background1" w:themeShade="A6"/>
      </w:rPr>
      <w:fldChar w:fldCharType="end"/>
    </w:r>
  </w:p>
  <w:p w:rsidR="00A842A6" w:rsidRPr="00AD0081" w:rsidRDefault="00AD0081" w:rsidP="00AD0081">
    <w:pPr>
      <w:pStyle w:val="Footergrey"/>
      <w:rPr>
        <w:noProof/>
        <w:color w:val="A6A6A6" w:themeColor="background1" w:themeShade="A6"/>
        <w:lang w:val="en-US" w:eastAsia="en-US"/>
      </w:rPr>
    </w:pPr>
    <w:r w:rsidRPr="00AD0081">
      <w:rPr>
        <w:noProof/>
        <w:color w:val="A6A6A6" w:themeColor="background1" w:themeShade="A6"/>
        <w:lang w:val="en-US" w:eastAsia="en-US"/>
      </w:rPr>
      <w:t>Sci_Y06_U4_SH_AntarcticIcefish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3269" w:rsidRDefault="000A3269" w:rsidP="009336AD">
      <w:pPr>
        <w:spacing w:line="240" w:lineRule="auto"/>
      </w:pPr>
      <w:r>
        <w:separator/>
      </w:r>
    </w:p>
  </w:footnote>
  <w:footnote w:type="continuationSeparator" w:id="0">
    <w:p w:rsidR="000A3269" w:rsidRDefault="000A3269" w:rsidP="009336A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4EABE0C"/>
    <w:lvl w:ilvl="0">
      <w:start w:val="1"/>
      <w:numFmt w:val="decimal"/>
      <w:lvlText w:val="%1."/>
      <w:lvlJc w:val="left"/>
      <w:pPr>
        <w:tabs>
          <w:tab w:val="num" w:pos="1492"/>
        </w:tabs>
        <w:ind w:left="1492" w:hanging="360"/>
      </w:pPr>
    </w:lvl>
  </w:abstractNum>
  <w:abstractNum w:abstractNumId="2">
    <w:nsid w:val="FFFFFF7D"/>
    <w:multiLevelType w:val="singleLevel"/>
    <w:tmpl w:val="130CFB56"/>
    <w:lvl w:ilvl="0">
      <w:start w:val="1"/>
      <w:numFmt w:val="decimal"/>
      <w:lvlText w:val="%1."/>
      <w:lvlJc w:val="left"/>
      <w:pPr>
        <w:tabs>
          <w:tab w:val="num" w:pos="1209"/>
        </w:tabs>
        <w:ind w:left="1209" w:hanging="360"/>
      </w:pPr>
    </w:lvl>
  </w:abstractNum>
  <w:abstractNum w:abstractNumId="3">
    <w:nsid w:val="FFFFFF7E"/>
    <w:multiLevelType w:val="singleLevel"/>
    <w:tmpl w:val="7EBA0A14"/>
    <w:lvl w:ilvl="0">
      <w:start w:val="1"/>
      <w:numFmt w:val="decimal"/>
      <w:lvlText w:val="%1."/>
      <w:lvlJc w:val="left"/>
      <w:pPr>
        <w:tabs>
          <w:tab w:val="num" w:pos="926"/>
        </w:tabs>
        <w:ind w:left="926" w:hanging="360"/>
      </w:pPr>
    </w:lvl>
  </w:abstractNum>
  <w:abstractNum w:abstractNumId="4">
    <w:nsid w:val="FFFFFF7F"/>
    <w:multiLevelType w:val="singleLevel"/>
    <w:tmpl w:val="3014C712"/>
    <w:lvl w:ilvl="0">
      <w:start w:val="1"/>
      <w:numFmt w:val="decimal"/>
      <w:lvlText w:val="%1."/>
      <w:lvlJc w:val="left"/>
      <w:pPr>
        <w:tabs>
          <w:tab w:val="num" w:pos="643"/>
        </w:tabs>
        <w:ind w:left="643" w:hanging="360"/>
      </w:pPr>
    </w:lvl>
  </w:abstractNum>
  <w:abstractNum w:abstractNumId="5">
    <w:nsid w:val="FFFFFF80"/>
    <w:multiLevelType w:val="singleLevel"/>
    <w:tmpl w:val="249E4D7A"/>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F62232DA"/>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243A1CD2"/>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B34ACB84"/>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D59E9450"/>
    <w:lvl w:ilvl="0">
      <w:start w:val="1"/>
      <w:numFmt w:val="decimal"/>
      <w:lvlText w:val="%1."/>
      <w:lvlJc w:val="left"/>
      <w:pPr>
        <w:tabs>
          <w:tab w:val="num" w:pos="360"/>
        </w:tabs>
        <w:ind w:left="360" w:hanging="360"/>
      </w:pPr>
    </w:lvl>
  </w:abstractNum>
  <w:abstractNum w:abstractNumId="10">
    <w:nsid w:val="FFFFFF89"/>
    <w:multiLevelType w:val="singleLevel"/>
    <w:tmpl w:val="16ECB96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269"/>
    <w:rsid w:val="00002EC6"/>
    <w:rsid w:val="000117C5"/>
    <w:rsid w:val="00027E98"/>
    <w:rsid w:val="0007430D"/>
    <w:rsid w:val="000A3269"/>
    <w:rsid w:val="00104D4A"/>
    <w:rsid w:val="0013627B"/>
    <w:rsid w:val="001472CF"/>
    <w:rsid w:val="0018764C"/>
    <w:rsid w:val="001C4FB6"/>
    <w:rsid w:val="001D4199"/>
    <w:rsid w:val="001E1E29"/>
    <w:rsid w:val="00202BD4"/>
    <w:rsid w:val="002051C8"/>
    <w:rsid w:val="002156D0"/>
    <w:rsid w:val="00231B28"/>
    <w:rsid w:val="00241D0F"/>
    <w:rsid w:val="0029364C"/>
    <w:rsid w:val="002C6336"/>
    <w:rsid w:val="002C645B"/>
    <w:rsid w:val="0030606E"/>
    <w:rsid w:val="0033336A"/>
    <w:rsid w:val="00360239"/>
    <w:rsid w:val="003A044D"/>
    <w:rsid w:val="003B7978"/>
    <w:rsid w:val="003C4A66"/>
    <w:rsid w:val="00421DD3"/>
    <w:rsid w:val="0045230A"/>
    <w:rsid w:val="00473BEA"/>
    <w:rsid w:val="004A7546"/>
    <w:rsid w:val="004C32B1"/>
    <w:rsid w:val="004E22D9"/>
    <w:rsid w:val="00515678"/>
    <w:rsid w:val="0053643B"/>
    <w:rsid w:val="00544C5C"/>
    <w:rsid w:val="0058063E"/>
    <w:rsid w:val="005A0A87"/>
    <w:rsid w:val="005C03F0"/>
    <w:rsid w:val="005C19EB"/>
    <w:rsid w:val="005E4A05"/>
    <w:rsid w:val="005F2946"/>
    <w:rsid w:val="005F4120"/>
    <w:rsid w:val="00653B85"/>
    <w:rsid w:val="006820E2"/>
    <w:rsid w:val="006D44F0"/>
    <w:rsid w:val="006F115F"/>
    <w:rsid w:val="00794BC4"/>
    <w:rsid w:val="007A5BCD"/>
    <w:rsid w:val="00801F54"/>
    <w:rsid w:val="0086013C"/>
    <w:rsid w:val="0088684A"/>
    <w:rsid w:val="008944FD"/>
    <w:rsid w:val="008A5F28"/>
    <w:rsid w:val="008D71C4"/>
    <w:rsid w:val="008E6468"/>
    <w:rsid w:val="008F2037"/>
    <w:rsid w:val="00910C53"/>
    <w:rsid w:val="009336AD"/>
    <w:rsid w:val="009817C4"/>
    <w:rsid w:val="009860AB"/>
    <w:rsid w:val="009B4312"/>
    <w:rsid w:val="009D52AF"/>
    <w:rsid w:val="009E1FE0"/>
    <w:rsid w:val="009E3AFB"/>
    <w:rsid w:val="009F4662"/>
    <w:rsid w:val="00A61F69"/>
    <w:rsid w:val="00A729C4"/>
    <w:rsid w:val="00A76664"/>
    <w:rsid w:val="00A842A6"/>
    <w:rsid w:val="00A8710C"/>
    <w:rsid w:val="00A96ED2"/>
    <w:rsid w:val="00AB6B1C"/>
    <w:rsid w:val="00AD0081"/>
    <w:rsid w:val="00AD1BA6"/>
    <w:rsid w:val="00AE6E0B"/>
    <w:rsid w:val="00AF4C0C"/>
    <w:rsid w:val="00B14475"/>
    <w:rsid w:val="00B21A31"/>
    <w:rsid w:val="00B21B11"/>
    <w:rsid w:val="00BB0594"/>
    <w:rsid w:val="00BB3B30"/>
    <w:rsid w:val="00BD41AC"/>
    <w:rsid w:val="00C35DA7"/>
    <w:rsid w:val="00C415C5"/>
    <w:rsid w:val="00CA10A1"/>
    <w:rsid w:val="00CE7A43"/>
    <w:rsid w:val="00D00A71"/>
    <w:rsid w:val="00D02C1E"/>
    <w:rsid w:val="00D12D83"/>
    <w:rsid w:val="00D316F4"/>
    <w:rsid w:val="00D52AC6"/>
    <w:rsid w:val="00D95FBD"/>
    <w:rsid w:val="00DE138A"/>
    <w:rsid w:val="00DE7750"/>
    <w:rsid w:val="00E06307"/>
    <w:rsid w:val="00EA542A"/>
    <w:rsid w:val="00EE73C1"/>
    <w:rsid w:val="00F14E75"/>
    <w:rsid w:val="00F569C7"/>
    <w:rsid w:val="00F64581"/>
    <w:rsid w:val="00F97032"/>
    <w:rsid w:val="00FB6976"/>
    <w:rsid w:val="00FB6BDA"/>
    <w:rsid w:val="00FC3461"/>
    <w:rsid w:val="00FC5537"/>
    <w:rsid w:val="00FD52F7"/>
    <w:rsid w:val="00FE2141"/>
    <w:rsid w:val="00FE60C3"/>
    <w:rsid w:val="00FF0AB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D0081"/>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AD0081"/>
    <w:pPr>
      <w:spacing w:after="40" w:line="240" w:lineRule="auto"/>
    </w:pPr>
    <w:rPr>
      <w:noProof/>
      <w:sz w:val="14"/>
      <w:lang w:val="en-US" w:eastAsia="en-US"/>
    </w:rPr>
  </w:style>
  <w:style w:type="character" w:customStyle="1" w:styleId="FooterChar">
    <w:name w:val="Footer Char"/>
    <w:link w:val="Footer"/>
    <w:uiPriority w:val="99"/>
    <w:rsid w:val="00AD0081"/>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NoSpacing">
    <w:name w:val="No Spacing"/>
    <w:uiPriority w:val="1"/>
    <w:qFormat/>
    <w:rsid w:val="00AD0081"/>
    <w:rPr>
      <w:rFonts w:ascii="Arial" w:eastAsia="MS Gothic" w:hAnsi="Arial"/>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D0081"/>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FB6BDA"/>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FB6BDA"/>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AD0081"/>
    <w:pPr>
      <w:spacing w:after="40" w:line="240" w:lineRule="auto"/>
    </w:pPr>
    <w:rPr>
      <w:noProof/>
      <w:sz w:val="14"/>
      <w:lang w:val="en-US" w:eastAsia="en-US"/>
    </w:rPr>
  </w:style>
  <w:style w:type="character" w:customStyle="1" w:styleId="FooterChar">
    <w:name w:val="Footer Char"/>
    <w:link w:val="Footer"/>
    <w:uiPriority w:val="99"/>
    <w:rsid w:val="00AD0081"/>
    <w:rPr>
      <w:rFonts w:ascii="Arial" w:eastAsia="MS Gothic"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A96ED2"/>
    <w:pPr>
      <w:spacing w:after="240"/>
    </w:pPr>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paragraph" w:customStyle="1" w:styleId="Questions">
    <w:name w:val="Questions:"/>
    <w:basedOn w:val="Normal"/>
    <w:rsid w:val="00FD52F7"/>
    <w:rPr>
      <w:b/>
      <w:lang w:eastAsia="en-US"/>
    </w:rPr>
  </w:style>
  <w:style w:type="paragraph" w:customStyle="1" w:styleId="QuestionsItalic">
    <w:name w:val="Questions Italic"/>
    <w:basedOn w:val="Normal"/>
    <w:rsid w:val="00FD52F7"/>
    <w:rPr>
      <w:i/>
    </w:rPr>
  </w:style>
  <w:style w:type="paragraph" w:styleId="NoSpacing">
    <w:name w:val="No Spacing"/>
    <w:uiPriority w:val="1"/>
    <w:qFormat/>
    <w:rsid w:val="00AD0081"/>
    <w:rPr>
      <w:rFonts w:ascii="Arial" w:eastAsia="MS Gothic" w:hAnsi="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H_template_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06A8E7-32DE-4686-9395-66C1AB064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Sci_Yxx_Ux_SH_template_Resource.dotx</Template>
  <TotalTime>9</TotalTime>
  <Pages>1</Pages>
  <Words>261</Words>
  <Characters>1709</Characters>
  <Application>Microsoft Office Word</Application>
  <DocSecurity>0</DocSecurity>
  <Lines>77</Lines>
  <Paragraphs>41</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1929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VARGA, Joanna</cp:lastModifiedBy>
  <cp:revision>7</cp:revision>
  <dcterms:created xsi:type="dcterms:W3CDTF">2016-10-31T05:40:00Z</dcterms:created>
  <dcterms:modified xsi:type="dcterms:W3CDTF">2017-07-13T04:21:00Z</dcterms:modified>
</cp:coreProperties>
</file>