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rsidRPr="00C52F54" w:rsidR="00D62374" w:rsidP="001E10DC" w:rsidRDefault="006719FA" w14:paraId="35C2182C" wp14:textId="77777777">
      <w:pPr>
        <w:autoSpaceDE w:val="0"/>
        <w:autoSpaceDN w:val="0"/>
        <w:adjustRightInd w:val="0"/>
        <w:spacing w:after="240" w:line="240" w:lineRule="auto"/>
        <w:rPr>
          <w:b/>
          <w:bCs/>
          <w:sz w:val="32"/>
          <w:szCs w:val="36"/>
        </w:rPr>
      </w:pPr>
      <w:r w:rsidRPr="00C52F54">
        <w:rPr>
          <w:b/>
          <w:bCs/>
          <w:sz w:val="32"/>
          <w:szCs w:val="36"/>
        </w:rPr>
        <w:t>Could Sumatran tiger study lead to better forestry management?</w:t>
      </w:r>
    </w:p>
    <w:p xmlns:wp14="http://schemas.microsoft.com/office/word/2010/wordml" w:rsidRPr="00C52F54" w:rsidR="006719FA" w:rsidP="001E10DC" w:rsidRDefault="006719FA" w14:paraId="34AC2325" wp14:textId="77777777">
      <w:pPr>
        <w:pStyle w:val="Default"/>
        <w:spacing w:after="200" w:line="300" w:lineRule="atLeast"/>
        <w:rPr>
          <w:sz w:val="22"/>
          <w:szCs w:val="22"/>
        </w:rPr>
      </w:pPr>
      <w:r w:rsidRPr="00C52F54">
        <w:rPr>
          <w:sz w:val="22"/>
          <w:szCs w:val="22"/>
        </w:rPr>
        <w:t xml:space="preserve">Posted by </w:t>
      </w:r>
      <w:r w:rsidRPr="00C52F54" w:rsidR="00F96E45">
        <w:rPr>
          <w:sz w:val="22"/>
          <w:szCs w:val="22"/>
        </w:rPr>
        <w:t>Kevin Heath on January 24, 2012</w:t>
      </w:r>
    </w:p>
    <w:p xmlns:wp14="http://schemas.microsoft.com/office/word/2010/wordml" w:rsidRPr="00C52F54" w:rsidR="00A40A30" w:rsidP="19E70BF0" w:rsidRDefault="006719FA" w14:paraId="5AF79E8E" wp14:textId="69847996">
      <w:pPr>
        <w:tabs>
          <w:tab w:val="left" w:pos="855"/>
        </w:tabs>
        <w:spacing w:after="120" w:line="294" w:lineRule="atLeast"/>
        <w:rPr>
          <w:color w:val="000000" w:themeColor="text1" w:themeTint="FF" w:themeShade="FF"/>
        </w:rPr>
      </w:pPr>
      <w:r w:rsidRPr="19E70BF0" w:rsidR="66539B04">
        <w:rPr>
          <w:color w:val="000000" w:themeColor="text1" w:themeTint="FF" w:themeShade="FF"/>
        </w:rPr>
        <w:t>Using this text:</w:t>
      </w:r>
    </w:p>
    <w:p xmlns:wp14="http://schemas.microsoft.com/office/word/2010/wordml" w:rsidRPr="00C52F54" w:rsidR="00A40A30" w:rsidP="001E10DC" w:rsidRDefault="006719FA" w14:paraId="5713A5E1" wp14:textId="4EDA314E">
      <w:pPr>
        <w:tabs>
          <w:tab w:val="left" w:pos="855"/>
        </w:tabs>
        <w:spacing w:after="120" w:line="294" w:lineRule="atLeast"/>
        <w:rPr>
          <w:color w:val="000000"/>
        </w:rPr>
      </w:pPr>
      <w:r w:rsidRPr="19E70BF0" w:rsidR="006719FA">
        <w:rPr>
          <w:color w:val="000000" w:themeColor="text1" w:themeTint="FF" w:themeShade="FF"/>
        </w:rPr>
        <w:t xml:space="preserve">Sumatra Island of Indonesia is an important habitat for the elusive and rare Sumatran </w:t>
      </w:r>
      <w:proofErr w:type="gramStart"/>
      <w:r w:rsidRPr="19E70BF0" w:rsidR="006719FA">
        <w:rPr>
          <w:color w:val="000000" w:themeColor="text1" w:themeTint="FF" w:themeShade="FF"/>
        </w:rPr>
        <w:t>tiger</w:t>
      </w:r>
      <w:proofErr w:type="gramEnd"/>
      <w:r w:rsidRPr="19E70BF0" w:rsidR="006719FA">
        <w:rPr>
          <w:color w:val="000000" w:themeColor="text1" w:themeTint="FF" w:themeShade="FF"/>
        </w:rPr>
        <w:t xml:space="preserve"> but it is also a valuable resource that is essential for the future development of the country. The island is an important place for forestry, plantations and farming. Can the Sumatran tiger survive in such a changing environment?</w:t>
      </w:r>
    </w:p>
    <w:p xmlns:wp14="http://schemas.microsoft.com/office/word/2010/wordml" w:rsidRPr="00C52F54" w:rsidR="002E6BF2" w:rsidP="001E10DC" w:rsidRDefault="006719FA" w14:paraId="1529AE9F" wp14:textId="77777777">
      <w:pPr>
        <w:tabs>
          <w:tab w:val="left" w:pos="855"/>
        </w:tabs>
        <w:spacing w:after="120" w:line="294" w:lineRule="atLeast"/>
        <w:rPr>
          <w:color w:val="000000"/>
        </w:rPr>
      </w:pPr>
      <w:r w:rsidRPr="00C52F54">
        <w:rPr>
          <w:color w:val="000000"/>
        </w:rPr>
        <w:t xml:space="preserve">A new landscape study of the tiger could give useful guidance in putting together a more sustainable forestry and agricultural policy for this wildlife rich region of Indonesia. The study published in </w:t>
      </w:r>
      <w:proofErr w:type="spellStart"/>
      <w:r w:rsidRPr="00C52F54" w:rsidR="002E6BF2">
        <w:rPr>
          <w:i/>
          <w:iCs/>
          <w:color w:val="000000"/>
        </w:rPr>
        <w:t>PLo</w:t>
      </w:r>
      <w:r w:rsidRPr="00C52F54">
        <w:rPr>
          <w:i/>
          <w:iCs/>
          <w:color w:val="000000"/>
        </w:rPr>
        <w:t>S</w:t>
      </w:r>
      <w:proofErr w:type="spellEnd"/>
      <w:r w:rsidRPr="00C52F54">
        <w:rPr>
          <w:i/>
          <w:iCs/>
          <w:color w:val="000000"/>
        </w:rPr>
        <w:t xml:space="preserve"> ONE </w:t>
      </w:r>
      <w:r w:rsidRPr="00C52F54">
        <w:rPr>
          <w:color w:val="000000"/>
        </w:rPr>
        <w:t>took a look at the habitat requirements of the Sumatran tiger and how it interacted with a</w:t>
      </w:r>
      <w:r w:rsidRPr="00C52F54" w:rsidR="00F96E45">
        <w:rPr>
          <w:color w:val="000000"/>
        </w:rPr>
        <w:t>groforestry in central Sumatra.</w:t>
      </w:r>
    </w:p>
    <w:p xmlns:wp14="http://schemas.microsoft.com/office/word/2010/wordml" w:rsidRPr="00C52F54" w:rsidR="006719FA" w:rsidP="001E10DC" w:rsidRDefault="006719FA" w14:paraId="6F035CD2" wp14:textId="77777777">
      <w:pPr>
        <w:pStyle w:val="Pa3"/>
        <w:spacing w:before="200" w:after="80" w:line="294" w:lineRule="atLeast"/>
        <w:rPr>
          <w:color w:val="000000"/>
          <w:sz w:val="22"/>
          <w:szCs w:val="22"/>
        </w:rPr>
      </w:pPr>
      <w:r w:rsidRPr="00C52F54">
        <w:rPr>
          <w:b/>
          <w:bCs/>
          <w:color w:val="000000"/>
          <w:sz w:val="22"/>
          <w:szCs w:val="22"/>
        </w:rPr>
        <w:t>Where does the Sumatran tiger prefer to live?</w:t>
      </w:r>
    </w:p>
    <w:p xmlns:wp14="http://schemas.microsoft.com/office/word/2010/wordml" w:rsidRPr="00C52F54" w:rsidR="006719FA" w:rsidP="001E10DC" w:rsidRDefault="006719FA" w14:paraId="3CED403A" wp14:textId="77777777">
      <w:pPr>
        <w:pStyle w:val="Pa3"/>
        <w:spacing w:after="120" w:line="294" w:lineRule="atLeast"/>
        <w:rPr>
          <w:color w:val="000000"/>
          <w:sz w:val="22"/>
          <w:szCs w:val="22"/>
        </w:rPr>
      </w:pPr>
      <w:r w:rsidRPr="00C52F54">
        <w:rPr>
          <w:color w:val="000000"/>
          <w:sz w:val="22"/>
          <w:szCs w:val="22"/>
        </w:rPr>
        <w:t>While the tiger is known to be dependant [</w:t>
      </w:r>
      <w:r w:rsidRPr="00C52F54">
        <w:rPr>
          <w:iCs/>
          <w:color w:val="000000"/>
          <w:sz w:val="22"/>
          <w:szCs w:val="22"/>
        </w:rPr>
        <w:t>sic</w:t>
      </w:r>
      <w:r w:rsidRPr="00C52F54">
        <w:rPr>
          <w:color w:val="000000"/>
          <w:sz w:val="22"/>
          <w:szCs w:val="22"/>
        </w:rPr>
        <w:t>] on forests for survival there is still a lot to learn about the way that the tiger lives. This latest work tried to discover the preferences of tigers as they l</w:t>
      </w:r>
      <w:r w:rsidRPr="00C52F54" w:rsidR="00F96E45">
        <w:rPr>
          <w:color w:val="000000"/>
          <w:sz w:val="22"/>
          <w:szCs w:val="22"/>
        </w:rPr>
        <w:t>ive and move around the island.</w:t>
      </w:r>
    </w:p>
    <w:p xmlns:wp14="http://schemas.microsoft.com/office/word/2010/wordml" w:rsidRPr="00C52F54" w:rsidR="006719FA" w:rsidP="001E10DC" w:rsidRDefault="006719FA" w14:paraId="469EBA28" wp14:textId="77777777">
      <w:pPr>
        <w:pStyle w:val="Pa3"/>
        <w:spacing w:after="120" w:line="294" w:lineRule="atLeast"/>
        <w:rPr>
          <w:color w:val="000000"/>
          <w:sz w:val="22"/>
          <w:szCs w:val="22"/>
        </w:rPr>
      </w:pPr>
      <w:r w:rsidRPr="00C52F54">
        <w:rPr>
          <w:color w:val="000000"/>
          <w:sz w:val="22"/>
          <w:szCs w:val="22"/>
        </w:rPr>
        <w:t>One surprising finding was that tigers strongly preferred habitat sites away from water. This went against the p</w:t>
      </w:r>
      <w:r w:rsidRPr="00C52F54" w:rsidR="00F96E45">
        <w:rPr>
          <w:color w:val="000000"/>
          <w:sz w:val="22"/>
          <w:szCs w:val="22"/>
        </w:rPr>
        <w:t>resumptions of the researchers.</w:t>
      </w:r>
    </w:p>
    <w:p xmlns:wp14="http://schemas.microsoft.com/office/word/2010/wordml" w:rsidRPr="00C52F54" w:rsidR="006719FA" w:rsidP="001E10DC" w:rsidRDefault="006719FA" w14:paraId="5E48CBCB" wp14:textId="77777777">
      <w:pPr>
        <w:autoSpaceDE w:val="0"/>
        <w:autoSpaceDN w:val="0"/>
        <w:adjustRightInd w:val="0"/>
        <w:spacing w:after="120" w:line="294" w:lineRule="atLeast"/>
        <w:rPr>
          <w:color w:val="000000"/>
        </w:rPr>
      </w:pPr>
      <w:r w:rsidRPr="00C52F54">
        <w:rPr>
          <w:color w:val="000000"/>
        </w:rPr>
        <w:t>On a broad scale th</w:t>
      </w:r>
      <w:r w:rsidRPr="00C52F54" w:rsidR="00796AEB">
        <w:rPr>
          <w:color w:val="000000"/>
        </w:rPr>
        <w:t xml:space="preserve">e researchers found that </w:t>
      </w:r>
      <w:proofErr w:type="gramStart"/>
      <w:r w:rsidRPr="00C52F54" w:rsidR="00796AEB">
        <w:rPr>
          <w:color w:val="000000"/>
        </w:rPr>
        <w:t>tigers</w:t>
      </w:r>
      <w:proofErr w:type="gramEnd"/>
      <w:r w:rsidRPr="00C52F54">
        <w:rPr>
          <w:color w:val="000000"/>
        </w:rPr>
        <w:t xml:space="preserve"> likelihood of being found increased with altitude and forest area. The likelihood of tigers being found dropped off the further away from</w:t>
      </w:r>
      <w:r w:rsidRPr="00C52F54" w:rsidR="00C52F54">
        <w:rPr>
          <w:color w:val="000000"/>
        </w:rPr>
        <w:t xml:space="preserve"> </w:t>
      </w:r>
      <w:r w:rsidRPr="00C52F54" w:rsidR="00F96E45">
        <w:rPr>
          <w:color w:val="000000"/>
        </w:rPr>
        <w:t>the forest centre you went.</w:t>
      </w:r>
    </w:p>
    <w:p xmlns:wp14="http://schemas.microsoft.com/office/word/2010/wordml" w:rsidRPr="00C52F54" w:rsidR="006719FA" w:rsidP="001E10DC" w:rsidRDefault="006719FA" w14:paraId="454B7C67" wp14:textId="77777777">
      <w:pPr>
        <w:pStyle w:val="Pa3"/>
        <w:spacing w:after="120" w:line="294" w:lineRule="atLeast"/>
        <w:rPr>
          <w:color w:val="000000"/>
          <w:sz w:val="22"/>
          <w:szCs w:val="22"/>
        </w:rPr>
      </w:pPr>
      <w:r w:rsidRPr="00C52F54">
        <w:rPr>
          <w:color w:val="000000"/>
          <w:sz w:val="22"/>
          <w:szCs w:val="22"/>
        </w:rPr>
        <w:t xml:space="preserve">At a more refined landscape level the likelihood of tigers being found increased with understory cover and altitude. The chances of a tiger being found decreased the closer </w:t>
      </w:r>
      <w:r w:rsidRPr="00C52F54" w:rsidR="00F96E45">
        <w:rPr>
          <w:color w:val="000000"/>
          <w:sz w:val="22"/>
          <w:szCs w:val="22"/>
        </w:rPr>
        <w:t>to a human settlement you went.</w:t>
      </w:r>
    </w:p>
    <w:p xmlns:wp14="http://schemas.microsoft.com/office/word/2010/wordml" w:rsidRPr="00C52F54" w:rsidR="006719FA" w:rsidP="001E10DC" w:rsidRDefault="006719FA" w14:paraId="1FD408CF" wp14:textId="77777777">
      <w:pPr>
        <w:pStyle w:val="Pa3"/>
        <w:spacing w:after="120" w:line="294" w:lineRule="atLeast"/>
        <w:rPr>
          <w:color w:val="000000"/>
          <w:sz w:val="22"/>
          <w:szCs w:val="22"/>
        </w:rPr>
      </w:pPr>
      <w:r w:rsidRPr="00C52F54">
        <w:rPr>
          <w:color w:val="000000"/>
          <w:sz w:val="22"/>
          <w:szCs w:val="22"/>
        </w:rPr>
        <w:t xml:space="preserve">Within a forest habitat tigers strongly preferred the sites that were furthest away from a water source, had denser understory cover, lower levels of disturbance and higher </w:t>
      </w:r>
      <w:r w:rsidRPr="00C52F54" w:rsidR="00F96E45">
        <w:rPr>
          <w:color w:val="000000"/>
          <w:sz w:val="22"/>
          <w:szCs w:val="22"/>
        </w:rPr>
        <w:t>altitudes with a steeper slope.</w:t>
      </w:r>
    </w:p>
    <w:p xmlns:wp14="http://schemas.microsoft.com/office/word/2010/wordml" w:rsidRPr="00C52F54" w:rsidR="006719FA" w:rsidP="001E10DC" w:rsidRDefault="006719FA" w14:paraId="084123FD" wp14:textId="77777777">
      <w:pPr>
        <w:pStyle w:val="Pa4"/>
        <w:spacing w:before="200" w:after="80" w:line="294" w:lineRule="atLeast"/>
        <w:rPr>
          <w:color w:val="000000"/>
          <w:sz w:val="22"/>
          <w:szCs w:val="22"/>
        </w:rPr>
      </w:pPr>
      <w:r w:rsidRPr="00C52F54">
        <w:rPr>
          <w:b/>
          <w:bCs/>
          <w:color w:val="000000"/>
          <w:sz w:val="22"/>
          <w:szCs w:val="22"/>
        </w:rPr>
        <w:t>Some plantation types are more tiger friendly than others</w:t>
      </w:r>
    </w:p>
    <w:p xmlns:wp14="http://schemas.microsoft.com/office/word/2010/wordml" w:rsidRPr="00C52F54" w:rsidR="006719FA" w:rsidP="001E10DC" w:rsidRDefault="006719FA" w14:paraId="121CC3BC" wp14:textId="77777777">
      <w:pPr>
        <w:pStyle w:val="Pa3"/>
        <w:spacing w:after="120" w:line="294" w:lineRule="atLeast"/>
        <w:rPr>
          <w:color w:val="000000"/>
          <w:sz w:val="22"/>
          <w:szCs w:val="22"/>
        </w:rPr>
      </w:pPr>
      <w:r w:rsidRPr="00C52F54">
        <w:rPr>
          <w:color w:val="000000"/>
          <w:sz w:val="22"/>
          <w:szCs w:val="22"/>
        </w:rPr>
        <w:t xml:space="preserve">The study seemed to show that some development is more tolerated by tigers than others. </w:t>
      </w:r>
      <w:proofErr w:type="gramStart"/>
      <w:r w:rsidRPr="00C52F54">
        <w:rPr>
          <w:color w:val="000000"/>
          <w:sz w:val="22"/>
          <w:szCs w:val="22"/>
        </w:rPr>
        <w:t>forestry</w:t>
      </w:r>
      <w:proofErr w:type="gramEnd"/>
      <w:r w:rsidRPr="00C52F54">
        <w:rPr>
          <w:color w:val="000000"/>
          <w:sz w:val="22"/>
          <w:szCs w:val="22"/>
        </w:rPr>
        <w:t xml:space="preserve"> plantations of acacia were better than oil palm plantations which in turn was [</w:t>
      </w:r>
      <w:r w:rsidRPr="00C52F54">
        <w:rPr>
          <w:iCs/>
          <w:color w:val="000000"/>
          <w:sz w:val="22"/>
          <w:szCs w:val="22"/>
        </w:rPr>
        <w:t>sic</w:t>
      </w:r>
      <w:r w:rsidRPr="00C52F54">
        <w:rPr>
          <w:color w:val="000000"/>
          <w:sz w:val="22"/>
          <w:szCs w:val="22"/>
        </w:rPr>
        <w:t>] better than rubber plantations and mixed-agricultural fields. The worst type of plantation f</w:t>
      </w:r>
      <w:r w:rsidRPr="00C52F54" w:rsidR="00F96E45">
        <w:rPr>
          <w:color w:val="000000"/>
          <w:sz w:val="22"/>
          <w:szCs w:val="22"/>
        </w:rPr>
        <w:t>or tigers seemed to be coconut.</w:t>
      </w:r>
    </w:p>
    <w:p xmlns:wp14="http://schemas.microsoft.com/office/word/2010/wordml" w:rsidRPr="00C52F54" w:rsidR="006719FA" w:rsidP="001E10DC" w:rsidRDefault="006719FA" w14:paraId="687DEA7C" wp14:textId="77777777">
      <w:pPr>
        <w:pStyle w:val="Pa3"/>
        <w:spacing w:after="120" w:line="294" w:lineRule="atLeast"/>
        <w:rPr>
          <w:color w:val="000000"/>
          <w:sz w:val="22"/>
          <w:szCs w:val="22"/>
        </w:rPr>
      </w:pPr>
      <w:r w:rsidRPr="00C52F54">
        <w:rPr>
          <w:color w:val="000000"/>
          <w:sz w:val="22"/>
          <w:szCs w:val="22"/>
        </w:rPr>
        <w:t>The study team did point out that the order of types of plantations were [</w:t>
      </w:r>
      <w:r w:rsidRPr="00C52F54">
        <w:rPr>
          <w:iCs/>
          <w:color w:val="000000"/>
          <w:sz w:val="22"/>
          <w:szCs w:val="22"/>
        </w:rPr>
        <w:t>sic</w:t>
      </w:r>
      <w:r w:rsidRPr="00C52F54">
        <w:rPr>
          <w:color w:val="000000"/>
          <w:sz w:val="22"/>
          <w:szCs w:val="22"/>
        </w:rPr>
        <w:t xml:space="preserve">] specific to the study area of central Sumatra and could be different elsewhere depending on the scale of the plantation </w:t>
      </w:r>
      <w:r w:rsidRPr="00C52F54" w:rsidR="00F96E45">
        <w:rPr>
          <w:color w:val="000000"/>
          <w:sz w:val="22"/>
          <w:szCs w:val="22"/>
        </w:rPr>
        <w:t>types and age of establishment.</w:t>
      </w:r>
    </w:p>
    <w:p xmlns:wp14="http://schemas.microsoft.com/office/word/2010/wordml" w:rsidRPr="00C52F54" w:rsidR="006719FA" w:rsidP="001E10DC" w:rsidRDefault="006719FA" w14:paraId="0EAF59F0" wp14:textId="77777777">
      <w:pPr>
        <w:pStyle w:val="Pa3"/>
        <w:spacing w:after="120" w:line="294" w:lineRule="atLeast"/>
        <w:rPr>
          <w:color w:val="000000"/>
          <w:sz w:val="22"/>
          <w:szCs w:val="22"/>
        </w:rPr>
      </w:pPr>
      <w:r w:rsidRPr="00C52F54">
        <w:rPr>
          <w:color w:val="000000"/>
          <w:sz w:val="22"/>
          <w:szCs w:val="22"/>
        </w:rPr>
        <w:t xml:space="preserve">While the study offers a range of considerations for agroforestry companies the researchers suggest that two very practical land management practices could reap substantial </w:t>
      </w:r>
      <w:r w:rsidRPr="00C52F54" w:rsidR="00F96E45">
        <w:rPr>
          <w:color w:val="000000"/>
          <w:sz w:val="22"/>
          <w:szCs w:val="22"/>
        </w:rPr>
        <w:t>rewards for tiger conservation.</w:t>
      </w:r>
    </w:p>
    <w:p xmlns:wp14="http://schemas.microsoft.com/office/word/2010/wordml" w:rsidRPr="00C52F54" w:rsidR="006719FA" w:rsidP="001E10DC" w:rsidRDefault="006C7874" w14:paraId="09880EA6" wp14:textId="77777777">
      <w:pPr>
        <w:pStyle w:val="Pa4"/>
        <w:spacing w:before="200" w:after="80" w:line="294" w:lineRule="atLeast"/>
        <w:rPr>
          <w:color w:val="000000"/>
          <w:sz w:val="22"/>
          <w:szCs w:val="22"/>
        </w:rPr>
      </w:pPr>
      <w:r w:rsidRPr="00C52F54">
        <w:rPr>
          <w:b/>
          <w:bCs/>
          <w:color w:val="000000"/>
          <w:sz w:val="22"/>
          <w:szCs w:val="22"/>
        </w:rPr>
        <w:t>2</w:t>
      </w:r>
      <w:r w:rsidRPr="00C52F54" w:rsidR="006719FA">
        <w:rPr>
          <w:b/>
          <w:bCs/>
          <w:color w:val="000000"/>
          <w:sz w:val="22"/>
          <w:szCs w:val="22"/>
        </w:rPr>
        <w:t xml:space="preserve"> key agroforestry practices for tiger conservation</w:t>
      </w:r>
    </w:p>
    <w:p xmlns:wp14="http://schemas.microsoft.com/office/word/2010/wordml" w:rsidRPr="00C52F54" w:rsidR="006719FA" w:rsidP="001E10DC" w:rsidRDefault="006719FA" w14:paraId="0F66A531" wp14:textId="77777777">
      <w:pPr>
        <w:autoSpaceDE w:val="0"/>
        <w:autoSpaceDN w:val="0"/>
        <w:adjustRightInd w:val="0"/>
        <w:spacing w:after="120" w:line="294" w:lineRule="atLeast"/>
        <w:rPr>
          <w:color w:val="000000"/>
        </w:rPr>
      </w:pPr>
      <w:r w:rsidRPr="00C52F54">
        <w:rPr>
          <w:color w:val="000000"/>
        </w:rPr>
        <w:t>Foresters and plantation owners could improve tiger habitat by simply allowing a dense understory to grow within the plantation. Tigers are ambush hunters and while there appeared to be ample prey animals in many plantations there was insufficient ground vegetation for tigers to hunt effectively. Low level vegetation would also help tigers to move around the different</w:t>
      </w:r>
      <w:r w:rsidRPr="00C52F54" w:rsidR="006C7874">
        <w:rPr>
          <w:color w:val="000000"/>
        </w:rPr>
        <w:t xml:space="preserve"> reserves and protected sites.</w:t>
      </w:r>
    </w:p>
    <w:p xmlns:wp14="http://schemas.microsoft.com/office/word/2010/wordml" w:rsidRPr="00C52F54" w:rsidR="006719FA" w:rsidP="001E10DC" w:rsidRDefault="006719FA" w14:paraId="043CF08C" wp14:textId="77777777">
      <w:pPr>
        <w:pStyle w:val="Pa3"/>
        <w:spacing w:after="120" w:line="300" w:lineRule="atLeast"/>
        <w:rPr>
          <w:color w:val="000000"/>
          <w:sz w:val="22"/>
          <w:szCs w:val="22"/>
        </w:rPr>
      </w:pPr>
      <w:r w:rsidRPr="00C52F54">
        <w:rPr>
          <w:color w:val="000000"/>
          <w:sz w:val="22"/>
          <w:szCs w:val="22"/>
        </w:rPr>
        <w:lastRenderedPageBreak/>
        <w:t xml:space="preserve">The second practice that foresters and plantation owners should consider is effective worker management. By organising works within the plantations and forests effectively it should be possible to cut the disturbance in the forests. </w:t>
      </w:r>
      <w:proofErr w:type="gramStart"/>
      <w:r w:rsidRPr="00C52F54">
        <w:rPr>
          <w:color w:val="000000"/>
          <w:sz w:val="22"/>
          <w:szCs w:val="22"/>
        </w:rPr>
        <w:t>Less disturbance</w:t>
      </w:r>
      <w:proofErr w:type="gramEnd"/>
      <w:r w:rsidRPr="00C52F54">
        <w:rPr>
          <w:color w:val="000000"/>
          <w:sz w:val="22"/>
          <w:szCs w:val="22"/>
        </w:rPr>
        <w:t xml:space="preserve"> will encourage tigers to travel through plantations as they move</w:t>
      </w:r>
      <w:r w:rsidRPr="00C52F54" w:rsidR="00F96E45">
        <w:rPr>
          <w:color w:val="000000"/>
          <w:sz w:val="22"/>
          <w:szCs w:val="22"/>
        </w:rPr>
        <w:t xml:space="preserve"> around the island.</w:t>
      </w:r>
    </w:p>
    <w:p xmlns:wp14="http://schemas.microsoft.com/office/word/2010/wordml" w:rsidRPr="00C52F54" w:rsidR="006719FA" w:rsidP="001E10DC" w:rsidRDefault="006719FA" w14:paraId="1D519DCB" wp14:textId="77777777">
      <w:pPr>
        <w:pStyle w:val="Pa3"/>
        <w:spacing w:after="120" w:line="300" w:lineRule="atLeast"/>
        <w:rPr>
          <w:color w:val="000000"/>
          <w:sz w:val="22"/>
          <w:szCs w:val="22"/>
        </w:rPr>
      </w:pPr>
      <w:r w:rsidRPr="00C52F54">
        <w:rPr>
          <w:color w:val="000000"/>
          <w:sz w:val="22"/>
          <w:szCs w:val="22"/>
        </w:rPr>
        <w:t>The researchers suggest a network of wildlife corridors and stepping-stones using these practises [</w:t>
      </w:r>
      <w:r w:rsidRPr="00C52F54">
        <w:rPr>
          <w:iCs/>
          <w:color w:val="000000"/>
          <w:sz w:val="22"/>
          <w:szCs w:val="22"/>
        </w:rPr>
        <w:t>sic</w:t>
      </w:r>
      <w:r w:rsidRPr="00C52F54">
        <w:rPr>
          <w:color w:val="000000"/>
          <w:sz w:val="22"/>
          <w:szCs w:val="22"/>
        </w:rPr>
        <w:t>] could connect u</w:t>
      </w:r>
      <w:r w:rsidRPr="00C52F54" w:rsidR="00F96E45">
        <w:rPr>
          <w:color w:val="000000"/>
          <w:sz w:val="22"/>
          <w:szCs w:val="22"/>
        </w:rPr>
        <w:t>p reserves and protected areas.</w:t>
      </w:r>
    </w:p>
    <w:p xmlns:wp14="http://schemas.microsoft.com/office/word/2010/wordml" w:rsidRPr="00C52F54" w:rsidR="006719FA" w:rsidP="001E10DC" w:rsidRDefault="006719FA" w14:paraId="57AB76A2" wp14:textId="77777777">
      <w:pPr>
        <w:pStyle w:val="Pa3"/>
        <w:spacing w:after="120" w:line="300" w:lineRule="atLeast"/>
        <w:rPr>
          <w:color w:val="000000"/>
          <w:sz w:val="22"/>
          <w:szCs w:val="22"/>
        </w:rPr>
      </w:pPr>
      <w:r w:rsidRPr="19E70BF0" w:rsidR="006719FA">
        <w:rPr>
          <w:color w:val="000000" w:themeColor="text1" w:themeTint="FF" w:themeShade="FF"/>
          <w:sz w:val="22"/>
          <w:szCs w:val="22"/>
        </w:rPr>
        <w:t>The researchers also point out that one of the implications of more tiger friendly agroforestry is the increased risk of human</w:t>
      </w:r>
      <w:r w:rsidRPr="19E70BF0" w:rsidR="00A40A30">
        <w:rPr>
          <w:color w:val="000000" w:themeColor="text1" w:themeTint="FF" w:themeShade="FF"/>
          <w:sz w:val="22"/>
          <w:szCs w:val="22"/>
        </w:rPr>
        <w:t>–</w:t>
      </w:r>
      <w:r w:rsidRPr="19E70BF0" w:rsidR="006719FA">
        <w:rPr>
          <w:color w:val="000000" w:themeColor="text1" w:themeTint="FF" w:themeShade="FF"/>
          <w:sz w:val="22"/>
          <w:szCs w:val="22"/>
        </w:rPr>
        <w:t>tiger conflict. They suggest that as the risks increase there should be public awareness and education programmes put in place to increase understanding and bu</w:t>
      </w:r>
      <w:r w:rsidRPr="19E70BF0" w:rsidR="00F96E45">
        <w:rPr>
          <w:color w:val="000000" w:themeColor="text1" w:themeTint="FF" w:themeShade="FF"/>
          <w:sz w:val="22"/>
          <w:szCs w:val="22"/>
        </w:rPr>
        <w:t>ild support for local wildlife.</w:t>
      </w:r>
    </w:p>
    <w:p w:rsidR="01757F74" w:rsidP="19E70BF0" w:rsidRDefault="01757F74" w14:paraId="775CC64E" w14:textId="2FC2B63A">
      <w:pPr>
        <w:pStyle w:val="C2CText"/>
        <w:keepNext w:val="1"/>
        <w:spacing w:before="0" w:after="120" w:line="300" w:lineRule="atLeast"/>
        <w:ind w:left="284" w:hanging="284"/>
        <w:rPr>
          <w:rFonts w:ascii="Arial" w:hAnsi="Arial" w:eastAsia="Arial" w:cs="Arial"/>
          <w:b w:val="0"/>
          <w:bCs w:val="0"/>
          <w:i w:val="0"/>
          <w:iCs w:val="0"/>
          <w:noProof w:val="0"/>
          <w:sz w:val="22"/>
          <w:szCs w:val="22"/>
          <w:lang w:val="en-AU"/>
        </w:rPr>
      </w:pPr>
      <w:r w:rsidR="01757F74">
        <w:rPr/>
        <w:t>Create multiple choice answers to these questions:</w:t>
      </w:r>
    </w:p>
    <w:p w:rsidR="19E70BF0" w:rsidP="19E70BF0" w:rsidRDefault="19E70BF0" w14:paraId="2F32752F" w14:textId="20C8E1AB">
      <w:pPr>
        <w:pStyle w:val="C2CText"/>
        <w:keepNext w:val="1"/>
        <w:spacing w:before="0" w:after="120" w:line="300" w:lineRule="atLeast"/>
        <w:ind w:left="284" w:hanging="284"/>
        <w:rPr>
          <w:rFonts w:ascii="Arial" w:hAnsi="Arial" w:eastAsia="Arial" w:cs="Arial"/>
          <w:b w:val="0"/>
          <w:bCs w:val="0"/>
          <w:i w:val="0"/>
          <w:iCs w:val="0"/>
          <w:noProof w:val="0"/>
          <w:sz w:val="22"/>
          <w:szCs w:val="22"/>
          <w:lang w:val="en-AU"/>
        </w:rPr>
      </w:pPr>
    </w:p>
    <w:p w:rsidR="06761E81" w:rsidP="19E70BF0" w:rsidRDefault="06761E81" w14:paraId="258C9FA5" w14:textId="2B3FCA59">
      <w:pPr>
        <w:pStyle w:val="C2CText"/>
        <w:keepNext w:val="1"/>
        <w:spacing w:before="0" w:after="120" w:line="300" w:lineRule="atLeast"/>
        <w:ind w:left="284" w:hanging="284"/>
        <w:rPr>
          <w:rFonts w:ascii="Arial" w:hAnsi="Arial" w:eastAsia="Arial" w:cs="Arial"/>
          <w:b w:val="0"/>
          <w:bCs w:val="0"/>
          <w:i w:val="0"/>
          <w:iCs w:val="0"/>
          <w:noProof w:val="0"/>
          <w:sz w:val="22"/>
          <w:szCs w:val="22"/>
          <w:lang w:val="en-AU"/>
        </w:rPr>
      </w:pPr>
      <w:r w:rsidRPr="19E70BF0" w:rsidR="06761E81">
        <w:rPr>
          <w:rFonts w:ascii="Arial" w:hAnsi="Arial" w:eastAsia="Arial" w:cs="Arial"/>
          <w:b w:val="0"/>
          <w:bCs w:val="0"/>
          <w:i w:val="0"/>
          <w:iCs w:val="0"/>
          <w:noProof w:val="0"/>
          <w:sz w:val="22"/>
          <w:szCs w:val="22"/>
          <w:lang w:val="en-AU"/>
        </w:rPr>
        <w:t>What was the prediction?</w:t>
      </w:r>
    </w:p>
    <w:p w:rsidR="06761E81" w:rsidP="19E70BF0" w:rsidRDefault="06761E81" w14:paraId="47D67493" w14:textId="11C058DE">
      <w:pPr>
        <w:pStyle w:val="C2CText"/>
        <w:keepNext w:val="1"/>
        <w:spacing w:before="0" w:after="120" w:line="300" w:lineRule="atLeast"/>
        <w:ind w:left="284" w:hanging="284"/>
        <w:rPr>
          <w:rFonts w:ascii="Arial" w:hAnsi="Arial" w:eastAsia="Arial" w:cs="Arial"/>
          <w:b w:val="0"/>
          <w:bCs w:val="0"/>
          <w:i w:val="0"/>
          <w:iCs w:val="0"/>
          <w:noProof w:val="0"/>
          <w:sz w:val="22"/>
          <w:szCs w:val="22"/>
          <w:lang w:val="en-AU"/>
        </w:rPr>
      </w:pPr>
      <w:r w:rsidRPr="19E70BF0" w:rsidR="06761E81">
        <w:rPr>
          <w:rFonts w:ascii="Arial" w:hAnsi="Arial" w:eastAsia="Arial" w:cs="Arial"/>
          <w:b w:val="0"/>
          <w:bCs w:val="0"/>
          <w:i w:val="0"/>
          <w:iCs w:val="0"/>
          <w:noProof w:val="0"/>
          <w:sz w:val="22"/>
          <w:szCs w:val="22"/>
          <w:lang w:val="en-AU"/>
        </w:rPr>
        <w:t>Which prediction by the researchers was proven to be incorrect?</w:t>
      </w:r>
    </w:p>
    <w:p w:rsidR="06761E81" w:rsidP="19E70BF0" w:rsidRDefault="06761E81" w14:paraId="29DD6A8F" w14:textId="0DF5F5E1">
      <w:pPr>
        <w:pStyle w:val="C2CText"/>
        <w:keepNext w:val="1"/>
        <w:spacing w:before="0" w:after="120" w:line="300" w:lineRule="atLeast"/>
        <w:ind w:left="284" w:hanging="284"/>
        <w:rPr>
          <w:rFonts w:ascii="Arial" w:hAnsi="Arial" w:eastAsia="Arial" w:cs="Arial"/>
          <w:b w:val="0"/>
          <w:bCs w:val="0"/>
          <w:i w:val="0"/>
          <w:iCs w:val="0"/>
          <w:noProof w:val="0"/>
          <w:sz w:val="22"/>
          <w:szCs w:val="22"/>
          <w:lang w:val="en-AU"/>
        </w:rPr>
      </w:pPr>
      <w:r w:rsidRPr="19E70BF0" w:rsidR="06761E81">
        <w:rPr>
          <w:rFonts w:ascii="Arial" w:hAnsi="Arial" w:eastAsia="Arial" w:cs="Arial"/>
          <w:b w:val="0"/>
          <w:bCs w:val="0"/>
          <w:i w:val="0"/>
          <w:iCs w:val="0"/>
          <w:noProof w:val="0"/>
          <w:sz w:val="22"/>
          <w:szCs w:val="22"/>
          <w:lang w:val="en-AU"/>
        </w:rPr>
        <w:t>How did the research hope to benefit tigers?</w:t>
      </w:r>
    </w:p>
    <w:p w:rsidR="06761E81" w:rsidP="19E70BF0" w:rsidRDefault="06761E81" w14:paraId="66C509A3" w14:textId="2802C0F8">
      <w:pPr>
        <w:pStyle w:val="C2CText"/>
        <w:keepNext w:val="1"/>
        <w:spacing w:before="0" w:after="120" w:line="300" w:lineRule="atLeast"/>
        <w:ind w:left="284" w:hanging="284"/>
        <w:rPr>
          <w:rFonts w:ascii="Arial" w:hAnsi="Arial" w:eastAsia="Arial" w:cs="Arial"/>
          <w:b w:val="0"/>
          <w:bCs w:val="0"/>
          <w:i w:val="0"/>
          <w:iCs w:val="0"/>
          <w:noProof w:val="0"/>
          <w:sz w:val="22"/>
          <w:szCs w:val="22"/>
          <w:lang w:val="en-AU"/>
        </w:rPr>
      </w:pPr>
      <w:r w:rsidRPr="19E70BF0" w:rsidR="06761E81">
        <w:rPr>
          <w:rFonts w:ascii="Arial" w:hAnsi="Arial" w:eastAsia="Arial" w:cs="Arial"/>
          <w:b w:val="0"/>
          <w:bCs w:val="0"/>
          <w:i w:val="0"/>
          <w:iCs w:val="0"/>
          <w:noProof w:val="0"/>
          <w:sz w:val="22"/>
          <w:szCs w:val="22"/>
          <w:lang w:val="en-AU"/>
        </w:rPr>
        <w:t>What problems do improving tiger habitats present?</w:t>
      </w:r>
    </w:p>
    <w:p w:rsidR="19E70BF0" w:rsidP="19E70BF0" w:rsidRDefault="19E70BF0" w14:paraId="234A5144" w14:textId="2924FD9E">
      <w:pPr>
        <w:pStyle w:val="Default"/>
      </w:pPr>
    </w:p>
    <w:p xmlns:wp14="http://schemas.microsoft.com/office/word/2010/wordml" w:rsidRPr="00207EE5" w:rsidR="006719FA" w:rsidP="00207EE5" w:rsidRDefault="00B14C72" w14:paraId="3A796FA3" wp14:textId="77777777">
      <w:pPr>
        <w:pStyle w:val="Pa3"/>
        <w:spacing w:before="200" w:line="210" w:lineRule="atLeast"/>
        <w:rPr>
          <w:color w:val="000000"/>
          <w:sz w:val="16"/>
          <w:szCs w:val="16"/>
        </w:rPr>
      </w:pPr>
      <w:bookmarkStart w:name="_GoBack" w:id="0"/>
      <w:r w:rsidRPr="00207EE5">
        <w:rPr>
          <w:color w:val="000000"/>
          <w:sz w:val="16"/>
          <w:szCs w:val="16"/>
        </w:rPr>
        <w:t>Source</w:t>
      </w:r>
      <w:r w:rsidRPr="00207EE5" w:rsidR="00BE65DA">
        <w:rPr>
          <w:color w:val="000000"/>
          <w:sz w:val="16"/>
          <w:szCs w:val="16"/>
        </w:rPr>
        <w:t xml:space="preserve">: </w:t>
      </w:r>
      <w:r w:rsidRPr="00207EE5" w:rsidR="0093238E">
        <w:rPr>
          <w:color w:val="000000"/>
          <w:sz w:val="16"/>
          <w:szCs w:val="16"/>
        </w:rPr>
        <w:t xml:space="preserve">Heath, Kevin 2012, </w:t>
      </w:r>
      <w:r w:rsidRPr="00207EE5" w:rsidR="0093238E">
        <w:rPr>
          <w:i/>
          <w:color w:val="000000"/>
          <w:sz w:val="16"/>
          <w:szCs w:val="16"/>
        </w:rPr>
        <w:t>Could Sumatran tiger study lead to better forestry management</w:t>
      </w:r>
      <w:r w:rsidRPr="00207EE5" w:rsidR="00BE65DA">
        <w:rPr>
          <w:i/>
          <w:color w:val="000000"/>
          <w:sz w:val="16"/>
          <w:szCs w:val="16"/>
        </w:rPr>
        <w:t>?</w:t>
      </w:r>
      <w:r w:rsidRPr="00207EE5" w:rsidR="0093238E">
        <w:rPr>
          <w:color w:val="000000"/>
          <w:sz w:val="16"/>
          <w:szCs w:val="16"/>
        </w:rPr>
        <w:t xml:space="preserve"> </w:t>
      </w:r>
      <w:proofErr w:type="gramStart"/>
      <w:r w:rsidRPr="00207EE5" w:rsidR="0093238E">
        <w:rPr>
          <w:color w:val="000000"/>
          <w:sz w:val="16"/>
          <w:szCs w:val="16"/>
        </w:rPr>
        <w:t xml:space="preserve">(Wildlife News) </w:t>
      </w:r>
      <w:r w:rsidRPr="00207EE5" w:rsidR="00711031">
        <w:rPr>
          <w:color w:val="A6A6A6" w:themeColor="background1" w:themeShade="A6"/>
          <w:sz w:val="16"/>
          <w:szCs w:val="16"/>
        </w:rPr>
        <w:t>http://wildlifenews.co.uk/2012/could-sumatran-tiger-study-lead-to-better-forestry-management/</w:t>
      </w:r>
      <w:r w:rsidRPr="00207EE5" w:rsidR="00711031">
        <w:rPr>
          <w:color w:val="000000"/>
          <w:sz w:val="16"/>
          <w:szCs w:val="16"/>
        </w:rPr>
        <w:t xml:space="preserve"> Used with permission.</w:t>
      </w:r>
      <w:bookmarkEnd w:id="0"/>
      <w:proofErr w:type="gramEnd"/>
    </w:p>
    <w:sectPr w:rsidRPr="00207EE5" w:rsidR="006719FA" w:rsidSect="00207EE5">
      <w:footerReference w:type="default" r:id="rId8"/>
      <w:pgSz w:w="11906" w:h="16838" w:orient="portrait" w:code="9"/>
      <w:pgMar w:top="1134" w:right="1134" w:bottom="1134" w:left="1134" w:header="709" w:footer="56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xmlns:wp14="http://schemas.microsoft.com/office/word/2010/wordml" w:rsidR="00040B4B" w:rsidP="00AB207A" w:rsidRDefault="00040B4B" w14:paraId="672A6659" wp14:textId="77777777">
      <w:pPr>
        <w:spacing w:after="0" w:line="240" w:lineRule="auto"/>
      </w:pPr>
      <w:r>
        <w:separator/>
      </w:r>
    </w:p>
  </w:endnote>
  <w:endnote w:type="continuationSeparator" w:id="0">
    <w:p xmlns:wp14="http://schemas.microsoft.com/office/word/2010/wordml" w:rsidR="00040B4B" w:rsidP="00AB207A" w:rsidRDefault="00040B4B" w14:paraId="0A37501D"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old">
    <w:panose1 w:val="020B0704020202020204"/>
    <w:charset w:val="00"/>
    <w:family w:val="auto"/>
    <w:notTrueType/>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Tahoma">
    <w:panose1 w:val="020B0604030504040204"/>
    <w:charset w:val="00"/>
    <w:family w:val="swiss"/>
    <w:notTrueType/>
    <w:pitch w:val="variable"/>
    <w:sig w:usb0="00000003" w:usb1="00000000" w:usb2="00000000" w:usb3="00000000" w:csb0="00000001" w:csb1="00000000"/>
  </w:font>
  <w:font w:name="Arial Black">
    <w:panose1 w:val="020B0A040201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ma14="http://schemas.microsoft.com/office/mac/drawingml/2011/main" mc:Ignorable="w14 wp14">
  <w:p xmlns:wp14="http://schemas.microsoft.com/office/word/2010/wordml" w:rsidRPr="00551E8D" w:rsidR="001E10DC" w:rsidP="001E10DC" w:rsidRDefault="001E10DC" w14:paraId="68C63884" wp14:textId="77777777">
    <w:pPr>
      <w:tabs>
        <w:tab w:val="center" w:pos="4820"/>
        <w:tab w:val="right" w:pos="13892"/>
      </w:tabs>
      <w:spacing w:after="0" w:line="240" w:lineRule="auto"/>
      <w:rPr>
        <w:rFonts w:cs="Arial"/>
        <w:sz w:val="14"/>
        <w:szCs w:val="14"/>
      </w:rPr>
    </w:pPr>
    <w:r>
      <w:rPr>
        <w:rFonts w:cs="Arial"/>
        <w:noProof/>
        <w:color w:val="A6A6A6"/>
        <w:sz w:val="14"/>
        <w:szCs w:val="14"/>
      </w:rPr>
      <w:drawing>
        <wp:anchor xmlns:wp14="http://schemas.microsoft.com/office/word/2010/wordprocessingDrawing" distT="0" distB="0" distL="114300" distR="114300" simplePos="0" relativeHeight="251660288" behindDoc="0" locked="0" layoutInCell="1" allowOverlap="1" wp14:anchorId="1ADC8E48" wp14:editId="1A4B320E">
          <wp:simplePos x="0" y="0"/>
          <wp:positionH relativeFrom="column">
            <wp:posOffset>1985010</wp:posOffset>
          </wp:positionH>
          <wp:positionV relativeFrom="paragraph">
            <wp:posOffset>27940</wp:posOffset>
          </wp:positionV>
          <wp:extent cx="2032000" cy="241300"/>
          <wp:effectExtent l="0" t="0" r="0" b="12700"/>
          <wp:wrapNone/>
          <wp:docPr id="3" name="Picture 3" descr="8047_C2C:DevArea:C2C:ePublishing:Templates:logos:2016:DET20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8047_C2C:DevArea:C2C:ePublishing:Templates:logos:2016:DET2016.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32000" cy="241300"/>
                  </a:xfrm>
                  <a:prstGeom prst="rect">
                    <a:avLst/>
                  </a:prstGeom>
                  <a:noFill/>
                  <a:ln>
                    <a:noFill/>
                  </a:ln>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r w:rsidRPr="00551E8D">
      <w:rPr>
        <w:rFonts w:cs="Arial"/>
        <w:noProof/>
        <w:sz w:val="14"/>
        <w:szCs w:val="14"/>
      </w:rPr>
      <w:drawing>
        <wp:anchor xmlns:wp14="http://schemas.microsoft.com/office/word/2010/wordprocessingDrawing" distT="0" distB="0" distL="114300" distR="114300" simplePos="0" relativeHeight="251659264" behindDoc="1" locked="0" layoutInCell="1" allowOverlap="1" wp14:anchorId="51CC0B04" wp14:editId="1BCF80AE">
          <wp:simplePos x="0" y="0"/>
          <wp:positionH relativeFrom="column">
            <wp:posOffset>4507865</wp:posOffset>
          </wp:positionH>
          <wp:positionV relativeFrom="paragraph">
            <wp:posOffset>2540</wp:posOffset>
          </wp:positionV>
          <wp:extent cx="1587500" cy="279400"/>
          <wp:effectExtent l="0" t="0" r="12700" b="0"/>
          <wp:wrapNone/>
          <wp:docPr id="2" name="Picture 84" descr="Description: C2C_Data:Dev Area:ePub stuff:Gov Crest:Qld-CoA-Stylised-1L-Online-mono-1???.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C2C_Data:Dev Area:ePub stuff:Gov Crest:Qld-CoA-Stylised-1L-Online-mono-1???.eps"/>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87500" cy="2794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51E8D">
      <w:rPr>
        <w:rFonts w:cs="Arial"/>
        <w:sz w:val="14"/>
        <w:szCs w:val="14"/>
      </w:rPr>
      <w:fldChar w:fldCharType="begin"/>
    </w:r>
    <w:r w:rsidRPr="00551E8D">
      <w:rPr>
        <w:rFonts w:cs="Arial"/>
        <w:sz w:val="14"/>
        <w:szCs w:val="14"/>
      </w:rPr>
      <w:instrText xml:space="preserve"> PAGE </w:instrText>
    </w:r>
    <w:r w:rsidRPr="00551E8D">
      <w:rPr>
        <w:rFonts w:cs="Arial"/>
        <w:sz w:val="14"/>
        <w:szCs w:val="14"/>
      </w:rPr>
      <w:fldChar w:fldCharType="separate"/>
    </w:r>
    <w:r w:rsidR="00207EE5">
      <w:rPr>
        <w:rFonts w:cs="Arial"/>
        <w:noProof/>
        <w:sz w:val="14"/>
        <w:szCs w:val="14"/>
      </w:rPr>
      <w:t>2</w:t>
    </w:r>
    <w:r w:rsidRPr="00551E8D">
      <w:rPr>
        <w:rFonts w:cs="Arial"/>
        <w:sz w:val="14"/>
        <w:szCs w:val="14"/>
      </w:rPr>
      <w:fldChar w:fldCharType="end"/>
    </w:r>
    <w:r w:rsidRPr="00551E8D">
      <w:rPr>
        <w:rFonts w:cs="Arial"/>
        <w:sz w:val="14"/>
        <w:szCs w:val="14"/>
      </w:rPr>
      <w:t xml:space="preserve"> of </w:t>
    </w:r>
    <w:r w:rsidRPr="00551E8D">
      <w:rPr>
        <w:rFonts w:cs="Arial"/>
        <w:sz w:val="14"/>
        <w:szCs w:val="14"/>
      </w:rPr>
      <w:fldChar w:fldCharType="begin"/>
    </w:r>
    <w:r w:rsidRPr="00551E8D">
      <w:rPr>
        <w:rFonts w:cs="Arial"/>
        <w:sz w:val="14"/>
        <w:szCs w:val="14"/>
      </w:rPr>
      <w:instrText xml:space="preserve"> NUMPAGES </w:instrText>
    </w:r>
    <w:r w:rsidRPr="00551E8D">
      <w:rPr>
        <w:rFonts w:cs="Arial"/>
        <w:sz w:val="14"/>
        <w:szCs w:val="14"/>
      </w:rPr>
      <w:fldChar w:fldCharType="separate"/>
    </w:r>
    <w:r w:rsidR="00207EE5">
      <w:rPr>
        <w:rFonts w:cs="Arial"/>
        <w:noProof/>
        <w:sz w:val="14"/>
        <w:szCs w:val="14"/>
      </w:rPr>
      <w:t>2</w:t>
    </w:r>
    <w:r w:rsidRPr="00551E8D">
      <w:rPr>
        <w:rFonts w:cs="Arial"/>
        <w:sz w:val="14"/>
        <w:szCs w:val="14"/>
      </w:rPr>
      <w:fldChar w:fldCharType="end"/>
    </w:r>
  </w:p>
  <w:p xmlns:wp14="http://schemas.microsoft.com/office/word/2010/wordml" w:rsidRPr="001E10DC" w:rsidR="00602EEF" w:rsidP="001E10DC" w:rsidRDefault="001E10DC" w14:paraId="2D3C7079" wp14:textId="77777777">
    <w:pPr>
      <w:pStyle w:val="Footer"/>
      <w:spacing w:after="0"/>
      <w:rPr>
        <w:rFonts w:cs="Arial"/>
        <w:sz w:val="14"/>
        <w:szCs w:val="14"/>
      </w:rPr>
    </w:pPr>
    <w:r w:rsidRPr="001E10DC">
      <w:rPr>
        <w:rFonts w:cs="Arial"/>
        <w:color w:val="A6A6A6"/>
        <w:sz w:val="14"/>
        <w:szCs w:val="14"/>
      </w:rPr>
      <w:t>Sci_Y06_U4_SH_SumatranTiger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xmlns:wp14="http://schemas.microsoft.com/office/word/2010/wordml" w:rsidR="00040B4B" w:rsidP="00AB207A" w:rsidRDefault="00040B4B" w14:paraId="5DAB6C7B" wp14:textId="77777777">
      <w:pPr>
        <w:spacing w:after="0" w:line="240" w:lineRule="auto"/>
      </w:pPr>
      <w:r>
        <w:separator/>
      </w:r>
    </w:p>
  </w:footnote>
  <w:footnote w:type="continuationSeparator" w:id="0">
    <w:p xmlns:wp14="http://schemas.microsoft.com/office/word/2010/wordml" w:rsidR="00040B4B" w:rsidP="00AB207A" w:rsidRDefault="00040B4B" w14:paraId="02EB378F" wp14:textId="7777777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xmlns:w="http://schemas.openxmlformats.org/wordprocessingml/2006/main" w:abstractNumId="13">
    <w:nsid w:val="6fad5a8a"/>
    <w:multiLevelType xmlns:w="http://schemas.openxmlformats.org/wordprocessingml/2006/main" w:val="hybridMultilevel"/>
    <w:lvl xmlns:w="http://schemas.openxmlformats.org/wordprocessingml/2006/main" w:ilvl="0">
      <w:start w:val="4"/>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7f05e091"/>
    <w:multiLevelType xmlns:w="http://schemas.openxmlformats.org/wordprocessingml/2006/main" w:val="hybridMultilevel"/>
    <w:lvl xmlns:w="http://schemas.openxmlformats.org/wordprocessingml/2006/main" w:ilvl="0">
      <w:start w:val="3"/>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30efde38"/>
    <w:multiLevelType xmlns:w="http://schemas.openxmlformats.org/wordprocessingml/2006/main" w:val="hybridMultilevel"/>
    <w:lvl xmlns:w="http://schemas.openxmlformats.org/wordprocessingml/2006/main" w:ilvl="0">
      <w:start w:val="2"/>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27fc4e27"/>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nsid w:val="06674FFE"/>
    <w:multiLevelType w:val="hybridMultilevel"/>
    <w:tmpl w:val="25766DD8"/>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1">
    <w:nsid w:val="0BCD7686"/>
    <w:multiLevelType w:val="hybridMultilevel"/>
    <w:tmpl w:val="7C543F8A"/>
    <w:lvl w:ilvl="0" w:tplc="BB44C1BE">
      <w:start w:val="1"/>
      <w:numFmt w:val="bullet"/>
      <w:pStyle w:val="Bullets3pt"/>
      <w:lvlText w:val="•"/>
      <w:lvlJc w:val="left"/>
      <w:pPr>
        <w:ind w:left="1077" w:hanging="360"/>
      </w:pPr>
      <w:rPr>
        <w:rFonts w:hint="default" w:ascii="Arial" w:hAnsi="Arial"/>
        <w:color w:val="auto"/>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2">
    <w:nsid w:val="14472118"/>
    <w:multiLevelType w:val="hybridMultilevel"/>
    <w:tmpl w:val="396E794E"/>
    <w:lvl w:ilvl="0" w:tplc="09BCD112">
      <w:start w:val="1"/>
      <w:numFmt w:val="decimal"/>
      <w:pStyle w:val="Numberedlist0pt"/>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nsid w:val="1F985097"/>
    <w:multiLevelType w:val="hybridMultilevel"/>
    <w:tmpl w:val="EFF66A2C"/>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4">
    <w:nsid w:val="2E4D020D"/>
    <w:multiLevelType w:val="hybridMultilevel"/>
    <w:tmpl w:val="A07E742E"/>
    <w:lvl w:ilvl="0" w:tplc="8932C492">
      <w:start w:val="1"/>
      <w:numFmt w:val="bullet"/>
      <w:pStyle w:val="Bulletindent6pt"/>
      <w:lvlText w:val="–"/>
      <w:lvlJc w:val="left"/>
      <w:pPr>
        <w:ind w:left="567" w:hanging="283"/>
      </w:pPr>
      <w:rPr>
        <w:rFonts w:hint="default" w:ascii="Arial" w:hAnsi="Arial"/>
        <w:b w:val="0"/>
        <w:i w:val="0"/>
        <w:color w:val="auto"/>
        <w:sz w:val="22"/>
        <w:u w:val="none"/>
      </w:rPr>
    </w:lvl>
    <w:lvl w:ilvl="1" w:tplc="00030409" w:tentative="1">
      <w:start w:val="1"/>
      <w:numFmt w:val="bullet"/>
      <w:lvlText w:val="o"/>
      <w:lvlJc w:val="left"/>
      <w:pPr>
        <w:tabs>
          <w:tab w:val="num" w:pos="1363"/>
        </w:tabs>
        <w:ind w:left="1363" w:hanging="360"/>
      </w:pPr>
      <w:rPr>
        <w:rFonts w:hint="default" w:ascii="Courier New" w:hAnsi="Courier New"/>
      </w:rPr>
    </w:lvl>
    <w:lvl w:ilvl="2" w:tplc="00050409" w:tentative="1">
      <w:start w:val="1"/>
      <w:numFmt w:val="bullet"/>
      <w:lvlText w:val=""/>
      <w:lvlJc w:val="left"/>
      <w:pPr>
        <w:tabs>
          <w:tab w:val="num" w:pos="2083"/>
        </w:tabs>
        <w:ind w:left="2083" w:hanging="360"/>
      </w:pPr>
      <w:rPr>
        <w:rFonts w:hint="default" w:ascii="Wingdings" w:hAnsi="Wingdings"/>
      </w:rPr>
    </w:lvl>
    <w:lvl w:ilvl="3" w:tplc="00010409" w:tentative="1">
      <w:start w:val="1"/>
      <w:numFmt w:val="bullet"/>
      <w:lvlText w:val=""/>
      <w:lvlJc w:val="left"/>
      <w:pPr>
        <w:tabs>
          <w:tab w:val="num" w:pos="2803"/>
        </w:tabs>
        <w:ind w:left="2803" w:hanging="360"/>
      </w:pPr>
      <w:rPr>
        <w:rFonts w:hint="default" w:ascii="Symbol" w:hAnsi="Symbol"/>
      </w:rPr>
    </w:lvl>
    <w:lvl w:ilvl="4" w:tplc="00030409" w:tentative="1">
      <w:start w:val="1"/>
      <w:numFmt w:val="bullet"/>
      <w:lvlText w:val="o"/>
      <w:lvlJc w:val="left"/>
      <w:pPr>
        <w:tabs>
          <w:tab w:val="num" w:pos="3523"/>
        </w:tabs>
        <w:ind w:left="3523" w:hanging="360"/>
      </w:pPr>
      <w:rPr>
        <w:rFonts w:hint="default" w:ascii="Courier New" w:hAnsi="Courier New"/>
      </w:rPr>
    </w:lvl>
    <w:lvl w:ilvl="5" w:tplc="00050409" w:tentative="1">
      <w:start w:val="1"/>
      <w:numFmt w:val="bullet"/>
      <w:lvlText w:val=""/>
      <w:lvlJc w:val="left"/>
      <w:pPr>
        <w:tabs>
          <w:tab w:val="num" w:pos="4243"/>
        </w:tabs>
        <w:ind w:left="4243" w:hanging="360"/>
      </w:pPr>
      <w:rPr>
        <w:rFonts w:hint="default" w:ascii="Wingdings" w:hAnsi="Wingdings"/>
      </w:rPr>
    </w:lvl>
    <w:lvl w:ilvl="6" w:tplc="00010409" w:tentative="1">
      <w:start w:val="1"/>
      <w:numFmt w:val="bullet"/>
      <w:lvlText w:val=""/>
      <w:lvlJc w:val="left"/>
      <w:pPr>
        <w:tabs>
          <w:tab w:val="num" w:pos="4963"/>
        </w:tabs>
        <w:ind w:left="4963" w:hanging="360"/>
      </w:pPr>
      <w:rPr>
        <w:rFonts w:hint="default" w:ascii="Symbol" w:hAnsi="Symbol"/>
      </w:rPr>
    </w:lvl>
    <w:lvl w:ilvl="7" w:tplc="00030409" w:tentative="1">
      <w:start w:val="1"/>
      <w:numFmt w:val="bullet"/>
      <w:lvlText w:val="o"/>
      <w:lvlJc w:val="left"/>
      <w:pPr>
        <w:tabs>
          <w:tab w:val="num" w:pos="5683"/>
        </w:tabs>
        <w:ind w:left="5683" w:hanging="360"/>
      </w:pPr>
      <w:rPr>
        <w:rFonts w:hint="default" w:ascii="Courier New" w:hAnsi="Courier New"/>
      </w:rPr>
    </w:lvl>
    <w:lvl w:ilvl="8" w:tplc="00050409" w:tentative="1">
      <w:start w:val="1"/>
      <w:numFmt w:val="bullet"/>
      <w:lvlText w:val=""/>
      <w:lvlJc w:val="left"/>
      <w:pPr>
        <w:tabs>
          <w:tab w:val="num" w:pos="6403"/>
        </w:tabs>
        <w:ind w:left="6403" w:hanging="360"/>
      </w:pPr>
      <w:rPr>
        <w:rFonts w:hint="default" w:ascii="Wingdings" w:hAnsi="Wingdings"/>
      </w:rPr>
    </w:lvl>
  </w:abstractNum>
  <w:abstractNum w:abstractNumId="5">
    <w:nsid w:val="3AE225E7"/>
    <w:multiLevelType w:val="hybridMultilevel"/>
    <w:tmpl w:val="C8B68276"/>
    <w:lvl w:ilvl="0" w:tplc="79B468C8">
      <w:start w:val="1"/>
      <w:numFmt w:val="bullet"/>
      <w:pStyle w:val="Bullet6pt"/>
      <w:lvlText w:val="•"/>
      <w:lvlJc w:val="left"/>
      <w:pPr>
        <w:tabs>
          <w:tab w:val="num" w:pos="0"/>
        </w:tabs>
        <w:ind w:left="284" w:hanging="284"/>
      </w:pPr>
      <w:rPr>
        <w:rFonts w:hint="default" w:ascii="Arial" w:hAnsi="Arial"/>
        <w:b/>
        <w:bCs/>
        <w:i w:val="0"/>
        <w:iCs w:val="0"/>
        <w:sz w:val="22"/>
        <w:szCs w:val="22"/>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6">
    <w:nsid w:val="42894C24"/>
    <w:multiLevelType w:val="hybridMultilevel"/>
    <w:tmpl w:val="EA7A123C"/>
    <w:lvl w:ilvl="0" w:tplc="7764D7FC">
      <w:start w:val="1"/>
      <w:numFmt w:val="decimal"/>
      <w:pStyle w:val="Numberedlist6pt"/>
      <w:lvlText w:val="%1."/>
      <w:lvlJc w:val="left"/>
      <w:pPr>
        <w:ind w:left="1004" w:hanging="360"/>
      </w:pPr>
    </w:lvl>
    <w:lvl w:ilvl="1" w:tplc="0C090019">
      <w:start w:val="1"/>
      <w:numFmt w:val="lowerLetter"/>
      <w:lvlText w:val="%2."/>
      <w:lvlJc w:val="left"/>
      <w:pPr>
        <w:ind w:left="1724" w:hanging="360"/>
      </w:pPr>
    </w:lvl>
    <w:lvl w:ilvl="2" w:tplc="0C09001B" w:tentative="1">
      <w:start w:val="1"/>
      <w:numFmt w:val="lowerRoman"/>
      <w:lvlText w:val="%3."/>
      <w:lvlJc w:val="right"/>
      <w:pPr>
        <w:ind w:left="2444" w:hanging="180"/>
      </w:pPr>
    </w:lvl>
    <w:lvl w:ilvl="3" w:tplc="0C09000F" w:tentative="1">
      <w:start w:val="1"/>
      <w:numFmt w:val="decimal"/>
      <w:lvlText w:val="%4."/>
      <w:lvlJc w:val="left"/>
      <w:pPr>
        <w:ind w:left="3164" w:hanging="360"/>
      </w:pPr>
    </w:lvl>
    <w:lvl w:ilvl="4" w:tplc="0C090019" w:tentative="1">
      <w:start w:val="1"/>
      <w:numFmt w:val="lowerLetter"/>
      <w:lvlText w:val="%5."/>
      <w:lvlJc w:val="left"/>
      <w:pPr>
        <w:ind w:left="3884" w:hanging="360"/>
      </w:pPr>
    </w:lvl>
    <w:lvl w:ilvl="5" w:tplc="0C09001B" w:tentative="1">
      <w:start w:val="1"/>
      <w:numFmt w:val="lowerRoman"/>
      <w:lvlText w:val="%6."/>
      <w:lvlJc w:val="right"/>
      <w:pPr>
        <w:ind w:left="4604" w:hanging="180"/>
      </w:pPr>
    </w:lvl>
    <w:lvl w:ilvl="6" w:tplc="0C09000F" w:tentative="1">
      <w:start w:val="1"/>
      <w:numFmt w:val="decimal"/>
      <w:lvlText w:val="%7."/>
      <w:lvlJc w:val="left"/>
      <w:pPr>
        <w:ind w:left="5324" w:hanging="360"/>
      </w:pPr>
    </w:lvl>
    <w:lvl w:ilvl="7" w:tplc="0C090019" w:tentative="1">
      <w:start w:val="1"/>
      <w:numFmt w:val="lowerLetter"/>
      <w:lvlText w:val="%8."/>
      <w:lvlJc w:val="left"/>
      <w:pPr>
        <w:ind w:left="6044" w:hanging="360"/>
      </w:pPr>
    </w:lvl>
    <w:lvl w:ilvl="8" w:tplc="0C09001B" w:tentative="1">
      <w:start w:val="1"/>
      <w:numFmt w:val="lowerRoman"/>
      <w:lvlText w:val="%9."/>
      <w:lvlJc w:val="right"/>
      <w:pPr>
        <w:ind w:left="6764" w:hanging="180"/>
      </w:pPr>
    </w:lvl>
  </w:abstractNum>
  <w:abstractNum w:abstractNumId="7">
    <w:nsid w:val="66B14EF9"/>
    <w:multiLevelType w:val="hybridMultilevel"/>
    <w:tmpl w:val="ECCCE806"/>
    <w:lvl w:ilvl="0" w:tplc="0C090001">
      <w:start w:val="1"/>
      <w:numFmt w:val="bullet"/>
      <w:lvlText w:val=""/>
      <w:lvlJc w:val="left"/>
      <w:pPr>
        <w:ind w:left="784" w:hanging="360"/>
      </w:pPr>
      <w:rPr>
        <w:rFonts w:hint="default" w:ascii="Symbol" w:hAnsi="Symbol"/>
      </w:rPr>
    </w:lvl>
    <w:lvl w:ilvl="1" w:tplc="0C090003" w:tentative="1">
      <w:start w:val="1"/>
      <w:numFmt w:val="bullet"/>
      <w:lvlText w:val="o"/>
      <w:lvlJc w:val="left"/>
      <w:pPr>
        <w:ind w:left="1504" w:hanging="360"/>
      </w:pPr>
      <w:rPr>
        <w:rFonts w:hint="default" w:ascii="Courier New" w:hAnsi="Courier New" w:cs="Courier New"/>
      </w:rPr>
    </w:lvl>
    <w:lvl w:ilvl="2" w:tplc="0C090005" w:tentative="1">
      <w:start w:val="1"/>
      <w:numFmt w:val="bullet"/>
      <w:lvlText w:val=""/>
      <w:lvlJc w:val="left"/>
      <w:pPr>
        <w:ind w:left="2224" w:hanging="360"/>
      </w:pPr>
      <w:rPr>
        <w:rFonts w:hint="default" w:ascii="Wingdings" w:hAnsi="Wingdings"/>
      </w:rPr>
    </w:lvl>
    <w:lvl w:ilvl="3" w:tplc="0C090001" w:tentative="1">
      <w:start w:val="1"/>
      <w:numFmt w:val="bullet"/>
      <w:lvlText w:val=""/>
      <w:lvlJc w:val="left"/>
      <w:pPr>
        <w:ind w:left="2944" w:hanging="360"/>
      </w:pPr>
      <w:rPr>
        <w:rFonts w:hint="default" w:ascii="Symbol" w:hAnsi="Symbol"/>
      </w:rPr>
    </w:lvl>
    <w:lvl w:ilvl="4" w:tplc="0C090003" w:tentative="1">
      <w:start w:val="1"/>
      <w:numFmt w:val="bullet"/>
      <w:lvlText w:val="o"/>
      <w:lvlJc w:val="left"/>
      <w:pPr>
        <w:ind w:left="3664" w:hanging="360"/>
      </w:pPr>
      <w:rPr>
        <w:rFonts w:hint="default" w:ascii="Courier New" w:hAnsi="Courier New" w:cs="Courier New"/>
      </w:rPr>
    </w:lvl>
    <w:lvl w:ilvl="5" w:tplc="0C090005" w:tentative="1">
      <w:start w:val="1"/>
      <w:numFmt w:val="bullet"/>
      <w:lvlText w:val=""/>
      <w:lvlJc w:val="left"/>
      <w:pPr>
        <w:ind w:left="4384" w:hanging="360"/>
      </w:pPr>
      <w:rPr>
        <w:rFonts w:hint="default" w:ascii="Wingdings" w:hAnsi="Wingdings"/>
      </w:rPr>
    </w:lvl>
    <w:lvl w:ilvl="6" w:tplc="0C090001" w:tentative="1">
      <w:start w:val="1"/>
      <w:numFmt w:val="bullet"/>
      <w:lvlText w:val=""/>
      <w:lvlJc w:val="left"/>
      <w:pPr>
        <w:ind w:left="5104" w:hanging="360"/>
      </w:pPr>
      <w:rPr>
        <w:rFonts w:hint="default" w:ascii="Symbol" w:hAnsi="Symbol"/>
      </w:rPr>
    </w:lvl>
    <w:lvl w:ilvl="7" w:tplc="0C090003" w:tentative="1">
      <w:start w:val="1"/>
      <w:numFmt w:val="bullet"/>
      <w:lvlText w:val="o"/>
      <w:lvlJc w:val="left"/>
      <w:pPr>
        <w:ind w:left="5824" w:hanging="360"/>
      </w:pPr>
      <w:rPr>
        <w:rFonts w:hint="default" w:ascii="Courier New" w:hAnsi="Courier New" w:cs="Courier New"/>
      </w:rPr>
    </w:lvl>
    <w:lvl w:ilvl="8" w:tplc="0C090005" w:tentative="1">
      <w:start w:val="1"/>
      <w:numFmt w:val="bullet"/>
      <w:lvlText w:val=""/>
      <w:lvlJc w:val="left"/>
      <w:pPr>
        <w:ind w:left="6544" w:hanging="360"/>
      </w:pPr>
      <w:rPr>
        <w:rFonts w:hint="default" w:ascii="Wingdings" w:hAnsi="Wingdings"/>
      </w:rPr>
    </w:lvl>
  </w:abstractNum>
  <w:abstractNum w:abstractNumId="8">
    <w:nsid w:val="6F042D59"/>
    <w:multiLevelType w:val="hybridMultilevel"/>
    <w:tmpl w:val="D06EB4AC"/>
    <w:lvl w:ilvl="0" w:tplc="9D4C0666">
      <w:start w:val="1"/>
      <w:numFmt w:val="decimal"/>
      <w:pStyle w:val="Numberedlist12pt"/>
      <w:lvlText w:val="%1."/>
      <w:lvlJc w:val="left"/>
      <w:pPr>
        <w:ind w:left="644" w:hanging="360"/>
      </w:pPr>
      <w:rPr>
        <w:rFonts w:hint="default"/>
      </w:rPr>
    </w:lvl>
    <w:lvl w:ilvl="1" w:tplc="0C090019">
      <w:start w:val="1"/>
      <w:numFmt w:val="lowerLetter"/>
      <w:lvlText w:val="%2."/>
      <w:lvlJc w:val="left"/>
      <w:pPr>
        <w:ind w:left="1721" w:hanging="360"/>
      </w:pPr>
    </w:lvl>
    <w:lvl w:ilvl="2" w:tplc="0C09001B" w:tentative="1">
      <w:start w:val="1"/>
      <w:numFmt w:val="lowerRoman"/>
      <w:lvlText w:val="%3."/>
      <w:lvlJc w:val="right"/>
      <w:pPr>
        <w:ind w:left="2441" w:hanging="180"/>
      </w:pPr>
    </w:lvl>
    <w:lvl w:ilvl="3" w:tplc="0C09000F" w:tentative="1">
      <w:start w:val="1"/>
      <w:numFmt w:val="decimal"/>
      <w:lvlText w:val="%4."/>
      <w:lvlJc w:val="left"/>
      <w:pPr>
        <w:ind w:left="3161" w:hanging="360"/>
      </w:pPr>
    </w:lvl>
    <w:lvl w:ilvl="4" w:tplc="0C090019" w:tentative="1">
      <w:start w:val="1"/>
      <w:numFmt w:val="lowerLetter"/>
      <w:lvlText w:val="%5."/>
      <w:lvlJc w:val="left"/>
      <w:pPr>
        <w:ind w:left="3881" w:hanging="360"/>
      </w:pPr>
    </w:lvl>
    <w:lvl w:ilvl="5" w:tplc="0C09001B" w:tentative="1">
      <w:start w:val="1"/>
      <w:numFmt w:val="lowerRoman"/>
      <w:lvlText w:val="%6."/>
      <w:lvlJc w:val="right"/>
      <w:pPr>
        <w:ind w:left="4601" w:hanging="180"/>
      </w:pPr>
    </w:lvl>
    <w:lvl w:ilvl="6" w:tplc="0C09000F" w:tentative="1">
      <w:start w:val="1"/>
      <w:numFmt w:val="decimal"/>
      <w:lvlText w:val="%7."/>
      <w:lvlJc w:val="left"/>
      <w:pPr>
        <w:ind w:left="5321" w:hanging="360"/>
      </w:pPr>
    </w:lvl>
    <w:lvl w:ilvl="7" w:tplc="0C090019" w:tentative="1">
      <w:start w:val="1"/>
      <w:numFmt w:val="lowerLetter"/>
      <w:lvlText w:val="%8."/>
      <w:lvlJc w:val="left"/>
      <w:pPr>
        <w:ind w:left="6041" w:hanging="360"/>
      </w:pPr>
    </w:lvl>
    <w:lvl w:ilvl="8" w:tplc="0C09001B" w:tentative="1">
      <w:start w:val="1"/>
      <w:numFmt w:val="lowerRoman"/>
      <w:lvlText w:val="%9."/>
      <w:lvlJc w:val="right"/>
      <w:pPr>
        <w:ind w:left="6761" w:hanging="180"/>
      </w:pPr>
    </w:lvl>
  </w:abstractNum>
  <w:abstractNum w:abstractNumId="9">
    <w:nsid w:val="77000C08"/>
    <w:multiLevelType w:val="hybridMultilevel"/>
    <w:tmpl w:val="7B201800"/>
    <w:lvl w:ilvl="0" w:tplc="54C69F08">
      <w:start w:val="1"/>
      <w:numFmt w:val="bullet"/>
      <w:pStyle w:val="Bullet12pt"/>
      <w:lvlText w:val="•"/>
      <w:lvlJc w:val="left"/>
      <w:pPr>
        <w:ind w:left="644" w:hanging="360"/>
      </w:pPr>
      <w:rPr>
        <w:rFonts w:hint="default" w:ascii="Arial Bold" w:hAnsi="Arial Bold"/>
        <w:color w:val="auto"/>
      </w:rPr>
    </w:lvl>
    <w:lvl w:ilvl="1" w:tplc="04090003" w:tentative="1">
      <w:start w:val="1"/>
      <w:numFmt w:val="bullet"/>
      <w:lvlText w:val="o"/>
      <w:lvlJc w:val="left"/>
      <w:pPr>
        <w:ind w:left="1797" w:hanging="360"/>
      </w:pPr>
      <w:rPr>
        <w:rFonts w:hint="default" w:ascii="Courier New" w:hAnsi="Courier New"/>
      </w:rPr>
    </w:lvl>
    <w:lvl w:ilvl="2" w:tplc="04090005" w:tentative="1">
      <w:start w:val="1"/>
      <w:numFmt w:val="bullet"/>
      <w:lvlText w:val=""/>
      <w:lvlJc w:val="left"/>
      <w:pPr>
        <w:ind w:left="2517" w:hanging="360"/>
      </w:pPr>
      <w:rPr>
        <w:rFonts w:hint="default" w:ascii="Wingdings" w:hAnsi="Wingdings"/>
      </w:rPr>
    </w:lvl>
    <w:lvl w:ilvl="3" w:tplc="04090001" w:tentative="1">
      <w:start w:val="1"/>
      <w:numFmt w:val="bullet"/>
      <w:lvlText w:val=""/>
      <w:lvlJc w:val="left"/>
      <w:pPr>
        <w:ind w:left="3237" w:hanging="360"/>
      </w:pPr>
      <w:rPr>
        <w:rFonts w:hint="default" w:ascii="Symbol" w:hAnsi="Symbol"/>
      </w:rPr>
    </w:lvl>
    <w:lvl w:ilvl="4" w:tplc="04090003" w:tentative="1">
      <w:start w:val="1"/>
      <w:numFmt w:val="bullet"/>
      <w:lvlText w:val="o"/>
      <w:lvlJc w:val="left"/>
      <w:pPr>
        <w:ind w:left="3957" w:hanging="360"/>
      </w:pPr>
      <w:rPr>
        <w:rFonts w:hint="default" w:ascii="Courier New" w:hAnsi="Courier New"/>
      </w:rPr>
    </w:lvl>
    <w:lvl w:ilvl="5" w:tplc="04090005" w:tentative="1">
      <w:start w:val="1"/>
      <w:numFmt w:val="bullet"/>
      <w:lvlText w:val=""/>
      <w:lvlJc w:val="left"/>
      <w:pPr>
        <w:ind w:left="4677" w:hanging="360"/>
      </w:pPr>
      <w:rPr>
        <w:rFonts w:hint="default" w:ascii="Wingdings" w:hAnsi="Wingdings"/>
      </w:rPr>
    </w:lvl>
    <w:lvl w:ilvl="6" w:tplc="04090001" w:tentative="1">
      <w:start w:val="1"/>
      <w:numFmt w:val="bullet"/>
      <w:lvlText w:val=""/>
      <w:lvlJc w:val="left"/>
      <w:pPr>
        <w:ind w:left="5397" w:hanging="360"/>
      </w:pPr>
      <w:rPr>
        <w:rFonts w:hint="default" w:ascii="Symbol" w:hAnsi="Symbol"/>
      </w:rPr>
    </w:lvl>
    <w:lvl w:ilvl="7" w:tplc="04090003" w:tentative="1">
      <w:start w:val="1"/>
      <w:numFmt w:val="bullet"/>
      <w:lvlText w:val="o"/>
      <w:lvlJc w:val="left"/>
      <w:pPr>
        <w:ind w:left="6117" w:hanging="360"/>
      </w:pPr>
      <w:rPr>
        <w:rFonts w:hint="default" w:ascii="Courier New" w:hAnsi="Courier New"/>
      </w:rPr>
    </w:lvl>
    <w:lvl w:ilvl="8" w:tplc="04090005" w:tentative="1">
      <w:start w:val="1"/>
      <w:numFmt w:val="bullet"/>
      <w:lvlText w:val=""/>
      <w:lvlJc w:val="left"/>
      <w:pPr>
        <w:ind w:left="6837" w:hanging="360"/>
      </w:pPr>
      <w:rPr>
        <w:rFonts w:hint="default" w:ascii="Wingdings" w:hAnsi="Wingdings"/>
      </w:rPr>
    </w:lvl>
  </w:abstractNum>
  <w:num w:numId="14">
    <w:abstractNumId w:val="13"/>
  </w:num>
  <w:num w:numId="13">
    <w:abstractNumId w:val="12"/>
  </w:num>
  <w:num w:numId="12">
    <w:abstractNumId w:val="11"/>
  </w:num>
  <w:num w:numId="11">
    <w:abstractNumId w:val="10"/>
  </w:num>
  <w:num w:numId="1">
    <w:abstractNumId w:val="5"/>
  </w:num>
  <w:num w:numId="2">
    <w:abstractNumId w:val="1"/>
  </w:num>
  <w:num w:numId="3">
    <w:abstractNumId w:val="9"/>
  </w:num>
  <w:num w:numId="4">
    <w:abstractNumId w:val="4"/>
  </w:num>
  <w:num w:numId="5">
    <w:abstractNumId w:val="2"/>
  </w:num>
  <w:num w:numId="6">
    <w:abstractNumId w:val="8"/>
  </w:num>
  <w:num w:numId="7">
    <w:abstractNumId w:val="6"/>
  </w:num>
  <w:num w:numId="8">
    <w:abstractNumId w:val="3"/>
  </w:num>
  <w:num w:numId="9">
    <w:abstractNumId w:val="7"/>
  </w:num>
  <w:num w:numId="10">
    <w:abstractNumId w:val="0"/>
  </w:num>
  <w:numIdMacAtCleanup w:val="10"/>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percent="190"/>
  <w:hideSpellingErrors/>
  <w:hideGrammaticalErrors/>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trackRevisions w:val="false"/>
  <w:defaultTabStop w:val="567"/>
  <w:characterSpacingControl w:val="doNotCompress"/>
  <w:hdrShapeDefaults>
    <o:shapedefaults v:ext="edit" spidmax="3276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40B4B"/>
    <w:rsid w:val="00001320"/>
    <w:rsid w:val="000043C9"/>
    <w:rsid w:val="00010D81"/>
    <w:rsid w:val="00014372"/>
    <w:rsid w:val="0002668A"/>
    <w:rsid w:val="000330CA"/>
    <w:rsid w:val="00036ADC"/>
    <w:rsid w:val="0003728A"/>
    <w:rsid w:val="00040B4B"/>
    <w:rsid w:val="0004244A"/>
    <w:rsid w:val="000457E5"/>
    <w:rsid w:val="000560D4"/>
    <w:rsid w:val="0006305E"/>
    <w:rsid w:val="00065792"/>
    <w:rsid w:val="00075FF0"/>
    <w:rsid w:val="00076E27"/>
    <w:rsid w:val="00085148"/>
    <w:rsid w:val="00085B4B"/>
    <w:rsid w:val="00092BCD"/>
    <w:rsid w:val="000933CF"/>
    <w:rsid w:val="00096F3B"/>
    <w:rsid w:val="000B0FB2"/>
    <w:rsid w:val="000B1168"/>
    <w:rsid w:val="000B1CA8"/>
    <w:rsid w:val="000C0B57"/>
    <w:rsid w:val="000C14AA"/>
    <w:rsid w:val="000C5A76"/>
    <w:rsid w:val="000F122C"/>
    <w:rsid w:val="00107E4F"/>
    <w:rsid w:val="0011112C"/>
    <w:rsid w:val="001123E3"/>
    <w:rsid w:val="00121266"/>
    <w:rsid w:val="001220CD"/>
    <w:rsid w:val="001268C2"/>
    <w:rsid w:val="001361FC"/>
    <w:rsid w:val="0014230D"/>
    <w:rsid w:val="00151DD2"/>
    <w:rsid w:val="00172FE3"/>
    <w:rsid w:val="00191EF3"/>
    <w:rsid w:val="00194FF3"/>
    <w:rsid w:val="001964AF"/>
    <w:rsid w:val="001A0A04"/>
    <w:rsid w:val="001A2DF8"/>
    <w:rsid w:val="001A7D62"/>
    <w:rsid w:val="001B0927"/>
    <w:rsid w:val="001E10DC"/>
    <w:rsid w:val="00201A2E"/>
    <w:rsid w:val="00207EE5"/>
    <w:rsid w:val="00216B4B"/>
    <w:rsid w:val="002209EC"/>
    <w:rsid w:val="00223A18"/>
    <w:rsid w:val="0023638E"/>
    <w:rsid w:val="002559EE"/>
    <w:rsid w:val="002668FF"/>
    <w:rsid w:val="0027370E"/>
    <w:rsid w:val="00280050"/>
    <w:rsid w:val="002934C7"/>
    <w:rsid w:val="0029449D"/>
    <w:rsid w:val="002A1F9A"/>
    <w:rsid w:val="002A62AD"/>
    <w:rsid w:val="002A76BF"/>
    <w:rsid w:val="002B2A8B"/>
    <w:rsid w:val="002C4FC6"/>
    <w:rsid w:val="002C5F8A"/>
    <w:rsid w:val="002C6F4C"/>
    <w:rsid w:val="002C7DFE"/>
    <w:rsid w:val="002D6522"/>
    <w:rsid w:val="002E2581"/>
    <w:rsid w:val="002E2E83"/>
    <w:rsid w:val="002E6BF2"/>
    <w:rsid w:val="00303764"/>
    <w:rsid w:val="00311AFF"/>
    <w:rsid w:val="00322CE7"/>
    <w:rsid w:val="0038086A"/>
    <w:rsid w:val="003A0B1C"/>
    <w:rsid w:val="003A2435"/>
    <w:rsid w:val="003E0548"/>
    <w:rsid w:val="0040384A"/>
    <w:rsid w:val="00427F27"/>
    <w:rsid w:val="00431142"/>
    <w:rsid w:val="00433F3D"/>
    <w:rsid w:val="00444D6B"/>
    <w:rsid w:val="004465FA"/>
    <w:rsid w:val="00456DFD"/>
    <w:rsid w:val="0045795B"/>
    <w:rsid w:val="004622D2"/>
    <w:rsid w:val="00463029"/>
    <w:rsid w:val="004709D8"/>
    <w:rsid w:val="004910A9"/>
    <w:rsid w:val="004A6937"/>
    <w:rsid w:val="004D3D1B"/>
    <w:rsid w:val="004D42B9"/>
    <w:rsid w:val="004D504D"/>
    <w:rsid w:val="004D7702"/>
    <w:rsid w:val="004E1841"/>
    <w:rsid w:val="004E3471"/>
    <w:rsid w:val="004F0978"/>
    <w:rsid w:val="004F0C0E"/>
    <w:rsid w:val="00501090"/>
    <w:rsid w:val="00505D37"/>
    <w:rsid w:val="00510F18"/>
    <w:rsid w:val="00536D7A"/>
    <w:rsid w:val="00544F61"/>
    <w:rsid w:val="005536FC"/>
    <w:rsid w:val="005617BB"/>
    <w:rsid w:val="005626ED"/>
    <w:rsid w:val="005641C9"/>
    <w:rsid w:val="0056792A"/>
    <w:rsid w:val="00573011"/>
    <w:rsid w:val="00590BDD"/>
    <w:rsid w:val="00592E06"/>
    <w:rsid w:val="00594947"/>
    <w:rsid w:val="00595085"/>
    <w:rsid w:val="005A0AF1"/>
    <w:rsid w:val="005A177A"/>
    <w:rsid w:val="005B2920"/>
    <w:rsid w:val="005B2C7F"/>
    <w:rsid w:val="005D2ADF"/>
    <w:rsid w:val="005D7239"/>
    <w:rsid w:val="005F36E1"/>
    <w:rsid w:val="00602EEF"/>
    <w:rsid w:val="006252FE"/>
    <w:rsid w:val="00631FAA"/>
    <w:rsid w:val="006460FA"/>
    <w:rsid w:val="006472E7"/>
    <w:rsid w:val="00651946"/>
    <w:rsid w:val="00656BE2"/>
    <w:rsid w:val="006578D8"/>
    <w:rsid w:val="0066340C"/>
    <w:rsid w:val="0067015D"/>
    <w:rsid w:val="006719FA"/>
    <w:rsid w:val="006738D6"/>
    <w:rsid w:val="00683707"/>
    <w:rsid w:val="00683B5B"/>
    <w:rsid w:val="006869CD"/>
    <w:rsid w:val="006929FB"/>
    <w:rsid w:val="00692EFB"/>
    <w:rsid w:val="00695682"/>
    <w:rsid w:val="006A0E33"/>
    <w:rsid w:val="006C7384"/>
    <w:rsid w:val="006C7874"/>
    <w:rsid w:val="006D2620"/>
    <w:rsid w:val="006F45C6"/>
    <w:rsid w:val="006F635F"/>
    <w:rsid w:val="007039F2"/>
    <w:rsid w:val="0070738B"/>
    <w:rsid w:val="00711031"/>
    <w:rsid w:val="007244E3"/>
    <w:rsid w:val="00727431"/>
    <w:rsid w:val="007300F6"/>
    <w:rsid w:val="00732357"/>
    <w:rsid w:val="00741ED9"/>
    <w:rsid w:val="007715FC"/>
    <w:rsid w:val="0077377B"/>
    <w:rsid w:val="00785E10"/>
    <w:rsid w:val="00787C27"/>
    <w:rsid w:val="00796AEB"/>
    <w:rsid w:val="007A31C0"/>
    <w:rsid w:val="007A3BFF"/>
    <w:rsid w:val="007A3E55"/>
    <w:rsid w:val="007B36D9"/>
    <w:rsid w:val="007B530F"/>
    <w:rsid w:val="007B7C40"/>
    <w:rsid w:val="007C026D"/>
    <w:rsid w:val="007C1695"/>
    <w:rsid w:val="007D59FD"/>
    <w:rsid w:val="007D5E14"/>
    <w:rsid w:val="007D5F6F"/>
    <w:rsid w:val="007E06A2"/>
    <w:rsid w:val="007F6C4F"/>
    <w:rsid w:val="00814BAE"/>
    <w:rsid w:val="008152AE"/>
    <w:rsid w:val="00820EFE"/>
    <w:rsid w:val="00844EDA"/>
    <w:rsid w:val="008454AC"/>
    <w:rsid w:val="00853014"/>
    <w:rsid w:val="0085631A"/>
    <w:rsid w:val="00861EA1"/>
    <w:rsid w:val="00877525"/>
    <w:rsid w:val="00882938"/>
    <w:rsid w:val="0088394E"/>
    <w:rsid w:val="0089609E"/>
    <w:rsid w:val="00896735"/>
    <w:rsid w:val="008B1244"/>
    <w:rsid w:val="008C1A7E"/>
    <w:rsid w:val="008C2303"/>
    <w:rsid w:val="008D4D5F"/>
    <w:rsid w:val="008F79EE"/>
    <w:rsid w:val="009001D1"/>
    <w:rsid w:val="009011C0"/>
    <w:rsid w:val="00912277"/>
    <w:rsid w:val="0093238E"/>
    <w:rsid w:val="00943194"/>
    <w:rsid w:val="00945E77"/>
    <w:rsid w:val="00967E6B"/>
    <w:rsid w:val="0097221D"/>
    <w:rsid w:val="00980704"/>
    <w:rsid w:val="00980E10"/>
    <w:rsid w:val="0098369A"/>
    <w:rsid w:val="009918D4"/>
    <w:rsid w:val="00993676"/>
    <w:rsid w:val="00994044"/>
    <w:rsid w:val="00996BAA"/>
    <w:rsid w:val="009A0DA8"/>
    <w:rsid w:val="009A7E87"/>
    <w:rsid w:val="009D181F"/>
    <w:rsid w:val="009D6001"/>
    <w:rsid w:val="009E6204"/>
    <w:rsid w:val="009F0188"/>
    <w:rsid w:val="009F58E1"/>
    <w:rsid w:val="00A048D9"/>
    <w:rsid w:val="00A07098"/>
    <w:rsid w:val="00A14A97"/>
    <w:rsid w:val="00A20807"/>
    <w:rsid w:val="00A2223A"/>
    <w:rsid w:val="00A30A79"/>
    <w:rsid w:val="00A33A6C"/>
    <w:rsid w:val="00A40A30"/>
    <w:rsid w:val="00A42C6B"/>
    <w:rsid w:val="00A4333D"/>
    <w:rsid w:val="00A504B1"/>
    <w:rsid w:val="00A56C81"/>
    <w:rsid w:val="00A64CBB"/>
    <w:rsid w:val="00A711E2"/>
    <w:rsid w:val="00A770E9"/>
    <w:rsid w:val="00A77122"/>
    <w:rsid w:val="00A808B6"/>
    <w:rsid w:val="00A81BD4"/>
    <w:rsid w:val="00A962F6"/>
    <w:rsid w:val="00AA1BEA"/>
    <w:rsid w:val="00AA5AD0"/>
    <w:rsid w:val="00AA5EFE"/>
    <w:rsid w:val="00AB207A"/>
    <w:rsid w:val="00AB268E"/>
    <w:rsid w:val="00AC1603"/>
    <w:rsid w:val="00AD2660"/>
    <w:rsid w:val="00AD29A0"/>
    <w:rsid w:val="00AD50B5"/>
    <w:rsid w:val="00AF457F"/>
    <w:rsid w:val="00B04203"/>
    <w:rsid w:val="00B0543F"/>
    <w:rsid w:val="00B14C72"/>
    <w:rsid w:val="00B245AF"/>
    <w:rsid w:val="00B302BE"/>
    <w:rsid w:val="00B33324"/>
    <w:rsid w:val="00B3446B"/>
    <w:rsid w:val="00B4363F"/>
    <w:rsid w:val="00B46AD5"/>
    <w:rsid w:val="00B473FD"/>
    <w:rsid w:val="00B555A3"/>
    <w:rsid w:val="00B65009"/>
    <w:rsid w:val="00B73328"/>
    <w:rsid w:val="00BA283F"/>
    <w:rsid w:val="00BA6747"/>
    <w:rsid w:val="00BB05E0"/>
    <w:rsid w:val="00BB590E"/>
    <w:rsid w:val="00BC056E"/>
    <w:rsid w:val="00BC4877"/>
    <w:rsid w:val="00BC6497"/>
    <w:rsid w:val="00BC72CD"/>
    <w:rsid w:val="00BE2129"/>
    <w:rsid w:val="00BE3267"/>
    <w:rsid w:val="00BE3497"/>
    <w:rsid w:val="00BE65DA"/>
    <w:rsid w:val="00BF015A"/>
    <w:rsid w:val="00C0139F"/>
    <w:rsid w:val="00C159A3"/>
    <w:rsid w:val="00C16EDF"/>
    <w:rsid w:val="00C33734"/>
    <w:rsid w:val="00C34662"/>
    <w:rsid w:val="00C45601"/>
    <w:rsid w:val="00C52257"/>
    <w:rsid w:val="00C52F54"/>
    <w:rsid w:val="00C71E67"/>
    <w:rsid w:val="00C748F7"/>
    <w:rsid w:val="00C8384B"/>
    <w:rsid w:val="00C866CB"/>
    <w:rsid w:val="00CA4508"/>
    <w:rsid w:val="00CB1CD6"/>
    <w:rsid w:val="00CB3996"/>
    <w:rsid w:val="00CC6158"/>
    <w:rsid w:val="00CE71F8"/>
    <w:rsid w:val="00D10787"/>
    <w:rsid w:val="00D12EA5"/>
    <w:rsid w:val="00D21F9B"/>
    <w:rsid w:val="00D2500D"/>
    <w:rsid w:val="00D25738"/>
    <w:rsid w:val="00D319E6"/>
    <w:rsid w:val="00D44937"/>
    <w:rsid w:val="00D47231"/>
    <w:rsid w:val="00D541EA"/>
    <w:rsid w:val="00D55650"/>
    <w:rsid w:val="00D62374"/>
    <w:rsid w:val="00D63F1A"/>
    <w:rsid w:val="00D879A4"/>
    <w:rsid w:val="00D90F05"/>
    <w:rsid w:val="00DA3950"/>
    <w:rsid w:val="00DB268B"/>
    <w:rsid w:val="00DB4B5B"/>
    <w:rsid w:val="00DB52EF"/>
    <w:rsid w:val="00DB567B"/>
    <w:rsid w:val="00DC6925"/>
    <w:rsid w:val="00DE1977"/>
    <w:rsid w:val="00DE45CC"/>
    <w:rsid w:val="00DF4330"/>
    <w:rsid w:val="00E01FE6"/>
    <w:rsid w:val="00E02D5E"/>
    <w:rsid w:val="00E13B1E"/>
    <w:rsid w:val="00E37054"/>
    <w:rsid w:val="00E412F2"/>
    <w:rsid w:val="00E47D4C"/>
    <w:rsid w:val="00E54BB3"/>
    <w:rsid w:val="00E6229A"/>
    <w:rsid w:val="00E71264"/>
    <w:rsid w:val="00E84EBD"/>
    <w:rsid w:val="00E908A8"/>
    <w:rsid w:val="00EA45B7"/>
    <w:rsid w:val="00EA7EDB"/>
    <w:rsid w:val="00EB1A2C"/>
    <w:rsid w:val="00EB57D5"/>
    <w:rsid w:val="00EC6148"/>
    <w:rsid w:val="00F032FE"/>
    <w:rsid w:val="00F34CCC"/>
    <w:rsid w:val="00F767E7"/>
    <w:rsid w:val="00F96E45"/>
    <w:rsid w:val="00FB5A8F"/>
    <w:rsid w:val="00FC3E1E"/>
    <w:rsid w:val="00FC7061"/>
    <w:rsid w:val="00FE036C"/>
    <w:rsid w:val="00FE67A7"/>
    <w:rsid w:val="01757F74"/>
    <w:rsid w:val="06761E81"/>
    <w:rsid w:val="0E91B69C"/>
    <w:rsid w:val="19E70BF0"/>
    <w:rsid w:val="66539B04"/>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32769"/>
    <o:shapelayout v:ext="edit">
      <o:idmap v:ext="edit" data="1"/>
    </o:shapelayout>
  </w:shapeDefaults>
  <w:decimalSymbol w:val="."/>
  <w:listSeparator w:val=","/>
  <w14:docId w14:val="108C66DE"/>
  <w15:docId w15:val="{FB9B8D79-337A-4B7B-8E6B-1B37CBFF3E7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Calibri" w:hAnsi="Calibri" w:eastAsia="SimSun" w:cs="Times New Roman"/>
        <w:lang w:val="en-AU" w:eastAsia="zh-CN" w:bidi="ar-SA"/>
      </w:rPr>
    </w:rPrDefault>
    <w:pPrDefault/>
  </w:docDefaults>
  <w:latentStyles w:defLockedState="0" w:defUIPriority="99" w:defSemiHidden="1" w:defUnhideWhenUsed="1" w:defQFormat="0" w:count="267">
    <w:lsdException w:name="Normal" w:locked="1" w:uiPriority="0" w:semiHidden="0" w:unhideWhenUsed="0" w:qFormat="1"/>
    <w:lsdException w:name="heading 1" w:locked="1" w:uiPriority="0" w:semiHidden="0" w:unhideWhenUsed="0" w:qFormat="1"/>
    <w:lsdException w:name="heading 2" w:locked="1" w:uiPriority="9" w:qFormat="1"/>
    <w:lsdException w:name="heading 3" w:locked="1" w:uiPriority="0" w:qFormat="1"/>
    <w:lsdException w:name="heading 4" w:locked="1" w:uiPriority="0" w:semiHidden="0" w:unhideWhenUsed="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uiPriority="0" w:semiHidden="0" w:unhideWhenUsed="0"/>
    <w:lsdException w:name="toc 2" w:locked="1" w:uiPriority="0" w:semiHidden="0" w:unhideWhenUsed="0"/>
    <w:lsdException w:name="toc 3" w:locked="1" w:uiPriority="0" w:semiHidden="0" w:unhideWhenUsed="0"/>
    <w:lsdException w:name="toc 4" w:locked="1" w:uiPriority="0" w:semiHidden="0" w:unhideWhenUsed="0"/>
    <w:lsdException w:name="toc 5" w:locked="1" w:uiPriority="0" w:semiHidden="0" w:unhideWhenUsed="0"/>
    <w:lsdException w:name="toc 6" w:locked="1" w:uiPriority="0" w:semiHidden="0" w:unhideWhenUsed="0"/>
    <w:lsdException w:name="toc 7" w:locked="1" w:uiPriority="0" w:semiHidden="0" w:unhideWhenUsed="0"/>
    <w:lsdException w:name="toc 8" w:locked="1" w:uiPriority="0" w:semiHidden="0" w:unhideWhenUsed="0"/>
    <w:lsdException w:name="toc 9" w:locked="1" w:uiPriority="0" w:semiHidden="0" w:unhideWhenUsed="0"/>
    <w:lsdException w:name="caption" w:locked="1" w:uiPriority="0" w:qFormat="1"/>
    <w:lsdException w:name="Title" w:locked="1" w:uiPriority="0" w:semiHidden="0" w:unhideWhenUsed="0" w:qFormat="1"/>
    <w:lsdException w:name="Default Paragraph Font" w:locked="1" w:uiPriority="0" w:semiHidden="0" w:unhideWhenUsed="0"/>
    <w:lsdException w:name="Subtitle" w:locked="1" w:uiPriority="0" w:semiHidden="0" w:unhideWhenUsed="0" w:qFormat="1"/>
    <w:lsdException w:name="Hyperlink" w:uiPriority="0"/>
    <w:lsdException w:name="Strong" w:locked="1" w:uiPriority="0" w:semiHidden="0" w:unhideWhenUsed="0" w:qFormat="1"/>
    <w:lsdException w:name="Emphasis" w:locked="1" w:uiPriority="20" w:semiHidden="0" w:unhideWhenUsed="0" w:qFormat="1"/>
    <w:lsdException w:name="Table Grid" w:locked="1" w:uiPriority="0"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861EA1"/>
    <w:pPr>
      <w:spacing w:after="200" w:line="276" w:lineRule="auto"/>
    </w:pPr>
    <w:rPr>
      <w:rFonts w:ascii="Arial" w:hAnsi="Arial"/>
      <w:sz w:val="22"/>
      <w:szCs w:val="22"/>
    </w:rPr>
  </w:style>
  <w:style w:type="paragraph" w:styleId="Heading1">
    <w:name w:val="heading 1"/>
    <w:link w:val="Heading1Char"/>
    <w:uiPriority w:val="99"/>
    <w:qFormat/>
    <w:rsid w:val="00E47D4C"/>
    <w:pPr>
      <w:spacing w:after="240" w:line="300" w:lineRule="atLeast"/>
      <w:outlineLvl w:val="0"/>
    </w:pPr>
    <w:rPr>
      <w:rFonts w:ascii="Arial" w:hAnsi="Arial" w:cs="Arial"/>
      <w:b/>
      <w:sz w:val="32"/>
      <w:szCs w:val="32"/>
    </w:rPr>
  </w:style>
  <w:style w:type="paragraph" w:styleId="Heading2">
    <w:name w:val="heading 2"/>
    <w:basedOn w:val="Normal"/>
    <w:next w:val="Normal"/>
    <w:link w:val="Heading2Char"/>
    <w:uiPriority w:val="9"/>
    <w:semiHidden/>
    <w:unhideWhenUsed/>
    <w:qFormat/>
    <w:locked/>
    <w:rsid w:val="00A64CBB"/>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semiHidden/>
    <w:unhideWhenUsed/>
    <w:qFormat/>
    <w:locked/>
    <w:rsid w:val="00C52257"/>
    <w:pPr>
      <w:keepNext/>
      <w:keepLines/>
      <w:spacing w:before="200" w:after="0"/>
      <w:outlineLvl w:val="2"/>
    </w:pPr>
    <w:rPr>
      <w:rFonts w:ascii="Cambria" w:hAnsi="Cambria"/>
      <w:b/>
      <w:bCs/>
      <w:color w:val="4F81BD"/>
    </w:rPr>
  </w:style>
  <w:style w:type="paragraph" w:styleId="Heading4">
    <w:name w:val="heading 4"/>
    <w:basedOn w:val="Normal"/>
    <w:next w:val="Normal"/>
    <w:link w:val="Heading4Char"/>
    <w:uiPriority w:val="99"/>
    <w:qFormat/>
    <w:rsid w:val="000933CF"/>
    <w:pPr>
      <w:keepNext/>
      <w:spacing w:before="240" w:after="60" w:line="240" w:lineRule="auto"/>
      <w:outlineLvl w:val="3"/>
    </w:pPr>
    <w:rPr>
      <w:b/>
      <w:bCs/>
      <w:sz w:val="28"/>
      <w:szCs w:val="28"/>
      <w:lang w:eastAsia="en-US"/>
    </w:rPr>
  </w:style>
  <w:style w:type="paragraph" w:styleId="Heading5">
    <w:name w:val="heading 5"/>
    <w:basedOn w:val="Normal"/>
    <w:next w:val="Normal"/>
    <w:link w:val="Heading5Char"/>
    <w:unhideWhenUsed/>
    <w:qFormat/>
    <w:locked/>
    <w:rsid w:val="009F58E1"/>
    <w:pPr>
      <w:keepNext/>
      <w:keepLines/>
      <w:spacing w:before="200" w:after="0"/>
      <w:outlineLvl w:val="4"/>
    </w:pPr>
    <w:rPr>
      <w:rFonts w:ascii="Cambria" w:hAnsi="Cambria"/>
      <w:color w:val="243F6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link w:val="Heading1"/>
    <w:uiPriority w:val="99"/>
    <w:locked/>
    <w:rsid w:val="00E47D4C"/>
    <w:rPr>
      <w:rFonts w:ascii="Arial" w:hAnsi="Arial" w:cs="Arial"/>
      <w:b/>
      <w:sz w:val="32"/>
      <w:szCs w:val="32"/>
    </w:rPr>
  </w:style>
  <w:style w:type="character" w:styleId="Heading4Char" w:customStyle="1">
    <w:name w:val="Heading 4 Char"/>
    <w:link w:val="Heading4"/>
    <w:uiPriority w:val="99"/>
    <w:locked/>
    <w:rsid w:val="000933CF"/>
    <w:rPr>
      <w:rFonts w:eastAsia="SimSun"/>
      <w:b/>
      <w:sz w:val="28"/>
      <w:lang w:eastAsia="en-US"/>
    </w:rPr>
  </w:style>
  <w:style w:type="paragraph" w:styleId="C2CBanner" w:customStyle="1">
    <w:name w:val="C2C Banner"/>
    <w:basedOn w:val="Normal"/>
    <w:link w:val="C2CBannerChar"/>
    <w:autoRedefine/>
    <w:uiPriority w:val="99"/>
    <w:rsid w:val="0056792A"/>
    <w:pPr>
      <w:shd w:val="clear" w:color="auto" w:fill="3288FF"/>
      <w:spacing w:after="0" w:line="240" w:lineRule="auto"/>
    </w:pPr>
    <w:rPr>
      <w:color w:val="FFFFFF"/>
      <w:sz w:val="48"/>
      <w:szCs w:val="24"/>
    </w:rPr>
  </w:style>
  <w:style w:type="character" w:styleId="C2CBannerChar" w:customStyle="1">
    <w:name w:val="C2C Banner Char"/>
    <w:link w:val="C2CBanner"/>
    <w:uiPriority w:val="99"/>
    <w:locked/>
    <w:rsid w:val="0056792A"/>
    <w:rPr>
      <w:rFonts w:ascii="Arial" w:hAnsi="Arial"/>
      <w:color w:val="FFFFFF"/>
      <w:sz w:val="24"/>
      <w:shd w:val="clear" w:color="auto" w:fill="3288FF"/>
    </w:rPr>
  </w:style>
  <w:style w:type="table" w:styleId="TableGrid">
    <w:name w:val="Table Grid"/>
    <w:basedOn w:val="TableNormal"/>
    <w:uiPriority w:val="99"/>
    <w:rsid w:val="000933C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C2CHeading1" w:customStyle="1">
    <w:name w:val="C2C Heading 1"/>
    <w:basedOn w:val="Heading1"/>
    <w:uiPriority w:val="99"/>
    <w:rsid w:val="000933CF"/>
    <w:pPr>
      <w:shd w:val="clear" w:color="auto" w:fill="3288FF"/>
      <w:spacing w:before="60" w:line="240" w:lineRule="auto"/>
    </w:pPr>
    <w:rPr>
      <w:color w:val="FFFFFF"/>
      <w:sz w:val="28"/>
    </w:rPr>
  </w:style>
  <w:style w:type="paragraph" w:styleId="Bodytext0pt" w:customStyle="1">
    <w:name w:val="Body text 0pt"/>
    <w:uiPriority w:val="99"/>
    <w:rsid w:val="00E47D4C"/>
    <w:pPr>
      <w:spacing w:line="300" w:lineRule="atLeast"/>
    </w:pPr>
    <w:rPr>
      <w:rFonts w:ascii="Arial" w:hAnsi="Arial"/>
      <w:sz w:val="22"/>
      <w:szCs w:val="24"/>
      <w:lang w:eastAsia="en-US"/>
    </w:rPr>
  </w:style>
  <w:style w:type="paragraph" w:styleId="Bullet6pt" w:customStyle="1">
    <w:name w:val="Bullet 6pt"/>
    <w:basedOn w:val="Normal"/>
    <w:uiPriority w:val="99"/>
    <w:rsid w:val="001123E3"/>
    <w:pPr>
      <w:numPr>
        <w:numId w:val="1"/>
      </w:numPr>
      <w:spacing w:after="120" w:line="240" w:lineRule="auto"/>
    </w:pPr>
    <w:rPr>
      <w:lang w:eastAsia="en-US"/>
    </w:rPr>
  </w:style>
  <w:style w:type="paragraph" w:styleId="Bullets0pt" w:customStyle="1">
    <w:name w:val="Bullets 0pt"/>
    <w:basedOn w:val="Bullet6pt"/>
    <w:uiPriority w:val="99"/>
    <w:rsid w:val="000933CF"/>
    <w:pPr>
      <w:spacing w:after="0"/>
    </w:pPr>
  </w:style>
  <w:style w:type="paragraph" w:styleId="Bodytext6pt" w:customStyle="1">
    <w:name w:val="Body text 6pt"/>
    <w:link w:val="Bodytext6ptChar"/>
    <w:uiPriority w:val="99"/>
    <w:rsid w:val="00E47D4C"/>
    <w:pPr>
      <w:spacing w:after="120" w:line="300" w:lineRule="atLeast"/>
    </w:pPr>
    <w:rPr>
      <w:rFonts w:ascii="Arial" w:hAnsi="Arial"/>
      <w:sz w:val="22"/>
      <w:szCs w:val="24"/>
      <w:lang w:eastAsia="en-US"/>
    </w:rPr>
  </w:style>
  <w:style w:type="character" w:styleId="Bodytext6ptChar" w:customStyle="1">
    <w:name w:val="Body text 6pt Char"/>
    <w:link w:val="Bodytext6pt"/>
    <w:uiPriority w:val="99"/>
    <w:locked/>
    <w:rsid w:val="00E47D4C"/>
    <w:rPr>
      <w:rFonts w:ascii="Arial" w:hAnsi="Arial"/>
      <w:szCs w:val="24"/>
      <w:lang w:eastAsia="en-US"/>
    </w:rPr>
  </w:style>
  <w:style w:type="paragraph" w:styleId="Bullets3pt" w:customStyle="1">
    <w:name w:val="Bullets 3pt"/>
    <w:basedOn w:val="Normal"/>
    <w:uiPriority w:val="99"/>
    <w:rsid w:val="000933CF"/>
    <w:pPr>
      <w:numPr>
        <w:numId w:val="2"/>
      </w:numPr>
      <w:spacing w:after="60" w:line="300" w:lineRule="atLeast"/>
    </w:pPr>
  </w:style>
  <w:style w:type="paragraph" w:styleId="Bulletssub3pt" w:customStyle="1">
    <w:name w:val="Bullets sub 3pt"/>
    <w:basedOn w:val="Bullets3pt"/>
    <w:uiPriority w:val="99"/>
    <w:rsid w:val="000933CF"/>
    <w:pPr>
      <w:numPr>
        <w:numId w:val="0"/>
      </w:numPr>
    </w:pPr>
  </w:style>
  <w:style w:type="paragraph" w:styleId="Bulletssub12pt" w:customStyle="1">
    <w:name w:val="Bullets sub 12pt"/>
    <w:basedOn w:val="Bulletssub3pt"/>
    <w:uiPriority w:val="99"/>
    <w:rsid w:val="000933CF"/>
    <w:pPr>
      <w:spacing w:after="240"/>
    </w:pPr>
  </w:style>
  <w:style w:type="paragraph" w:styleId="Bullet12pt" w:customStyle="1">
    <w:name w:val="Bullet 12pt"/>
    <w:basedOn w:val="Normal"/>
    <w:uiPriority w:val="99"/>
    <w:rsid w:val="001123E3"/>
    <w:pPr>
      <w:numPr>
        <w:numId w:val="3"/>
      </w:numPr>
      <w:spacing w:after="240" w:line="300" w:lineRule="atLeast"/>
      <w:ind w:left="284" w:hanging="284"/>
    </w:pPr>
  </w:style>
  <w:style w:type="paragraph" w:styleId="Bodytext3pt" w:customStyle="1">
    <w:name w:val="Body text 3pt"/>
    <w:basedOn w:val="Normal"/>
    <w:next w:val="Normal"/>
    <w:uiPriority w:val="99"/>
    <w:rsid w:val="000933CF"/>
    <w:pPr>
      <w:spacing w:after="60" w:line="300" w:lineRule="atLeast"/>
      <w:ind w:left="284"/>
    </w:pPr>
    <w:rPr>
      <w:szCs w:val="24"/>
    </w:rPr>
  </w:style>
  <w:style w:type="paragraph" w:styleId="Bodytext12pt" w:customStyle="1">
    <w:name w:val="Body text 12pt"/>
    <w:link w:val="Bodytext12ptChar"/>
    <w:uiPriority w:val="99"/>
    <w:rsid w:val="00036ADC"/>
    <w:pPr>
      <w:spacing w:after="240" w:line="300" w:lineRule="atLeast"/>
    </w:pPr>
    <w:rPr>
      <w:rFonts w:ascii="Arial" w:hAnsi="Arial"/>
      <w:sz w:val="22"/>
      <w:szCs w:val="24"/>
    </w:rPr>
  </w:style>
  <w:style w:type="character" w:styleId="Bodytext12ptChar" w:customStyle="1">
    <w:name w:val="Body text 12pt Char"/>
    <w:link w:val="Bodytext12pt"/>
    <w:uiPriority w:val="99"/>
    <w:locked/>
    <w:rsid w:val="00036ADC"/>
    <w:rPr>
      <w:rFonts w:ascii="Arial" w:hAnsi="Arial"/>
      <w:szCs w:val="24"/>
    </w:rPr>
  </w:style>
  <w:style w:type="paragraph" w:styleId="Headingblue12" w:customStyle="1">
    <w:name w:val="Heading blue 12"/>
    <w:basedOn w:val="Heading4"/>
    <w:uiPriority w:val="99"/>
    <w:rsid w:val="000933CF"/>
    <w:pPr>
      <w:keepLines/>
      <w:spacing w:before="360" w:line="300" w:lineRule="atLeast"/>
    </w:pPr>
    <w:rPr>
      <w:rFonts w:eastAsia="MS Gothic"/>
      <w:b w:val="0"/>
      <w:iCs/>
      <w:color w:val="3288FF"/>
      <w:sz w:val="24"/>
      <w:szCs w:val="24"/>
    </w:rPr>
  </w:style>
  <w:style w:type="paragraph" w:styleId="Headingblue11bold" w:customStyle="1">
    <w:name w:val="Heading blue 11 bold"/>
    <w:basedOn w:val="Heading4"/>
    <w:uiPriority w:val="99"/>
    <w:rsid w:val="000933CF"/>
    <w:pPr>
      <w:keepLines/>
      <w:spacing w:before="120" w:line="300" w:lineRule="atLeast"/>
      <w:ind w:left="284"/>
    </w:pPr>
    <w:rPr>
      <w:rFonts w:eastAsia="MS Gothic"/>
      <w:iCs/>
      <w:color w:val="3288FF"/>
      <w:sz w:val="22"/>
      <w:szCs w:val="22"/>
    </w:rPr>
  </w:style>
  <w:style w:type="paragraph" w:styleId="Reference" w:customStyle="1">
    <w:name w:val="Reference"/>
    <w:basedOn w:val="Normal"/>
    <w:uiPriority w:val="99"/>
    <w:rsid w:val="000933CF"/>
    <w:pPr>
      <w:spacing w:after="0" w:line="240" w:lineRule="auto"/>
      <w:jc w:val="right"/>
    </w:pPr>
    <w:rPr>
      <w:color w:val="A6A6A6"/>
      <w:sz w:val="18"/>
      <w:szCs w:val="18"/>
      <w:lang w:eastAsia="en-US"/>
    </w:rPr>
  </w:style>
  <w:style w:type="character" w:styleId="Hyperlink">
    <w:name w:val="Hyperlink"/>
    <w:aliases w:val="Heading 2 Char1"/>
    <w:rsid w:val="000933CF"/>
    <w:rPr>
      <w:rFonts w:ascii="Arial" w:hAnsi="Arial" w:cs="Times New Roman"/>
      <w:color w:val="0000FF"/>
      <w:sz w:val="22"/>
      <w:u w:val="single"/>
    </w:rPr>
  </w:style>
  <w:style w:type="paragraph" w:styleId="Teachingstrategiesbold" w:customStyle="1">
    <w:name w:val="Teaching strategies bold"/>
    <w:basedOn w:val="Normal"/>
    <w:uiPriority w:val="99"/>
    <w:rsid w:val="00075FF0"/>
    <w:pPr>
      <w:keepNext/>
      <w:keepLines/>
      <w:spacing w:before="120" w:after="120" w:line="240" w:lineRule="auto"/>
      <w:outlineLvl w:val="2"/>
    </w:pPr>
    <w:rPr>
      <w:b/>
      <w:iCs/>
      <w:color w:val="008080"/>
    </w:rPr>
  </w:style>
  <w:style w:type="paragraph" w:styleId="Header">
    <w:name w:val="header"/>
    <w:basedOn w:val="Normal"/>
    <w:link w:val="HeaderChar"/>
    <w:uiPriority w:val="99"/>
    <w:semiHidden/>
    <w:rsid w:val="004F0978"/>
    <w:pPr>
      <w:tabs>
        <w:tab w:val="center" w:pos="4320"/>
        <w:tab w:val="right" w:pos="8640"/>
      </w:tabs>
      <w:spacing w:after="0" w:line="240" w:lineRule="auto"/>
    </w:pPr>
    <w:rPr>
      <w:rFonts w:ascii="Times New Roman" w:hAnsi="Times New Roman"/>
      <w:sz w:val="24"/>
      <w:szCs w:val="24"/>
    </w:rPr>
  </w:style>
  <w:style w:type="character" w:styleId="HeaderChar" w:customStyle="1">
    <w:name w:val="Header Char"/>
    <w:link w:val="Header"/>
    <w:uiPriority w:val="99"/>
    <w:semiHidden/>
    <w:locked/>
    <w:rsid w:val="004F0978"/>
    <w:rPr>
      <w:rFonts w:ascii="Times New Roman" w:hAnsi="Times New Roman" w:eastAsia="Times New Roman"/>
      <w:sz w:val="24"/>
    </w:rPr>
  </w:style>
  <w:style w:type="paragraph" w:styleId="Bulletindent6pt" w:customStyle="1">
    <w:name w:val="Bullet indent 6pt"/>
    <w:basedOn w:val="Normal"/>
    <w:uiPriority w:val="99"/>
    <w:rsid w:val="002A62AD"/>
    <w:pPr>
      <w:numPr>
        <w:numId w:val="4"/>
      </w:numPr>
      <w:spacing w:after="120" w:line="300" w:lineRule="atLeast"/>
      <w:ind w:left="568" w:hanging="284"/>
    </w:pPr>
    <w:rPr>
      <w:rFonts w:cs="Arial"/>
    </w:rPr>
  </w:style>
  <w:style w:type="paragraph" w:styleId="BalloonText">
    <w:name w:val="Balloon Text"/>
    <w:basedOn w:val="Normal"/>
    <w:link w:val="BalloonTextChar"/>
    <w:uiPriority w:val="99"/>
    <w:semiHidden/>
    <w:rsid w:val="006F45C6"/>
    <w:pPr>
      <w:spacing w:after="0" w:line="240" w:lineRule="auto"/>
    </w:pPr>
    <w:rPr>
      <w:rFonts w:ascii="Tahoma" w:hAnsi="Tahoma"/>
      <w:sz w:val="16"/>
      <w:szCs w:val="16"/>
    </w:rPr>
  </w:style>
  <w:style w:type="character" w:styleId="BalloonTextChar" w:customStyle="1">
    <w:name w:val="Balloon Text Char"/>
    <w:link w:val="BalloonText"/>
    <w:uiPriority w:val="99"/>
    <w:semiHidden/>
    <w:locked/>
    <w:rsid w:val="006F45C6"/>
    <w:rPr>
      <w:rFonts w:ascii="Tahoma" w:hAnsi="Tahoma"/>
      <w:sz w:val="16"/>
    </w:rPr>
  </w:style>
  <w:style w:type="paragraph" w:styleId="Footer">
    <w:name w:val="footer"/>
    <w:basedOn w:val="Normal"/>
    <w:link w:val="FooterChar"/>
    <w:uiPriority w:val="99"/>
    <w:rsid w:val="00AB207A"/>
    <w:pPr>
      <w:tabs>
        <w:tab w:val="center" w:pos="4513"/>
        <w:tab w:val="right" w:pos="9026"/>
      </w:tabs>
    </w:pPr>
  </w:style>
  <w:style w:type="character" w:styleId="FooterChar" w:customStyle="1">
    <w:name w:val="Footer Char"/>
    <w:link w:val="Footer"/>
    <w:uiPriority w:val="99"/>
    <w:locked/>
    <w:rsid w:val="00AB207A"/>
    <w:rPr>
      <w:sz w:val="22"/>
    </w:rPr>
  </w:style>
  <w:style w:type="paragraph" w:styleId="ColorfulList-Accent11" w:customStyle="1">
    <w:name w:val="Colorful List - Accent 11"/>
    <w:basedOn w:val="Normal"/>
    <w:uiPriority w:val="99"/>
    <w:rsid w:val="002E2E83"/>
    <w:pPr>
      <w:ind w:left="720"/>
      <w:contextualSpacing/>
    </w:pPr>
    <w:rPr>
      <w:lang w:val="en-US" w:eastAsia="en-US"/>
    </w:rPr>
  </w:style>
  <w:style w:type="character" w:styleId="Heading3Char" w:customStyle="1">
    <w:name w:val="Heading 3 Char"/>
    <w:link w:val="Heading3"/>
    <w:semiHidden/>
    <w:rsid w:val="00C52257"/>
    <w:rPr>
      <w:rFonts w:ascii="Cambria" w:hAnsi="Cambria" w:eastAsia="SimSun" w:cs="Times New Roman"/>
      <w:b/>
      <w:bCs/>
      <w:color w:val="4F81BD"/>
    </w:rPr>
  </w:style>
  <w:style w:type="character" w:styleId="Heading5Char" w:customStyle="1">
    <w:name w:val="Heading 5 Char"/>
    <w:link w:val="Heading5"/>
    <w:rsid w:val="009F58E1"/>
    <w:rPr>
      <w:rFonts w:ascii="Cambria" w:hAnsi="Cambria" w:eastAsia="SimSun" w:cs="Times New Roman"/>
      <w:color w:val="243F60"/>
    </w:rPr>
  </w:style>
  <w:style w:type="paragraph" w:styleId="NormalWeb">
    <w:name w:val="Normal (Web)"/>
    <w:basedOn w:val="Normal"/>
    <w:uiPriority w:val="99"/>
    <w:unhideWhenUsed/>
    <w:rsid w:val="00BE2129"/>
    <w:pPr>
      <w:spacing w:before="100" w:beforeAutospacing="1" w:after="100" w:afterAutospacing="1" w:line="240" w:lineRule="auto"/>
    </w:pPr>
    <w:rPr>
      <w:rFonts w:cs="Calibri"/>
    </w:rPr>
  </w:style>
  <w:style w:type="paragraph" w:styleId="ListParagraph">
    <w:name w:val="List Paragraph"/>
    <w:basedOn w:val="Normal"/>
    <w:uiPriority w:val="34"/>
    <w:qFormat/>
    <w:rsid w:val="00B473FD"/>
    <w:pPr>
      <w:ind w:left="720"/>
      <w:contextualSpacing/>
    </w:pPr>
  </w:style>
  <w:style w:type="character" w:styleId="CommentReference">
    <w:name w:val="annotation reference"/>
    <w:uiPriority w:val="99"/>
    <w:semiHidden/>
    <w:unhideWhenUsed/>
    <w:rsid w:val="00B3446B"/>
    <w:rPr>
      <w:sz w:val="16"/>
      <w:szCs w:val="16"/>
    </w:rPr>
  </w:style>
  <w:style w:type="paragraph" w:styleId="CommentText">
    <w:name w:val="annotation text"/>
    <w:basedOn w:val="Normal"/>
    <w:link w:val="CommentTextChar"/>
    <w:uiPriority w:val="99"/>
    <w:semiHidden/>
    <w:unhideWhenUsed/>
    <w:rsid w:val="00B3446B"/>
    <w:pPr>
      <w:spacing w:line="240" w:lineRule="auto"/>
    </w:pPr>
    <w:rPr>
      <w:sz w:val="20"/>
      <w:szCs w:val="20"/>
    </w:rPr>
  </w:style>
  <w:style w:type="character" w:styleId="CommentTextChar" w:customStyle="1">
    <w:name w:val="Comment Text Char"/>
    <w:link w:val="CommentText"/>
    <w:uiPriority w:val="99"/>
    <w:semiHidden/>
    <w:rsid w:val="00B3446B"/>
    <w:rPr>
      <w:sz w:val="20"/>
      <w:szCs w:val="20"/>
    </w:rPr>
  </w:style>
  <w:style w:type="paragraph" w:styleId="CommentSubject">
    <w:name w:val="annotation subject"/>
    <w:basedOn w:val="CommentText"/>
    <w:next w:val="CommentText"/>
    <w:link w:val="CommentSubjectChar"/>
    <w:uiPriority w:val="99"/>
    <w:semiHidden/>
    <w:unhideWhenUsed/>
    <w:rsid w:val="00B3446B"/>
    <w:rPr>
      <w:b/>
      <w:bCs/>
    </w:rPr>
  </w:style>
  <w:style w:type="character" w:styleId="CommentSubjectChar" w:customStyle="1">
    <w:name w:val="Comment Subject Char"/>
    <w:link w:val="CommentSubject"/>
    <w:uiPriority w:val="99"/>
    <w:semiHidden/>
    <w:rsid w:val="00B3446B"/>
    <w:rPr>
      <w:b/>
      <w:bCs/>
      <w:sz w:val="20"/>
      <w:szCs w:val="20"/>
    </w:rPr>
  </w:style>
  <w:style w:type="paragraph" w:styleId="C2CTableheading" w:customStyle="1">
    <w:name w:val="C2C Table heading"/>
    <w:basedOn w:val="Heading3"/>
    <w:link w:val="C2CTableheadingCharChar"/>
    <w:autoRedefine/>
    <w:qFormat/>
    <w:rsid w:val="00B3446B"/>
    <w:pPr>
      <w:keepNext w:val="0"/>
      <w:keepLines w:val="0"/>
      <w:spacing w:before="120" w:after="60" w:line="240" w:lineRule="auto"/>
    </w:pPr>
    <w:rPr>
      <w:rFonts w:ascii="Arial" w:hAnsi="Arial"/>
      <w:bCs w:val="0"/>
      <w:iCs/>
      <w:color w:val="auto"/>
      <w:szCs w:val="26"/>
    </w:rPr>
  </w:style>
  <w:style w:type="character" w:styleId="C2CTableheadingCharChar" w:customStyle="1">
    <w:name w:val="C2C Table heading Char Char"/>
    <w:link w:val="C2CTableheading"/>
    <w:rsid w:val="00B3446B"/>
    <w:rPr>
      <w:rFonts w:ascii="Arial" w:hAnsi="Arial"/>
      <w:b/>
      <w:iCs/>
      <w:szCs w:val="26"/>
    </w:rPr>
  </w:style>
  <w:style w:type="character" w:styleId="FollowedHyperlink">
    <w:name w:val="FollowedHyperlink"/>
    <w:uiPriority w:val="99"/>
    <w:semiHidden/>
    <w:unhideWhenUsed/>
    <w:rsid w:val="00172FE3"/>
    <w:rPr>
      <w:color w:val="800080"/>
      <w:u w:val="single"/>
    </w:rPr>
  </w:style>
  <w:style w:type="paragraph" w:styleId="Head2" w:customStyle="1">
    <w:name w:val="Head 2"/>
    <w:qFormat/>
    <w:rsid w:val="00E47D4C"/>
    <w:pPr>
      <w:spacing w:after="120" w:line="300" w:lineRule="atLeast"/>
    </w:pPr>
    <w:rPr>
      <w:rFonts w:ascii="Arial" w:hAnsi="Arial" w:cs="Arial"/>
      <w:b/>
      <w:sz w:val="26"/>
      <w:szCs w:val="26"/>
    </w:rPr>
  </w:style>
  <w:style w:type="paragraph" w:styleId="Head3" w:customStyle="1">
    <w:name w:val="Head 3"/>
    <w:qFormat/>
    <w:rsid w:val="00E47D4C"/>
    <w:pPr>
      <w:spacing w:line="300" w:lineRule="atLeast"/>
    </w:pPr>
    <w:rPr>
      <w:rFonts w:ascii="Arial" w:hAnsi="Arial" w:cs="Arial"/>
      <w:b/>
      <w:sz w:val="22"/>
      <w:szCs w:val="22"/>
    </w:rPr>
  </w:style>
  <w:style w:type="paragraph" w:styleId="Endashindented6pt" w:customStyle="1">
    <w:name w:val="En dash indented 6pt"/>
    <w:qFormat/>
    <w:rsid w:val="002A62AD"/>
    <w:rPr>
      <w:rFonts w:ascii="Arial" w:hAnsi="Arial"/>
      <w:sz w:val="22"/>
      <w:szCs w:val="22"/>
    </w:rPr>
  </w:style>
  <w:style w:type="paragraph" w:styleId="endashindent6pt" w:customStyle="1">
    <w:name w:val="en dash indent 6pt"/>
    <w:basedOn w:val="Normal"/>
    <w:qFormat/>
    <w:rsid w:val="002A62AD"/>
  </w:style>
  <w:style w:type="paragraph" w:styleId="Bulletindent12pt" w:customStyle="1">
    <w:name w:val="Bullet indent 12pt"/>
    <w:basedOn w:val="Bulletindent6pt"/>
    <w:qFormat/>
    <w:rsid w:val="00E47D4C"/>
    <w:pPr>
      <w:spacing w:after="240"/>
      <w:ind w:right="-284"/>
    </w:pPr>
  </w:style>
  <w:style w:type="paragraph" w:styleId="Bullet0pt" w:customStyle="1">
    <w:name w:val="Bullet 0pt"/>
    <w:basedOn w:val="Bullet6pt"/>
    <w:qFormat/>
    <w:rsid w:val="00E47D4C"/>
    <w:pPr>
      <w:spacing w:after="0"/>
    </w:pPr>
  </w:style>
  <w:style w:type="paragraph" w:styleId="Bulletindent0pt" w:customStyle="1">
    <w:name w:val="Bullet indent 0pt"/>
    <w:basedOn w:val="Bulletindent6pt"/>
    <w:qFormat/>
    <w:rsid w:val="00E47D4C"/>
    <w:pPr>
      <w:spacing w:after="0"/>
    </w:pPr>
  </w:style>
  <w:style w:type="paragraph" w:styleId="Numberedlist0pt" w:customStyle="1">
    <w:name w:val="Numbered list 0pt"/>
    <w:basedOn w:val="Normal"/>
    <w:qFormat/>
    <w:rsid w:val="0003728A"/>
    <w:pPr>
      <w:numPr>
        <w:numId w:val="5"/>
      </w:numPr>
      <w:spacing w:after="0" w:line="300" w:lineRule="atLeast"/>
      <w:ind w:left="567" w:hanging="567"/>
    </w:pPr>
  </w:style>
  <w:style w:type="paragraph" w:styleId="Numberedlist12pt" w:customStyle="1">
    <w:name w:val="Numbered list 12pt"/>
    <w:basedOn w:val="Normal"/>
    <w:qFormat/>
    <w:rsid w:val="0003728A"/>
    <w:pPr>
      <w:numPr>
        <w:numId w:val="6"/>
      </w:numPr>
      <w:spacing w:after="240" w:line="300" w:lineRule="atLeast"/>
      <w:ind w:left="567" w:hanging="567"/>
    </w:pPr>
  </w:style>
  <w:style w:type="paragraph" w:styleId="Numberedlist6pt" w:customStyle="1">
    <w:name w:val="Numbered list 6pt"/>
    <w:basedOn w:val="Numberedlist0pt"/>
    <w:qFormat/>
    <w:rsid w:val="0003728A"/>
    <w:pPr>
      <w:numPr>
        <w:numId w:val="7"/>
      </w:numPr>
      <w:spacing w:after="120"/>
      <w:ind w:left="567" w:hanging="567"/>
    </w:pPr>
  </w:style>
  <w:style w:type="paragraph" w:styleId="Style1" w:customStyle="1">
    <w:name w:val="Style1"/>
    <w:basedOn w:val="Numberedlist0pt"/>
    <w:qFormat/>
    <w:rsid w:val="0003728A"/>
    <w:pPr>
      <w:numPr>
        <w:numId w:val="0"/>
      </w:numPr>
      <w:ind w:left="851" w:hanging="284"/>
    </w:pPr>
  </w:style>
  <w:style w:type="character" w:styleId="TabletextCharChar" w:customStyle="1">
    <w:name w:val="Table text Char Char"/>
    <w:link w:val="Tabletext"/>
    <w:uiPriority w:val="99"/>
    <w:rsid w:val="00A56C81"/>
    <w:rPr>
      <w:rFonts w:ascii="Arial" w:hAnsi="Arial"/>
      <w:lang w:eastAsia="en-US"/>
    </w:rPr>
  </w:style>
  <w:style w:type="paragraph" w:styleId="Tabletext" w:customStyle="1">
    <w:name w:val="Table text"/>
    <w:link w:val="TabletextCharChar"/>
    <w:uiPriority w:val="99"/>
    <w:rsid w:val="00A56C81"/>
    <w:pPr>
      <w:spacing w:before="40" w:after="40" w:line="220" w:lineRule="atLeast"/>
    </w:pPr>
    <w:rPr>
      <w:rFonts w:ascii="Arial" w:hAnsi="Arial"/>
      <w:lang w:eastAsia="en-US"/>
    </w:rPr>
  </w:style>
  <w:style w:type="character" w:styleId="Heading2Char" w:customStyle="1">
    <w:name w:val="Heading 2 Char"/>
    <w:basedOn w:val="DefaultParagraphFont"/>
    <w:link w:val="Heading2"/>
    <w:uiPriority w:val="9"/>
    <w:semiHidden/>
    <w:rsid w:val="00A64CBB"/>
    <w:rPr>
      <w:rFonts w:asciiTheme="majorHAnsi" w:hAnsiTheme="majorHAnsi" w:eastAsiaTheme="majorEastAsia" w:cstheme="majorBidi"/>
      <w:b/>
      <w:bCs/>
      <w:color w:val="4F81BD" w:themeColor="accent1"/>
      <w:sz w:val="26"/>
      <w:szCs w:val="26"/>
    </w:rPr>
  </w:style>
  <w:style w:type="paragraph" w:styleId="Default" w:customStyle="1">
    <w:name w:val="Default"/>
    <w:rsid w:val="006719FA"/>
    <w:pPr>
      <w:autoSpaceDE w:val="0"/>
      <w:autoSpaceDN w:val="0"/>
      <w:adjustRightInd w:val="0"/>
    </w:pPr>
    <w:rPr>
      <w:rFonts w:ascii="Arial" w:hAnsi="Arial" w:cs="Arial"/>
      <w:color w:val="000000"/>
      <w:sz w:val="24"/>
      <w:szCs w:val="24"/>
    </w:rPr>
  </w:style>
  <w:style w:type="paragraph" w:styleId="Pa3" w:customStyle="1">
    <w:name w:val="Pa3"/>
    <w:basedOn w:val="Default"/>
    <w:next w:val="Default"/>
    <w:uiPriority w:val="99"/>
    <w:rsid w:val="006719FA"/>
    <w:pPr>
      <w:spacing w:line="221" w:lineRule="atLeast"/>
    </w:pPr>
    <w:rPr>
      <w:color w:val="auto"/>
    </w:rPr>
  </w:style>
  <w:style w:type="paragraph" w:styleId="Pa4" w:customStyle="1">
    <w:name w:val="Pa4"/>
    <w:basedOn w:val="Default"/>
    <w:next w:val="Default"/>
    <w:uiPriority w:val="99"/>
    <w:rsid w:val="006719FA"/>
    <w:pPr>
      <w:spacing w:line="221" w:lineRule="atLeast"/>
    </w:pPr>
    <w:rPr>
      <w:color w:val="auto"/>
    </w:rPr>
  </w:style>
  <w:style w:type="paragraph" w:styleId="Pa0" w:customStyle="1">
    <w:name w:val="Pa0"/>
    <w:basedOn w:val="Default"/>
    <w:next w:val="Default"/>
    <w:uiPriority w:val="99"/>
    <w:rsid w:val="006719FA"/>
    <w:pPr>
      <w:spacing w:line="241" w:lineRule="atLeast"/>
    </w:pPr>
    <w:rPr>
      <w:color w:val="auto"/>
    </w:rPr>
  </w:style>
  <w:style w:type="character" w:styleId="A1" w:customStyle="1">
    <w:name w:val="A1"/>
    <w:uiPriority w:val="99"/>
    <w:rsid w:val="006719FA"/>
    <w:rPr>
      <w:rFonts w:ascii="Arial Black" w:hAnsi="Arial Black" w:cs="Arial Black"/>
      <w:b/>
      <w:bCs/>
      <w:color w:val="000000"/>
      <w:sz w:val="54"/>
      <w:szCs w:val="54"/>
    </w:rPr>
  </w:style>
  <w:style w:type="character" w:styleId="A2" w:customStyle="1">
    <w:name w:val="A2"/>
    <w:uiPriority w:val="99"/>
    <w:rsid w:val="006719FA"/>
    <w:rPr>
      <w:color w:val="000000"/>
      <w:sz w:val="12"/>
      <w:szCs w:val="12"/>
    </w:rPr>
  </w:style>
  <w:style w:type="character" w:styleId="Emphasis">
    <w:name w:val="Emphasis"/>
    <w:basedOn w:val="DefaultParagraphFont"/>
    <w:uiPriority w:val="20"/>
    <w:qFormat/>
    <w:locked/>
    <w:rsid w:val="0093238E"/>
    <w:rPr>
      <w:i/>
      <w:iCs/>
    </w:rPr>
  </w:style>
  <w:style w:type="paragraph" w:styleId="C2CText" w:customStyle="true">
    <w:uiPriority w:val="1"/>
    <w:name w:val="C2C Text"/>
    <w:basedOn w:val="Normal"/>
    <w:qFormat/>
    <w:rsid w:val="19E70BF0"/>
    <w:rPr>
      <w:rFonts w:eastAsia="MS Gothic"/>
      <w:b w:val="0"/>
      <w:bCs w:val="0"/>
      <w:lang w:eastAsia="en-AU"/>
    </w:rPr>
    <w:pPr>
      <w:keepNext w:val="1"/>
      <w:spacing w:before="40" w:after="40" w:line="300" w:lineRule="atLeast"/>
      <w:outlineLvl w:val="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SimSun" w:hAnsi="Calibri" w:cs="Times New Roman"/>
        <w:lang w:val="en-AU" w:eastAsia="zh-CN"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9" w:qFormat="1"/>
    <w:lsdException w:name="heading 3" w:locked="1" w:uiPriority="0" w:qFormat="1"/>
    <w:lsdException w:name="heading 4" w:locked="1" w:semiHidden="0" w:uiPriority="0" w:unhideWhenUsed="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Hyperlink" w:uiPriority="0"/>
    <w:lsdException w:name="Strong" w:locked="1" w:semiHidden="0" w:uiPriority="0" w:unhideWhenUsed="0" w:qFormat="1"/>
    <w:lsdException w:name="Emphasis" w:locked="1" w:semiHidden="0" w:uiPriority="2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61EA1"/>
    <w:pPr>
      <w:spacing w:after="200" w:line="276" w:lineRule="auto"/>
    </w:pPr>
    <w:rPr>
      <w:rFonts w:ascii="Arial" w:hAnsi="Arial"/>
      <w:sz w:val="22"/>
      <w:szCs w:val="22"/>
    </w:rPr>
  </w:style>
  <w:style w:type="paragraph" w:styleId="Heading1">
    <w:name w:val="heading 1"/>
    <w:link w:val="Heading1Char"/>
    <w:uiPriority w:val="99"/>
    <w:qFormat/>
    <w:rsid w:val="00E47D4C"/>
    <w:pPr>
      <w:spacing w:after="240" w:line="300" w:lineRule="atLeast"/>
      <w:outlineLvl w:val="0"/>
    </w:pPr>
    <w:rPr>
      <w:rFonts w:ascii="Arial" w:hAnsi="Arial" w:cs="Arial"/>
      <w:b/>
      <w:sz w:val="32"/>
      <w:szCs w:val="32"/>
    </w:rPr>
  </w:style>
  <w:style w:type="paragraph" w:styleId="Heading2">
    <w:name w:val="heading 2"/>
    <w:basedOn w:val="Normal"/>
    <w:next w:val="Normal"/>
    <w:link w:val="Heading2Char"/>
    <w:uiPriority w:val="9"/>
    <w:semiHidden/>
    <w:unhideWhenUsed/>
    <w:qFormat/>
    <w:locked/>
    <w:rsid w:val="00A64CB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semiHidden/>
    <w:unhideWhenUsed/>
    <w:qFormat/>
    <w:locked/>
    <w:rsid w:val="00C52257"/>
    <w:pPr>
      <w:keepNext/>
      <w:keepLines/>
      <w:spacing w:before="200" w:after="0"/>
      <w:outlineLvl w:val="2"/>
    </w:pPr>
    <w:rPr>
      <w:rFonts w:ascii="Cambria" w:hAnsi="Cambria"/>
      <w:b/>
      <w:bCs/>
      <w:color w:val="4F81BD"/>
    </w:rPr>
  </w:style>
  <w:style w:type="paragraph" w:styleId="Heading4">
    <w:name w:val="heading 4"/>
    <w:basedOn w:val="Normal"/>
    <w:next w:val="Normal"/>
    <w:link w:val="Heading4Char"/>
    <w:uiPriority w:val="99"/>
    <w:qFormat/>
    <w:rsid w:val="000933CF"/>
    <w:pPr>
      <w:keepNext/>
      <w:spacing w:before="240" w:after="60" w:line="240" w:lineRule="auto"/>
      <w:outlineLvl w:val="3"/>
    </w:pPr>
    <w:rPr>
      <w:b/>
      <w:bCs/>
      <w:sz w:val="28"/>
      <w:szCs w:val="28"/>
      <w:lang w:eastAsia="en-US"/>
    </w:rPr>
  </w:style>
  <w:style w:type="paragraph" w:styleId="Heading5">
    <w:name w:val="heading 5"/>
    <w:basedOn w:val="Normal"/>
    <w:next w:val="Normal"/>
    <w:link w:val="Heading5Char"/>
    <w:unhideWhenUsed/>
    <w:qFormat/>
    <w:locked/>
    <w:rsid w:val="009F58E1"/>
    <w:pPr>
      <w:keepNext/>
      <w:keepLines/>
      <w:spacing w:before="200" w:after="0"/>
      <w:outlineLvl w:val="4"/>
    </w:pPr>
    <w:rPr>
      <w:rFonts w:ascii="Cambria" w:hAnsi="Cambria"/>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E47D4C"/>
    <w:rPr>
      <w:rFonts w:ascii="Arial" w:hAnsi="Arial" w:cs="Arial"/>
      <w:b/>
      <w:sz w:val="32"/>
      <w:szCs w:val="32"/>
    </w:rPr>
  </w:style>
  <w:style w:type="character" w:customStyle="1" w:styleId="Heading4Char">
    <w:name w:val="Heading 4 Char"/>
    <w:link w:val="Heading4"/>
    <w:uiPriority w:val="99"/>
    <w:locked/>
    <w:rsid w:val="000933CF"/>
    <w:rPr>
      <w:rFonts w:eastAsia="SimSun"/>
      <w:b/>
      <w:sz w:val="28"/>
      <w:lang w:eastAsia="en-US"/>
    </w:rPr>
  </w:style>
  <w:style w:type="paragraph" w:customStyle="1" w:styleId="C2CBanner">
    <w:name w:val="C2C Banner"/>
    <w:basedOn w:val="Normal"/>
    <w:link w:val="C2CBannerChar"/>
    <w:autoRedefine/>
    <w:uiPriority w:val="99"/>
    <w:rsid w:val="0056792A"/>
    <w:pPr>
      <w:shd w:val="clear" w:color="auto" w:fill="3288FF"/>
      <w:spacing w:after="0" w:line="240" w:lineRule="auto"/>
    </w:pPr>
    <w:rPr>
      <w:color w:val="FFFFFF"/>
      <w:sz w:val="48"/>
      <w:szCs w:val="24"/>
    </w:rPr>
  </w:style>
  <w:style w:type="character" w:customStyle="1" w:styleId="C2CBannerChar">
    <w:name w:val="C2C Banner Char"/>
    <w:link w:val="C2CBanner"/>
    <w:uiPriority w:val="99"/>
    <w:locked/>
    <w:rsid w:val="0056792A"/>
    <w:rPr>
      <w:rFonts w:ascii="Arial" w:hAnsi="Arial"/>
      <w:color w:val="FFFFFF"/>
      <w:sz w:val="24"/>
      <w:shd w:val="clear" w:color="auto" w:fill="3288FF"/>
    </w:rPr>
  </w:style>
  <w:style w:type="table" w:styleId="TableGrid">
    <w:name w:val="Table Grid"/>
    <w:basedOn w:val="TableNormal"/>
    <w:uiPriority w:val="99"/>
    <w:rsid w:val="000933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2CHeading1">
    <w:name w:val="C2C Heading 1"/>
    <w:basedOn w:val="Heading1"/>
    <w:uiPriority w:val="99"/>
    <w:rsid w:val="000933CF"/>
    <w:pPr>
      <w:shd w:val="clear" w:color="auto" w:fill="3288FF"/>
      <w:spacing w:before="60" w:line="240" w:lineRule="auto"/>
    </w:pPr>
    <w:rPr>
      <w:color w:val="FFFFFF"/>
      <w:sz w:val="28"/>
    </w:rPr>
  </w:style>
  <w:style w:type="paragraph" w:customStyle="1" w:styleId="Bodytext0pt">
    <w:name w:val="Body text 0pt"/>
    <w:uiPriority w:val="99"/>
    <w:rsid w:val="00E47D4C"/>
    <w:pPr>
      <w:spacing w:line="300" w:lineRule="atLeast"/>
    </w:pPr>
    <w:rPr>
      <w:rFonts w:ascii="Arial" w:hAnsi="Arial"/>
      <w:sz w:val="22"/>
      <w:szCs w:val="24"/>
      <w:lang w:eastAsia="en-US"/>
    </w:rPr>
  </w:style>
  <w:style w:type="paragraph" w:customStyle="1" w:styleId="Bullet6pt">
    <w:name w:val="Bullet 6pt"/>
    <w:basedOn w:val="Normal"/>
    <w:uiPriority w:val="99"/>
    <w:rsid w:val="001123E3"/>
    <w:pPr>
      <w:numPr>
        <w:numId w:val="1"/>
      </w:numPr>
      <w:spacing w:after="120" w:line="240" w:lineRule="auto"/>
    </w:pPr>
    <w:rPr>
      <w:lang w:eastAsia="en-US"/>
    </w:rPr>
  </w:style>
  <w:style w:type="paragraph" w:customStyle="1" w:styleId="Bullets0pt">
    <w:name w:val="Bullets 0pt"/>
    <w:basedOn w:val="Bullet6pt"/>
    <w:uiPriority w:val="99"/>
    <w:rsid w:val="000933CF"/>
    <w:pPr>
      <w:spacing w:after="0"/>
    </w:pPr>
  </w:style>
  <w:style w:type="paragraph" w:customStyle="1" w:styleId="Bodytext6pt">
    <w:name w:val="Body text 6pt"/>
    <w:link w:val="Bodytext6ptChar"/>
    <w:uiPriority w:val="99"/>
    <w:rsid w:val="00E47D4C"/>
    <w:pPr>
      <w:spacing w:after="120" w:line="300" w:lineRule="atLeast"/>
    </w:pPr>
    <w:rPr>
      <w:rFonts w:ascii="Arial" w:hAnsi="Arial"/>
      <w:sz w:val="22"/>
      <w:szCs w:val="24"/>
      <w:lang w:eastAsia="en-US"/>
    </w:rPr>
  </w:style>
  <w:style w:type="character" w:customStyle="1" w:styleId="Bodytext6ptChar">
    <w:name w:val="Body text 6pt Char"/>
    <w:link w:val="Bodytext6pt"/>
    <w:uiPriority w:val="99"/>
    <w:locked/>
    <w:rsid w:val="00E47D4C"/>
    <w:rPr>
      <w:rFonts w:ascii="Arial" w:hAnsi="Arial"/>
      <w:szCs w:val="24"/>
      <w:lang w:eastAsia="en-US"/>
    </w:rPr>
  </w:style>
  <w:style w:type="paragraph" w:customStyle="1" w:styleId="Bullets3pt">
    <w:name w:val="Bullets 3pt"/>
    <w:basedOn w:val="Normal"/>
    <w:uiPriority w:val="99"/>
    <w:rsid w:val="000933CF"/>
    <w:pPr>
      <w:numPr>
        <w:numId w:val="2"/>
      </w:numPr>
      <w:spacing w:after="60" w:line="300" w:lineRule="atLeast"/>
    </w:pPr>
  </w:style>
  <w:style w:type="paragraph" w:customStyle="1" w:styleId="Bulletssub3pt">
    <w:name w:val="Bullets sub 3pt"/>
    <w:basedOn w:val="Bullets3pt"/>
    <w:uiPriority w:val="99"/>
    <w:rsid w:val="000933CF"/>
    <w:pPr>
      <w:numPr>
        <w:numId w:val="0"/>
      </w:numPr>
    </w:pPr>
  </w:style>
  <w:style w:type="paragraph" w:customStyle="1" w:styleId="Bulletssub12pt">
    <w:name w:val="Bullets sub 12pt"/>
    <w:basedOn w:val="Bulletssub3pt"/>
    <w:uiPriority w:val="99"/>
    <w:rsid w:val="000933CF"/>
    <w:pPr>
      <w:spacing w:after="240"/>
    </w:pPr>
  </w:style>
  <w:style w:type="paragraph" w:customStyle="1" w:styleId="Bullet12pt">
    <w:name w:val="Bullet 12pt"/>
    <w:basedOn w:val="Normal"/>
    <w:uiPriority w:val="99"/>
    <w:rsid w:val="001123E3"/>
    <w:pPr>
      <w:numPr>
        <w:numId w:val="3"/>
      </w:numPr>
      <w:spacing w:after="240" w:line="300" w:lineRule="atLeast"/>
      <w:ind w:left="284" w:hanging="284"/>
    </w:pPr>
  </w:style>
  <w:style w:type="paragraph" w:customStyle="1" w:styleId="Bodytext3pt">
    <w:name w:val="Body text 3pt"/>
    <w:basedOn w:val="Normal"/>
    <w:next w:val="Normal"/>
    <w:uiPriority w:val="99"/>
    <w:rsid w:val="000933CF"/>
    <w:pPr>
      <w:spacing w:after="60" w:line="300" w:lineRule="atLeast"/>
      <w:ind w:left="284"/>
    </w:pPr>
    <w:rPr>
      <w:szCs w:val="24"/>
    </w:rPr>
  </w:style>
  <w:style w:type="paragraph" w:customStyle="1" w:styleId="Bodytext12pt">
    <w:name w:val="Body text 12pt"/>
    <w:link w:val="Bodytext12ptChar"/>
    <w:uiPriority w:val="99"/>
    <w:rsid w:val="00036ADC"/>
    <w:pPr>
      <w:spacing w:after="240" w:line="300" w:lineRule="atLeast"/>
    </w:pPr>
    <w:rPr>
      <w:rFonts w:ascii="Arial" w:hAnsi="Arial"/>
      <w:sz w:val="22"/>
      <w:szCs w:val="24"/>
    </w:rPr>
  </w:style>
  <w:style w:type="character" w:customStyle="1" w:styleId="Bodytext12ptChar">
    <w:name w:val="Body text 12pt Char"/>
    <w:link w:val="Bodytext12pt"/>
    <w:uiPriority w:val="99"/>
    <w:locked/>
    <w:rsid w:val="00036ADC"/>
    <w:rPr>
      <w:rFonts w:ascii="Arial" w:hAnsi="Arial"/>
      <w:szCs w:val="24"/>
    </w:rPr>
  </w:style>
  <w:style w:type="paragraph" w:customStyle="1" w:styleId="Headingblue12">
    <w:name w:val="Heading blue 12"/>
    <w:basedOn w:val="Heading4"/>
    <w:uiPriority w:val="99"/>
    <w:rsid w:val="000933CF"/>
    <w:pPr>
      <w:keepLines/>
      <w:spacing w:before="360" w:line="300" w:lineRule="atLeast"/>
    </w:pPr>
    <w:rPr>
      <w:rFonts w:eastAsia="MS Gothic"/>
      <w:b w:val="0"/>
      <w:iCs/>
      <w:color w:val="3288FF"/>
      <w:sz w:val="24"/>
      <w:szCs w:val="24"/>
    </w:rPr>
  </w:style>
  <w:style w:type="paragraph" w:customStyle="1" w:styleId="Headingblue11bold">
    <w:name w:val="Heading blue 11 bold"/>
    <w:basedOn w:val="Heading4"/>
    <w:uiPriority w:val="99"/>
    <w:rsid w:val="000933CF"/>
    <w:pPr>
      <w:keepLines/>
      <w:spacing w:before="120" w:line="300" w:lineRule="atLeast"/>
      <w:ind w:left="284"/>
    </w:pPr>
    <w:rPr>
      <w:rFonts w:eastAsia="MS Gothic"/>
      <w:iCs/>
      <w:color w:val="3288FF"/>
      <w:sz w:val="22"/>
      <w:szCs w:val="22"/>
    </w:rPr>
  </w:style>
  <w:style w:type="paragraph" w:customStyle="1" w:styleId="Reference">
    <w:name w:val="Reference"/>
    <w:basedOn w:val="Normal"/>
    <w:uiPriority w:val="99"/>
    <w:rsid w:val="000933CF"/>
    <w:pPr>
      <w:spacing w:after="0" w:line="240" w:lineRule="auto"/>
      <w:jc w:val="right"/>
    </w:pPr>
    <w:rPr>
      <w:color w:val="A6A6A6"/>
      <w:sz w:val="18"/>
      <w:szCs w:val="18"/>
      <w:lang w:eastAsia="en-US"/>
    </w:rPr>
  </w:style>
  <w:style w:type="character" w:styleId="Hyperlink">
    <w:name w:val="Hyperlink"/>
    <w:aliases w:val="Heading 2 Char1"/>
    <w:rsid w:val="000933CF"/>
    <w:rPr>
      <w:rFonts w:ascii="Arial" w:hAnsi="Arial" w:cs="Times New Roman"/>
      <w:color w:val="0000FF"/>
      <w:sz w:val="22"/>
      <w:u w:val="single"/>
    </w:rPr>
  </w:style>
  <w:style w:type="paragraph" w:customStyle="1" w:styleId="Teachingstrategiesbold">
    <w:name w:val="Teaching strategies bold"/>
    <w:basedOn w:val="Normal"/>
    <w:uiPriority w:val="99"/>
    <w:rsid w:val="00075FF0"/>
    <w:pPr>
      <w:keepNext/>
      <w:keepLines/>
      <w:spacing w:before="120" w:after="120" w:line="240" w:lineRule="auto"/>
      <w:outlineLvl w:val="2"/>
    </w:pPr>
    <w:rPr>
      <w:b/>
      <w:iCs/>
      <w:color w:val="008080"/>
    </w:rPr>
  </w:style>
  <w:style w:type="paragraph" w:styleId="Header">
    <w:name w:val="header"/>
    <w:basedOn w:val="Normal"/>
    <w:link w:val="HeaderChar"/>
    <w:uiPriority w:val="99"/>
    <w:semiHidden/>
    <w:rsid w:val="004F0978"/>
    <w:pPr>
      <w:tabs>
        <w:tab w:val="center" w:pos="4320"/>
        <w:tab w:val="right" w:pos="8640"/>
      </w:tabs>
      <w:spacing w:after="0" w:line="240" w:lineRule="auto"/>
    </w:pPr>
    <w:rPr>
      <w:rFonts w:ascii="Times New Roman" w:hAnsi="Times New Roman"/>
      <w:sz w:val="24"/>
      <w:szCs w:val="24"/>
    </w:rPr>
  </w:style>
  <w:style w:type="character" w:customStyle="1" w:styleId="HeaderChar">
    <w:name w:val="Header Char"/>
    <w:link w:val="Header"/>
    <w:uiPriority w:val="99"/>
    <w:semiHidden/>
    <w:locked/>
    <w:rsid w:val="004F0978"/>
    <w:rPr>
      <w:rFonts w:ascii="Times New Roman" w:eastAsia="Times New Roman" w:hAnsi="Times New Roman"/>
      <w:sz w:val="24"/>
    </w:rPr>
  </w:style>
  <w:style w:type="paragraph" w:customStyle="1" w:styleId="Bulletindent6pt">
    <w:name w:val="Bullet indent 6pt"/>
    <w:basedOn w:val="Normal"/>
    <w:uiPriority w:val="99"/>
    <w:rsid w:val="002A62AD"/>
    <w:pPr>
      <w:numPr>
        <w:numId w:val="4"/>
      </w:numPr>
      <w:spacing w:after="120" w:line="300" w:lineRule="atLeast"/>
      <w:ind w:left="568" w:hanging="284"/>
    </w:pPr>
    <w:rPr>
      <w:rFonts w:cs="Arial"/>
    </w:rPr>
  </w:style>
  <w:style w:type="paragraph" w:styleId="BalloonText">
    <w:name w:val="Balloon Text"/>
    <w:basedOn w:val="Normal"/>
    <w:link w:val="BalloonTextChar"/>
    <w:uiPriority w:val="99"/>
    <w:semiHidden/>
    <w:rsid w:val="006F45C6"/>
    <w:pPr>
      <w:spacing w:after="0" w:line="240" w:lineRule="auto"/>
    </w:pPr>
    <w:rPr>
      <w:rFonts w:ascii="Tahoma" w:hAnsi="Tahoma"/>
      <w:sz w:val="16"/>
      <w:szCs w:val="16"/>
    </w:rPr>
  </w:style>
  <w:style w:type="character" w:customStyle="1" w:styleId="BalloonTextChar">
    <w:name w:val="Balloon Text Char"/>
    <w:link w:val="BalloonText"/>
    <w:uiPriority w:val="99"/>
    <w:semiHidden/>
    <w:locked/>
    <w:rsid w:val="006F45C6"/>
    <w:rPr>
      <w:rFonts w:ascii="Tahoma" w:hAnsi="Tahoma"/>
      <w:sz w:val="16"/>
    </w:rPr>
  </w:style>
  <w:style w:type="paragraph" w:styleId="Footer">
    <w:name w:val="footer"/>
    <w:basedOn w:val="Normal"/>
    <w:link w:val="FooterChar"/>
    <w:uiPriority w:val="99"/>
    <w:rsid w:val="00AB207A"/>
    <w:pPr>
      <w:tabs>
        <w:tab w:val="center" w:pos="4513"/>
        <w:tab w:val="right" w:pos="9026"/>
      </w:tabs>
    </w:pPr>
  </w:style>
  <w:style w:type="character" w:customStyle="1" w:styleId="FooterChar">
    <w:name w:val="Footer Char"/>
    <w:link w:val="Footer"/>
    <w:uiPriority w:val="99"/>
    <w:locked/>
    <w:rsid w:val="00AB207A"/>
    <w:rPr>
      <w:sz w:val="22"/>
    </w:rPr>
  </w:style>
  <w:style w:type="paragraph" w:customStyle="1" w:styleId="ColorfulList-Accent11">
    <w:name w:val="Colorful List - Accent 11"/>
    <w:basedOn w:val="Normal"/>
    <w:uiPriority w:val="99"/>
    <w:rsid w:val="002E2E83"/>
    <w:pPr>
      <w:ind w:left="720"/>
      <w:contextualSpacing/>
    </w:pPr>
    <w:rPr>
      <w:lang w:val="en-US" w:eastAsia="en-US"/>
    </w:rPr>
  </w:style>
  <w:style w:type="character" w:customStyle="1" w:styleId="Heading3Char">
    <w:name w:val="Heading 3 Char"/>
    <w:link w:val="Heading3"/>
    <w:semiHidden/>
    <w:rsid w:val="00C52257"/>
    <w:rPr>
      <w:rFonts w:ascii="Cambria" w:eastAsia="SimSun" w:hAnsi="Cambria" w:cs="Times New Roman"/>
      <w:b/>
      <w:bCs/>
      <w:color w:val="4F81BD"/>
    </w:rPr>
  </w:style>
  <w:style w:type="character" w:customStyle="1" w:styleId="Heading5Char">
    <w:name w:val="Heading 5 Char"/>
    <w:link w:val="Heading5"/>
    <w:rsid w:val="009F58E1"/>
    <w:rPr>
      <w:rFonts w:ascii="Cambria" w:eastAsia="SimSun" w:hAnsi="Cambria" w:cs="Times New Roman"/>
      <w:color w:val="243F60"/>
    </w:rPr>
  </w:style>
  <w:style w:type="paragraph" w:styleId="NormalWeb">
    <w:name w:val="Normal (Web)"/>
    <w:basedOn w:val="Normal"/>
    <w:uiPriority w:val="99"/>
    <w:unhideWhenUsed/>
    <w:rsid w:val="00BE2129"/>
    <w:pPr>
      <w:spacing w:before="100" w:beforeAutospacing="1" w:after="100" w:afterAutospacing="1" w:line="240" w:lineRule="auto"/>
    </w:pPr>
    <w:rPr>
      <w:rFonts w:cs="Calibri"/>
    </w:rPr>
  </w:style>
  <w:style w:type="paragraph" w:styleId="ListParagraph">
    <w:name w:val="List Paragraph"/>
    <w:basedOn w:val="Normal"/>
    <w:uiPriority w:val="34"/>
    <w:qFormat/>
    <w:rsid w:val="00B473FD"/>
    <w:pPr>
      <w:ind w:left="720"/>
      <w:contextualSpacing/>
    </w:pPr>
  </w:style>
  <w:style w:type="character" w:styleId="CommentReference">
    <w:name w:val="annotation reference"/>
    <w:uiPriority w:val="99"/>
    <w:semiHidden/>
    <w:unhideWhenUsed/>
    <w:rsid w:val="00B3446B"/>
    <w:rPr>
      <w:sz w:val="16"/>
      <w:szCs w:val="16"/>
    </w:rPr>
  </w:style>
  <w:style w:type="paragraph" w:styleId="CommentText">
    <w:name w:val="annotation text"/>
    <w:basedOn w:val="Normal"/>
    <w:link w:val="CommentTextChar"/>
    <w:uiPriority w:val="99"/>
    <w:semiHidden/>
    <w:unhideWhenUsed/>
    <w:rsid w:val="00B3446B"/>
    <w:pPr>
      <w:spacing w:line="240" w:lineRule="auto"/>
    </w:pPr>
    <w:rPr>
      <w:sz w:val="20"/>
      <w:szCs w:val="20"/>
    </w:rPr>
  </w:style>
  <w:style w:type="character" w:customStyle="1" w:styleId="CommentTextChar">
    <w:name w:val="Comment Text Char"/>
    <w:link w:val="CommentText"/>
    <w:uiPriority w:val="99"/>
    <w:semiHidden/>
    <w:rsid w:val="00B3446B"/>
    <w:rPr>
      <w:sz w:val="20"/>
      <w:szCs w:val="20"/>
    </w:rPr>
  </w:style>
  <w:style w:type="paragraph" w:styleId="CommentSubject">
    <w:name w:val="annotation subject"/>
    <w:basedOn w:val="CommentText"/>
    <w:next w:val="CommentText"/>
    <w:link w:val="CommentSubjectChar"/>
    <w:uiPriority w:val="99"/>
    <w:semiHidden/>
    <w:unhideWhenUsed/>
    <w:rsid w:val="00B3446B"/>
    <w:rPr>
      <w:b/>
      <w:bCs/>
    </w:rPr>
  </w:style>
  <w:style w:type="character" w:customStyle="1" w:styleId="CommentSubjectChar">
    <w:name w:val="Comment Subject Char"/>
    <w:link w:val="CommentSubject"/>
    <w:uiPriority w:val="99"/>
    <w:semiHidden/>
    <w:rsid w:val="00B3446B"/>
    <w:rPr>
      <w:b/>
      <w:bCs/>
      <w:sz w:val="20"/>
      <w:szCs w:val="20"/>
    </w:rPr>
  </w:style>
  <w:style w:type="paragraph" w:customStyle="1" w:styleId="C2CTableheading">
    <w:name w:val="C2C Table heading"/>
    <w:basedOn w:val="Heading3"/>
    <w:link w:val="C2CTableheadingCharChar"/>
    <w:autoRedefine/>
    <w:qFormat/>
    <w:rsid w:val="00B3446B"/>
    <w:pPr>
      <w:keepNext w:val="0"/>
      <w:keepLines w:val="0"/>
      <w:spacing w:before="120" w:after="60" w:line="240" w:lineRule="auto"/>
    </w:pPr>
    <w:rPr>
      <w:rFonts w:ascii="Arial" w:hAnsi="Arial"/>
      <w:bCs w:val="0"/>
      <w:iCs/>
      <w:color w:val="auto"/>
      <w:szCs w:val="26"/>
    </w:rPr>
  </w:style>
  <w:style w:type="character" w:customStyle="1" w:styleId="C2CTableheadingCharChar">
    <w:name w:val="C2C Table heading Char Char"/>
    <w:link w:val="C2CTableheading"/>
    <w:rsid w:val="00B3446B"/>
    <w:rPr>
      <w:rFonts w:ascii="Arial" w:hAnsi="Arial"/>
      <w:b/>
      <w:iCs/>
      <w:szCs w:val="26"/>
    </w:rPr>
  </w:style>
  <w:style w:type="character" w:styleId="FollowedHyperlink">
    <w:name w:val="FollowedHyperlink"/>
    <w:uiPriority w:val="99"/>
    <w:semiHidden/>
    <w:unhideWhenUsed/>
    <w:rsid w:val="00172FE3"/>
    <w:rPr>
      <w:color w:val="800080"/>
      <w:u w:val="single"/>
    </w:rPr>
  </w:style>
  <w:style w:type="paragraph" w:customStyle="1" w:styleId="Head2">
    <w:name w:val="Head 2"/>
    <w:qFormat/>
    <w:rsid w:val="00E47D4C"/>
    <w:pPr>
      <w:spacing w:after="120" w:line="300" w:lineRule="atLeast"/>
    </w:pPr>
    <w:rPr>
      <w:rFonts w:ascii="Arial" w:hAnsi="Arial" w:cs="Arial"/>
      <w:b/>
      <w:sz w:val="26"/>
      <w:szCs w:val="26"/>
    </w:rPr>
  </w:style>
  <w:style w:type="paragraph" w:customStyle="1" w:styleId="Head3">
    <w:name w:val="Head 3"/>
    <w:qFormat/>
    <w:rsid w:val="00E47D4C"/>
    <w:pPr>
      <w:spacing w:line="300" w:lineRule="atLeast"/>
    </w:pPr>
    <w:rPr>
      <w:rFonts w:ascii="Arial" w:hAnsi="Arial" w:cs="Arial"/>
      <w:b/>
      <w:sz w:val="22"/>
      <w:szCs w:val="22"/>
    </w:rPr>
  </w:style>
  <w:style w:type="paragraph" w:customStyle="1" w:styleId="Endashindented6pt">
    <w:name w:val="En dash indented 6pt"/>
    <w:qFormat/>
    <w:rsid w:val="002A62AD"/>
    <w:rPr>
      <w:rFonts w:ascii="Arial" w:hAnsi="Arial"/>
      <w:sz w:val="22"/>
      <w:szCs w:val="22"/>
    </w:rPr>
  </w:style>
  <w:style w:type="paragraph" w:customStyle="1" w:styleId="endashindent6pt">
    <w:name w:val="en dash indent 6pt"/>
    <w:basedOn w:val="Normal"/>
    <w:qFormat/>
    <w:rsid w:val="002A62AD"/>
  </w:style>
  <w:style w:type="paragraph" w:customStyle="1" w:styleId="Bulletindent12pt">
    <w:name w:val="Bullet indent 12pt"/>
    <w:basedOn w:val="Bulletindent6pt"/>
    <w:qFormat/>
    <w:rsid w:val="00E47D4C"/>
    <w:pPr>
      <w:spacing w:after="240"/>
      <w:ind w:right="-284"/>
    </w:pPr>
  </w:style>
  <w:style w:type="paragraph" w:customStyle="1" w:styleId="Bullet0pt">
    <w:name w:val="Bullet 0pt"/>
    <w:basedOn w:val="Bullet6pt"/>
    <w:qFormat/>
    <w:rsid w:val="00E47D4C"/>
    <w:pPr>
      <w:spacing w:after="0"/>
    </w:pPr>
  </w:style>
  <w:style w:type="paragraph" w:customStyle="1" w:styleId="Bulletindent0pt">
    <w:name w:val="Bullet indent 0pt"/>
    <w:basedOn w:val="Bulletindent6pt"/>
    <w:qFormat/>
    <w:rsid w:val="00E47D4C"/>
    <w:pPr>
      <w:spacing w:after="0"/>
    </w:pPr>
  </w:style>
  <w:style w:type="paragraph" w:customStyle="1" w:styleId="Numberedlist0pt">
    <w:name w:val="Numbered list 0pt"/>
    <w:basedOn w:val="Normal"/>
    <w:qFormat/>
    <w:rsid w:val="0003728A"/>
    <w:pPr>
      <w:numPr>
        <w:numId w:val="5"/>
      </w:numPr>
      <w:spacing w:after="0" w:line="300" w:lineRule="atLeast"/>
      <w:ind w:left="567" w:hanging="567"/>
    </w:pPr>
  </w:style>
  <w:style w:type="paragraph" w:customStyle="1" w:styleId="Numberedlist12pt">
    <w:name w:val="Numbered list 12pt"/>
    <w:basedOn w:val="Normal"/>
    <w:qFormat/>
    <w:rsid w:val="0003728A"/>
    <w:pPr>
      <w:numPr>
        <w:numId w:val="6"/>
      </w:numPr>
      <w:spacing w:after="240" w:line="300" w:lineRule="atLeast"/>
      <w:ind w:left="567" w:hanging="567"/>
    </w:pPr>
  </w:style>
  <w:style w:type="paragraph" w:customStyle="1" w:styleId="Numberedlist6pt">
    <w:name w:val="Numbered list 6pt"/>
    <w:basedOn w:val="Numberedlist0pt"/>
    <w:qFormat/>
    <w:rsid w:val="0003728A"/>
    <w:pPr>
      <w:numPr>
        <w:numId w:val="7"/>
      </w:numPr>
      <w:spacing w:after="120"/>
      <w:ind w:left="567" w:hanging="567"/>
    </w:pPr>
  </w:style>
  <w:style w:type="paragraph" w:customStyle="1" w:styleId="Style1">
    <w:name w:val="Style1"/>
    <w:basedOn w:val="Numberedlist0pt"/>
    <w:qFormat/>
    <w:rsid w:val="0003728A"/>
    <w:pPr>
      <w:numPr>
        <w:numId w:val="0"/>
      </w:numPr>
      <w:ind w:left="851" w:hanging="284"/>
    </w:pPr>
  </w:style>
  <w:style w:type="character" w:customStyle="1" w:styleId="TabletextCharChar">
    <w:name w:val="Table text Char Char"/>
    <w:link w:val="Tabletext"/>
    <w:uiPriority w:val="99"/>
    <w:rsid w:val="00A56C81"/>
    <w:rPr>
      <w:rFonts w:ascii="Arial" w:hAnsi="Arial"/>
      <w:lang w:eastAsia="en-US"/>
    </w:rPr>
  </w:style>
  <w:style w:type="paragraph" w:customStyle="1" w:styleId="Tabletext">
    <w:name w:val="Table text"/>
    <w:link w:val="TabletextCharChar"/>
    <w:uiPriority w:val="99"/>
    <w:rsid w:val="00A56C81"/>
    <w:pPr>
      <w:spacing w:before="40" w:after="40" w:line="220" w:lineRule="atLeast"/>
    </w:pPr>
    <w:rPr>
      <w:rFonts w:ascii="Arial" w:hAnsi="Arial"/>
      <w:lang w:eastAsia="en-US"/>
    </w:rPr>
  </w:style>
  <w:style w:type="character" w:customStyle="1" w:styleId="Heading2Char">
    <w:name w:val="Heading 2 Char"/>
    <w:basedOn w:val="DefaultParagraphFont"/>
    <w:link w:val="Heading2"/>
    <w:uiPriority w:val="9"/>
    <w:semiHidden/>
    <w:rsid w:val="00A64CBB"/>
    <w:rPr>
      <w:rFonts w:asciiTheme="majorHAnsi" w:eastAsiaTheme="majorEastAsia" w:hAnsiTheme="majorHAnsi" w:cstheme="majorBidi"/>
      <w:b/>
      <w:bCs/>
      <w:color w:val="4F81BD" w:themeColor="accent1"/>
      <w:sz w:val="26"/>
      <w:szCs w:val="26"/>
    </w:rPr>
  </w:style>
  <w:style w:type="paragraph" w:customStyle="1" w:styleId="Default">
    <w:name w:val="Default"/>
    <w:rsid w:val="006719FA"/>
    <w:pPr>
      <w:autoSpaceDE w:val="0"/>
      <w:autoSpaceDN w:val="0"/>
      <w:adjustRightInd w:val="0"/>
    </w:pPr>
    <w:rPr>
      <w:rFonts w:ascii="Arial" w:hAnsi="Arial" w:cs="Arial"/>
      <w:color w:val="000000"/>
      <w:sz w:val="24"/>
      <w:szCs w:val="24"/>
    </w:rPr>
  </w:style>
  <w:style w:type="paragraph" w:customStyle="1" w:styleId="Pa3">
    <w:name w:val="Pa3"/>
    <w:basedOn w:val="Default"/>
    <w:next w:val="Default"/>
    <w:uiPriority w:val="99"/>
    <w:rsid w:val="006719FA"/>
    <w:pPr>
      <w:spacing w:line="221" w:lineRule="atLeast"/>
    </w:pPr>
    <w:rPr>
      <w:color w:val="auto"/>
    </w:rPr>
  </w:style>
  <w:style w:type="paragraph" w:customStyle="1" w:styleId="Pa4">
    <w:name w:val="Pa4"/>
    <w:basedOn w:val="Default"/>
    <w:next w:val="Default"/>
    <w:uiPriority w:val="99"/>
    <w:rsid w:val="006719FA"/>
    <w:pPr>
      <w:spacing w:line="221" w:lineRule="atLeast"/>
    </w:pPr>
    <w:rPr>
      <w:color w:val="auto"/>
    </w:rPr>
  </w:style>
  <w:style w:type="paragraph" w:customStyle="1" w:styleId="Pa0">
    <w:name w:val="Pa0"/>
    <w:basedOn w:val="Default"/>
    <w:next w:val="Default"/>
    <w:uiPriority w:val="99"/>
    <w:rsid w:val="006719FA"/>
    <w:pPr>
      <w:spacing w:line="241" w:lineRule="atLeast"/>
    </w:pPr>
    <w:rPr>
      <w:color w:val="auto"/>
    </w:rPr>
  </w:style>
  <w:style w:type="character" w:customStyle="1" w:styleId="A1">
    <w:name w:val="A1"/>
    <w:uiPriority w:val="99"/>
    <w:rsid w:val="006719FA"/>
    <w:rPr>
      <w:rFonts w:ascii="Arial Black" w:hAnsi="Arial Black" w:cs="Arial Black"/>
      <w:b/>
      <w:bCs/>
      <w:color w:val="000000"/>
      <w:sz w:val="54"/>
      <w:szCs w:val="54"/>
    </w:rPr>
  </w:style>
  <w:style w:type="character" w:customStyle="1" w:styleId="A2">
    <w:name w:val="A2"/>
    <w:uiPriority w:val="99"/>
    <w:rsid w:val="006719FA"/>
    <w:rPr>
      <w:color w:val="000000"/>
      <w:sz w:val="12"/>
      <w:szCs w:val="12"/>
    </w:rPr>
  </w:style>
  <w:style w:type="character" w:styleId="Emphasis">
    <w:name w:val="Emphasis"/>
    <w:basedOn w:val="DefaultParagraphFont"/>
    <w:uiPriority w:val="20"/>
    <w:qFormat/>
    <w:locked/>
    <w:rsid w:val="0093238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83780701">
      <w:bodyDiv w:val="1"/>
      <w:marLeft w:val="0"/>
      <w:marRight w:val="0"/>
      <w:marTop w:val="0"/>
      <w:marBottom w:val="0"/>
      <w:divBdr>
        <w:top w:val="none" w:sz="0" w:space="0" w:color="auto"/>
        <w:left w:val="none" w:sz="0" w:space="0" w:color="auto"/>
        <w:bottom w:val="none" w:sz="0" w:space="0" w:color="auto"/>
        <w:right w:val="none" w:sz="0" w:space="0" w:color="auto"/>
      </w:divBdr>
    </w:div>
    <w:div w:id="1294751650">
      <w:bodyDiv w:val="1"/>
      <w:marLeft w:val="0"/>
      <w:marRight w:val="0"/>
      <w:marTop w:val="0"/>
      <w:marBottom w:val="0"/>
      <w:divBdr>
        <w:top w:val="none" w:sz="0" w:space="0" w:color="auto"/>
        <w:left w:val="none" w:sz="0" w:space="0" w:color="auto"/>
        <w:bottom w:val="none" w:sz="0" w:space="0" w:color="auto"/>
        <w:right w:val="none" w:sz="0" w:space="0" w:color="auto"/>
      </w:divBdr>
    </w:div>
    <w:div w:id="1332828102">
      <w:bodyDiv w:val="1"/>
      <w:marLeft w:val="0"/>
      <w:marRight w:val="0"/>
      <w:marTop w:val="0"/>
      <w:marBottom w:val="0"/>
      <w:divBdr>
        <w:top w:val="none" w:sz="0" w:space="0" w:color="auto"/>
        <w:left w:val="none" w:sz="0" w:space="0" w:color="auto"/>
        <w:bottom w:val="none" w:sz="0" w:space="0" w:color="auto"/>
        <w:right w:val="none" w:sz="0" w:space="0" w:color="auto"/>
      </w:divBdr>
      <w:divsChild>
        <w:div w:id="1897160256">
          <w:marLeft w:val="0"/>
          <w:marRight w:val="0"/>
          <w:marTop w:val="0"/>
          <w:marBottom w:val="0"/>
          <w:divBdr>
            <w:top w:val="none" w:sz="0" w:space="0" w:color="auto"/>
            <w:left w:val="none" w:sz="0" w:space="0" w:color="auto"/>
            <w:bottom w:val="none" w:sz="0" w:space="0" w:color="auto"/>
            <w:right w:val="none" w:sz="0" w:space="0" w:color="auto"/>
          </w:divBdr>
          <w:divsChild>
            <w:div w:id="2098164752">
              <w:marLeft w:val="0"/>
              <w:marRight w:val="0"/>
              <w:marTop w:val="0"/>
              <w:marBottom w:val="0"/>
              <w:divBdr>
                <w:top w:val="none" w:sz="0" w:space="0" w:color="auto"/>
                <w:left w:val="none" w:sz="0" w:space="0" w:color="auto"/>
                <w:bottom w:val="none" w:sz="0" w:space="0" w:color="auto"/>
                <w:right w:val="none" w:sz="0" w:space="0" w:color="auto"/>
              </w:divBdr>
              <w:divsChild>
                <w:div w:id="1216160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2939883">
      <w:bodyDiv w:val="1"/>
      <w:marLeft w:val="0"/>
      <w:marRight w:val="0"/>
      <w:marTop w:val="0"/>
      <w:marBottom w:val="0"/>
      <w:divBdr>
        <w:top w:val="none" w:sz="0" w:space="0" w:color="auto"/>
        <w:left w:val="none" w:sz="0" w:space="0" w:color="auto"/>
        <w:bottom w:val="none" w:sz="0" w:space="0" w:color="auto"/>
        <w:right w:val="none" w:sz="0" w:space="0" w:color="auto"/>
      </w:divBdr>
    </w:div>
    <w:div w:id="1929659250">
      <w:bodyDiv w:val="1"/>
      <w:marLeft w:val="0"/>
      <w:marRight w:val="0"/>
      <w:marTop w:val="0"/>
      <w:marBottom w:val="0"/>
      <w:divBdr>
        <w:top w:val="none" w:sz="0" w:space="0" w:color="auto"/>
        <w:left w:val="none" w:sz="0" w:space="0" w:color="auto"/>
        <w:bottom w:val="none" w:sz="0" w:space="0" w:color="auto"/>
        <w:right w:val="none" w:sz="0" w:space="0" w:color="auto"/>
      </w:divBdr>
    </w:div>
    <w:div w:id="1999116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theme" Target="theme/theme1.xml" Id="rId10" /><Relationship Type="http://schemas.openxmlformats.org/officeDocument/2006/relationships/settings" Target="settings.xml" Id="rId4" /><Relationship Type="http://schemas.openxmlformats.org/officeDocument/2006/relationships/fontTable" Target="fontTable.xml" Id="rId9" /></Relationships>
</file>

<file path=word/_rels/footer1.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F03621BD.dotm</ap:Template>
  <ap:Application>Microsoft Word for the web</ap:Application>
  <ap:DocSecurity>0</ap:DocSecurity>
  <ap:ScaleCrop>false</ap:ScaleCrop>
  <ap:Company>Queensland Government</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ROBERTSON, Jacquelyn</dc:creator>
  <lastModifiedBy>SUTHERLAND, Douglas (dsuth10)</lastModifiedBy>
  <revision>19</revision>
  <lastPrinted>2012-08-17T06:21:00.0000000Z</lastPrinted>
  <dcterms:created xsi:type="dcterms:W3CDTF">2016-05-20T04:43:00.0000000Z</dcterms:created>
  <dcterms:modified xsi:type="dcterms:W3CDTF">2023-02-12T05:43:07.0604097Z</dcterms:modified>
</coreProperties>
</file>