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E17D44" w:rsidRDefault="009A1C61" w:rsidP="00E17D44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r w:rsidRPr="00E17D44">
        <w:rPr>
          <w:b/>
          <w:sz w:val="32"/>
          <w:szCs w:val="32"/>
        </w:rPr>
        <w:t>Introduced species</w:t>
      </w:r>
      <w:r w:rsidR="00506E7C" w:rsidRPr="00E17D44">
        <w:rPr>
          <w:b/>
          <w:sz w:val="32"/>
          <w:szCs w:val="32"/>
        </w:rPr>
        <w:t>: Teacher note</w:t>
      </w:r>
    </w:p>
    <w:p w:rsidR="009A1C61" w:rsidRPr="00E17D44" w:rsidRDefault="009A1C61" w:rsidP="00E17D44">
      <w:pPr>
        <w:autoSpaceDE w:val="0"/>
        <w:autoSpaceDN w:val="0"/>
        <w:adjustRightInd w:val="0"/>
        <w:spacing w:after="120" w:line="300" w:lineRule="atLeast"/>
      </w:pPr>
      <w:r w:rsidRPr="00E17D44">
        <w:t>Many species have been introduced into new environments. Some have no negative impact</w:t>
      </w:r>
      <w:r w:rsidR="00506E7C" w:rsidRPr="00E17D44">
        <w:t>,</w:t>
      </w:r>
      <w:r w:rsidRPr="00E17D44">
        <w:t xml:space="preserve"> but many introduced species become feral or a pest because they lack of predators in the new environment. They can cause environmental and eco</w:t>
      </w:r>
      <w:r w:rsidR="00506E7C" w:rsidRPr="00E17D44">
        <w:t>n</w:t>
      </w:r>
      <w:r w:rsidRPr="00E17D44">
        <w:t>o</w:t>
      </w:r>
      <w:r w:rsidR="00506E7C" w:rsidRPr="00E17D44">
        <w:t>m</w:t>
      </w:r>
      <w:r w:rsidRPr="00E17D44">
        <w:t xml:space="preserve">ic damage as well as impact on human </w:t>
      </w:r>
      <w:r w:rsidR="00506E7C" w:rsidRPr="00E17D44">
        <w:t>wellbeing</w:t>
      </w:r>
      <w:r w:rsidRPr="00E17D44">
        <w:t>.</w:t>
      </w:r>
      <w:r w:rsidR="00C60F8C" w:rsidRPr="00E17D44">
        <w:t xml:space="preserve"> </w:t>
      </w:r>
      <w:r w:rsidR="00506E7C" w:rsidRPr="00E17D44">
        <w:t xml:space="preserve">The </w:t>
      </w:r>
      <w:r w:rsidR="00C60F8C" w:rsidRPr="00E17D44">
        <w:t xml:space="preserve">table </w:t>
      </w:r>
      <w:r w:rsidR="00506E7C" w:rsidRPr="00E17D44">
        <w:t>below has example of</w:t>
      </w:r>
      <w:r w:rsidR="00C60F8C" w:rsidRPr="00E17D44">
        <w:t xml:space="preserve"> species that have become feral or pests.</w:t>
      </w:r>
    </w:p>
    <w:p w:rsidR="00C60F8C" w:rsidRPr="00E17D44" w:rsidRDefault="00C60F8C" w:rsidP="00E17D44">
      <w:pPr>
        <w:autoSpaceDE w:val="0"/>
        <w:autoSpaceDN w:val="0"/>
        <w:adjustRightInd w:val="0"/>
        <w:spacing w:before="200" w:after="120" w:line="300" w:lineRule="atLeast"/>
        <w:rPr>
          <w:b/>
        </w:rPr>
      </w:pPr>
      <w:r w:rsidRPr="00E17D44">
        <w:rPr>
          <w:b/>
        </w:rPr>
        <w:t xml:space="preserve">Feral or pest Introduced plant and animal </w:t>
      </w:r>
      <w:r w:rsidR="00506E7C" w:rsidRPr="00E17D44">
        <w:rPr>
          <w:b/>
        </w:rPr>
        <w:t>species</w:t>
      </w:r>
    </w:p>
    <w:tbl>
      <w:tblPr>
        <w:tblStyle w:val="TableGrid"/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4A0" w:firstRow="1" w:lastRow="0" w:firstColumn="1" w:lastColumn="0" w:noHBand="0" w:noVBand="1"/>
      </w:tblPr>
      <w:tblGrid>
        <w:gridCol w:w="4815"/>
        <w:gridCol w:w="4824"/>
      </w:tblGrid>
      <w:tr w:rsidR="00C60F8C" w:rsidRPr="00E17D44" w:rsidTr="00E17D44">
        <w:tc>
          <w:tcPr>
            <w:tcW w:w="4927" w:type="dxa"/>
            <w:shd w:val="clear" w:color="auto" w:fill="E8F2DD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  <w:rPr>
                <w:b/>
              </w:rPr>
            </w:pPr>
            <w:r w:rsidRPr="00E17D44">
              <w:rPr>
                <w:b/>
              </w:rPr>
              <w:t>Animals</w:t>
            </w:r>
          </w:p>
        </w:tc>
        <w:tc>
          <w:tcPr>
            <w:tcW w:w="4927" w:type="dxa"/>
            <w:shd w:val="clear" w:color="auto" w:fill="E8F2DD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  <w:rPr>
                <w:b/>
              </w:rPr>
            </w:pPr>
            <w:r w:rsidRPr="00E17D44">
              <w:rPr>
                <w:b/>
              </w:rPr>
              <w:t>Plants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Rabbit</w:t>
            </w:r>
          </w:p>
        </w:tc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 xml:space="preserve">Koster’s </w:t>
            </w:r>
            <w:r w:rsidR="00506E7C" w:rsidRPr="00E17D44">
              <w:t>c</w:t>
            </w:r>
            <w:r w:rsidRPr="00E17D44">
              <w:t>urse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Cane toad</w:t>
            </w:r>
          </w:p>
        </w:tc>
        <w:tc>
          <w:tcPr>
            <w:tcW w:w="4927" w:type="dxa"/>
          </w:tcPr>
          <w:p w:rsidR="00C60F8C" w:rsidRPr="00E17D44" w:rsidRDefault="00442E25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Limnocharis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Camel</w:t>
            </w:r>
          </w:p>
        </w:tc>
        <w:tc>
          <w:tcPr>
            <w:tcW w:w="4927" w:type="dxa"/>
          </w:tcPr>
          <w:p w:rsidR="00C60F8C" w:rsidRPr="00E17D44" w:rsidRDefault="00442E25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 xml:space="preserve">Mikania </w:t>
            </w:r>
            <w:r w:rsidR="00506E7C" w:rsidRPr="00E17D44">
              <w:t>v</w:t>
            </w:r>
            <w:r w:rsidRPr="00E17D44">
              <w:t>ine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Red fox</w:t>
            </w:r>
          </w:p>
        </w:tc>
        <w:tc>
          <w:tcPr>
            <w:tcW w:w="4927" w:type="dxa"/>
          </w:tcPr>
          <w:p w:rsidR="00C60F8C" w:rsidRPr="00E17D44" w:rsidRDefault="00442E25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Miconia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Feral pig</w:t>
            </w:r>
          </w:p>
        </w:tc>
        <w:tc>
          <w:tcPr>
            <w:tcW w:w="4927" w:type="dxa"/>
          </w:tcPr>
          <w:p w:rsidR="00C60F8C" w:rsidRPr="00E17D44" w:rsidRDefault="00442E25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Asparagus fern</w:t>
            </w:r>
          </w:p>
        </w:tc>
      </w:tr>
      <w:tr w:rsidR="00C60F8C" w:rsidRPr="00E17D44" w:rsidTr="00E17D44">
        <w:tc>
          <w:tcPr>
            <w:tcW w:w="4927" w:type="dxa"/>
          </w:tcPr>
          <w:p w:rsidR="00C60F8C" w:rsidRPr="00E17D44" w:rsidRDefault="00C60F8C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Feral goat</w:t>
            </w:r>
          </w:p>
        </w:tc>
        <w:tc>
          <w:tcPr>
            <w:tcW w:w="4927" w:type="dxa"/>
          </w:tcPr>
          <w:p w:rsidR="00C60F8C" w:rsidRPr="00E17D44" w:rsidRDefault="00442E25" w:rsidP="00E17D44">
            <w:pPr>
              <w:autoSpaceDE w:val="0"/>
              <w:autoSpaceDN w:val="0"/>
              <w:adjustRightInd w:val="0"/>
              <w:spacing w:after="0" w:line="300" w:lineRule="atLeast"/>
            </w:pPr>
            <w:r w:rsidRPr="00E17D44">
              <w:t>Prickly pear</w:t>
            </w:r>
          </w:p>
        </w:tc>
      </w:tr>
    </w:tbl>
    <w:p w:rsidR="007F58CA" w:rsidRPr="00E17D44" w:rsidRDefault="007F58CA" w:rsidP="00E17D44">
      <w:pPr>
        <w:autoSpaceDE w:val="0"/>
        <w:autoSpaceDN w:val="0"/>
        <w:adjustRightInd w:val="0"/>
        <w:spacing w:before="160" w:after="120" w:line="300" w:lineRule="atLeast"/>
      </w:pPr>
      <w:r w:rsidRPr="00E17D44">
        <w:t>Resources to explore three introduced species ha</w:t>
      </w:r>
      <w:r w:rsidR="00506E7C" w:rsidRPr="00E17D44">
        <w:t>ve</w:t>
      </w:r>
      <w:r w:rsidRPr="00E17D44">
        <w:t xml:space="preserve"> been provided:</w:t>
      </w:r>
    </w:p>
    <w:p w:rsidR="007F58CA" w:rsidRPr="00E17D44" w:rsidRDefault="007F58CA" w:rsidP="001D3EB3">
      <w:pPr>
        <w:pStyle w:val="ListParagraph"/>
        <w:numPr>
          <w:ilvl w:val="0"/>
          <w:numId w:val="11"/>
        </w:numPr>
        <w:snapToGrid w:val="0"/>
        <w:spacing w:after="120" w:line="300" w:lineRule="atLeast"/>
        <w:ind w:left="284" w:hanging="284"/>
        <w:contextualSpacing w:val="0"/>
        <w:rPr>
          <w:rFonts w:eastAsia="Times New Roman" w:cs="Arial"/>
          <w:color w:val="A6A6A6" w:themeColor="background1" w:themeShade="A6"/>
          <w:lang w:eastAsia="en-US"/>
        </w:rPr>
      </w:pPr>
      <w:r w:rsidRPr="00E17D44">
        <w:rPr>
          <w:rFonts w:eastAsia="Times New Roman" w:cs="Arial"/>
          <w:lang w:eastAsia="en-US"/>
        </w:rPr>
        <w:t xml:space="preserve">Video — </w:t>
      </w:r>
      <w:r w:rsidRPr="00E17D44">
        <w:rPr>
          <w:rFonts w:eastAsia="Cambria" w:cs="Arial"/>
          <w:i/>
          <w:lang w:eastAsia="en-US"/>
        </w:rPr>
        <w:t xml:space="preserve">Feral pigs in Australia </w:t>
      </w:r>
      <w:r w:rsidR="00506E7C" w:rsidRPr="00E17D44">
        <w:rPr>
          <w:rFonts w:eastAsia="Cambria" w:cs="Arial"/>
          <w:i/>
          <w:lang w:eastAsia="en-US"/>
        </w:rPr>
        <w:t>–</w:t>
      </w:r>
      <w:r w:rsidRPr="00E17D44">
        <w:rPr>
          <w:rFonts w:eastAsia="Cambria" w:cs="Arial"/>
          <w:i/>
          <w:lang w:eastAsia="en-US"/>
        </w:rPr>
        <w:t xml:space="preserve"> Part 2: Marsh and rangeland country</w:t>
      </w:r>
      <w:r w:rsidR="00506E7C" w:rsidRPr="00E17D44">
        <w:rPr>
          <w:rFonts w:eastAsia="Times New Roman" w:cs="Arial"/>
          <w:lang w:eastAsia="en-US"/>
        </w:rPr>
        <w:t xml:space="preserve"> </w:t>
      </w:r>
      <w:r w:rsidRPr="00E17D44">
        <w:rPr>
          <w:rFonts w:eastAsia="Times New Roman" w:cs="Arial"/>
          <w:lang w:eastAsia="en-US"/>
        </w:rPr>
        <w:t xml:space="preserve">(YouTube, Invasive Animals CRC) </w:t>
      </w:r>
      <w:r w:rsidRPr="00E17D44">
        <w:rPr>
          <w:rFonts w:eastAsia="Times New Roman" w:cs="Arial"/>
          <w:color w:val="A6A6A6" w:themeColor="background1" w:themeShade="A6"/>
          <w:lang w:eastAsia="en-US"/>
        </w:rPr>
        <w:t>http://www.youtube.com/watch?v=pUyFTCCVSuI&amp;feature=relmfu</w:t>
      </w:r>
    </w:p>
    <w:p w:rsidR="00506E7C" w:rsidRPr="00E17D44" w:rsidRDefault="007F58CA" w:rsidP="001D3EB3">
      <w:pPr>
        <w:pStyle w:val="ListParagraph"/>
        <w:numPr>
          <w:ilvl w:val="0"/>
          <w:numId w:val="13"/>
        </w:numPr>
        <w:snapToGrid w:val="0"/>
        <w:spacing w:after="120" w:line="300" w:lineRule="atLeast"/>
        <w:ind w:left="284" w:hanging="284"/>
        <w:contextualSpacing w:val="0"/>
        <w:rPr>
          <w:rFonts w:eastAsia="Times New Roman" w:cs="Arial"/>
          <w:color w:val="A6A6A6" w:themeColor="background1" w:themeShade="A6"/>
          <w:lang w:eastAsia="en-US"/>
        </w:rPr>
      </w:pPr>
      <w:r w:rsidRPr="00E17D44">
        <w:rPr>
          <w:rFonts w:eastAsia="Times New Roman" w:cs="Arial"/>
          <w:lang w:eastAsia="en-US"/>
        </w:rPr>
        <w:t xml:space="preserve">Video — </w:t>
      </w:r>
      <w:r w:rsidRPr="00E17D44">
        <w:rPr>
          <w:rFonts w:eastAsia="Cambria" w:cs="Arial"/>
          <w:i/>
          <w:lang w:eastAsia="en-US"/>
        </w:rPr>
        <w:t xml:space="preserve">Alien fish </w:t>
      </w:r>
      <w:r w:rsidR="00506E7C" w:rsidRPr="00E17D44">
        <w:rPr>
          <w:rFonts w:eastAsia="Cambria" w:cs="Arial"/>
          <w:i/>
          <w:lang w:eastAsia="en-US"/>
        </w:rPr>
        <w:t>–</w:t>
      </w:r>
      <w:r w:rsidRPr="00E17D44">
        <w:rPr>
          <w:rFonts w:eastAsia="Cambria" w:cs="Arial"/>
          <w:i/>
          <w:lang w:eastAsia="en-US"/>
        </w:rPr>
        <w:t xml:space="preserve"> with Dr Dave</w:t>
      </w:r>
      <w:r w:rsidRPr="00E17D44">
        <w:rPr>
          <w:rFonts w:eastAsia="Times New Roman" w:cs="Arial"/>
          <w:lang w:eastAsia="en-US"/>
        </w:rPr>
        <w:t xml:space="preserve"> (YouTube, </w:t>
      </w:r>
      <w:proofErr w:type="spellStart"/>
      <w:r w:rsidRPr="00E17D44">
        <w:rPr>
          <w:rFonts w:eastAsia="Times New Roman" w:cs="Arial"/>
          <w:lang w:eastAsia="en-US"/>
        </w:rPr>
        <w:t>mdbamedia</w:t>
      </w:r>
      <w:proofErr w:type="spellEnd"/>
      <w:r w:rsidRPr="00E17D44">
        <w:rPr>
          <w:rFonts w:eastAsia="Times New Roman" w:cs="Arial"/>
          <w:lang w:eastAsia="en-US"/>
        </w:rPr>
        <w:t xml:space="preserve">) </w:t>
      </w:r>
      <w:r w:rsidR="007E296F" w:rsidRPr="00E17D44">
        <w:rPr>
          <w:rFonts w:eastAsia="Times New Roman" w:cs="Arial"/>
          <w:color w:val="A6A6A6" w:themeColor="background1" w:themeShade="A6"/>
          <w:lang w:eastAsia="en-US"/>
        </w:rPr>
        <w:t>http://www.youtube.com/watch?v=USRkJ7C526w</w:t>
      </w:r>
    </w:p>
    <w:p w:rsidR="007F58CA" w:rsidRPr="00E17D44" w:rsidRDefault="007F58CA" w:rsidP="001D3EB3">
      <w:pPr>
        <w:pStyle w:val="ListParagraph"/>
        <w:numPr>
          <w:ilvl w:val="0"/>
          <w:numId w:val="13"/>
        </w:numPr>
        <w:snapToGrid w:val="0"/>
        <w:spacing w:after="120" w:line="300" w:lineRule="atLeast"/>
        <w:ind w:left="284" w:hanging="284"/>
        <w:contextualSpacing w:val="0"/>
        <w:rPr>
          <w:rFonts w:eastAsia="Times New Roman" w:cs="Arial"/>
          <w:lang w:eastAsia="en-US"/>
        </w:rPr>
      </w:pPr>
      <w:r w:rsidRPr="00E17D44">
        <w:rPr>
          <w:rFonts w:eastAsia="Times New Roman" w:cs="Arial"/>
          <w:lang w:eastAsia="en-US"/>
        </w:rPr>
        <w:t xml:space="preserve">Supporting learning resource — </w:t>
      </w:r>
      <w:r w:rsidRPr="00E17D44">
        <w:rPr>
          <w:rFonts w:eastAsia="Times New Roman" w:cs="Arial"/>
          <w:i/>
          <w:lang w:eastAsia="en-US"/>
        </w:rPr>
        <w:t>Koster’s curse</w:t>
      </w:r>
    </w:p>
    <w:p w:rsidR="009A1C61" w:rsidRPr="00E17D44" w:rsidRDefault="00F44188" w:rsidP="00E17D44">
      <w:pPr>
        <w:autoSpaceDE w:val="0"/>
        <w:autoSpaceDN w:val="0"/>
        <w:adjustRightInd w:val="0"/>
        <w:spacing w:after="120" w:line="300" w:lineRule="atLeast"/>
      </w:pPr>
      <w:r w:rsidRPr="00E17D44">
        <w:t xml:space="preserve">Additional information on weed and pest animals in Australia can be </w:t>
      </w:r>
      <w:r w:rsidR="00506E7C" w:rsidRPr="00E17D44">
        <w:t>found at the following websites:</w:t>
      </w:r>
    </w:p>
    <w:p w:rsidR="00F44188" w:rsidRPr="00E17D44" w:rsidRDefault="00F44188" w:rsidP="001D3EB3">
      <w:pPr>
        <w:pStyle w:val="ListParagraph"/>
        <w:numPr>
          <w:ilvl w:val="0"/>
          <w:numId w:val="11"/>
        </w:numPr>
        <w:snapToGrid w:val="0"/>
        <w:spacing w:after="120" w:line="300" w:lineRule="atLeast"/>
        <w:ind w:left="284" w:hanging="284"/>
        <w:contextualSpacing w:val="0"/>
        <w:rPr>
          <w:rFonts w:cs="Arial"/>
          <w:color w:val="A6A6A6" w:themeColor="background1" w:themeShade="A6"/>
        </w:rPr>
      </w:pPr>
      <w:r w:rsidRPr="00E17D44">
        <w:rPr>
          <w:rFonts w:cs="Arial"/>
        </w:rPr>
        <w:t>Website —</w:t>
      </w:r>
      <w:r w:rsidRPr="00E17D44">
        <w:rPr>
          <w:rFonts w:cs="Arial"/>
          <w:color w:val="1F497D"/>
        </w:rPr>
        <w:t xml:space="preserve"> </w:t>
      </w:r>
      <w:r w:rsidRPr="00E17D44">
        <w:rPr>
          <w:rFonts w:cs="Arial"/>
          <w:i/>
          <w:lang w:eastAsia="en-US"/>
        </w:rPr>
        <w:t>Weed and pest animal fact sheets</w:t>
      </w:r>
      <w:r w:rsidRPr="00E17D44">
        <w:rPr>
          <w:rFonts w:cs="Arial"/>
          <w:lang w:eastAsia="en-US"/>
        </w:rPr>
        <w:t xml:space="preserve"> (Queensland Government, Department of Agriculture, Fisheries and Forestry) </w:t>
      </w:r>
      <w:r w:rsidR="0021634D" w:rsidRPr="00E17D44">
        <w:rPr>
          <w:rFonts w:cs="Arial"/>
          <w:color w:val="A6A6A6" w:themeColor="background1" w:themeShade="A6"/>
        </w:rPr>
        <w:t>http://www.daff.qld.gov.au/plants/weeds-pest-animals-ants/educational-resources-and-c</w:t>
      </w:r>
      <w:r w:rsidR="00E17D44" w:rsidRPr="00E17D44">
        <w:rPr>
          <w:rFonts w:cs="Arial"/>
          <w:color w:val="A6A6A6" w:themeColor="background1" w:themeShade="A6"/>
        </w:rPr>
        <w:t>areers/publications/fact-sheets</w:t>
      </w:r>
    </w:p>
    <w:p w:rsidR="00F44188" w:rsidRPr="00E17D44" w:rsidRDefault="00F44188" w:rsidP="001D3EB3">
      <w:pPr>
        <w:pStyle w:val="ListParagraph"/>
        <w:numPr>
          <w:ilvl w:val="0"/>
          <w:numId w:val="12"/>
        </w:numPr>
        <w:snapToGrid w:val="0"/>
        <w:spacing w:after="120" w:line="300" w:lineRule="atLeast"/>
        <w:ind w:left="284" w:hanging="284"/>
        <w:contextualSpacing w:val="0"/>
        <w:rPr>
          <w:rFonts w:cs="Arial"/>
          <w:color w:val="A6A6A6" w:themeColor="background1" w:themeShade="A6"/>
        </w:rPr>
      </w:pPr>
      <w:r w:rsidRPr="00E17D44">
        <w:rPr>
          <w:iCs/>
        </w:rPr>
        <w:t>Website —</w:t>
      </w:r>
      <w:r w:rsidRPr="00E17D44">
        <w:rPr>
          <w:i/>
          <w:iCs/>
        </w:rPr>
        <w:t xml:space="preserve"> Weeds in Australia</w:t>
      </w:r>
      <w:r w:rsidR="009012F5" w:rsidRPr="00E17D44">
        <w:rPr>
          <w:i/>
          <w:iCs/>
        </w:rPr>
        <w:br/>
      </w:r>
      <w:r w:rsidR="0021634D" w:rsidRPr="00E17D44">
        <w:rPr>
          <w:color w:val="A6A6A6" w:themeColor="background1" w:themeShade="A6"/>
        </w:rPr>
        <w:t>https://www.environment.gov.au/biodiversity/invasive/weeds/index.html</w:t>
      </w:r>
    </w:p>
    <w:p w:rsidR="009A1C61" w:rsidRPr="00E17D44" w:rsidRDefault="00B2039D" w:rsidP="00E17D44">
      <w:pPr>
        <w:autoSpaceDE w:val="0"/>
        <w:autoSpaceDN w:val="0"/>
        <w:adjustRightInd w:val="0"/>
        <w:spacing w:after="120" w:line="300" w:lineRule="atLeast"/>
      </w:pPr>
      <w:r w:rsidRPr="00E17D44">
        <w:t xml:space="preserve">The </w:t>
      </w:r>
      <w:r w:rsidR="00506E7C" w:rsidRPr="00E17D44">
        <w:t>s</w:t>
      </w:r>
      <w:r w:rsidRPr="00E17D44">
        <w:t xml:space="preserve">heet </w:t>
      </w:r>
      <w:proofErr w:type="gramStart"/>
      <w:r w:rsidRPr="00E17D44">
        <w:rPr>
          <w:rFonts w:eastAsia="Cambria" w:cs="Arial"/>
          <w:i/>
          <w:lang w:eastAsia="en-US"/>
        </w:rPr>
        <w:t>Exploring</w:t>
      </w:r>
      <w:proofErr w:type="gramEnd"/>
      <w:r w:rsidRPr="00E17D44">
        <w:rPr>
          <w:rFonts w:eastAsia="Cambria" w:cs="Arial"/>
          <w:i/>
          <w:lang w:eastAsia="en-US"/>
        </w:rPr>
        <w:t xml:space="preserve"> the environment</w:t>
      </w:r>
      <w:r w:rsidR="00506E7C" w:rsidRPr="00E17D44">
        <w:rPr>
          <w:rFonts w:eastAsia="Cambria" w:cs="Arial"/>
          <w:i/>
          <w:lang w:eastAsia="en-US"/>
        </w:rPr>
        <w:t>s</w:t>
      </w:r>
      <w:r w:rsidRPr="00E17D44">
        <w:rPr>
          <w:rFonts w:eastAsia="Cambria" w:cs="Arial"/>
          <w:i/>
          <w:lang w:eastAsia="en-US"/>
        </w:rPr>
        <w:t xml:space="preserve"> of introduced species</w:t>
      </w:r>
      <w:r w:rsidRPr="00E17D44">
        <w:rPr>
          <w:rFonts w:eastAsia="Cambria" w:cs="Arial"/>
          <w:lang w:eastAsia="en-US"/>
        </w:rPr>
        <w:t xml:space="preserve"> includes questions about introduced species.</w:t>
      </w:r>
      <w:bookmarkStart w:id="0" w:name="_GoBack"/>
      <w:bookmarkEnd w:id="0"/>
    </w:p>
    <w:sectPr w:rsidR="009A1C61" w:rsidRPr="00E17D44" w:rsidSect="00E17D44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C61" w:rsidRDefault="009A1C61" w:rsidP="00AB207A">
      <w:pPr>
        <w:spacing w:after="0" w:line="240" w:lineRule="auto"/>
      </w:pPr>
      <w:r>
        <w:separator/>
      </w:r>
    </w:p>
  </w:endnote>
  <w:endnote w:type="continuationSeparator" w:id="0">
    <w:p w:rsidR="009A1C61" w:rsidRDefault="009A1C61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44" w:rsidRPr="00551E8D" w:rsidRDefault="00E17D44" w:rsidP="00E17D44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5E8EA2DF" wp14:editId="210B290B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4325147" wp14:editId="5964F92B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1D3EB3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1D3EB3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E17D44" w:rsidRDefault="00E17D44" w:rsidP="00E17D44">
    <w:pPr>
      <w:pStyle w:val="Footer"/>
      <w:spacing w:after="0"/>
      <w:rPr>
        <w:rFonts w:cs="Arial"/>
        <w:sz w:val="14"/>
        <w:szCs w:val="14"/>
      </w:rPr>
    </w:pPr>
    <w:r w:rsidRPr="00E17D44">
      <w:rPr>
        <w:rFonts w:cs="Arial"/>
        <w:color w:val="A6A6A6"/>
        <w:sz w:val="14"/>
        <w:szCs w:val="14"/>
      </w:rPr>
      <w:t>Sci_Y06_U4_SLR_IntroducedSpecies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C61" w:rsidRDefault="009A1C61" w:rsidP="00AB207A">
      <w:pPr>
        <w:spacing w:after="0" w:line="240" w:lineRule="auto"/>
      </w:pPr>
      <w:r>
        <w:separator/>
      </w:r>
    </w:p>
  </w:footnote>
  <w:footnote w:type="continuationSeparator" w:id="0">
    <w:p w:rsidR="009A1C61" w:rsidRDefault="009A1C61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C66335"/>
    <w:multiLevelType w:val="hybridMultilevel"/>
    <w:tmpl w:val="2FC62790"/>
    <w:lvl w:ilvl="0" w:tplc="1A5ED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E4616E"/>
    <w:multiLevelType w:val="hybridMultilevel"/>
    <w:tmpl w:val="CC489B8E"/>
    <w:lvl w:ilvl="0" w:tplc="2C0C3F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54686E82"/>
    <w:multiLevelType w:val="hybridMultilevel"/>
    <w:tmpl w:val="8A323F66"/>
    <w:lvl w:ilvl="0" w:tplc="C026F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5"/>
  </w:num>
  <w:num w:numId="5">
    <w:abstractNumId w:val="2"/>
  </w:num>
  <w:num w:numId="6">
    <w:abstractNumId w:val="11"/>
  </w:num>
  <w:num w:numId="7">
    <w:abstractNumId w:val="8"/>
  </w:num>
  <w:num w:numId="8">
    <w:abstractNumId w:val="3"/>
  </w:num>
  <w:num w:numId="9">
    <w:abstractNumId w:val="10"/>
  </w:num>
  <w:num w:numId="10">
    <w:abstractNumId w:val="0"/>
  </w:num>
  <w:num w:numId="11">
    <w:abstractNumId w:val="4"/>
  </w:num>
  <w:num w:numId="12">
    <w:abstractNumId w:val="7"/>
  </w:num>
  <w:num w:numId="1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C61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0D6D"/>
    <w:rsid w:val="00151DD2"/>
    <w:rsid w:val="00172FE3"/>
    <w:rsid w:val="00191EF3"/>
    <w:rsid w:val="00192EFE"/>
    <w:rsid w:val="00194FF3"/>
    <w:rsid w:val="001A0A04"/>
    <w:rsid w:val="001A2DF8"/>
    <w:rsid w:val="001A7D62"/>
    <w:rsid w:val="001B0927"/>
    <w:rsid w:val="001D3EB3"/>
    <w:rsid w:val="00201A2E"/>
    <w:rsid w:val="002115B2"/>
    <w:rsid w:val="0021634D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42E25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06E7C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E296F"/>
    <w:rsid w:val="007F58CA"/>
    <w:rsid w:val="007F6C4F"/>
    <w:rsid w:val="00814BAE"/>
    <w:rsid w:val="008152AE"/>
    <w:rsid w:val="00820EFE"/>
    <w:rsid w:val="00844EDA"/>
    <w:rsid w:val="008454AC"/>
    <w:rsid w:val="00853014"/>
    <w:rsid w:val="0085631A"/>
    <w:rsid w:val="00857E8D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012F5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1C61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2039D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1AAA"/>
    <w:rsid w:val="00BB590E"/>
    <w:rsid w:val="00BC056E"/>
    <w:rsid w:val="00BC4877"/>
    <w:rsid w:val="00BC6497"/>
    <w:rsid w:val="00BC72CD"/>
    <w:rsid w:val="00BD4CF2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60F8C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02E50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17D44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44188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179</TotalTime>
  <Pages>1</Pages>
  <Words>181</Words>
  <Characters>1313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15</cp:revision>
  <cp:lastPrinted>2012-08-17T06:21:00Z</cp:lastPrinted>
  <dcterms:created xsi:type="dcterms:W3CDTF">2016-05-26T03:44:00Z</dcterms:created>
  <dcterms:modified xsi:type="dcterms:W3CDTF">2016-08-29T00:55:00Z</dcterms:modified>
</cp:coreProperties>
</file>