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12d4e"/>
          <w:sz w:val="32"/>
          <w:szCs w:val="32"/>
        </w:rPr>
        <w:t xml:space="preserve">Forces and Gravity: Year 7 Science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2026-05-24T01:20:21.742Z</dcterms:created>
  <dcterms:modified xsi:type="dcterms:W3CDTF">2026-05-24T01:20:21.742Z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