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rPr>
          <w:rFonts w:ascii="Arial" w:cs="Arial" w:eastAsia="Arial" w:hAnsi="Arial"/>
          <w:b/>
          <w:bCs/>
          <w:sz w:val="32"/>
          <w:szCs w:val="32"/>
        </w:rPr>
        <w:t xml:space="preserve">Week 3 Homework — Informational Text</w:t>
      </w:r>
    </w:p>
    <w:p>
      <w:pPr>
        <w:spacing w:before="0" w:after="320"/>
      </w:pPr>
      <w:r>
        <w:rPr>
          <w:rFonts w:ascii="Arial" w:cs="Arial" w:eastAsia="Arial" w:hAnsi="Arial"/>
          <w:b/>
          <w:bCs/>
          <w:sz w:val="24"/>
          <w:szCs w:val="24"/>
        </w:rPr>
        <w:t xml:space="preserve">When the River Rose: The 2011 Brisbane Floods</w:t>
      </w:r>
    </w:p>
    <w:p>
      <w:pPr>
        <w:spacing w:before="0" w:after="160" w:line="276" w:lineRule="auto"/>
      </w:pPr>
      <w:r>
        <w:rPr>
          <w:rFonts w:ascii="Arial" w:cs="Arial" w:eastAsia="Arial" w:hAnsi="Arial"/>
          <w:sz w:val="24"/>
          <w:szCs w:val="24"/>
        </w:rPr>
        <w:t xml:space="preserve">In January 2011, the Brisbane River flooded and caused a lot of damage. Many homes and businesses were underwater. It was one of the worst floods in Queensland's history.</w:t>
      </w:r>
    </w:p>
    <w:p>
      <w:pPr>
        <w:spacing w:before="0" w:after="160" w:line="276" w:lineRule="auto"/>
      </w:pPr>
      <w:r>
        <w:rPr>
          <w:rFonts w:ascii="Arial" w:cs="Arial" w:eastAsia="Arial" w:hAnsi="Arial"/>
          <w:sz w:val="24"/>
          <w:szCs w:val="24"/>
        </w:rPr>
        <w:t xml:space="preserve">There had been a lot of rain for many months before the floods. The ground was already very wet. When more rain fell in January, the water had nowhere to go. It ran straight into the rivers and creeks.</w:t>
      </w:r>
    </w:p>
    <w:p>
      <w:pPr>
        <w:spacing w:before="0" w:after="160" w:line="276" w:lineRule="auto"/>
      </w:pPr>
      <w:r>
        <w:rPr>
          <w:rFonts w:ascii="Arial" w:cs="Arial" w:eastAsia="Arial" w:hAnsi="Arial"/>
          <w:sz w:val="24"/>
          <w:szCs w:val="24"/>
        </w:rPr>
        <w:t xml:space="preserve">Brisbane had a big dam called Wivenhoe Dam. The dam was built to help stop floods. But in 2011, the dam got very full. Workers had to let water out of the dam to keep it safe. This made the river rise even more.</w:t>
      </w:r>
    </w:p>
    <w:p>
      <w:pPr>
        <w:spacing w:before="0" w:after="160" w:line="276" w:lineRule="auto"/>
      </w:pPr>
      <w:r>
        <w:rPr>
          <w:rFonts w:ascii="Arial" w:cs="Arial" w:eastAsia="Arial" w:hAnsi="Arial"/>
          <w:sz w:val="24"/>
          <w:szCs w:val="24"/>
        </w:rPr>
        <w:t xml:space="preserve">The river reached 4.46 metres at the City Gauge. About 26,600 homes and 5,000 businesses were flooded. Many people had to leave their homes.</w:t>
      </w:r>
    </w:p>
    <w:p>
      <w:pPr>
        <w:spacing w:before="0" w:after="160" w:line="276" w:lineRule="auto"/>
      </w:pPr>
      <w:r>
        <w:rPr>
          <w:rFonts w:ascii="Arial" w:cs="Arial" w:eastAsia="Arial" w:hAnsi="Arial"/>
          <w:sz w:val="24"/>
          <w:szCs w:val="24"/>
        </w:rPr>
        <w:t xml:space="preserve">Thirty-three people died in the floods across Queensland. Many more people lost everything they owned. After the water went away, thousands of volunteers came to help. They were called the "Mud Army." They helped people clean up their homes and streets.</w:t>
      </w:r>
    </w:p>
    <w:p>
      <w:pPr>
        <w:spacing w:before="0" w:after="160" w:line="276" w:lineRule="auto"/>
      </w:pPr>
      <w:r>
        <w:rPr>
          <w:rFonts w:ascii="Arial" w:cs="Arial" w:eastAsia="Arial" w:hAnsi="Arial"/>
          <w:sz w:val="24"/>
          <w:szCs w:val="24"/>
        </w:rPr>
        <w:t xml:space="preserve">After the floods, the government made new plans to keep people safer in the future.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2026-05-04T02:31:43.438Z</dcterms:created>
  <dcterms:modified xsi:type="dcterms:W3CDTF">2026-05-04T02:31:43.438Z</dcterms:modified>
</cp:coreProperties>
</file>

<file path=docProps/custom.xml><?xml version="1.0" encoding="utf-8"?>
<Properties xmlns="http://schemas.openxmlformats.org/officeDocument/2006/custom-properties" xmlns:vt="http://schemas.openxmlformats.org/officeDocument/2006/docPropsVTypes"/>
</file>