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1E3A8A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32"/>
              </w:rPr>
              <w:t>FRACTIONS &amp; DECIMALS MISCONCEPTION CLINIC</w:t>
            </w:r>
          </w:p>
          <w:p>
            <w:pPr>
              <w:jc w:val="left"/>
            </w:pPr>
            <w:r>
              <w:rPr>
                <w:rFonts w:ascii="Arial" w:hAnsi="Arial"/>
                <w:i/>
                <w:color w:val="E0E7FF"/>
                <w:sz w:val="22"/>
              </w:rPr>
              <w:t>Tier 1 Extension Challenge &amp; Peer Mastery Pack | Independent / Peer Coach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7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 xml:space="preserve">Student Name: </w:t>
            </w:r>
            <w:r>
              <w:t>_______________________</w:t>
            </w:r>
          </w:p>
        </w:tc>
        <w:tc>
          <w:tcPr>
            <w:tcW w:type="dxa" w:w="432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 xml:space="preserve">Target Roster: </w:t>
            </w:r>
            <w:r>
              <w:t>epryo13, jbinn27, jbart350, lheck4, fwend2, smorg220, fpick8, wnich33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EF3C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92400E"/>
              </w:rPr>
              <w:t xml:space="preserve">💡 KEY STRATEGY: </w:t>
            </w:r>
            <w:r>
              <w:rPr>
                <w:color w:val="78350F"/>
              </w:rPr>
              <w:t>Part 1 is your rapid 5-minute Diagnostic Warmup to double-check your missed items. Part 2 is an advanced investigation into 3-fraction expressions and real-world capacity problems!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Part 1: Rapid Diagnostic Error-Check Warmup (5 Mins)</w:t>
      </w:r>
    </w:p>
    <w:p>
      <w:r>
        <w:t>Solve your specific target items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1E3A8A"/>
          </w:tcPr>
          <w:p>
            <w:r>
              <w:rPr>
                <w:b/>
                <w:color w:val="FFFFFF"/>
              </w:rPr>
              <w:t>Student / Item Target</w:t>
            </w:r>
          </w:p>
        </w:tc>
        <w:tc>
          <w:tcPr>
            <w:tcW w:type="dxa" w:w="3600"/>
            <w:shd w:fill="1E3A8A"/>
          </w:tcPr>
          <w:p>
            <w:r>
              <w:rPr>
                <w:b/>
                <w:color w:val="FFFFFF"/>
              </w:rPr>
              <w:t>Problem Statement</w:t>
            </w:r>
          </w:p>
        </w:tc>
        <w:tc>
          <w:tcPr>
            <w:tcW w:type="dxa" w:w="3600"/>
            <w:shd w:fill="1E3A8A"/>
          </w:tcPr>
          <w:p>
            <w:r>
              <w:rPr>
                <w:b/>
                <w:color w:val="FFFFFF"/>
              </w:rPr>
              <w:t>Your Correction &amp; Explanation</w:t>
            </w:r>
          </w:p>
        </w:tc>
      </w:tr>
      <w:tr>
        <w:tc>
          <w:tcPr>
            <w:tcW w:type="dxa" w:w="3600"/>
            <w:shd w:fill="F8FAFC"/>
          </w:tcPr>
          <w:p>
            <w:r>
              <w:t>Place Value Check (wnich33, jbart350, lheck4)</w:t>
            </w:r>
          </w:p>
        </w:tc>
        <w:tc>
          <w:tcPr>
            <w:tcW w:type="dxa" w:w="3600"/>
            <w:shd w:fill="F8FAFC"/>
          </w:tcPr>
          <w:p>
            <w:r>
              <w:t>Write 6 8/100 as a decimal.</w:t>
            </w:r>
          </w:p>
        </w:tc>
        <w:tc>
          <w:tcPr>
            <w:tcW w:type="dxa" w:w="3600"/>
            <w:shd w:fill="F8FAFC"/>
          </w:tcPr>
          <w:p>
            <w:r>
              <w:t>6.08 (Needs 0 placeholder in tenths column)</w:t>
            </w:r>
          </w:p>
        </w:tc>
      </w:tr>
      <w:tr>
        <w:tc>
          <w:tcPr>
            <w:tcW w:type="dxa" w:w="3600"/>
          </w:tcPr>
          <w:p>
            <w:r>
              <w:t>Mixed Sum Renaming (fwend2, smorg220)</w:t>
            </w:r>
          </w:p>
        </w:tc>
        <w:tc>
          <w:tcPr>
            <w:tcW w:type="dxa" w:w="3600"/>
          </w:tcPr>
          <w:p>
            <w:r>
              <w:t>Calculate 1 7/10 + 3/10.</w:t>
            </w:r>
          </w:p>
        </w:tc>
        <w:tc>
          <w:tcPr>
            <w:tcW w:type="dxa" w:w="3600"/>
          </w:tcPr>
          <w:p>
            <w:r>
              <w:t>1 10/10 = 1 + 1 = 2</w:t>
            </w:r>
          </w:p>
        </w:tc>
      </w:tr>
      <w:tr>
        <w:tc>
          <w:tcPr>
            <w:tcW w:type="dxa" w:w="3600"/>
            <w:shd w:fill="F8FAFC"/>
          </w:tcPr>
          <w:p>
            <w:r>
              <w:t>Golden Rule Check (fpick8, epryo13)</w:t>
            </w:r>
          </w:p>
        </w:tc>
        <w:tc>
          <w:tcPr>
            <w:tcW w:type="dxa" w:w="3600"/>
            <w:shd w:fill="F8FAFC"/>
          </w:tcPr>
          <w:p>
            <w:r>
              <w:t>Calculate 1/4 + 3/8.</w:t>
            </w:r>
          </w:p>
        </w:tc>
        <w:tc>
          <w:tcPr>
            <w:tcW w:type="dxa" w:w="3600"/>
            <w:shd w:fill="F8FAFC"/>
          </w:tcPr>
          <w:p>
            <w:r>
              <w:t>1/4 = 2/8 -&gt; 2/8 + 3/8 = 5/8</w:t>
            </w:r>
          </w:p>
        </w:tc>
      </w:tr>
      <w:tr>
        <w:tc>
          <w:tcPr>
            <w:tcW w:type="dxa" w:w="3600"/>
          </w:tcPr>
          <w:p>
            <w:r>
              <w:t>Simplification (fpick8, fwend2)</w:t>
            </w:r>
          </w:p>
        </w:tc>
        <w:tc>
          <w:tcPr>
            <w:tcW w:type="dxa" w:w="3600"/>
          </w:tcPr>
          <w:p>
            <w:r>
              <w:t>Simplify 8/12 to lowest terms.</w:t>
            </w:r>
          </w:p>
        </w:tc>
        <w:tc>
          <w:tcPr>
            <w:tcW w:type="dxa" w:w="3600"/>
          </w:tcPr>
          <w:p>
            <w:r>
              <w:t>8/12 = 2/3 (Divide by HCF of 4)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Part 2: Advanced Fraction Investigations &amp; Capacity Challenges</w:t>
      </w:r>
    </w:p>
    <w:p>
      <w:pPr>
        <w:keepNext/>
        <w:spacing w:before="200" w:after="80"/>
      </w:pPr>
      <w:r>
        <w:rPr>
          <w:rFonts w:ascii="Arial" w:hAnsi="Arial"/>
          <w:b/>
          <w:color w:val="2563EB"/>
          <w:sz w:val="24"/>
        </w:rPr>
        <w:t>Challenge 1: Multi-Step 3-Fraction Expressions</w:t>
      </w:r>
    </w:p>
    <w:p>
      <w:r>
        <w:t>Evaluate: 3/4 + 1/8 - 1/2. Convert all fractions to eighths first!</w:t>
      </w:r>
    </w:p>
    <w:p>
      <w:pPr>
        <w:spacing w:after="160"/>
      </w:pPr>
      <w:r>
        <w:t>Working: 3/4 = 6/8,  1/2 = 4/8  --&gt;  6/8 + 1/8 - 4/8 = 3/8</w:t>
      </w:r>
    </w:p>
    <w:p>
      <w:pPr>
        <w:keepNext/>
        <w:spacing w:before="200" w:after="80"/>
      </w:pPr>
      <w:r>
        <w:rPr>
          <w:rFonts w:ascii="Arial" w:hAnsi="Arial"/>
          <w:b/>
          <w:color w:val="2563EB"/>
          <w:sz w:val="24"/>
        </w:rPr>
        <w:t>Challenge 2: Real-World Sports Container Capacity</w:t>
      </w:r>
    </w:p>
    <w:p>
      <w:r>
        <w:t>A sports jug holds 4 litres of water. In the first half, players drink 1 3/4 litres. In the second half, players drink 1 5/8 litres. How much water remains in the jug?</w:t>
      </w:r>
    </w:p>
    <w:p>
      <w:pPr>
        <w:spacing w:after="160"/>
      </w:pPr>
      <w:r>
        <w:t>Working space: ____________________________________________________________________</w:t>
        <w:br/>
        <w:t>Final Answer: ________ Litres</w:t>
      </w:r>
    </w:p>
    <w:p>
      <w:pPr>
        <w:keepNext/>
        <w:spacing w:before="200" w:after="80"/>
      </w:pPr>
      <w:r>
        <w:rPr>
          <w:rFonts w:ascii="Arial" w:hAnsi="Arial"/>
          <w:b/>
          <w:color w:val="2563EB"/>
          <w:sz w:val="24"/>
        </w:rPr>
        <w:t>Challenge 3: Peer Coaching Role</w:t>
      </w:r>
    </w:p>
    <w:p>
      <w:r>
        <w:t>Paired with a Tier 2 classmate: Guide them through the Golden Rule for 3/5 + 3/10 without giving away the answer. Ask them: 'What do we multiply 5 by to get 10?'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