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3CD2" w14:textId="77777777" w:rsidR="00DB2471" w:rsidRDefault="00000000">
      <w:pPr>
        <w:jc w:val="center"/>
      </w:pPr>
      <w:r>
        <w:rPr>
          <w:b/>
          <w:sz w:val="36"/>
        </w:rPr>
        <w:t>Informative Text Unit – Teaching &amp; Learning Sequence</w:t>
      </w:r>
      <w:r>
        <w:rPr>
          <w:b/>
          <w:sz w:val="36"/>
        </w:rPr>
        <w:br/>
        <w:t>One Page Per Year Level (Prep–Year 6)</w:t>
      </w:r>
    </w:p>
    <w:p w14:paraId="1DD5093A" w14:textId="77777777" w:rsidR="00DB2471" w:rsidRDefault="00DB2471"/>
    <w:p w14:paraId="10CFADBF" w14:textId="77777777" w:rsidR="00DB2471" w:rsidRDefault="00000000">
      <w:r>
        <w:t>This document organises the unit into separate pages for each year level. Each page can be copied directly into planning documents or used as a standalone teacher guide.</w:t>
      </w:r>
    </w:p>
    <w:p w14:paraId="0A492A4B" w14:textId="77777777" w:rsidR="00DB2471" w:rsidRDefault="00000000">
      <w:r>
        <w:br w:type="page"/>
      </w:r>
    </w:p>
    <w:p w14:paraId="33E831AD" w14:textId="77777777" w:rsidR="00DB2471" w:rsidRDefault="00000000">
      <w:r>
        <w:rPr>
          <w:b/>
          <w:sz w:val="32"/>
        </w:rPr>
        <w:lastRenderedPageBreak/>
        <w:t>Prep</w:t>
      </w:r>
    </w:p>
    <w:p w14:paraId="6DC676B0" w14:textId="77777777" w:rsidR="00DB2471" w:rsidRDefault="00000000">
      <w:r>
        <w:rPr>
          <w:b/>
          <w:sz w:val="24"/>
        </w:rPr>
        <w:t>Teaching and Learning Focus</w:t>
      </w:r>
    </w:p>
    <w:p w14:paraId="71C42AA8" w14:textId="77777777" w:rsidR="00DB2471" w:rsidRDefault="00000000">
      <w:pPr>
        <w:pStyle w:val="ListBullet"/>
      </w:pPr>
      <w:r>
        <w:t>Introduction to informative texts: share an authentic informative text; model reading aloud; identify title, author, cover and basic print conventions; build background knowledge linked to the topic.</w:t>
      </w:r>
    </w:p>
    <w:p w14:paraId="0DA55E74" w14:textId="77777777" w:rsidR="00DB2471" w:rsidRDefault="00000000">
      <w:pPr>
        <w:pStyle w:val="ListBullet"/>
      </w:pPr>
      <w:r>
        <w:t>Compare texts: engage with narrative stories on the same topic and discuss what is real vs imagined; group texts by type and topic using covers and visuals.</w:t>
      </w:r>
    </w:p>
    <w:p w14:paraId="1C253F84" w14:textId="77777777" w:rsidR="00DB2471" w:rsidRDefault="00000000">
      <w:pPr>
        <w:pStyle w:val="ListBullet"/>
      </w:pPr>
      <w:r>
        <w:t>Oral language: discuss likes/dislikes using speech and gesture; make simple connections to personal experiences; recount events through role‑play, sequencing pictures, drawing or digital tools.</w:t>
      </w:r>
    </w:p>
    <w:p w14:paraId="5C026758" w14:textId="77777777" w:rsidR="00DB2471" w:rsidRDefault="00000000">
      <w:pPr>
        <w:pStyle w:val="ListBullet"/>
      </w:pPr>
      <w:r>
        <w:t>Phonics and reading: use decodable texts aligned to the school phonics scope and sequence; establish reading routines (choral, echo, oral cloze); practise monitoring meaning and simple comprehension strategies (predicting, visualising, connecting).</w:t>
      </w:r>
    </w:p>
    <w:p w14:paraId="6343843E" w14:textId="77777777" w:rsidR="00DB2471" w:rsidRDefault="00000000">
      <w:pPr>
        <w:pStyle w:val="ListBullet"/>
      </w:pPr>
      <w:r>
        <w:t>Sentence and word building: explore simple sentences that express one idea; identify naming words and action words in shared texts; begin writing through labelling and simple factual statements.</w:t>
      </w:r>
    </w:p>
    <w:p w14:paraId="3035203B" w14:textId="77777777" w:rsidR="00DB2471" w:rsidRDefault="00000000">
      <w:pPr>
        <w:pStyle w:val="ListBullet"/>
      </w:pPr>
      <w:r>
        <w:t>Creating and sharing: jointly construct simple information reports with teacher support; add a title and images; practise speaking clearly to share information with peers.</w:t>
      </w:r>
    </w:p>
    <w:p w14:paraId="01224BE2" w14:textId="77777777" w:rsidR="00DB2471" w:rsidRDefault="00000000">
      <w:r>
        <w:br w:type="page"/>
      </w:r>
    </w:p>
    <w:p w14:paraId="1BC5C56A" w14:textId="77777777" w:rsidR="00DB2471" w:rsidRDefault="00000000">
      <w:r>
        <w:rPr>
          <w:b/>
          <w:sz w:val="32"/>
        </w:rPr>
        <w:lastRenderedPageBreak/>
        <w:t>Year 1</w:t>
      </w:r>
    </w:p>
    <w:p w14:paraId="0D3342B6" w14:textId="77777777" w:rsidR="00DB2471" w:rsidRDefault="00000000">
      <w:r>
        <w:rPr>
          <w:b/>
          <w:sz w:val="24"/>
        </w:rPr>
        <w:t>Teaching and Learning Focus</w:t>
      </w:r>
    </w:p>
    <w:p w14:paraId="0292FEE0" w14:textId="77777777" w:rsidR="00DB2471" w:rsidRDefault="00000000">
      <w:pPr>
        <w:pStyle w:val="ListBullet"/>
      </w:pPr>
      <w:r>
        <w:t>Introduction to informative texts: revisit print conventions; identify features such as title, author, contents page and simple headings; build topic knowledge.</w:t>
      </w:r>
    </w:p>
    <w:p w14:paraId="5C487C6D" w14:textId="77777777" w:rsidR="00DB2471" w:rsidRDefault="00000000">
      <w:pPr>
        <w:pStyle w:val="ListBullet"/>
      </w:pPr>
      <w:r>
        <w:t>Compare informative and narrative texts on the same topic; discuss purpose and how images support meaning.</w:t>
      </w:r>
    </w:p>
    <w:p w14:paraId="63DA47C3" w14:textId="77777777" w:rsidR="00DB2471" w:rsidRDefault="00000000">
      <w:pPr>
        <w:pStyle w:val="ListBullet"/>
      </w:pPr>
      <w:r>
        <w:t>Oral language: make connections and share opinions based on experiences; practise turn-taking and listening behaviours in pairs and small groups.</w:t>
      </w:r>
    </w:p>
    <w:p w14:paraId="47FFFB0D" w14:textId="77777777" w:rsidR="00DB2471" w:rsidRDefault="00000000">
      <w:pPr>
        <w:pStyle w:val="ListBullet"/>
      </w:pPr>
      <w:r>
        <w:t>Phonics and reading: continue decodable texts aligned to phonics; practise re-reading and self-correcting; use comprehension strategies (predicting, questioning, summarising).</w:t>
      </w:r>
    </w:p>
    <w:p w14:paraId="424EFB30" w14:textId="77777777" w:rsidR="00DB2471" w:rsidRDefault="00000000">
      <w:pPr>
        <w:pStyle w:val="ListBullet"/>
      </w:pPr>
      <w:r>
        <w:t>Grammar and vocabulary: understand simple sentence structure (single independent clause); identify nouns, verbs, adjectives and adverbs in context; build topic-specific vocabulary.</w:t>
      </w:r>
    </w:p>
    <w:p w14:paraId="6B0735A1" w14:textId="77777777" w:rsidR="00DB2471" w:rsidRDefault="00000000">
      <w:pPr>
        <w:pStyle w:val="ListBullet"/>
      </w:pPr>
      <w:r>
        <w:t>Creating and sharing: shared construction of information reports using title, simple subheadings and images; practise short spoken reports using greeting and clear voice.</w:t>
      </w:r>
    </w:p>
    <w:p w14:paraId="0EA14F7D" w14:textId="77777777" w:rsidR="00DB2471" w:rsidRDefault="00000000">
      <w:r>
        <w:br w:type="page"/>
      </w:r>
    </w:p>
    <w:p w14:paraId="5D731466" w14:textId="77777777" w:rsidR="00DB2471" w:rsidRDefault="00000000">
      <w:r>
        <w:rPr>
          <w:b/>
          <w:sz w:val="32"/>
        </w:rPr>
        <w:lastRenderedPageBreak/>
        <w:t>Year 2</w:t>
      </w:r>
    </w:p>
    <w:p w14:paraId="22E26A6B" w14:textId="77777777" w:rsidR="00DB2471" w:rsidRDefault="00000000">
      <w:r>
        <w:rPr>
          <w:b/>
          <w:sz w:val="24"/>
        </w:rPr>
        <w:t>Teaching and Learning Focus</w:t>
      </w:r>
    </w:p>
    <w:p w14:paraId="63194AC8" w14:textId="77777777" w:rsidR="00DB2471" w:rsidRDefault="00000000">
      <w:pPr>
        <w:pStyle w:val="ListBullet"/>
      </w:pPr>
      <w:r>
        <w:t>Introduction to informative texts: review purpose and audience; explore non-fiction texts, reports, signs and digital texts.</w:t>
      </w:r>
    </w:p>
    <w:p w14:paraId="5C56D889" w14:textId="77777777" w:rsidR="00DB2471" w:rsidRDefault="00000000">
      <w:pPr>
        <w:pStyle w:val="ListBullet"/>
      </w:pPr>
      <w:r>
        <w:t>Oral language: use comparative words and verbs to express degrees of preference; recount events and explain ideas in sequence.</w:t>
      </w:r>
    </w:p>
    <w:p w14:paraId="0ABDDF9B" w14:textId="77777777" w:rsidR="00DB2471" w:rsidRDefault="00000000">
      <w:pPr>
        <w:pStyle w:val="ListBullet"/>
      </w:pPr>
      <w:r>
        <w:t>Reading and comprehension: maintain phonics/spelling routines as required; apply comprehension strategies independently with support.</w:t>
      </w:r>
    </w:p>
    <w:p w14:paraId="3137FD00" w14:textId="77777777" w:rsidR="00DB2471" w:rsidRDefault="00000000">
      <w:pPr>
        <w:pStyle w:val="ListBullet"/>
      </w:pPr>
      <w:r>
        <w:t>Text features: explore layout features including headings, simple navigation and webpages; discuss how images add meaning.</w:t>
      </w:r>
    </w:p>
    <w:p w14:paraId="4BF1AB9C" w14:textId="77777777" w:rsidR="00DB2471" w:rsidRDefault="00000000">
      <w:pPr>
        <w:pStyle w:val="ListBullet"/>
      </w:pPr>
      <w:r>
        <w:t>Grammar and vocabulary: identify parts of speech and use topic-specific words; begin organising ideas into simple sections.</w:t>
      </w:r>
    </w:p>
    <w:p w14:paraId="11516BDF" w14:textId="77777777" w:rsidR="00DB2471" w:rsidRDefault="00000000">
      <w:pPr>
        <w:pStyle w:val="ListBullet"/>
      </w:pPr>
      <w:r>
        <w:t>Creating and sharing: plan and create simple information reports with subheadings, images and topic vocabulary; practise presentation skills and audience awareness.</w:t>
      </w:r>
    </w:p>
    <w:p w14:paraId="7BA40893" w14:textId="77777777" w:rsidR="00DB2471" w:rsidRDefault="00000000">
      <w:r>
        <w:br w:type="page"/>
      </w:r>
    </w:p>
    <w:p w14:paraId="5EE9E2F1" w14:textId="77777777" w:rsidR="00DB2471" w:rsidRDefault="00000000">
      <w:r>
        <w:rPr>
          <w:b/>
          <w:sz w:val="32"/>
        </w:rPr>
        <w:lastRenderedPageBreak/>
        <w:t>Year 3</w:t>
      </w:r>
    </w:p>
    <w:p w14:paraId="4DB414FC" w14:textId="77777777" w:rsidR="00DB2471" w:rsidRDefault="00000000">
      <w:r>
        <w:rPr>
          <w:b/>
          <w:sz w:val="24"/>
        </w:rPr>
        <w:t>Teaching and Learning Focus</w:t>
      </w:r>
    </w:p>
    <w:p w14:paraId="1095F4CC" w14:textId="77777777" w:rsidR="00DB2471" w:rsidRDefault="00000000">
      <w:pPr>
        <w:pStyle w:val="ListBullet"/>
      </w:pPr>
      <w:r>
        <w:t>Introduction to informative texts: review text types (reports, explanations, biographies, online texts); identify audience, purpose and main ideas.</w:t>
      </w:r>
    </w:p>
    <w:p w14:paraId="63DCE324" w14:textId="77777777" w:rsidR="00DB2471" w:rsidRDefault="00000000">
      <w:pPr>
        <w:pStyle w:val="ListBullet"/>
      </w:pPr>
      <w:r>
        <w:t>Build background knowledge and explicitly teach technical vocabulary; introduce note-taking and discussion protocols (think-pair-share).</w:t>
      </w:r>
    </w:p>
    <w:p w14:paraId="2C02BC4A" w14:textId="77777777" w:rsidR="00DB2471" w:rsidRDefault="00000000">
      <w:pPr>
        <w:pStyle w:val="ListBullet"/>
      </w:pPr>
      <w:r>
        <w:t>Text structures: describe stages of informative texts; use paragraphs with topic sentences; discuss layout and navigation features (contents, headings, links).</w:t>
      </w:r>
    </w:p>
    <w:p w14:paraId="7FFE1F0C" w14:textId="77777777" w:rsidR="00DB2471" w:rsidRDefault="00000000">
      <w:pPr>
        <w:pStyle w:val="ListBullet"/>
      </w:pPr>
      <w:r>
        <w:t>Sentences and grammar: understand clauses with subject–verb agreement; use verbs for different processes; maintain consistent tense.</w:t>
      </w:r>
    </w:p>
    <w:p w14:paraId="52FA0A17" w14:textId="77777777" w:rsidR="00DB2471" w:rsidRDefault="00000000">
      <w:pPr>
        <w:pStyle w:val="ListBullet"/>
      </w:pPr>
      <w:r>
        <w:t>Language features: explore objective language and topic-specific vocabulary; discuss how language choices vary by purpose and audience.</w:t>
      </w:r>
    </w:p>
    <w:p w14:paraId="5D620293" w14:textId="77777777" w:rsidR="00DB2471" w:rsidRDefault="00000000">
      <w:pPr>
        <w:pStyle w:val="ListBullet"/>
      </w:pPr>
      <w:r>
        <w:t>Visual features: identify how images extend meaning.</w:t>
      </w:r>
    </w:p>
    <w:p w14:paraId="1409A2AA" w14:textId="77777777" w:rsidR="00DB2471" w:rsidRDefault="00000000">
      <w:pPr>
        <w:pStyle w:val="ListBullet"/>
      </w:pPr>
      <w:r>
        <w:t>Creating and presenting: plan, draft, edit and publish informative texts using simple paragraphs, correct tense and visual features; practise spoken delivery varying tone, pace, pitch and volume.</w:t>
      </w:r>
    </w:p>
    <w:p w14:paraId="50B1FE64" w14:textId="77777777" w:rsidR="00DB2471" w:rsidRDefault="00000000">
      <w:r>
        <w:br w:type="page"/>
      </w:r>
    </w:p>
    <w:p w14:paraId="577929BA" w14:textId="77777777" w:rsidR="00DB2471" w:rsidRDefault="00000000">
      <w:r>
        <w:rPr>
          <w:b/>
          <w:sz w:val="32"/>
        </w:rPr>
        <w:lastRenderedPageBreak/>
        <w:t>Year 4</w:t>
      </w:r>
    </w:p>
    <w:p w14:paraId="5E42B7E2" w14:textId="77777777" w:rsidR="00DB2471" w:rsidRDefault="00000000">
      <w:r>
        <w:rPr>
          <w:b/>
          <w:sz w:val="24"/>
        </w:rPr>
        <w:t>Teaching and Learning Focus</w:t>
      </w:r>
    </w:p>
    <w:p w14:paraId="409547D9" w14:textId="77777777" w:rsidR="00DB2471" w:rsidRDefault="00000000">
      <w:pPr>
        <w:pStyle w:val="ListBullet"/>
      </w:pPr>
      <w:r>
        <w:t>Introduction to informative texts: deepen understanding of informative and media texts; review audience, purpose and main ideas.</w:t>
      </w:r>
    </w:p>
    <w:p w14:paraId="39F21524" w14:textId="77777777" w:rsidR="00DB2471" w:rsidRDefault="00000000">
      <w:pPr>
        <w:pStyle w:val="ListBullet"/>
      </w:pPr>
      <w:r>
        <w:t>Text organisation: strengthen paragraph cohesion and use text connectives; explore navigation features in print and digital texts.</w:t>
      </w:r>
    </w:p>
    <w:p w14:paraId="1721E098" w14:textId="77777777" w:rsidR="00DB2471" w:rsidRDefault="00000000">
      <w:pPr>
        <w:pStyle w:val="ListBullet"/>
      </w:pPr>
      <w:r>
        <w:t>Language features: explore objective and subjective language; build precision through synonyms and antonyms; maintain appropriate tense.</w:t>
      </w:r>
    </w:p>
    <w:p w14:paraId="09B1EAE2" w14:textId="77777777" w:rsidR="00DB2471" w:rsidRDefault="00000000">
      <w:pPr>
        <w:pStyle w:val="ListBullet"/>
      </w:pPr>
      <w:r>
        <w:t>Visual features: explore framing, placement and salience of images and how these influence meaning.</w:t>
      </w:r>
    </w:p>
    <w:p w14:paraId="098C9468" w14:textId="77777777" w:rsidR="00DB2471" w:rsidRDefault="00000000">
      <w:pPr>
        <w:pStyle w:val="ListBullet"/>
      </w:pPr>
      <w:r>
        <w:t>Creating texts: develop linked ideas using complex sentences, visual features, spelling and punctuation appropriate to year level.</w:t>
      </w:r>
    </w:p>
    <w:p w14:paraId="71260503" w14:textId="77777777" w:rsidR="00DB2471" w:rsidRDefault="00000000">
      <w:pPr>
        <w:pStyle w:val="ListBullet"/>
      </w:pPr>
      <w:r>
        <w:t>Speaking and listening: use model spoken texts to develop features of voice and fluency when presenting information.</w:t>
      </w:r>
    </w:p>
    <w:p w14:paraId="5A9B3CDF" w14:textId="77777777" w:rsidR="00DB2471" w:rsidRDefault="00000000">
      <w:r>
        <w:br w:type="page"/>
      </w:r>
    </w:p>
    <w:p w14:paraId="107B2FB9" w14:textId="77777777" w:rsidR="00DB2471" w:rsidRDefault="00000000">
      <w:r>
        <w:rPr>
          <w:b/>
          <w:sz w:val="32"/>
        </w:rPr>
        <w:lastRenderedPageBreak/>
        <w:t>Year 5</w:t>
      </w:r>
    </w:p>
    <w:p w14:paraId="60E29795" w14:textId="77777777" w:rsidR="00DB2471" w:rsidRDefault="00000000">
      <w:r>
        <w:rPr>
          <w:b/>
          <w:sz w:val="24"/>
        </w:rPr>
        <w:t>Teaching and Learning Focus</w:t>
      </w:r>
    </w:p>
    <w:p w14:paraId="6FDE24FD" w14:textId="77777777" w:rsidR="00DB2471" w:rsidRDefault="00000000">
      <w:pPr>
        <w:pStyle w:val="ListBullet"/>
      </w:pPr>
      <w:r>
        <w:t>Critical reading: discuss authoritative sources and reliability; provide context for reading; explicitly teach technical vocabulary and note-taking skills.</w:t>
      </w:r>
    </w:p>
    <w:p w14:paraId="383DF366" w14:textId="77777777" w:rsidR="00DB2471" w:rsidRDefault="00000000">
      <w:pPr>
        <w:pStyle w:val="ListBullet"/>
      </w:pPr>
      <w:r>
        <w:t>Text organisation and cohesion: use paragraphs and topic sentences; explore text connectives and sentence openers to guide readers.</w:t>
      </w:r>
    </w:p>
    <w:p w14:paraId="3BAF62B4" w14:textId="77777777" w:rsidR="00DB2471" w:rsidRDefault="00000000">
      <w:pPr>
        <w:pStyle w:val="ListBullet"/>
      </w:pPr>
      <w:r>
        <w:t>Complex sentences: understand main and dependent clauses; use complex sentences to express reason, purpose, condition and time; recognise tense relationships; expand noun groups.</w:t>
      </w:r>
    </w:p>
    <w:p w14:paraId="526A5447" w14:textId="77777777" w:rsidR="00DB2471" w:rsidRDefault="00000000">
      <w:pPr>
        <w:pStyle w:val="ListBullet"/>
      </w:pPr>
      <w:r>
        <w:t>Language features: explore clause- and word-level grammar, vocabulary and punctuation; use specialist and technical terms for precision; discuss choices by mode/medium.</w:t>
      </w:r>
    </w:p>
    <w:p w14:paraId="54300D2C" w14:textId="77777777" w:rsidR="00DB2471" w:rsidRDefault="00000000">
      <w:pPr>
        <w:pStyle w:val="ListBullet"/>
      </w:pPr>
      <w:r>
        <w:t>Visual and multimodal features: explain how image sequences and multimodal elements contribute to meaning.</w:t>
      </w:r>
    </w:p>
    <w:p w14:paraId="5276219B" w14:textId="77777777" w:rsidR="00DB2471" w:rsidRDefault="00000000">
      <w:pPr>
        <w:pStyle w:val="ListBullet"/>
      </w:pPr>
      <w:r>
        <w:t>Creating and presenting: create informative texts with appropriate structure, expanded noun groups and punctuation; present multimodal informative texts using effective voice features.</w:t>
      </w:r>
    </w:p>
    <w:p w14:paraId="18F4223C" w14:textId="77777777" w:rsidR="00DB2471" w:rsidRDefault="00000000">
      <w:r>
        <w:br w:type="page"/>
      </w:r>
    </w:p>
    <w:p w14:paraId="68D212FD" w14:textId="77777777" w:rsidR="00DB2471" w:rsidRDefault="00000000">
      <w:r>
        <w:rPr>
          <w:b/>
          <w:sz w:val="32"/>
        </w:rPr>
        <w:lastRenderedPageBreak/>
        <w:t>Year 6</w:t>
      </w:r>
    </w:p>
    <w:p w14:paraId="5E2F60C8" w14:textId="77777777" w:rsidR="00DB2471" w:rsidRDefault="00000000">
      <w:r>
        <w:rPr>
          <w:b/>
          <w:sz w:val="24"/>
        </w:rPr>
        <w:t>Teaching and Learning Focus</w:t>
      </w:r>
    </w:p>
    <w:p w14:paraId="5AA0AF92" w14:textId="77777777" w:rsidR="00DB2471" w:rsidRDefault="00000000">
      <w:pPr>
        <w:pStyle w:val="ListBullet"/>
      </w:pPr>
      <w:r>
        <w:t>Critical analysis: examine media texts for context, point of view and bias; compare informative and imaginative text structures and purposes.</w:t>
      </w:r>
    </w:p>
    <w:p w14:paraId="617C68DA" w14:textId="77777777" w:rsidR="00DB2471" w:rsidRDefault="00000000">
      <w:pPr>
        <w:pStyle w:val="ListBullet"/>
      </w:pPr>
      <w:r>
        <w:t>Advanced cohesion and grammar: use embedded clauses to elaborate ideas; expand verb groups; refine tense control; apply commas for lists and dependent clauses.</w:t>
      </w:r>
    </w:p>
    <w:p w14:paraId="7CCF53D9" w14:textId="77777777" w:rsidR="00DB2471" w:rsidRDefault="00000000">
      <w:pPr>
        <w:pStyle w:val="ListBullet"/>
      </w:pPr>
      <w:r>
        <w:t>Language precision: develop vivid, topic-specific vocabulary; distinguish objective language from bias in written and multimodal texts.</w:t>
      </w:r>
    </w:p>
    <w:p w14:paraId="38D0B82C" w14:textId="77777777" w:rsidR="00DB2471" w:rsidRDefault="00000000">
      <w:pPr>
        <w:pStyle w:val="ListBullet"/>
      </w:pPr>
      <w:r>
        <w:t>Visual literacy: explain how images, diagrams, tables, graphs and maps represent information and relationships.</w:t>
      </w:r>
    </w:p>
    <w:p w14:paraId="3A365211" w14:textId="77777777" w:rsidR="00DB2471" w:rsidRDefault="00000000">
      <w:pPr>
        <w:pStyle w:val="ListBullet"/>
      </w:pPr>
      <w:r>
        <w:t>Creating and presenting: plan, draft, edit and publish informative texts using varied complex sentences, strong paragraphing, accurate punctuation and purposeful visual features; deliver fluent spoken presentations with expression.</w:t>
      </w:r>
    </w:p>
    <w:sectPr w:rsidR="00DB24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3886647">
    <w:abstractNumId w:val="8"/>
  </w:num>
  <w:num w:numId="2" w16cid:durableId="59985165">
    <w:abstractNumId w:val="6"/>
  </w:num>
  <w:num w:numId="3" w16cid:durableId="383019775">
    <w:abstractNumId w:val="5"/>
  </w:num>
  <w:num w:numId="4" w16cid:durableId="1373656229">
    <w:abstractNumId w:val="4"/>
  </w:num>
  <w:num w:numId="5" w16cid:durableId="1424255573">
    <w:abstractNumId w:val="7"/>
  </w:num>
  <w:num w:numId="6" w16cid:durableId="479925790">
    <w:abstractNumId w:val="3"/>
  </w:num>
  <w:num w:numId="7" w16cid:durableId="1483621777">
    <w:abstractNumId w:val="2"/>
  </w:num>
  <w:num w:numId="8" w16cid:durableId="68355740">
    <w:abstractNumId w:val="1"/>
  </w:num>
  <w:num w:numId="9" w16cid:durableId="1243174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2941"/>
    <w:rsid w:val="0029639D"/>
    <w:rsid w:val="00326F90"/>
    <w:rsid w:val="00537A1C"/>
    <w:rsid w:val="007904A5"/>
    <w:rsid w:val="00AA1D8D"/>
    <w:rsid w:val="00B47730"/>
    <w:rsid w:val="00CB0664"/>
    <w:rsid w:val="00CD2171"/>
    <w:rsid w:val="00DB24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7038D"/>
  <w14:defaultImageDpi w14:val="300"/>
  <w15:docId w15:val="{38EFB4BF-8F72-4D5E-95A7-7F9BF425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99BB53D98B8247B7D293C2F733BD12" ma:contentTypeVersion="14" ma:contentTypeDescription="Create a new document." ma:contentTypeScope="" ma:versionID="2cc72ce69752b3fa3773390c46b086ef">
  <xsd:schema xmlns:xsd="http://www.w3.org/2001/XMLSchema" xmlns:xs="http://www.w3.org/2001/XMLSchema" xmlns:p="http://schemas.microsoft.com/office/2006/metadata/properties" xmlns:ns2="8f97a0a0-4809-426f-b6cf-517cf2206d64" xmlns:ns3="b478141e-1202-47ac-8f5c-97382752b83f" targetNamespace="http://schemas.microsoft.com/office/2006/metadata/properties" ma:root="true" ma:fieldsID="1a12196587017c9a8f50b36c17154465" ns2:_="" ns3:_="">
    <xsd:import namespace="8f97a0a0-4809-426f-b6cf-517cf2206d64"/>
    <xsd:import namespace="b478141e-1202-47ac-8f5c-97382752b8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7a0a0-4809-426f-b6cf-517cf2206d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673d397c-480d-4149-95e5-be7ffaca6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78141e-1202-47ac-8f5c-97382752b83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971b7a-1c6f-4ae5-928f-43653cc10ea6}" ma:internalName="TaxCatchAll" ma:showField="CatchAllData" ma:web="b478141e-1202-47ac-8f5c-97382752b8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78141e-1202-47ac-8f5c-97382752b83f" xsi:nil="true"/>
    <lcf76f155ced4ddcb4097134ff3c332f xmlns="8f97a0a0-4809-426f-b6cf-517cf2206d6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7F2D48-9187-4457-825B-343612704BB6}"/>
</file>

<file path=customXml/itemProps3.xml><?xml version="1.0" encoding="utf-8"?>
<ds:datastoreItem xmlns:ds="http://schemas.openxmlformats.org/officeDocument/2006/customXml" ds:itemID="{9803B915-1E6D-416F-910B-D23C431BE602}"/>
</file>

<file path=customXml/itemProps4.xml><?xml version="1.0" encoding="utf-8"?>
<ds:datastoreItem xmlns:ds="http://schemas.openxmlformats.org/officeDocument/2006/customXml" ds:itemID="{C5409B76-7058-4425-ACDC-FA36BBD976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1021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MARTIN-SAUNDERS, Margaret (mmart60)</cp:lastModifiedBy>
  <cp:revision>2</cp:revision>
  <dcterms:created xsi:type="dcterms:W3CDTF">2026-03-16T10:19:00Z</dcterms:created>
  <dcterms:modified xsi:type="dcterms:W3CDTF">2026-03-16T10:19:00Z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0x0101008E99BB53D98B8247B7D293C2F733BD12</vt:lpwstr>
  </property>
</Properties>
</file>