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Jordan</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Urgent Protection of Orangutans &amp; Deforestation Consequences</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General Readers &amp; Government</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603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Holistic Synthesis</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Purpose &amp; Stance</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Organisation &amp; Cohesion</w:t>
            </w:r>
          </w:p>
        </w:tc>
        <w:tc>
          <w:tcPr>
            <w:tcW w:type="dxa" w:w="2551"/>
            <w:tcBorders>
              <w:top w:val="single" w:color="F9E79F" w:sz="12"/>
              <w:left w:val="single" w:color="F9E79F" w:sz="4"/>
              <w:bottom w:val="single" w:color="F9E79F" w:sz="4"/>
              <w:right w:val="single" w:color="F9E79F" w:sz="4"/>
            </w:tcBorders>
            <w:shd w:fill="FEF9E7"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7D6608"/>
                <w:sz w:val="26"/>
                <w:szCs w:val="26"/>
              </w:rPr>
              <w:t xml:space="preserve">STANDARD C</w:t>
            </w:r>
          </w:p>
          <w:p>
            <w:pPr>
              <w:spacing w:after="0"/>
              <w:jc w:val="center"/>
            </w:pPr>
            <w:r>
              <w:rPr>
                <w:rFonts w:ascii="Arial" w:cs="Arial" w:eastAsia="Arial" w:hAnsi="Arial"/>
                <w:color w:val="7D6608"/>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C.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written persuasive text for an identified audience, developing and expanding on ideas with supporting details on a topic."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written persuasive text for an identified audience, developing and expanding on ideas with supporting details on a topic.”</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*"Creates a written persuasive text for an identified audience, developing and expanding on ideas with supporting details on a topic."*</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paragraphs to organise, develop and link ideas."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paragraphs to organise, develop and link ideas.”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*"Uses paragraphs to organise, develop and link ideas."*</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7D6608"/>
                <w:sz w:val="19"/>
                <w:szCs w:val="19"/>
              </w:rPr>
              <w:t xml:space="preserve"> [STANDARD C]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(C Standard):** *"Uses language features including complex sentences,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Break Run</w:t>
            </w:r>
          </w:p>
        </w:tc>
        <w:tc>
          <w:tcPr>
            <w:tcW w:type="dxa" w:w="14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pPr>
              <w:jc w:val="center"/>
            </w:pPr>
            <w:r>
              <w:rPr>
                <w:rFonts w:ascii="Arial" w:cs="Arial" w:eastAsia="Arial" w:hAnsi="Arial"/>
                <w:b/>
                <w:bCs/>
                <w:color w:val="2D3748"/>
                <w:sz w:val="16"/>
                <w:szCs w:val="16"/>
              </w:rPr>
              <w:t xml:space="preserve">on Sentences into Clear Thoughts (W3)</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“If you get an orangutan they could go extinct because they do not have a home to live feel loss of habitat because of where they are not at a home somewhere else were they do not know and displacement of them self's because they do not have a family to talk with to be with.”</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Resolve Contradictory Statements (W1)</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“The government does not like the orangutans they only like the food on the tree... They don’t hate orangutans they just wont the food...”</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Passionate Voice: Your determination to protect wildlife shines through right from your opening line (*“We urgently need to save the orangutans because the population is getting lower every day”*).</w:t>
            </w:r>
          </w:p>
          <w:p>
            <w:pPr>
              <w:pStyle w:val="ListParagraph"/>
              <w:numPr>
                <w:ilvl w:val="0"/>
                <w:numId w:val="1"/>
              </w:numPr>
              <w:spacing w:after="60"/>
            </w:pPr>
            <w:r>
              <w:rPr>
                <w:rFonts w:ascii="Arial" w:cs="Arial" w:eastAsia="Arial" w:hAnsi="Arial"/>
                <w:color w:val="2D3748"/>
                <w:sz w:val="18"/>
                <w:szCs w:val="18"/>
              </w:rPr>
              <w:t xml:space="preserve">Scientific Thinking: In P2, you thoughtfully try to explain how trees work by explaining that *“The palm oil is absorbing the water from the soil... and get the [nutrients]”*.</w:t>
            </w:r>
          </w:p>
          <w:p>
            <w:pPr>
              <w:pStyle w:val="ListParagraph"/>
              <w:numPr>
                <w:ilvl w:val="0"/>
                <w:numId w:val="1"/>
              </w:numPr>
              <w:spacing w:after="60"/>
            </w:pPr>
            <w:r>
              <w:rPr>
                <w:rFonts w:ascii="Arial" w:cs="Arial" w:eastAsia="Arial" w:hAnsi="Arial"/>
                <w:color w:val="2D3748"/>
                <w:sz w:val="18"/>
                <w:szCs w:val="18"/>
              </w:rPr>
              <w:t xml:space="preserve">Dramatic Closing Vision: In P5, you give the reader hope by painting a picture where *“the orangutans are building homes they have families and they are having an amazing life”*.</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Break Run-on Sentences into Clear Thoughts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"If you get an orangutan they could go extinct because they do not have a home to live feel loss of habitat because of where they are not at a home somewhere else were they do not know and displacement of them self's because they do not have a family to talk with to be with."</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This sentence contains four big, important ideas joined together! Where could you place your first full stop to let the reader pause and take in the extinction risk before explaining their loss of home?</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broken this long sentence into two or three complete, punchy sentences using full stops.</w:t>
            </w:r>
          </w:p>
          <w:p>
            <w:pPr>
              <w:spacing w:after="40" w:before="80"/>
            </w:pPr>
            <w:r>
              <w:rPr>
                <w:rFonts w:ascii="Arial" w:cs="Arial" w:eastAsia="Arial" w:hAnsi="Arial"/>
                <w:b/>
                <w:bCs/>
                <w:color w:val="1B4F72"/>
                <w:sz w:val="18"/>
                <w:szCs w:val="18"/>
              </w:rPr>
              <w:t xml:space="preserve">Goal 2: Resolve Contradictory Statements (W1)</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"The government does not like the orangutans they only like the food on the tree... They don’t hate orangutans they just wont the food..."</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In the first sentence you say the government does not like orangutans, but in the next sentence you say they don't hate them! How could you rewrite this to explain clearly that the government cares about feeding people and making money, rather than what they feel about the animals?</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clearly explained the government's economic reasons without contradicting myself.</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Look at Paragraph 1 where you mention: 'and I got that from the world of wildlife'. How could you rewrite that phrase into a formal sentence naming the exact organisation (like the World Wildlife Fund)?</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603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Jordan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2026-09-09T02:45:48.025Z</dcterms:created>
  <dcterms:modified xsi:type="dcterms:W3CDTF">2026-09-09T02:45:48.026Z</dcterms:modified>
</cp:coreProperties>
</file>

<file path=docProps/custom.xml><?xml version="1.0" encoding="utf-8"?>
<Properties xmlns="http://schemas.openxmlformats.org/officeDocument/2006/custom-properties" xmlns:vt="http://schemas.openxmlformats.org/officeDocument/2006/docPropsVTypes"/>
</file>