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Lesson 15 — Week 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*Second Series — Book 3*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Phonics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Revision: long vowels — ae (ai, ay, a-e), ee (ee, ea), oe (o-e, oa, ow)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Writing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Drafting the middle: the problem and what happens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Week Theme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Drafting: Planning and Writing Short Narratives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Learning Intentions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Reading:</w:t>
      </w:r>
      <w:r>
        <w:t xml:space="preserve"> I am learning to identify how authors build tension and describe problems in the middle of a story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Writing:</w:t>
      </w:r>
      <w:r>
        <w:t xml:space="preserve"> I am learning to draft the middle of my narrative — the problem and what happens because of 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Spelling:</w:t>
      </w:r>
      <w:r>
        <w:t xml:space="preserve"> I am revising long vowel spelling patterns (ae, ee, oe)</w:t>
      </w:r>
    </w:p>
    <w:p>
      <w:pPr>
        <w:pStyle w:val="Heading2"/>
        <w:spacing w:before="200" w:after="100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I can identify how the author creates a problem in today's book</w:t>
      </w:r>
    </w:p>
    <w:p>
      <w:pPr>
        <w:pStyle w:val="ListParagraph"/>
        <w:numPr>
          <w:ilvl w:val="0"/>
          <w:numId w:val="2"/>
        </w:numPr>
      </w:pPr>
      <w:r>
        <w:t xml:space="preserve">I can draft the middle of my story with a clear problem, character reaction, and at least one compound sentence</w:t>
      </w:r>
    </w:p>
    <w:p>
      <w:pPr>
        <w:pStyle w:val="ListParagraph"/>
        <w:numPr>
          <w:ilvl w:val="0"/>
          <w:numId w:val="2"/>
        </w:numPr>
      </w:pPr>
      <w:r>
        <w:t xml:space="preserve">I can spell long vowel words (ae, ee, oe) with 80%+ accuracy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Reading (≈20 minutes)</w:t>
      </w:r>
    </w:p>
    <w:p>
      <w:pPr>
        <w:pStyle w:val="Heading3"/>
        <w:spacing w:before="160" w:after="80"/>
      </w:pPr>
      <w:r>
        <w:t xml:space="preserve">Introduction (5 min)</w:t>
      </w:r>
    </w:p>
    <w:p>
      <w:pPr>
        <w:pStyle w:val="ListParagraph"/>
        <w:numPr>
          <w:ilvl w:val="0"/>
          <w:numId w:val="2"/>
        </w:numPr>
      </w:pPr>
      <w:r>
        <w:t xml:space="preserve">"Today we're focusing on the MIDDLE of a story — where the problem happens."</w:t>
      </w:r>
    </w:p>
    <w:p>
      <w:pPr>
        <w:pStyle w:val="ListParagraph"/>
        <w:numPr>
          <w:ilvl w:val="0"/>
          <w:numId w:val="2"/>
        </w:numPr>
      </w:pPr>
      <w:r>
        <w:t xml:space="preserve">Show the book. Read the first few pages together to establish the beginning, then focus on where the problem starts.</w:t>
      </w:r>
    </w:p>
    <w:p>
      <w:pPr>
        <w:pStyle w:val="Heading3"/>
        <w:spacing w:before="160" w:after="80"/>
      </w:pPr>
      <w:r>
        <w:t xml:space="preserve">Guided Reading (10 min)</w:t>
      </w:r>
    </w:p>
    <w:p>
      <w:pPr>
        <w:pStyle w:val="ListParagraph"/>
        <w:numPr>
          <w:ilvl w:val="0"/>
          <w:numId w:val="2"/>
        </w:numPr>
      </w:pPr>
      <w:r>
        <w:t xml:space="preserve">Lucas reads the book aloud.</w:t>
      </w:r>
    </w:p>
    <w:p>
      <w:pPr>
        <w:pStyle w:val="ListParagraph"/>
        <w:numPr>
          <w:ilvl w:val="0"/>
          <w:numId w:val="2"/>
        </w:numPr>
      </w:pPr>
      <w:r>
        <w:t xml:space="preserve">At the problem moment, pause: "This is where things go wrong! What happened?"</w:t>
      </w:r>
    </w:p>
    <w:p>
      <w:pPr>
        <w:pStyle w:val="ListParagraph"/>
        <w:numPr>
          <w:ilvl w:val="0"/>
          <w:numId w:val="2"/>
        </w:numPr>
      </w:pPr>
      <w:r>
        <w:t xml:space="preserve">Continue reading through the middle: "How does the character react? What do they try?"</w:t>
      </w:r>
    </w:p>
    <w:p>
      <w:pPr>
        <w:pStyle w:val="ListParagraph"/>
        <w:numPr>
          <w:ilvl w:val="0"/>
          <w:numId w:val="2"/>
        </w:numPr>
      </w:pPr>
      <w:r>
        <w:t xml:space="preserve">Notice how the author builds tension: "The problem got WORSE here — how?"</w:t>
      </w:r>
    </w:p>
    <w:p>
      <w:pPr>
        <w:pStyle w:val="Heading3"/>
        <w:spacing w:before="160" w:after="80"/>
      </w:pPr>
      <w:r>
        <w:t xml:space="preserve">Comprehension (5 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 identification:</w:t>
      </w:r>
      <w:r>
        <w:t xml:space="preserve"> "What exactly went wrong? Can you describe it in one sentence?"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Character reaction:</w:t>
      </w:r>
      <w:r>
        <w:t xml:space="preserve"> "How did the character feel? What did they do?"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Tension:</w:t>
      </w:r>
      <w:r>
        <w:t xml:space="preserve"> "Did the problem get worse before it got better? How?"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Writing (≈25 minutes)</w:t>
      </w:r>
    </w:p>
    <w:p>
      <w:pPr>
        <w:pStyle w:val="Heading3"/>
        <w:spacing w:before="160" w:after="80"/>
      </w:pPr>
      <w:r>
        <w:t xml:space="preserve">Modelled Writing: Story Middle (5 min)</w:t>
      </w:r>
    </w:p>
    <w:p>
      <w:pPr>
        <w:pStyle w:val="ListParagraph"/>
        <w:numPr>
          <w:ilvl w:val="0"/>
          <w:numId w:val="2"/>
        </w:numPr>
      </w:pPr>
      <w:r>
        <w:t xml:space="preserve">Continue the Milo example from Lesson 14:</w:t>
      </w:r>
    </w:p>
    <w:p>
      <w:pPr>
        <w:pStyle w:val="ListParagraph"/>
        <w:numPr>
          <w:ilvl w:val="0"/>
          <w:numId w:val="2"/>
        </w:numPr>
      </w:pPr>
      <w:r>
        <w:t xml:space="preserve">Beginning (already written): *"Milo was a small, brave cat..."*</w:t>
      </w:r>
    </w:p>
    <w:p>
      <w:pPr>
        <w:pStyle w:val="ListParagraph"/>
        <w:numPr>
          <w:ilvl w:val="0"/>
          <w:numId w:val="2"/>
        </w:numPr>
      </w:pPr>
      <w:r>
        <w:t xml:space="preserve">Middle draft: *"Suddenly, Milo heard a loud growl. A big dog was standing on the path! Milo felt scared, but he did not run away. He climbed up a tall tree and waited."*</w:t>
      </w:r>
    </w:p>
    <w:p>
      <w:pPr>
        <w:pStyle w:val="ListParagraph"/>
        <w:numPr>
          <w:ilvl w:val="0"/>
          <w:numId w:val="2"/>
        </w:numPr>
      </w:pPr>
      <w:r>
        <w:t xml:space="preserve">Point out:</w:t>
      </w:r>
    </w:p>
    <w:p>
      <w:pPr>
        <w:pStyle w:val="ListParagraph"/>
        <w:numPr>
          <w:ilvl w:val="0"/>
          <w:numId w:val="2"/>
        </w:numPr>
      </w:pPr>
      <w:r>
        <w:t xml:space="preserve">"Suddenly" signals the problem starting</w:t>
      </w:r>
    </w:p>
    <w:p>
      <w:pPr>
        <w:pStyle w:val="ListParagraph"/>
        <w:numPr>
          <w:ilvl w:val="0"/>
          <w:numId w:val="2"/>
        </w:numPr>
      </w:pPr>
      <w:r>
        <w:t xml:space="preserve">An exclamation mark shows surprise</w:t>
      </w:r>
    </w:p>
    <w:p>
      <w:pPr>
        <w:pStyle w:val="ListParagraph"/>
        <w:numPr>
          <w:ilvl w:val="0"/>
          <w:numId w:val="2"/>
        </w:numPr>
      </w:pPr>
      <w:r>
        <w:t xml:space="preserve">A compound sentence with "but" shows contrast</w:t>
      </w:r>
    </w:p>
    <w:p>
      <w:pPr>
        <w:pStyle w:val="ListParagraph"/>
        <w:numPr>
          <w:ilvl w:val="0"/>
          <w:numId w:val="2"/>
        </w:numPr>
      </w:pPr>
      <w:r>
        <w:t xml:space="preserve">The character REACTS — they feel something and do something</w:t>
      </w:r>
    </w:p>
    <w:p>
      <w:pPr>
        <w:pStyle w:val="Heading3"/>
        <w:spacing w:before="160" w:after="80"/>
      </w:pPr>
      <w:r>
        <w:t xml:space="preserve">Guided Drafting (10 min)</w:t>
      </w:r>
    </w:p>
    <w:p>
      <w:pPr>
        <w:pStyle w:val="ListParagraph"/>
        <w:numPr>
          <w:ilvl w:val="0"/>
          <w:numId w:val="2"/>
        </w:numPr>
      </w:pPr>
      <w:r>
        <w:t xml:space="preserve">Lucas retrieves his draft from Lesson 14.</w:t>
      </w:r>
    </w:p>
    <w:p>
      <w:pPr>
        <w:pStyle w:val="ListParagraph"/>
        <w:numPr>
          <w:ilvl w:val="0"/>
          <w:numId w:val="2"/>
        </w:numPr>
      </w:pPr>
      <w:r>
        <w:t xml:space="preserve">Re-read the beginning together. "Now let's write what happens next — the problem."</w:t>
      </w:r>
    </w:p>
    <w:p>
      <w:pPr>
        <w:pStyle w:val="ListParagraph"/>
        <w:numPr>
          <w:ilvl w:val="0"/>
          <w:numId w:val="2"/>
        </w:numPr>
      </w:pPr>
      <w:r>
        <w:t xml:space="preserve">Refer to the story map: "What problem did you plan?"</w:t>
      </w:r>
    </w:p>
    <w:p>
      <w:pPr>
        <w:pStyle w:val="ListParagraph"/>
        <w:numPr>
          <w:ilvl w:val="0"/>
          <w:numId w:val="2"/>
        </w:numPr>
      </w:pPr>
      <w:r>
        <w:t xml:space="preserve">Together, draft 3–4 sentences for the middle: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Sentence 1:</w:t>
      </w:r>
      <w:r>
        <w:t xml:space="preserve"> The problem starts (use "Suddenly" or "Then" or "Without warning")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Sentence 2:</w:t>
      </w:r>
      <w:r>
        <w:t xml:space="preserve"> Describe the problem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Sentence 3:</w:t>
      </w:r>
      <w:r>
        <w:t xml:space="preserve"> How the character feels (feeling word)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Sentence 4:</w:t>
      </w:r>
      <w:r>
        <w:t xml:space="preserve"> What they try to do about it</w:t>
      </w:r>
    </w:p>
    <w:p>
      <w:pPr>
        <w:pStyle w:val="ListParagraph"/>
        <w:numPr>
          <w:ilvl w:val="0"/>
          <w:numId w:val="2"/>
        </w:numPr>
      </w:pPr>
      <w:r>
        <w:t xml:space="preserve">Lucas writes with support.</w:t>
      </w:r>
    </w:p>
    <w:p>
      <w:pPr>
        <w:pStyle w:val="Heading3"/>
        <w:spacing w:before="160" w:after="80"/>
      </w:pPr>
      <w:r>
        <w:t xml:space="preserve">Independent Drafting (10 min)</w:t>
      </w:r>
    </w:p>
    <w:p>
      <w:pPr>
        <w:pStyle w:val="ListParagraph"/>
        <w:numPr>
          <w:ilvl w:val="0"/>
          <w:numId w:val="2"/>
        </w:numPr>
      </w:pPr>
      <w:r>
        <w:t xml:space="preserve">Lucas adds 1–2 more sentences to the middle of his story.</w:t>
      </w:r>
    </w:p>
    <w:p>
      <w:pPr>
        <w:pStyle w:val="ListParagraph"/>
        <w:numPr>
          <w:ilvl w:val="0"/>
          <w:numId w:val="2"/>
        </w:numPr>
      </w:pPr>
      <w:r>
        <w:t xml:space="preserve">Encourage compound sentences: "Can you join two ideas with 'and', 'but', or 'so'?"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Prompt:</w:t>
      </w:r>
      <w:r>
        <w:t xml:space="preserve"> "Make the problem feel exciting! What else goes wrong? What does the character try?"</w:t>
      </w:r>
    </w:p>
    <w:p>
      <w:pPr>
        <w:pStyle w:val="ListParagraph"/>
        <w:numPr>
          <w:ilvl w:val="0"/>
          <w:numId w:val="2"/>
        </w:numPr>
      </w:pPr>
      <w:r>
        <w:t xml:space="preserve">Save the draft for Lesson 16.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Spelling (≈15 minutes)</w:t>
      </w:r>
    </w:p>
    <w:p>
      <w:pPr>
        <w:pStyle w:val="Heading3"/>
        <w:spacing w:before="160" w:after="80"/>
      </w:pPr>
      <w:r>
        <w:t xml:space="preserve">Long Vowel Revision Game (5 min)</w:t>
      </w:r>
    </w:p>
    <w:p>
      <w:pPr>
        <w:pStyle w:val="ListParagraph"/>
        <w:numPr>
          <w:ilvl w:val="0"/>
          <w:numId w:val="2"/>
        </w:numPr>
      </w:pPr>
      <w:r>
        <w:t xml:space="preserve">"Sound Snap" — Teacher aide says a word, Lucas writes the long vowel spelling quickly on the whiteboard:</w:t>
      </w:r>
    </w:p>
    <w:p>
      <w:pPr>
        <w:pStyle w:val="ListParagraph"/>
        <w:numPr>
          <w:ilvl w:val="0"/>
          <w:numId w:val="2"/>
        </w:numPr>
      </w:pPr>
      <w:r>
        <w:t xml:space="preserve">*rain* (ai), *play* (ay), *brave* (a-e)</w:t>
      </w:r>
    </w:p>
    <w:p>
      <w:pPr>
        <w:pStyle w:val="ListParagraph"/>
        <w:numPr>
          <w:ilvl w:val="0"/>
          <w:numId w:val="2"/>
        </w:numPr>
      </w:pPr>
      <w:r>
        <w:t xml:space="preserve">*tree* (ee), *eat* (ea), *happy* (y)</w:t>
      </w:r>
    </w:p>
    <w:p>
      <w:pPr>
        <w:pStyle w:val="ListParagraph"/>
        <w:numPr>
          <w:ilvl w:val="0"/>
          <w:numId w:val="2"/>
        </w:numPr>
      </w:pPr>
      <w:r>
        <w:t xml:space="preserve">*home* (o-e), *road* (oa), *slow* (ow)</w:t>
      </w:r>
    </w:p>
    <w:p>
      <w:pPr>
        <w:pStyle w:val="ListParagraph"/>
        <w:numPr>
          <w:ilvl w:val="0"/>
          <w:numId w:val="2"/>
        </w:numPr>
      </w:pPr>
      <w:r>
        <w:t xml:space="preserve">Speed challenge: "Can you beat your time from last week?"</w:t>
      </w:r>
    </w:p>
    <w:p>
      <w:pPr>
        <w:pStyle w:val="Heading3"/>
        <w:spacing w:before="160" w:after="80"/>
      </w:pPr>
      <w:r>
        <w:t xml:space="preserve">Mixed Dictation (5 min)</w:t>
      </w:r>
    </w:p>
    <w:p>
      <w:pPr>
        <w:pStyle w:val="ListParagraph"/>
        <w:numPr>
          <w:ilvl w:val="0"/>
          <w:numId w:val="2"/>
        </w:numPr>
      </w:pPr>
      <w:r>
        <w:t xml:space="preserve">Dictate 6 words mixing ae, ee, and oe patterns:</w:t>
      </w:r>
    </w:p>
    <w:p>
      <w:pPr>
        <w:spacing w:after="120"/>
      </w:pPr>
      <w:r>
        <w:t xml:space="preserve">1. brave (a-e)</w:t>
      </w:r>
    </w:p>
    <w:p>
      <w:pPr>
        <w:spacing w:after="120"/>
      </w:pPr>
      <w:r>
        <w:t xml:space="preserve">2. tree (ee)</w:t>
      </w:r>
    </w:p>
    <w:p>
      <w:pPr>
        <w:spacing w:after="120"/>
      </w:pPr>
      <w:r>
        <w:t xml:space="preserve">3. road (oa)</w:t>
      </w:r>
    </w:p>
    <w:p>
      <w:pPr>
        <w:spacing w:after="120"/>
      </w:pPr>
      <w:r>
        <w:t xml:space="preserve">4. play (ay)</w:t>
      </w:r>
    </w:p>
    <w:p>
      <w:pPr>
        <w:spacing w:after="120"/>
      </w:pPr>
      <w:r>
        <w:t xml:space="preserve">5. green (ee)</w:t>
      </w:r>
    </w:p>
    <w:p>
      <w:pPr>
        <w:spacing w:after="120"/>
      </w:pPr>
      <w:r>
        <w:t xml:space="preserve">6. home (o-e)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Target:</w:t>
      </w:r>
      <w:r>
        <w:t xml:space="preserve"> 5/6 correct.</w:t>
      </w:r>
    </w:p>
    <w:p>
      <w:pPr>
        <w:pStyle w:val="Heading3"/>
        <w:spacing w:before="160" w:after="80"/>
      </w:pPr>
      <w:r>
        <w:t xml:space="preserve">Spelling in Context (5 min)</w:t>
      </w:r>
    </w:p>
    <w:p>
      <w:pPr>
        <w:pStyle w:val="ListParagraph"/>
        <w:numPr>
          <w:ilvl w:val="0"/>
          <w:numId w:val="2"/>
        </w:numPr>
      </w:pPr>
      <w:r>
        <w:t xml:space="preserve">Review Lucas's writing from today. Together, find any long vowel words and check spelling.</w:t>
      </w:r>
    </w:p>
    <w:p>
      <w:pPr>
        <w:pStyle w:val="ListParagraph"/>
        <w:numPr>
          <w:ilvl w:val="0"/>
          <w:numId w:val="2"/>
        </w:numPr>
      </w:pPr>
      <w:r>
        <w:t xml:space="preserve">If misspelled, write the word correctly and identify the pattern: "This word has the /eɪ/ sound — which spelling should it be?"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Differentiation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struggling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progressing well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Provide problem sentences pre-written; Lucas adds the character's reaction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Make the problem get worse (complication + escalation) before the 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Use a sentence frame: "Suddenly, ___! ___ felt ___."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Add dialogue: What does the character SAY when the problem happens?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Focus on ae and ee revision; save oe for next lesson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Include er, ow, ie, oo words in the spelling revision</w:t>
            </w:r>
          </w:p>
        </w:tc>
      </w:tr>
    </w:tbl>
    <w:p>
      <w:pPr>
        <w:pStyle w:val="Heading2"/>
        <w:spacing w:before="200" w:after="100"/>
      </w:pPr>
      <w:r>
        <w:t xml:space="preserve">Resources Needed</w:t>
      </w:r>
    </w:p>
    <w:p>
      <w:pPr>
        <w:pStyle w:val="ListParagraph"/>
        <w:numPr>
          <w:ilvl w:val="0"/>
          <w:numId w:val="2"/>
        </w:numPr>
      </w:pPr>
      <w:r>
        <w:t xml:space="preserve">[ ] Second Series — Book 3</w:t>
      </w:r>
    </w:p>
    <w:p>
      <w:pPr>
        <w:pStyle w:val="ListParagraph"/>
        <w:numPr>
          <w:ilvl w:val="0"/>
          <w:numId w:val="2"/>
        </w:numPr>
      </w:pPr>
      <w:r>
        <w:t xml:space="preserve">[ ] Lucas's draft from Lessons 13–14</w:t>
      </w:r>
    </w:p>
    <w:p>
      <w:pPr>
        <w:pStyle w:val="ListParagraph"/>
        <w:numPr>
          <w:ilvl w:val="0"/>
          <w:numId w:val="2"/>
        </w:numPr>
      </w:pPr>
      <w:r>
        <w:t xml:space="preserve">[ ] Lined writing paper or exercise book</w:t>
      </w:r>
    </w:p>
    <w:p>
      <w:pPr>
        <w:pStyle w:val="ListParagraph"/>
        <w:numPr>
          <w:ilvl w:val="0"/>
          <w:numId w:val="2"/>
        </w:numPr>
      </w:pPr>
      <w:r>
        <w:t xml:space="preserve">[ ] Pencil</w:t>
      </w:r>
    </w:p>
    <w:p>
      <w:pPr>
        <w:pStyle w:val="ListParagraph"/>
        <w:numPr>
          <w:ilvl w:val="0"/>
          <w:numId w:val="2"/>
        </w:numPr>
      </w:pPr>
      <w:r>
        <w:t xml:space="preserve">[ ] Mini whiteboard and marker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2026-02-18T09:28:00.895Z</dcterms:created>
  <dcterms:modified xsi:type="dcterms:W3CDTF">2026-02-18T09:28:00.895Z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