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B9C0F2" w14:textId="77777777" w:rsidR="00563C53" w:rsidRPr="00786326" w:rsidRDefault="00563C53" w:rsidP="00563C53">
      <w:r w:rsidRPr="00786326">
        <w:rPr>
          <w:noProof/>
        </w:rPr>
        <w:drawing>
          <wp:inline distT="0" distB="0" distL="0" distR="0" wp14:anchorId="19B9C218" wp14:editId="19B9C219">
            <wp:extent cx="6430234" cy="673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169"/>
        <w:gridCol w:w="493"/>
        <w:gridCol w:w="850"/>
        <w:gridCol w:w="179"/>
        <w:gridCol w:w="1522"/>
      </w:tblGrid>
      <w:tr w:rsidR="00563C53" w:rsidRPr="00786326" w14:paraId="19B9C0F6" w14:textId="77777777" w:rsidTr="002D4CBE">
        <w:tc>
          <w:tcPr>
            <w:tcW w:w="7219" w:type="dxa"/>
            <w:gridSpan w:val="2"/>
            <w:tcBorders>
              <w:top w:val="single" w:sz="18" w:space="0" w:color="FFFFFF"/>
              <w:left w:val="single" w:sz="18" w:space="0" w:color="FFFFFF"/>
              <w:bottom w:val="single" w:sz="18" w:space="0" w:color="FFFFFF"/>
              <w:right w:val="single" w:sz="18" w:space="0" w:color="FFFFFF"/>
            </w:tcBorders>
            <w:shd w:val="clear" w:color="auto" w:fill="94C634"/>
          </w:tcPr>
          <w:p w14:paraId="19B9C0F3" w14:textId="77777777" w:rsidR="00563C53" w:rsidRPr="00FA3CCB" w:rsidRDefault="007E1FF1" w:rsidP="002D4CBE">
            <w:pPr>
              <w:pStyle w:val="Whiteheaderbanner"/>
              <w:rPr>
                <w:color w:val="auto"/>
              </w:rPr>
            </w:pPr>
            <w:r w:rsidRPr="00FA3CCB">
              <w:rPr>
                <w:color w:val="auto"/>
              </w:rPr>
              <w:t>Energy and electricity</w:t>
            </w:r>
          </w:p>
        </w:tc>
        <w:tc>
          <w:tcPr>
            <w:tcW w:w="1522" w:type="dxa"/>
            <w:gridSpan w:val="3"/>
            <w:tcBorders>
              <w:top w:val="single" w:sz="18" w:space="0" w:color="FFFFFF"/>
              <w:left w:val="single" w:sz="18" w:space="0" w:color="FFFFFF"/>
              <w:bottom w:val="single" w:sz="18" w:space="0" w:color="FFFFFF"/>
              <w:right w:val="single" w:sz="18" w:space="0" w:color="FFFFFF"/>
            </w:tcBorders>
            <w:shd w:val="clear" w:color="auto" w:fill="94C634"/>
            <w:vAlign w:val="bottom"/>
          </w:tcPr>
          <w:p w14:paraId="19B9C0F4" w14:textId="77777777" w:rsidR="00563C53" w:rsidRPr="00FA3CCB" w:rsidRDefault="00563C53" w:rsidP="007E1FF1">
            <w:pPr>
              <w:pStyle w:val="Whiteheaderbanner"/>
              <w:jc w:val="right"/>
              <w:rPr>
                <w:color w:val="auto"/>
              </w:rPr>
            </w:pPr>
            <w:r w:rsidRPr="00FA3CCB">
              <w:rPr>
                <w:color w:val="auto"/>
              </w:rPr>
              <w:t xml:space="preserve">Year </w:t>
            </w:r>
            <w:r w:rsidR="007E1FF1" w:rsidRPr="00FA3CCB">
              <w:rPr>
                <w:color w:val="auto"/>
              </w:rPr>
              <w:t>6</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vAlign w:val="bottom"/>
          </w:tcPr>
          <w:p w14:paraId="19B9C0F5" w14:textId="77777777" w:rsidR="00563C53" w:rsidRPr="00FA3CCB" w:rsidRDefault="00563C53" w:rsidP="007E1FF1">
            <w:pPr>
              <w:pStyle w:val="Whiteheaderbanner"/>
              <w:jc w:val="right"/>
              <w:rPr>
                <w:color w:val="auto"/>
              </w:rPr>
            </w:pPr>
            <w:r w:rsidRPr="00FA3CCB">
              <w:rPr>
                <w:color w:val="auto"/>
              </w:rPr>
              <w:t xml:space="preserve">Unit </w:t>
            </w:r>
            <w:r w:rsidR="007E1FF1" w:rsidRPr="00FA3CCB">
              <w:rPr>
                <w:color w:val="auto"/>
              </w:rPr>
              <w:t>2</w:t>
            </w:r>
          </w:p>
        </w:tc>
      </w:tr>
      <w:tr w:rsidR="00563C53" w:rsidRPr="00786326" w14:paraId="19B9C0F8" w14:textId="77777777" w:rsidTr="002D4CBE">
        <w:tc>
          <w:tcPr>
            <w:tcW w:w="10263" w:type="dxa"/>
            <w:gridSpan w:val="6"/>
            <w:tcBorders>
              <w:top w:val="single" w:sz="18" w:space="0" w:color="FFFFFF"/>
              <w:left w:val="single" w:sz="18" w:space="0" w:color="FFFFFF"/>
              <w:bottom w:val="single" w:sz="18" w:space="0" w:color="FFFFFF"/>
              <w:right w:val="single" w:sz="18" w:space="0" w:color="FFFFFF"/>
            </w:tcBorders>
            <w:shd w:val="clear" w:color="auto" w:fill="DBEDAE"/>
          </w:tcPr>
          <w:p w14:paraId="19B9C0F7" w14:textId="77777777" w:rsidR="00563C53" w:rsidRPr="00786326" w:rsidRDefault="00563C53" w:rsidP="00707C3E">
            <w:pPr>
              <w:pStyle w:val="Blackheaderbanner"/>
            </w:pPr>
            <w:r w:rsidRPr="00786326">
              <w:t xml:space="preserve">Assessment task — </w:t>
            </w:r>
            <w:r w:rsidR="00707C3E" w:rsidRPr="00786326">
              <w:t>Exploring e</w:t>
            </w:r>
            <w:r w:rsidR="007E1FF1" w:rsidRPr="00786326">
              <w:t>nergy and electricity</w:t>
            </w:r>
          </w:p>
        </w:tc>
      </w:tr>
      <w:tr w:rsidR="00A111DD" w:rsidRPr="00786326" w14:paraId="19B9C0FD" w14:textId="77777777" w:rsidTr="002D4CBE">
        <w:tc>
          <w:tcPr>
            <w:tcW w:w="1050" w:type="dxa"/>
            <w:tcBorders>
              <w:top w:val="single" w:sz="18" w:space="0" w:color="FFFFFF"/>
              <w:left w:val="single" w:sz="18" w:space="0" w:color="FFFFFF"/>
              <w:bottom w:val="single" w:sz="18" w:space="0" w:color="FFFFFF"/>
              <w:right w:val="single" w:sz="18" w:space="0" w:color="FFFFFF"/>
            </w:tcBorders>
            <w:shd w:val="clear" w:color="auto" w:fill="auto"/>
          </w:tcPr>
          <w:p w14:paraId="19B9C0F9" w14:textId="77777777" w:rsidR="00A111DD" w:rsidRPr="00786326" w:rsidRDefault="00A111DD" w:rsidP="002D4CBE">
            <w:pPr>
              <w:pStyle w:val="Blueheader"/>
              <w:spacing w:before="60" w:after="60"/>
              <w:jc w:val="right"/>
            </w:pPr>
            <w:r w:rsidRPr="00786326">
              <w:t>Name</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9B9C0FA" w14:textId="77777777" w:rsidR="00A111DD" w:rsidRPr="00786326" w:rsidRDefault="00A111DD" w:rsidP="002D4CBE">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14:paraId="19B9C0FB" w14:textId="77777777" w:rsidR="00A111DD" w:rsidRPr="00786326" w:rsidRDefault="00A111DD" w:rsidP="002D4CBE">
            <w:pPr>
              <w:pStyle w:val="Blueheader"/>
              <w:spacing w:before="60" w:after="60"/>
              <w:jc w:val="right"/>
            </w:pPr>
            <w:r w:rsidRPr="00786326">
              <w:t>Class</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9B9C0FC" w14:textId="77777777" w:rsidR="00A111DD" w:rsidRPr="00786326" w:rsidRDefault="00A111DD" w:rsidP="002D4CBE">
            <w:pPr>
              <w:pStyle w:val="Blueheader"/>
              <w:spacing w:before="60" w:after="60"/>
            </w:pPr>
          </w:p>
        </w:tc>
      </w:tr>
      <w:tr w:rsidR="00A111DD" w:rsidRPr="00786326" w14:paraId="19B9C102" w14:textId="77777777" w:rsidTr="002D4CBE">
        <w:tc>
          <w:tcPr>
            <w:tcW w:w="1050" w:type="dxa"/>
            <w:tcBorders>
              <w:top w:val="single" w:sz="18" w:space="0" w:color="FFFFFF"/>
              <w:left w:val="single" w:sz="18" w:space="0" w:color="FFFFFF"/>
              <w:bottom w:val="single" w:sz="18" w:space="0" w:color="FFFFFF"/>
              <w:right w:val="single" w:sz="18" w:space="0" w:color="FFFFFF"/>
            </w:tcBorders>
            <w:shd w:val="clear" w:color="auto" w:fill="auto"/>
          </w:tcPr>
          <w:p w14:paraId="19B9C0FE" w14:textId="77777777" w:rsidR="00A111DD" w:rsidRPr="00786326" w:rsidRDefault="00A111DD" w:rsidP="002D4CBE">
            <w:pPr>
              <w:pStyle w:val="Blueheader"/>
              <w:spacing w:before="60" w:after="60"/>
              <w:jc w:val="right"/>
            </w:pPr>
            <w:r w:rsidRPr="00786326">
              <w:t>Teacher</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9B9C0FF" w14:textId="77777777" w:rsidR="00A111DD" w:rsidRPr="00786326" w:rsidRDefault="00A111DD" w:rsidP="002D4CBE">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shd w:val="clear" w:color="auto" w:fill="auto"/>
          </w:tcPr>
          <w:p w14:paraId="19B9C100" w14:textId="77777777" w:rsidR="00A111DD" w:rsidRPr="00786326" w:rsidRDefault="00A111DD" w:rsidP="002D4CBE">
            <w:pPr>
              <w:pStyle w:val="Blueheader"/>
              <w:spacing w:before="60" w:after="60"/>
              <w:jc w:val="right"/>
            </w:pPr>
            <w:r w:rsidRPr="00786326">
              <w:t>Date</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19B9C101" w14:textId="77777777" w:rsidR="00A111DD" w:rsidRPr="00786326" w:rsidRDefault="00A111DD" w:rsidP="002D4CBE">
            <w:pPr>
              <w:pStyle w:val="Blueheader"/>
              <w:spacing w:before="60" w:after="60"/>
            </w:pPr>
          </w:p>
        </w:tc>
      </w:tr>
    </w:tbl>
    <w:p w14:paraId="19B9C103" w14:textId="77777777" w:rsidR="00A111DD" w:rsidRPr="00786326" w:rsidRDefault="00A111DD" w:rsidP="00A111DD">
      <w:pPr>
        <w:pStyle w:val="Bodytext0space"/>
      </w:pPr>
    </w:p>
    <w:tbl>
      <w:tblPr>
        <w:tblW w:w="10263" w:type="dxa"/>
        <w:tblBorders>
          <w:left w:val="single" w:sz="8" w:space="0" w:color="FFFFFF"/>
        </w:tblBorders>
        <w:shd w:val="clear" w:color="auto" w:fill="EDF4E4"/>
        <w:tblLayout w:type="fixed"/>
        <w:tblCellMar>
          <w:top w:w="28" w:type="dxa"/>
          <w:left w:w="57" w:type="dxa"/>
          <w:bottom w:w="28" w:type="dxa"/>
          <w:right w:w="57" w:type="dxa"/>
        </w:tblCellMar>
        <w:tblLook w:val="00A0" w:firstRow="1" w:lastRow="0" w:firstColumn="1" w:lastColumn="0" w:noHBand="0" w:noVBand="0"/>
      </w:tblPr>
      <w:tblGrid>
        <w:gridCol w:w="10263"/>
      </w:tblGrid>
      <w:tr w:rsidR="00A111DD" w:rsidRPr="00377515" w14:paraId="19B9C105" w14:textId="77777777" w:rsidTr="00563C53">
        <w:tc>
          <w:tcPr>
            <w:tcW w:w="10263" w:type="dxa"/>
            <w:tcBorders>
              <w:top w:val="single" w:sz="18" w:space="0" w:color="FFFFFF"/>
              <w:left w:val="single" w:sz="18" w:space="0" w:color="FFFFFF"/>
              <w:bottom w:val="single" w:sz="18" w:space="0" w:color="FFFFFF"/>
              <w:right w:val="single" w:sz="18" w:space="0" w:color="FFFFFF"/>
            </w:tcBorders>
            <w:shd w:val="clear" w:color="auto" w:fill="EDF4E4"/>
          </w:tcPr>
          <w:p w14:paraId="19B9C104" w14:textId="77777777" w:rsidR="00A111DD" w:rsidRPr="00377515" w:rsidRDefault="00A111DD" w:rsidP="00B646FF">
            <w:pPr>
              <w:pStyle w:val="Blackheaderbanner"/>
              <w:spacing w:line="300" w:lineRule="atLeast"/>
            </w:pPr>
            <w:r w:rsidRPr="00377515">
              <w:t>Task</w:t>
            </w:r>
          </w:p>
        </w:tc>
      </w:tr>
    </w:tbl>
    <w:p w14:paraId="19B9C106" w14:textId="77777777" w:rsidR="007E1FF1" w:rsidRPr="00377515" w:rsidRDefault="005D22FE" w:rsidP="00377515">
      <w:pPr>
        <w:pStyle w:val="Bodytext6pt"/>
        <w:rPr>
          <w:rFonts w:cs="Arial"/>
        </w:rPr>
      </w:pPr>
      <w:r w:rsidRPr="00377515">
        <w:rPr>
          <w:rFonts w:cs="Arial"/>
        </w:rPr>
        <w:t xml:space="preserve">You </w:t>
      </w:r>
      <w:r w:rsidR="007E1FF1" w:rsidRPr="00377515">
        <w:rPr>
          <w:rFonts w:cs="Arial"/>
        </w:rPr>
        <w:t>will analyse requirements for the transfer of electricity in a circuit</w:t>
      </w:r>
      <w:r w:rsidR="00B16A43" w:rsidRPr="00377515">
        <w:rPr>
          <w:rFonts w:cs="Arial"/>
        </w:rPr>
        <w:t xml:space="preserve"> and</w:t>
      </w:r>
      <w:r w:rsidR="007E1FF1" w:rsidRPr="00377515">
        <w:rPr>
          <w:rFonts w:cs="Arial"/>
        </w:rPr>
        <w:t xml:space="preserve"> describe </w:t>
      </w:r>
      <w:r w:rsidR="00B16A43" w:rsidRPr="00377515">
        <w:rPr>
          <w:rFonts w:cs="Arial"/>
        </w:rPr>
        <w:t xml:space="preserve">how </w:t>
      </w:r>
      <w:r w:rsidR="007E1FF1" w:rsidRPr="00377515">
        <w:rPr>
          <w:rFonts w:cs="Arial"/>
        </w:rPr>
        <w:t xml:space="preserve">energy </w:t>
      </w:r>
      <w:r w:rsidR="00B16A43" w:rsidRPr="00377515">
        <w:rPr>
          <w:rFonts w:cs="Arial"/>
        </w:rPr>
        <w:t xml:space="preserve">can be </w:t>
      </w:r>
      <w:r w:rsidR="007E1FF1" w:rsidRPr="00377515">
        <w:rPr>
          <w:rFonts w:cs="Arial"/>
        </w:rPr>
        <w:t>transform</w:t>
      </w:r>
      <w:r w:rsidR="00B16A43" w:rsidRPr="00377515">
        <w:rPr>
          <w:rFonts w:cs="Arial"/>
        </w:rPr>
        <w:t>ed</w:t>
      </w:r>
      <w:r w:rsidR="007E1FF1" w:rsidRPr="00377515">
        <w:rPr>
          <w:rFonts w:cs="Arial"/>
        </w:rPr>
        <w:t xml:space="preserve"> </w:t>
      </w:r>
      <w:r w:rsidR="00B16A43" w:rsidRPr="00377515">
        <w:rPr>
          <w:rFonts w:cs="Arial"/>
        </w:rPr>
        <w:t xml:space="preserve">from one form to another </w:t>
      </w:r>
      <w:r w:rsidR="000B542F" w:rsidRPr="00377515">
        <w:rPr>
          <w:rFonts w:cs="Arial"/>
        </w:rPr>
        <w:t>to</w:t>
      </w:r>
      <w:r w:rsidR="007E1FF1" w:rsidRPr="00377515">
        <w:rPr>
          <w:rFonts w:cs="Arial"/>
        </w:rPr>
        <w:t xml:space="preserve"> </w:t>
      </w:r>
      <w:r w:rsidR="000B542F" w:rsidRPr="00377515">
        <w:rPr>
          <w:rFonts w:cs="Arial"/>
        </w:rPr>
        <w:t xml:space="preserve">generate </w:t>
      </w:r>
      <w:r w:rsidR="007E1FF1" w:rsidRPr="00377515">
        <w:rPr>
          <w:rFonts w:cs="Arial"/>
        </w:rPr>
        <w:t>electricity</w:t>
      </w:r>
      <w:r w:rsidR="00B16A43" w:rsidRPr="00377515">
        <w:rPr>
          <w:rFonts w:cs="Arial"/>
        </w:rPr>
        <w:t>. You will also</w:t>
      </w:r>
      <w:r w:rsidR="007E1FF1" w:rsidRPr="00377515">
        <w:rPr>
          <w:rFonts w:cs="Arial"/>
        </w:rPr>
        <w:t xml:space="preserve"> use scientific knowledge to assess energy sources </w:t>
      </w:r>
      <w:r w:rsidR="009D6300" w:rsidRPr="00377515">
        <w:rPr>
          <w:rFonts w:cs="Arial"/>
        </w:rPr>
        <w:t>selected</w:t>
      </w:r>
      <w:r w:rsidR="000B542F" w:rsidRPr="00377515">
        <w:rPr>
          <w:rFonts w:cs="Arial"/>
        </w:rPr>
        <w:t xml:space="preserve"> </w:t>
      </w:r>
      <w:r w:rsidR="007E1FF1" w:rsidRPr="00377515">
        <w:rPr>
          <w:rFonts w:cs="Arial"/>
        </w:rPr>
        <w:t xml:space="preserve">for a </w:t>
      </w:r>
      <w:r w:rsidR="000B542F" w:rsidRPr="00377515">
        <w:rPr>
          <w:rFonts w:cs="Arial"/>
        </w:rPr>
        <w:t xml:space="preserve">specific </w:t>
      </w:r>
      <w:r w:rsidR="007E1FF1" w:rsidRPr="00377515">
        <w:rPr>
          <w:rFonts w:cs="Arial"/>
        </w:rPr>
        <w:t>purpose.</w:t>
      </w:r>
    </w:p>
    <w:tbl>
      <w:tblPr>
        <w:tblW w:w="10263" w:type="dxa"/>
        <w:tblBorders>
          <w:left w:val="single" w:sz="8" w:space="0" w:color="FFFFFF"/>
        </w:tblBorders>
        <w:shd w:val="clear" w:color="auto" w:fill="EDF4E4"/>
        <w:tblLayout w:type="fixed"/>
        <w:tblCellMar>
          <w:top w:w="28" w:type="dxa"/>
          <w:left w:w="57" w:type="dxa"/>
          <w:bottom w:w="28" w:type="dxa"/>
          <w:right w:w="57" w:type="dxa"/>
        </w:tblCellMar>
        <w:tblLook w:val="00A0" w:firstRow="1" w:lastRow="0" w:firstColumn="1" w:lastColumn="0" w:noHBand="0" w:noVBand="0"/>
      </w:tblPr>
      <w:tblGrid>
        <w:gridCol w:w="10263"/>
      </w:tblGrid>
      <w:tr w:rsidR="007E1FF1" w:rsidRPr="00377515" w14:paraId="19B9C108" w14:textId="77777777" w:rsidTr="002D4CBE">
        <w:tc>
          <w:tcPr>
            <w:tcW w:w="10263" w:type="dxa"/>
            <w:tcBorders>
              <w:top w:val="single" w:sz="18" w:space="0" w:color="FFFFFF"/>
              <w:left w:val="single" w:sz="18" w:space="0" w:color="FFFFFF"/>
              <w:bottom w:val="single" w:sz="18" w:space="0" w:color="FFFFFF"/>
              <w:right w:val="single" w:sz="18" w:space="0" w:color="FFFFFF"/>
            </w:tcBorders>
            <w:shd w:val="clear" w:color="auto" w:fill="EDF4E4"/>
          </w:tcPr>
          <w:p w14:paraId="19B9C107" w14:textId="77777777" w:rsidR="007E1FF1" w:rsidRPr="00377515" w:rsidRDefault="007E1FF1" w:rsidP="00B646FF">
            <w:pPr>
              <w:pStyle w:val="Blackheaderbanner"/>
              <w:spacing w:line="300" w:lineRule="atLeast"/>
            </w:pPr>
            <w:r w:rsidRPr="00377515">
              <w:t>Instructions</w:t>
            </w:r>
          </w:p>
        </w:tc>
      </w:tr>
    </w:tbl>
    <w:p w14:paraId="19B9C109" w14:textId="77777777" w:rsidR="00377515" w:rsidRDefault="007E1FF1" w:rsidP="00377515">
      <w:pPr>
        <w:pStyle w:val="C2CText"/>
        <w:spacing w:before="120" w:after="120"/>
        <w:rPr>
          <w:rFonts w:cs="Arial"/>
          <w:sz w:val="24"/>
          <w:szCs w:val="24"/>
        </w:rPr>
      </w:pPr>
      <w:r w:rsidRPr="00377515">
        <w:rPr>
          <w:rFonts w:cs="Arial"/>
          <w:sz w:val="24"/>
          <w:szCs w:val="24"/>
        </w:rPr>
        <w:t>This task is made up of two parts as detailed below.</w:t>
      </w:r>
    </w:p>
    <w:p w14:paraId="19B9C10A" w14:textId="77777777" w:rsidR="007E1FF1" w:rsidRPr="00377515" w:rsidRDefault="007E1FF1" w:rsidP="00377515">
      <w:pPr>
        <w:pStyle w:val="C2CText"/>
        <w:spacing w:before="120" w:after="120"/>
        <w:rPr>
          <w:rFonts w:cs="Arial"/>
          <w:b/>
          <w:sz w:val="24"/>
          <w:szCs w:val="24"/>
        </w:rPr>
      </w:pPr>
      <w:r w:rsidRPr="00377515">
        <w:rPr>
          <w:rFonts w:cs="Arial"/>
          <w:b/>
          <w:sz w:val="24"/>
          <w:szCs w:val="24"/>
        </w:rPr>
        <w:t>Part A: Circuits</w:t>
      </w:r>
    </w:p>
    <w:p w14:paraId="19B9C10B" w14:textId="77777777" w:rsidR="00377515" w:rsidRDefault="007E1FF1" w:rsidP="00377515">
      <w:pPr>
        <w:pStyle w:val="C2CText"/>
        <w:spacing w:before="120" w:after="120"/>
        <w:ind w:left="1134" w:hanging="1134"/>
        <w:rPr>
          <w:rFonts w:cs="Arial"/>
          <w:sz w:val="24"/>
          <w:szCs w:val="24"/>
        </w:rPr>
      </w:pPr>
      <w:r w:rsidRPr="00377515">
        <w:rPr>
          <w:rFonts w:cs="Arial"/>
          <w:sz w:val="24"/>
          <w:szCs w:val="24"/>
        </w:rPr>
        <w:t>Design</w:t>
      </w:r>
      <w:r w:rsidR="00CB78A6" w:rsidRPr="00377515">
        <w:rPr>
          <w:rFonts w:cs="Arial"/>
          <w:sz w:val="24"/>
          <w:szCs w:val="24"/>
        </w:rPr>
        <w:t>,</w:t>
      </w:r>
      <w:r w:rsidRPr="00377515">
        <w:rPr>
          <w:rFonts w:cs="Arial"/>
          <w:sz w:val="24"/>
          <w:szCs w:val="24"/>
        </w:rPr>
        <w:t xml:space="preserve"> construct</w:t>
      </w:r>
      <w:r w:rsidR="00EC5EA8" w:rsidRPr="00377515">
        <w:rPr>
          <w:rFonts w:cs="Arial"/>
          <w:sz w:val="24"/>
          <w:szCs w:val="24"/>
        </w:rPr>
        <w:t xml:space="preserve"> and conduct</w:t>
      </w:r>
      <w:r w:rsidRPr="00377515">
        <w:rPr>
          <w:rFonts w:cs="Arial"/>
          <w:sz w:val="24"/>
          <w:szCs w:val="24"/>
        </w:rPr>
        <w:t xml:space="preserve"> a way to test the components of a circuit to identify a fault.</w:t>
      </w:r>
    </w:p>
    <w:p w14:paraId="19B9C10C" w14:textId="77777777" w:rsidR="007E1FF1" w:rsidRPr="00377515" w:rsidRDefault="007E1FF1" w:rsidP="00377515">
      <w:pPr>
        <w:pStyle w:val="C2CText"/>
        <w:spacing w:before="120" w:after="120"/>
        <w:ind w:left="1134" w:hanging="1134"/>
        <w:rPr>
          <w:rFonts w:cs="Arial"/>
          <w:b/>
          <w:sz w:val="24"/>
          <w:szCs w:val="24"/>
        </w:rPr>
      </w:pPr>
      <w:r w:rsidRPr="00377515">
        <w:rPr>
          <w:rFonts w:cs="Arial"/>
          <w:b/>
          <w:sz w:val="24"/>
          <w:szCs w:val="24"/>
        </w:rPr>
        <w:t>Part B: Energy sources</w:t>
      </w:r>
    </w:p>
    <w:p w14:paraId="19B9C10D" w14:textId="77777777" w:rsidR="00377515" w:rsidRDefault="007E1FF1" w:rsidP="00377515">
      <w:pPr>
        <w:pStyle w:val="C2CText"/>
        <w:spacing w:before="120" w:after="120"/>
        <w:ind w:left="1134" w:hanging="1134"/>
        <w:rPr>
          <w:rFonts w:cs="Arial"/>
          <w:sz w:val="24"/>
          <w:szCs w:val="24"/>
        </w:rPr>
      </w:pPr>
      <w:r w:rsidRPr="00377515">
        <w:rPr>
          <w:rFonts w:cs="Arial"/>
          <w:sz w:val="24"/>
          <w:szCs w:val="24"/>
        </w:rPr>
        <w:t>Identify energy sources that can be used to generate electricity and assess each source.</w:t>
      </w:r>
    </w:p>
    <w:p w14:paraId="19B9C10E" w14:textId="77777777" w:rsidR="007E1FF1" w:rsidRPr="00377515" w:rsidRDefault="007E1FF1" w:rsidP="00377515">
      <w:pPr>
        <w:pStyle w:val="C2CText"/>
        <w:tabs>
          <w:tab w:val="clear" w:pos="357"/>
        </w:tabs>
        <w:spacing w:before="120" w:after="120"/>
        <w:rPr>
          <w:rFonts w:cs="Arial"/>
          <w:sz w:val="24"/>
          <w:szCs w:val="24"/>
        </w:rPr>
      </w:pPr>
      <w:r w:rsidRPr="00377515">
        <w:rPr>
          <w:rFonts w:cs="Arial"/>
          <w:b/>
          <w:sz w:val="24"/>
          <w:szCs w:val="24"/>
        </w:rPr>
        <w:t>Note:</w:t>
      </w:r>
      <w:r w:rsidR="00377515">
        <w:rPr>
          <w:rFonts w:cs="Arial"/>
          <w:sz w:val="24"/>
          <w:szCs w:val="24"/>
        </w:rPr>
        <w:t xml:space="preserve"> </w:t>
      </w:r>
      <w:r w:rsidRPr="00377515">
        <w:rPr>
          <w:rFonts w:cs="Arial"/>
          <w:sz w:val="24"/>
          <w:szCs w:val="24"/>
        </w:rPr>
        <w:t>Your teacher will provide you with the materials required to conduct your testing in Part A.</w:t>
      </w:r>
    </w:p>
    <w:p w14:paraId="19B9C10F" w14:textId="77777777" w:rsidR="007E1FF1" w:rsidRPr="00377515" w:rsidRDefault="007E1FF1" w:rsidP="00377515">
      <w:pPr>
        <w:pStyle w:val="Heading3"/>
        <w:spacing w:before="120" w:after="120" w:line="300" w:lineRule="atLeast"/>
        <w:rPr>
          <w:rFonts w:cs="Arial"/>
          <w:i/>
          <w:sz w:val="24"/>
          <w:szCs w:val="24"/>
          <w:lang w:val="en-AU" w:eastAsia="zh-CN"/>
        </w:rPr>
        <w:sectPr w:rsidR="007E1FF1" w:rsidRPr="00377515" w:rsidSect="002D4CBE">
          <w:headerReference w:type="even" r:id="rId9"/>
          <w:footerReference w:type="default" r:id="rId10"/>
          <w:headerReference w:type="first" r:id="rId11"/>
          <w:pgSz w:w="11906" w:h="16838"/>
          <w:pgMar w:top="851" w:right="1134" w:bottom="851" w:left="1134" w:header="567" w:footer="567" w:gutter="0"/>
          <w:cols w:space="708"/>
          <w:docGrid w:linePitch="360"/>
        </w:sectPr>
      </w:pPr>
      <w:r w:rsidRPr="00377515">
        <w:rPr>
          <w:rFonts w:cs="Arial"/>
          <w:i/>
          <w:sz w:val="24"/>
          <w:szCs w:val="24"/>
          <w:lang w:val="en-AU"/>
        </w:rPr>
        <w:tab/>
      </w:r>
      <w:r w:rsidRPr="00377515">
        <w:rPr>
          <w:rFonts w:cs="Arial"/>
          <w:i/>
          <w:sz w:val="24"/>
          <w:szCs w:val="24"/>
          <w:lang w:val="en-AU"/>
        </w:rPr>
        <w:tab/>
      </w:r>
    </w:p>
    <w:tbl>
      <w:tblPr>
        <w:tblW w:w="10263" w:type="dxa"/>
        <w:tblBorders>
          <w:left w:val="single" w:sz="8" w:space="0" w:color="FFFFFF"/>
        </w:tblBorders>
        <w:shd w:val="clear" w:color="auto" w:fill="EDF4E4"/>
        <w:tblLayout w:type="fixed"/>
        <w:tblCellMar>
          <w:top w:w="28" w:type="dxa"/>
          <w:left w:w="57" w:type="dxa"/>
          <w:bottom w:w="28" w:type="dxa"/>
          <w:right w:w="57" w:type="dxa"/>
        </w:tblCellMar>
        <w:tblLook w:val="00A0" w:firstRow="1" w:lastRow="0" w:firstColumn="1" w:lastColumn="0" w:noHBand="0" w:noVBand="0"/>
      </w:tblPr>
      <w:tblGrid>
        <w:gridCol w:w="10263"/>
      </w:tblGrid>
      <w:tr w:rsidR="00AE53CD" w:rsidRPr="00377515" w14:paraId="19B9C111" w14:textId="77777777" w:rsidTr="002D4CBE">
        <w:tc>
          <w:tcPr>
            <w:tcW w:w="10263" w:type="dxa"/>
            <w:tcBorders>
              <w:top w:val="single" w:sz="18" w:space="0" w:color="FFFFFF"/>
              <w:left w:val="single" w:sz="18" w:space="0" w:color="FFFFFF"/>
              <w:bottom w:val="single" w:sz="18" w:space="0" w:color="FFFFFF"/>
              <w:right w:val="single" w:sz="18" w:space="0" w:color="FFFFFF"/>
            </w:tcBorders>
            <w:shd w:val="clear" w:color="auto" w:fill="EDF4E4"/>
          </w:tcPr>
          <w:p w14:paraId="19B9C110" w14:textId="77777777" w:rsidR="00AE53CD" w:rsidRPr="00377515" w:rsidRDefault="00AE53CD" w:rsidP="00B646FF">
            <w:pPr>
              <w:pStyle w:val="Blackheaderbanner"/>
              <w:spacing w:line="300" w:lineRule="atLeast"/>
            </w:pPr>
            <w:r w:rsidRPr="00377515">
              <w:lastRenderedPageBreak/>
              <w:t>Part A:</w:t>
            </w:r>
            <w:r w:rsidR="00C81A50" w:rsidRPr="00377515">
              <w:t xml:space="preserve"> </w:t>
            </w:r>
            <w:r w:rsidRPr="00377515">
              <w:t>Circuits</w:t>
            </w:r>
          </w:p>
        </w:tc>
      </w:tr>
    </w:tbl>
    <w:p w14:paraId="19B9C112" w14:textId="77777777" w:rsidR="007E1FF1" w:rsidRPr="00377515" w:rsidRDefault="007E1FF1" w:rsidP="00377515">
      <w:pPr>
        <w:pStyle w:val="Heading2"/>
        <w:spacing w:before="120" w:after="120" w:line="300" w:lineRule="atLeast"/>
        <w:rPr>
          <w:rFonts w:eastAsiaTheme="minorEastAsia" w:cs="Arial"/>
          <w:b w:val="0"/>
          <w:szCs w:val="24"/>
          <w:lang w:val="en-AU" w:eastAsia="zh-CN"/>
        </w:rPr>
      </w:pPr>
      <w:r w:rsidRPr="00377515">
        <w:rPr>
          <w:rFonts w:cs="Arial"/>
          <w:b w:val="0"/>
          <w:szCs w:val="24"/>
          <w:lang w:val="en-AU"/>
        </w:rPr>
        <w:t xml:space="preserve">You have been studying electricity and circuits in class this term. While you are at the local show you notice that the Steady </w:t>
      </w:r>
      <w:r w:rsidR="00B646FF">
        <w:rPr>
          <w:rFonts w:cs="Arial"/>
          <w:b w:val="0"/>
          <w:szCs w:val="24"/>
          <w:lang w:val="en-AU"/>
        </w:rPr>
        <w:t>H</w:t>
      </w:r>
      <w:r w:rsidRPr="00377515">
        <w:rPr>
          <w:rFonts w:cs="Arial"/>
          <w:b w:val="0"/>
          <w:szCs w:val="24"/>
          <w:lang w:val="en-AU"/>
        </w:rPr>
        <w:t xml:space="preserve">and </w:t>
      </w:r>
      <w:r w:rsidR="00B646FF">
        <w:rPr>
          <w:rFonts w:cs="Arial"/>
          <w:b w:val="0"/>
          <w:szCs w:val="24"/>
          <w:lang w:val="en-AU"/>
        </w:rPr>
        <w:t>G</w:t>
      </w:r>
      <w:r w:rsidRPr="00377515">
        <w:rPr>
          <w:rFonts w:cs="Arial"/>
          <w:b w:val="0"/>
          <w:szCs w:val="24"/>
          <w:lang w:val="en-AU"/>
        </w:rPr>
        <w:t>ame has been allowing everyone to win.</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7E1FF1" w:rsidRPr="00377515" w14:paraId="19B9C115" w14:textId="77777777" w:rsidTr="009E12C0">
        <w:tc>
          <w:tcPr>
            <w:tcW w:w="10206" w:type="dxa"/>
            <w:shd w:val="clear" w:color="auto" w:fill="auto"/>
          </w:tcPr>
          <w:p w14:paraId="19B9C113" w14:textId="77777777" w:rsidR="007E1FF1" w:rsidRPr="00377515" w:rsidRDefault="007E1FF1" w:rsidP="00377515">
            <w:pPr>
              <w:pStyle w:val="BodyText1"/>
              <w:spacing w:before="120" w:after="120" w:line="300" w:lineRule="atLeast"/>
              <w:jc w:val="center"/>
              <w:rPr>
                <w:rFonts w:cs="Arial"/>
                <w:color w:val="FF0000"/>
                <w:sz w:val="24"/>
                <w:lang w:eastAsia="x-none"/>
              </w:rPr>
            </w:pPr>
            <w:r w:rsidRPr="00377515">
              <w:rPr>
                <w:rFonts w:cs="Arial"/>
                <w:noProof/>
                <w:color w:val="FF0000"/>
                <w:sz w:val="24"/>
                <w:lang w:eastAsia="zh-CN"/>
              </w:rPr>
              <w:drawing>
                <wp:inline distT="0" distB="0" distL="0" distR="0" wp14:anchorId="19B9C21A" wp14:editId="19B9C21B">
                  <wp:extent cx="4203511" cy="3292510"/>
                  <wp:effectExtent l="0" t="0" r="6985" b="3175"/>
                  <wp:docPr id="26" name="Picture 26" descr="Z:\_SCIENCE\Year_06\Year_06_Unit 2\Writing\Art Requests\ART\Sc_Y6_U2_L13-16_Skill_Tester_pic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_SCIENCE\Year_06\Year_06_Unit 2\Writing\Art Requests\ART\Sc_Y6_U2_L13-16_Skill_Tester_pictur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6813" cy="3295097"/>
                          </a:xfrm>
                          <a:prstGeom prst="rect">
                            <a:avLst/>
                          </a:prstGeom>
                          <a:noFill/>
                          <a:ln>
                            <a:noFill/>
                          </a:ln>
                        </pic:spPr>
                      </pic:pic>
                    </a:graphicData>
                  </a:graphic>
                </wp:inline>
              </w:drawing>
            </w:r>
          </w:p>
          <w:p w14:paraId="19B9C114" w14:textId="77777777" w:rsidR="007E1FF1" w:rsidRPr="00377515" w:rsidRDefault="007E1FF1" w:rsidP="00B646FF">
            <w:pPr>
              <w:pStyle w:val="BodyText1"/>
              <w:spacing w:before="120" w:after="120" w:line="300" w:lineRule="atLeast"/>
              <w:jc w:val="center"/>
              <w:rPr>
                <w:rFonts w:cs="Arial"/>
                <w:color w:val="FF0000"/>
                <w:sz w:val="24"/>
                <w:lang w:eastAsia="x-none"/>
              </w:rPr>
            </w:pPr>
            <w:r w:rsidRPr="00377515">
              <w:rPr>
                <w:rFonts w:cs="Arial"/>
                <w:b/>
                <w:sz w:val="24"/>
                <w:lang w:eastAsia="x-none"/>
              </w:rPr>
              <w:t xml:space="preserve">External features of the Steady </w:t>
            </w:r>
            <w:r w:rsidR="00B646FF">
              <w:rPr>
                <w:rFonts w:cs="Arial"/>
                <w:b/>
                <w:sz w:val="24"/>
                <w:lang w:eastAsia="x-none"/>
              </w:rPr>
              <w:t>H</w:t>
            </w:r>
            <w:r w:rsidRPr="00377515">
              <w:rPr>
                <w:rFonts w:cs="Arial"/>
                <w:b/>
                <w:sz w:val="24"/>
                <w:lang w:eastAsia="x-none"/>
              </w:rPr>
              <w:t xml:space="preserve">and </w:t>
            </w:r>
            <w:r w:rsidR="00B646FF">
              <w:rPr>
                <w:rFonts w:cs="Arial"/>
                <w:b/>
                <w:sz w:val="24"/>
                <w:lang w:eastAsia="x-none"/>
              </w:rPr>
              <w:t>G</w:t>
            </w:r>
            <w:r w:rsidRPr="00377515">
              <w:rPr>
                <w:rFonts w:cs="Arial"/>
                <w:b/>
                <w:sz w:val="24"/>
                <w:lang w:eastAsia="x-none"/>
              </w:rPr>
              <w:t>ame</w:t>
            </w:r>
          </w:p>
        </w:tc>
      </w:tr>
    </w:tbl>
    <w:p w14:paraId="19B9C116" w14:textId="77777777" w:rsidR="007E1FF1" w:rsidRPr="00377515" w:rsidRDefault="007E1FF1" w:rsidP="00377515">
      <w:pPr>
        <w:pStyle w:val="BodyText1"/>
        <w:spacing w:before="120" w:after="120" w:line="300" w:lineRule="atLeast"/>
        <w:rPr>
          <w:rFonts w:eastAsiaTheme="minorEastAsia" w:cs="Arial"/>
          <w:sz w:val="24"/>
          <w:lang w:eastAsia="zh-CN"/>
        </w:rPr>
      </w:pPr>
      <w:r w:rsidRPr="00377515">
        <w:rPr>
          <w:rFonts w:cs="Arial"/>
          <w:sz w:val="24"/>
          <w:lang w:eastAsia="x-none"/>
        </w:rPr>
        <w:t xml:space="preserve">This game requires the player to move a small metal loop from one end of the wire course to the other without touching the </w:t>
      </w:r>
      <w:r w:rsidR="00707C3E" w:rsidRPr="00377515">
        <w:rPr>
          <w:rFonts w:cs="Arial"/>
          <w:sz w:val="24"/>
          <w:lang w:eastAsia="x-none"/>
        </w:rPr>
        <w:t>wire</w:t>
      </w:r>
      <w:r w:rsidRPr="00377515">
        <w:rPr>
          <w:rFonts w:cs="Arial"/>
          <w:sz w:val="24"/>
          <w:lang w:eastAsia="x-none"/>
        </w:rPr>
        <w:t>.</w:t>
      </w:r>
    </w:p>
    <w:p w14:paraId="19B9C117" w14:textId="77777777" w:rsidR="007E1FF1" w:rsidRPr="00377515" w:rsidRDefault="007E1FF1" w:rsidP="00377515">
      <w:pPr>
        <w:pStyle w:val="BodyText1"/>
        <w:spacing w:before="120" w:after="120" w:line="300" w:lineRule="atLeast"/>
        <w:rPr>
          <w:rFonts w:eastAsiaTheme="minorEastAsia" w:cs="Arial"/>
          <w:sz w:val="24"/>
          <w:lang w:eastAsia="zh-CN"/>
        </w:rPr>
      </w:pPr>
      <w:r w:rsidRPr="00377515">
        <w:rPr>
          <w:rFonts w:cs="Arial"/>
          <w:sz w:val="24"/>
          <w:lang w:eastAsia="x-none"/>
        </w:rPr>
        <w:t>When the loop of wire touches the course</w:t>
      </w:r>
      <w:r w:rsidR="00B646FF">
        <w:rPr>
          <w:rFonts w:cs="Arial"/>
          <w:sz w:val="24"/>
          <w:lang w:eastAsia="x-none"/>
        </w:rPr>
        <w:t>,</w:t>
      </w:r>
      <w:r w:rsidRPr="00377515">
        <w:rPr>
          <w:rFonts w:cs="Arial"/>
          <w:sz w:val="24"/>
          <w:lang w:eastAsia="x-none"/>
        </w:rPr>
        <w:t xml:space="preserve"> </w:t>
      </w:r>
      <w:r w:rsidR="00AB188A" w:rsidRPr="00377515">
        <w:rPr>
          <w:rFonts w:cs="Arial"/>
          <w:sz w:val="24"/>
          <w:lang w:eastAsia="x-none"/>
        </w:rPr>
        <w:t xml:space="preserve">the </w:t>
      </w:r>
      <w:r w:rsidRPr="00377515">
        <w:rPr>
          <w:rFonts w:cs="Arial"/>
          <w:sz w:val="24"/>
          <w:lang w:eastAsia="x-none"/>
        </w:rPr>
        <w:t>small light and buzzer are supposed to turn on. If the buzzer and light turn on, the player has lost the game.</w:t>
      </w:r>
    </w:p>
    <w:tbl>
      <w:tblPr>
        <w:tblW w:w="0" w:type="auto"/>
        <w:tblInd w:w="250"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064"/>
      </w:tblGrid>
      <w:tr w:rsidR="007E1FF1" w:rsidRPr="00377515" w14:paraId="19B9C11A" w14:textId="77777777" w:rsidTr="009E12C0">
        <w:tc>
          <w:tcPr>
            <w:tcW w:w="10064" w:type="dxa"/>
            <w:shd w:val="clear" w:color="auto" w:fill="auto"/>
          </w:tcPr>
          <w:p w14:paraId="19B9C118" w14:textId="77777777" w:rsidR="007E1FF1" w:rsidRPr="00377515" w:rsidRDefault="007E1FF1" w:rsidP="00377515">
            <w:pPr>
              <w:pStyle w:val="BodyText1"/>
              <w:spacing w:before="120" w:after="120" w:line="300" w:lineRule="atLeast"/>
              <w:jc w:val="center"/>
              <w:rPr>
                <w:rFonts w:cs="Arial"/>
                <w:color w:val="FF0000"/>
                <w:sz w:val="24"/>
                <w:lang w:eastAsia="x-none"/>
              </w:rPr>
            </w:pPr>
            <w:r w:rsidRPr="00377515">
              <w:rPr>
                <w:rFonts w:cs="Arial"/>
                <w:noProof/>
                <w:color w:val="FF0000"/>
                <w:sz w:val="24"/>
                <w:lang w:eastAsia="zh-CN"/>
              </w:rPr>
              <w:drawing>
                <wp:inline distT="0" distB="0" distL="0" distR="0" wp14:anchorId="19B9C21C" wp14:editId="19B9C21D">
                  <wp:extent cx="5469993" cy="3377821"/>
                  <wp:effectExtent l="0" t="0" r="0" b="0"/>
                  <wp:docPr id="27" name="Picture 27" descr="C:\Users\tmart184\Desktop\Sc_Y6_U2_L13-16_Skill_Tester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mart184\Desktop\Sc_Y6_U2_L13-16_Skill_Tester_diagram.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2051" cy="3379092"/>
                          </a:xfrm>
                          <a:prstGeom prst="rect">
                            <a:avLst/>
                          </a:prstGeom>
                          <a:noFill/>
                          <a:ln>
                            <a:noFill/>
                          </a:ln>
                        </pic:spPr>
                      </pic:pic>
                    </a:graphicData>
                  </a:graphic>
                </wp:inline>
              </w:drawing>
            </w:r>
          </w:p>
          <w:p w14:paraId="19B9C119" w14:textId="77777777" w:rsidR="007E1FF1" w:rsidRPr="00377515" w:rsidRDefault="007E1FF1" w:rsidP="00B646FF">
            <w:pPr>
              <w:pStyle w:val="BodyText1"/>
              <w:spacing w:before="120" w:after="120" w:line="300" w:lineRule="atLeast"/>
              <w:jc w:val="center"/>
              <w:rPr>
                <w:rFonts w:cs="Arial"/>
                <w:color w:val="FF0000"/>
                <w:sz w:val="24"/>
                <w:lang w:eastAsia="x-none"/>
              </w:rPr>
            </w:pPr>
            <w:r w:rsidRPr="00377515">
              <w:rPr>
                <w:rFonts w:cs="Arial"/>
                <w:b/>
                <w:sz w:val="24"/>
                <w:lang w:eastAsia="x-none"/>
              </w:rPr>
              <w:t xml:space="preserve">Internal features of the Steady </w:t>
            </w:r>
            <w:r w:rsidR="00B646FF">
              <w:rPr>
                <w:rFonts w:cs="Arial"/>
                <w:b/>
                <w:sz w:val="24"/>
                <w:lang w:eastAsia="x-none"/>
              </w:rPr>
              <w:t>H</w:t>
            </w:r>
            <w:r w:rsidRPr="00377515">
              <w:rPr>
                <w:rFonts w:cs="Arial"/>
                <w:b/>
                <w:sz w:val="24"/>
                <w:lang w:eastAsia="x-none"/>
              </w:rPr>
              <w:t xml:space="preserve">and </w:t>
            </w:r>
            <w:r w:rsidR="00B646FF">
              <w:rPr>
                <w:rFonts w:cs="Arial"/>
                <w:b/>
                <w:sz w:val="24"/>
                <w:lang w:eastAsia="x-none"/>
              </w:rPr>
              <w:t>G</w:t>
            </w:r>
            <w:r w:rsidRPr="00377515">
              <w:rPr>
                <w:rFonts w:cs="Arial"/>
                <w:b/>
                <w:sz w:val="24"/>
                <w:lang w:eastAsia="x-none"/>
              </w:rPr>
              <w:t>ame</w:t>
            </w:r>
          </w:p>
        </w:tc>
      </w:tr>
    </w:tbl>
    <w:p w14:paraId="19B9C11B" w14:textId="77777777" w:rsidR="007E1FF1" w:rsidRPr="00377515" w:rsidRDefault="007E1FF1" w:rsidP="001F278B">
      <w:pPr>
        <w:rPr>
          <w:rFonts w:eastAsiaTheme="minorEastAsia" w:cs="Arial"/>
          <w:szCs w:val="24"/>
        </w:rPr>
      </w:pPr>
      <w:r w:rsidRPr="00377515">
        <w:rPr>
          <w:rFonts w:cs="Arial"/>
          <w:szCs w:val="24"/>
          <w:lang w:eastAsia="x-none"/>
        </w:rPr>
        <w:br w:type="page"/>
      </w:r>
      <w:r w:rsidRPr="00377515">
        <w:rPr>
          <w:rFonts w:cs="Arial"/>
          <w:b/>
          <w:szCs w:val="24"/>
          <w:lang w:eastAsia="x-none"/>
        </w:rPr>
        <w:lastRenderedPageBreak/>
        <w:t>Plan</w:t>
      </w:r>
    </w:p>
    <w:p w14:paraId="19B9C11C" w14:textId="77777777" w:rsidR="00B15208" w:rsidRDefault="005E5327" w:rsidP="00B646FF">
      <w:pPr>
        <w:pStyle w:val="BodyText1"/>
        <w:tabs>
          <w:tab w:val="left" w:pos="6345"/>
        </w:tabs>
        <w:spacing w:before="120" w:after="120" w:line="300" w:lineRule="atLeast"/>
        <w:rPr>
          <w:rFonts w:cs="Arial"/>
          <w:sz w:val="24"/>
          <w:lang w:eastAsia="x-none"/>
        </w:rPr>
      </w:pPr>
      <w:r w:rsidRPr="00377515">
        <w:rPr>
          <w:rFonts w:cs="Arial"/>
          <w:sz w:val="24"/>
          <w:lang w:eastAsia="x-none"/>
        </w:rPr>
        <w:t xml:space="preserve">The components of the Steady </w:t>
      </w:r>
      <w:r w:rsidR="00B646FF">
        <w:rPr>
          <w:rFonts w:cs="Arial"/>
          <w:sz w:val="24"/>
          <w:lang w:eastAsia="x-none"/>
        </w:rPr>
        <w:t>H</w:t>
      </w:r>
      <w:r w:rsidRPr="00377515">
        <w:rPr>
          <w:rFonts w:cs="Arial"/>
          <w:sz w:val="24"/>
          <w:lang w:eastAsia="x-none"/>
        </w:rPr>
        <w:t xml:space="preserve">and </w:t>
      </w:r>
      <w:r w:rsidR="00B646FF">
        <w:rPr>
          <w:rFonts w:cs="Arial"/>
          <w:sz w:val="24"/>
          <w:lang w:eastAsia="x-none"/>
        </w:rPr>
        <w:t>G</w:t>
      </w:r>
      <w:r w:rsidRPr="00377515">
        <w:rPr>
          <w:rFonts w:cs="Arial"/>
          <w:sz w:val="24"/>
          <w:lang w:eastAsia="x-none"/>
        </w:rPr>
        <w:t xml:space="preserve">ame have been removed </w:t>
      </w:r>
      <w:r w:rsidR="00B646FF">
        <w:rPr>
          <w:rFonts w:cs="Arial"/>
          <w:sz w:val="24"/>
          <w:lang w:eastAsia="x-none"/>
        </w:rPr>
        <w:t xml:space="preserve">from the game, </w:t>
      </w:r>
      <w:r w:rsidRPr="00377515">
        <w:rPr>
          <w:rFonts w:cs="Arial"/>
          <w:sz w:val="24"/>
          <w:lang w:eastAsia="x-none"/>
        </w:rPr>
        <w:t xml:space="preserve">so that you can test </w:t>
      </w:r>
      <w:r w:rsidR="00B646FF">
        <w:rPr>
          <w:rFonts w:cs="Arial"/>
          <w:sz w:val="24"/>
          <w:lang w:eastAsia="x-none"/>
        </w:rPr>
        <w:t xml:space="preserve">each one separately to </w:t>
      </w:r>
      <w:r w:rsidRPr="00377515">
        <w:rPr>
          <w:rFonts w:cs="Arial"/>
          <w:sz w:val="24"/>
          <w:lang w:eastAsia="x-none"/>
        </w:rPr>
        <w:t xml:space="preserve">identify why the game doesn’t work properly. </w:t>
      </w:r>
    </w:p>
    <w:p w14:paraId="19B9C11D" w14:textId="77777777" w:rsidR="00B15208" w:rsidRPr="00377515" w:rsidRDefault="00B15208" w:rsidP="00B15208">
      <w:pPr>
        <w:pStyle w:val="BodyText1"/>
        <w:numPr>
          <w:ilvl w:val="0"/>
          <w:numId w:val="8"/>
        </w:numPr>
        <w:tabs>
          <w:tab w:val="left" w:pos="6345"/>
        </w:tabs>
        <w:spacing w:before="120" w:line="300" w:lineRule="atLeast"/>
        <w:ind w:left="425" w:hanging="425"/>
        <w:rPr>
          <w:rFonts w:cs="Arial"/>
          <w:sz w:val="24"/>
          <w:lang w:eastAsia="x-none"/>
        </w:rPr>
      </w:pPr>
      <w:r w:rsidRPr="00377515">
        <w:rPr>
          <w:rFonts w:cs="Arial"/>
          <w:sz w:val="24"/>
          <w:lang w:eastAsia="x-none"/>
        </w:rPr>
        <w:t xml:space="preserve">You will </w:t>
      </w:r>
      <w:r>
        <w:rPr>
          <w:rFonts w:cs="Arial"/>
          <w:sz w:val="24"/>
          <w:lang w:eastAsia="x-none"/>
        </w:rPr>
        <w:t xml:space="preserve">build a circuit to </w:t>
      </w:r>
      <w:r w:rsidRPr="00377515">
        <w:rPr>
          <w:rFonts w:cs="Arial"/>
          <w:sz w:val="24"/>
          <w:lang w:eastAsia="x-none"/>
        </w:rPr>
        <w:t xml:space="preserve">test </w:t>
      </w:r>
      <w:r>
        <w:rPr>
          <w:rFonts w:cs="Arial"/>
          <w:sz w:val="24"/>
          <w:lang w:eastAsia="x-none"/>
        </w:rPr>
        <w:t xml:space="preserve">each of </w:t>
      </w:r>
      <w:r w:rsidRPr="00377515">
        <w:rPr>
          <w:rFonts w:cs="Arial"/>
          <w:sz w:val="24"/>
          <w:lang w:eastAsia="x-none"/>
        </w:rPr>
        <w:t>these components</w:t>
      </w:r>
      <w:r>
        <w:rPr>
          <w:rFonts w:cs="Arial"/>
          <w:sz w:val="24"/>
          <w:lang w:eastAsia="x-none"/>
        </w:rPr>
        <w:t xml:space="preserve"> from the game</w:t>
      </w:r>
      <w:r w:rsidRPr="00377515">
        <w:rPr>
          <w:rFonts w:cs="Arial"/>
          <w:sz w:val="24"/>
          <w:lang w:eastAsia="x-none"/>
        </w:rPr>
        <w:t>:</w:t>
      </w:r>
    </w:p>
    <w:p w14:paraId="19B9C11E" w14:textId="77777777" w:rsidR="00B15208" w:rsidRPr="00377515" w:rsidRDefault="00B15208" w:rsidP="00B15208">
      <w:pPr>
        <w:pStyle w:val="BodyText1"/>
        <w:numPr>
          <w:ilvl w:val="1"/>
          <w:numId w:val="9"/>
        </w:numPr>
        <w:spacing w:before="60" w:after="120" w:line="300" w:lineRule="atLeast"/>
        <w:ind w:left="993"/>
        <w:rPr>
          <w:rFonts w:cs="Arial"/>
          <w:sz w:val="24"/>
          <w:lang w:eastAsia="x-none"/>
        </w:rPr>
      </w:pPr>
      <w:r w:rsidRPr="00377515">
        <w:rPr>
          <w:rFonts w:cs="Arial"/>
          <w:sz w:val="24"/>
          <w:lang w:eastAsia="x-none"/>
        </w:rPr>
        <w:t>Wire course</w:t>
      </w:r>
    </w:p>
    <w:p w14:paraId="19B9C11F" w14:textId="77777777" w:rsidR="00B15208" w:rsidRPr="00377515" w:rsidRDefault="00B15208" w:rsidP="00B15208">
      <w:pPr>
        <w:pStyle w:val="BodyText1"/>
        <w:numPr>
          <w:ilvl w:val="1"/>
          <w:numId w:val="9"/>
        </w:numPr>
        <w:spacing w:before="120" w:after="120" w:line="300" w:lineRule="atLeast"/>
        <w:ind w:left="993"/>
        <w:rPr>
          <w:rFonts w:cs="Arial"/>
          <w:sz w:val="24"/>
          <w:lang w:eastAsia="x-none"/>
        </w:rPr>
      </w:pPr>
      <w:r w:rsidRPr="00377515">
        <w:rPr>
          <w:rFonts w:cs="Arial"/>
          <w:sz w:val="24"/>
          <w:lang w:eastAsia="x-none"/>
        </w:rPr>
        <w:t>Wire loop, handle and connecting wire</w:t>
      </w:r>
    </w:p>
    <w:p w14:paraId="19B9C120" w14:textId="77777777" w:rsidR="00B15208" w:rsidRPr="00377515" w:rsidRDefault="00B15208" w:rsidP="00B15208">
      <w:pPr>
        <w:pStyle w:val="BodyText1"/>
        <w:numPr>
          <w:ilvl w:val="1"/>
          <w:numId w:val="9"/>
        </w:numPr>
        <w:spacing w:before="120" w:after="120" w:line="300" w:lineRule="atLeast"/>
        <w:ind w:left="993"/>
        <w:rPr>
          <w:rFonts w:cs="Arial"/>
          <w:sz w:val="24"/>
          <w:lang w:eastAsia="x-none"/>
        </w:rPr>
      </w:pPr>
      <w:r w:rsidRPr="00377515">
        <w:rPr>
          <w:rFonts w:cs="Arial"/>
          <w:sz w:val="24"/>
          <w:lang w:eastAsia="x-none"/>
        </w:rPr>
        <w:t>Light bulb</w:t>
      </w:r>
    </w:p>
    <w:p w14:paraId="19B9C121" w14:textId="77777777" w:rsidR="00B15208" w:rsidRDefault="00B15208" w:rsidP="00B15208">
      <w:pPr>
        <w:pStyle w:val="BodyText1"/>
        <w:numPr>
          <w:ilvl w:val="1"/>
          <w:numId w:val="9"/>
        </w:numPr>
        <w:spacing w:before="120" w:after="120" w:line="300" w:lineRule="atLeast"/>
        <w:ind w:left="993"/>
        <w:rPr>
          <w:rFonts w:cs="Arial"/>
          <w:sz w:val="24"/>
          <w:lang w:eastAsia="x-none"/>
        </w:rPr>
      </w:pPr>
      <w:r w:rsidRPr="00377515">
        <w:rPr>
          <w:rFonts w:cs="Arial"/>
          <w:sz w:val="24"/>
          <w:lang w:eastAsia="x-none"/>
        </w:rPr>
        <w:t>Buzzer</w:t>
      </w:r>
    </w:p>
    <w:p w14:paraId="19B9C122" w14:textId="77777777" w:rsidR="00B15208" w:rsidRDefault="00B15208" w:rsidP="00B15208">
      <w:pPr>
        <w:pStyle w:val="BodyText1"/>
        <w:numPr>
          <w:ilvl w:val="0"/>
          <w:numId w:val="10"/>
        </w:numPr>
        <w:tabs>
          <w:tab w:val="left" w:pos="6345"/>
        </w:tabs>
        <w:spacing w:before="120" w:line="300" w:lineRule="atLeast"/>
        <w:ind w:left="851" w:hanging="425"/>
        <w:rPr>
          <w:rFonts w:cs="Arial"/>
          <w:sz w:val="24"/>
          <w:lang w:eastAsia="x-none"/>
        </w:rPr>
      </w:pPr>
      <w:r>
        <w:rPr>
          <w:rFonts w:cs="Arial"/>
          <w:sz w:val="24"/>
          <w:lang w:eastAsia="x-none"/>
        </w:rPr>
        <w:t xml:space="preserve">In the first box below, draw a labelled diagram of how you will set up your testing circuit. </w:t>
      </w:r>
    </w:p>
    <w:p w14:paraId="19B9C123" w14:textId="77777777" w:rsidR="00707C3E" w:rsidRPr="00B15208" w:rsidRDefault="00B15208" w:rsidP="00B15208">
      <w:pPr>
        <w:pStyle w:val="BodyText1"/>
        <w:numPr>
          <w:ilvl w:val="0"/>
          <w:numId w:val="10"/>
        </w:numPr>
        <w:tabs>
          <w:tab w:val="left" w:pos="6345"/>
        </w:tabs>
        <w:spacing w:before="120" w:line="300" w:lineRule="atLeast"/>
        <w:ind w:left="851" w:hanging="425"/>
        <w:rPr>
          <w:rFonts w:cs="Arial"/>
          <w:sz w:val="24"/>
          <w:lang w:eastAsia="x-none"/>
        </w:rPr>
      </w:pPr>
      <w:r w:rsidRPr="00B15208">
        <w:rPr>
          <w:rFonts w:cs="Arial"/>
          <w:sz w:val="24"/>
          <w:lang w:eastAsia="x-none"/>
        </w:rPr>
        <w:t xml:space="preserve">In the second box, draw a circuit diagram of the testing circuit you will build. </w:t>
      </w:r>
      <w:r w:rsidRPr="00B15208">
        <w:rPr>
          <w:rFonts w:cs="Arial"/>
          <w:b/>
          <w:sz w:val="24"/>
          <w:lang w:eastAsia="x-none"/>
        </w:rPr>
        <w:t xml:space="preserve">Hint: </w:t>
      </w:r>
      <w:r w:rsidRPr="00B15208">
        <w:rPr>
          <w:rFonts w:cs="Arial"/>
          <w:sz w:val="24"/>
          <w:lang w:eastAsia="x-none"/>
        </w:rPr>
        <w:t>use the following symbols in your circuit diagram.</w:t>
      </w:r>
    </w:p>
    <w:tbl>
      <w:tblPr>
        <w:tblpPr w:leftFromText="180" w:rightFromText="180" w:vertAnchor="text" w:horzAnchor="margin" w:tblpX="108" w:tblpY="147"/>
        <w:tblW w:w="0" w:type="auto"/>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5049"/>
        <w:gridCol w:w="1719"/>
        <w:gridCol w:w="1719"/>
        <w:gridCol w:w="1719"/>
      </w:tblGrid>
      <w:tr w:rsidR="00B15208" w:rsidRPr="00154178" w14:paraId="19B9C128" w14:textId="77777777" w:rsidTr="00C81A55">
        <w:trPr>
          <w:trHeight w:val="551"/>
        </w:trPr>
        <w:tc>
          <w:tcPr>
            <w:tcW w:w="5049" w:type="dxa"/>
            <w:tcBorders>
              <w:top w:val="nil"/>
              <w:left w:val="nil"/>
            </w:tcBorders>
            <w:shd w:val="clear" w:color="auto" w:fill="auto"/>
          </w:tcPr>
          <w:p w14:paraId="19B9C124" w14:textId="77777777" w:rsidR="00B15208" w:rsidRPr="002118A6" w:rsidRDefault="00B15208" w:rsidP="00C81A55">
            <w:pPr>
              <w:pStyle w:val="ListParagraph"/>
              <w:spacing w:before="120" w:line="240" w:lineRule="atLeast"/>
              <w:ind w:left="360"/>
              <w:contextualSpacing w:val="0"/>
              <w:rPr>
                <w:rFonts w:cs="Arial"/>
                <w:szCs w:val="24"/>
                <w:lang w:eastAsia="x-none"/>
              </w:rPr>
            </w:pPr>
          </w:p>
        </w:tc>
        <w:tc>
          <w:tcPr>
            <w:tcW w:w="1719" w:type="dxa"/>
            <w:shd w:val="clear" w:color="auto" w:fill="auto"/>
          </w:tcPr>
          <w:p w14:paraId="19B9C125" w14:textId="77777777" w:rsidR="00B15208" w:rsidRDefault="00B15208" w:rsidP="00C81A55">
            <w:pPr>
              <w:pStyle w:val="ListParagraph"/>
              <w:spacing w:before="120" w:line="240" w:lineRule="atLeast"/>
              <w:ind w:left="360"/>
              <w:contextualSpacing w:val="0"/>
              <w:rPr>
                <w:rFonts w:cs="Arial"/>
                <w:szCs w:val="24"/>
                <w:lang w:eastAsia="x-none"/>
              </w:rPr>
            </w:pPr>
            <w:r w:rsidRPr="00377515">
              <w:rPr>
                <w:rFonts w:cs="Arial"/>
                <w:noProof/>
                <w:color w:val="FF0000"/>
                <w:lang w:eastAsia="zh-CN"/>
              </w:rPr>
              <w:drawing>
                <wp:inline distT="0" distB="0" distL="0" distR="0" wp14:anchorId="19B9C21E" wp14:editId="19B9C21F">
                  <wp:extent cx="482400" cy="136800"/>
                  <wp:effectExtent l="0" t="0" r="0" b="0"/>
                  <wp:docPr id="10" name="Picture 10" descr="Z:\_SCIENCE\Year_06\Year_06_Unit 2\Writing\Art Requests\ART\Sc_Y6_U2_L13-16_Circuit_diagram_symbols-c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_SCIENCE\Year_06\Year_06_Unit 2\Writing\Art Requests\ART\Sc_Y6_U2_L13-16_Circuit_diagram_symbols-cell.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2400" cy="136800"/>
                          </a:xfrm>
                          <a:prstGeom prst="rect">
                            <a:avLst/>
                          </a:prstGeom>
                          <a:noFill/>
                          <a:ln>
                            <a:noFill/>
                          </a:ln>
                        </pic:spPr>
                      </pic:pic>
                    </a:graphicData>
                  </a:graphic>
                </wp:inline>
              </w:drawing>
            </w:r>
          </w:p>
        </w:tc>
        <w:tc>
          <w:tcPr>
            <w:tcW w:w="1719" w:type="dxa"/>
            <w:shd w:val="clear" w:color="auto" w:fill="auto"/>
          </w:tcPr>
          <w:p w14:paraId="19B9C126" w14:textId="77777777" w:rsidR="00B15208" w:rsidRDefault="00B15208" w:rsidP="00C81A55">
            <w:pPr>
              <w:pStyle w:val="ListParagraph"/>
              <w:spacing w:before="120" w:line="240" w:lineRule="atLeast"/>
              <w:ind w:left="360"/>
              <w:contextualSpacing w:val="0"/>
              <w:rPr>
                <w:rFonts w:cs="Arial"/>
                <w:szCs w:val="24"/>
                <w:lang w:eastAsia="x-none"/>
              </w:rPr>
            </w:pPr>
            <w:r w:rsidRPr="00377515">
              <w:rPr>
                <w:rFonts w:cs="Arial"/>
                <w:noProof/>
                <w:color w:val="FF0000"/>
                <w:lang w:eastAsia="zh-CN"/>
              </w:rPr>
              <w:drawing>
                <wp:inline distT="0" distB="0" distL="0" distR="0" wp14:anchorId="19B9C220" wp14:editId="19B9C221">
                  <wp:extent cx="561600" cy="10800"/>
                  <wp:effectExtent l="0" t="0" r="0" b="8255"/>
                  <wp:docPr id="11" name="Picture 11" descr="Z:\_SCIENCE\Year_06\Year_06_Unit 2\Writing\Art Requests\ART\Sc_Y6_U2_L13-16_Circuit_diagram_symbols-wi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Z:\_SCIENCE\Year_06\Year_06_Unit 2\Writing\Art Requests\ART\Sc_Y6_U2_L13-16_Circuit_diagram_symbols-wir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600" cy="10800"/>
                          </a:xfrm>
                          <a:prstGeom prst="rect">
                            <a:avLst/>
                          </a:prstGeom>
                          <a:noFill/>
                          <a:ln>
                            <a:noFill/>
                          </a:ln>
                        </pic:spPr>
                      </pic:pic>
                    </a:graphicData>
                  </a:graphic>
                </wp:inline>
              </w:drawing>
            </w:r>
          </w:p>
        </w:tc>
        <w:tc>
          <w:tcPr>
            <w:tcW w:w="1719" w:type="dxa"/>
            <w:shd w:val="clear" w:color="auto" w:fill="auto"/>
          </w:tcPr>
          <w:p w14:paraId="19B9C127" w14:textId="77777777" w:rsidR="00B15208" w:rsidRDefault="00B15208" w:rsidP="00C81A55">
            <w:pPr>
              <w:pStyle w:val="ListParagraph"/>
              <w:spacing w:before="120" w:line="240" w:lineRule="atLeast"/>
              <w:ind w:left="360"/>
              <w:contextualSpacing w:val="0"/>
              <w:rPr>
                <w:rFonts w:cs="Arial"/>
                <w:szCs w:val="24"/>
                <w:lang w:eastAsia="x-none"/>
              </w:rPr>
            </w:pPr>
            <w:r w:rsidRPr="00377515">
              <w:rPr>
                <w:rFonts w:cs="Arial"/>
                <w:noProof/>
                <w:color w:val="FF0000"/>
                <w:lang w:eastAsia="zh-CN"/>
              </w:rPr>
              <w:drawing>
                <wp:inline distT="0" distB="0" distL="0" distR="0" wp14:anchorId="19B9C222" wp14:editId="19B9C223">
                  <wp:extent cx="583200" cy="230400"/>
                  <wp:effectExtent l="0" t="0" r="7620" b="0"/>
                  <wp:docPr id="14" name="Picture 14" descr="Z:\_SCIENCE\Year_06\Year_06_Unit 2\Writing\Art Requests\ART\Sc_Y6_U2_L13-16_Circuit_diagram_symbols-bu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Z:\_SCIENCE\Year_06\Year_06_Unit 2\Writing\Art Requests\ART\Sc_Y6_U2_L13-16_Circuit_diagram_symbols-bulb.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200" cy="230400"/>
                          </a:xfrm>
                          <a:prstGeom prst="rect">
                            <a:avLst/>
                          </a:prstGeom>
                          <a:noFill/>
                          <a:ln>
                            <a:noFill/>
                          </a:ln>
                        </pic:spPr>
                      </pic:pic>
                    </a:graphicData>
                  </a:graphic>
                </wp:inline>
              </w:drawing>
            </w:r>
          </w:p>
        </w:tc>
      </w:tr>
      <w:tr w:rsidR="00B15208" w:rsidRPr="002118A6" w14:paraId="19B9C134" w14:textId="77777777" w:rsidTr="00C81A55">
        <w:trPr>
          <w:trHeight w:val="2568"/>
        </w:trPr>
        <w:tc>
          <w:tcPr>
            <w:tcW w:w="5049" w:type="dxa"/>
            <w:shd w:val="clear" w:color="auto" w:fill="auto"/>
          </w:tcPr>
          <w:p w14:paraId="19B9C129" w14:textId="77777777" w:rsidR="00B15208" w:rsidRDefault="00B15208" w:rsidP="00C81A55">
            <w:pPr>
              <w:pStyle w:val="ListParagraph"/>
              <w:numPr>
                <w:ilvl w:val="0"/>
                <w:numId w:val="11"/>
              </w:numPr>
              <w:spacing w:before="120" w:line="240" w:lineRule="atLeast"/>
              <w:contextualSpacing w:val="0"/>
              <w:rPr>
                <w:rFonts w:cs="Arial"/>
                <w:szCs w:val="24"/>
                <w:lang w:eastAsia="x-none"/>
              </w:rPr>
            </w:pPr>
            <w:r>
              <w:rPr>
                <w:rFonts w:cs="Arial"/>
                <w:szCs w:val="24"/>
                <w:lang w:eastAsia="x-none"/>
              </w:rPr>
              <w:t>Labelled</w:t>
            </w:r>
            <w:r w:rsidRPr="002118A6">
              <w:rPr>
                <w:rFonts w:cs="Arial"/>
                <w:szCs w:val="24"/>
                <w:lang w:eastAsia="x-none"/>
              </w:rPr>
              <w:t xml:space="preserve"> diagram</w:t>
            </w:r>
          </w:p>
          <w:p w14:paraId="19B9C12A" w14:textId="77777777" w:rsidR="00B15208" w:rsidRDefault="00B15208" w:rsidP="00C81A55">
            <w:pPr>
              <w:spacing w:before="120" w:line="240" w:lineRule="atLeast"/>
              <w:rPr>
                <w:rFonts w:cs="Arial"/>
                <w:szCs w:val="24"/>
                <w:lang w:eastAsia="x-none"/>
              </w:rPr>
            </w:pPr>
          </w:p>
          <w:p w14:paraId="19B9C12B" w14:textId="77777777" w:rsidR="00B15208" w:rsidRDefault="00B15208" w:rsidP="00C81A55">
            <w:pPr>
              <w:spacing w:before="120" w:line="240" w:lineRule="atLeast"/>
              <w:rPr>
                <w:rFonts w:cs="Arial"/>
                <w:szCs w:val="24"/>
                <w:lang w:eastAsia="x-none"/>
              </w:rPr>
            </w:pPr>
          </w:p>
          <w:p w14:paraId="19B9C12C" w14:textId="77777777" w:rsidR="00B15208" w:rsidRDefault="00B15208" w:rsidP="00C81A55">
            <w:pPr>
              <w:spacing w:before="120" w:line="240" w:lineRule="atLeast"/>
              <w:rPr>
                <w:rFonts w:cs="Arial"/>
                <w:szCs w:val="24"/>
                <w:lang w:eastAsia="x-none"/>
              </w:rPr>
            </w:pPr>
          </w:p>
          <w:p w14:paraId="19B9C12D" w14:textId="77777777" w:rsidR="00B15208" w:rsidRDefault="00B15208" w:rsidP="00C81A55">
            <w:pPr>
              <w:spacing w:before="120" w:line="240" w:lineRule="atLeast"/>
              <w:rPr>
                <w:rFonts w:cs="Arial"/>
                <w:szCs w:val="24"/>
                <w:lang w:eastAsia="x-none"/>
              </w:rPr>
            </w:pPr>
          </w:p>
          <w:p w14:paraId="19B9C12E" w14:textId="77777777" w:rsidR="00B15208" w:rsidRDefault="00B15208" w:rsidP="00C81A55">
            <w:pPr>
              <w:spacing w:before="120" w:line="240" w:lineRule="atLeast"/>
              <w:rPr>
                <w:rFonts w:cs="Arial"/>
                <w:szCs w:val="24"/>
                <w:lang w:eastAsia="x-none"/>
              </w:rPr>
            </w:pPr>
          </w:p>
          <w:p w14:paraId="19B9C12F" w14:textId="77777777" w:rsidR="00B15208" w:rsidRDefault="00B15208" w:rsidP="00C81A55">
            <w:pPr>
              <w:spacing w:before="120" w:line="240" w:lineRule="atLeast"/>
              <w:rPr>
                <w:rFonts w:cs="Arial"/>
                <w:szCs w:val="24"/>
                <w:lang w:eastAsia="x-none"/>
              </w:rPr>
            </w:pPr>
          </w:p>
          <w:p w14:paraId="19B9C130" w14:textId="77777777" w:rsidR="00B15208" w:rsidRDefault="00B15208" w:rsidP="00C81A55">
            <w:pPr>
              <w:spacing w:before="120" w:line="240" w:lineRule="atLeast"/>
              <w:rPr>
                <w:rFonts w:cs="Arial"/>
                <w:szCs w:val="24"/>
                <w:lang w:eastAsia="x-none"/>
              </w:rPr>
            </w:pPr>
          </w:p>
          <w:p w14:paraId="19B9C131" w14:textId="77777777" w:rsidR="00B15208" w:rsidRPr="002118A6" w:rsidRDefault="00B15208" w:rsidP="00C81A55">
            <w:pPr>
              <w:spacing w:before="120" w:line="240" w:lineRule="atLeast"/>
              <w:rPr>
                <w:rFonts w:cs="Arial"/>
                <w:szCs w:val="24"/>
                <w:lang w:eastAsia="x-none"/>
              </w:rPr>
            </w:pPr>
          </w:p>
        </w:tc>
        <w:tc>
          <w:tcPr>
            <w:tcW w:w="5157" w:type="dxa"/>
            <w:gridSpan w:val="3"/>
            <w:shd w:val="clear" w:color="auto" w:fill="auto"/>
          </w:tcPr>
          <w:p w14:paraId="19B9C132" w14:textId="77777777" w:rsidR="00B15208" w:rsidRPr="002118A6" w:rsidRDefault="00B15208" w:rsidP="00C81A55">
            <w:pPr>
              <w:pStyle w:val="ListParagraph"/>
              <w:numPr>
                <w:ilvl w:val="0"/>
                <w:numId w:val="11"/>
              </w:numPr>
              <w:spacing w:before="120" w:line="240" w:lineRule="atLeast"/>
              <w:contextualSpacing w:val="0"/>
              <w:rPr>
                <w:rFonts w:cs="Arial"/>
                <w:szCs w:val="24"/>
                <w:lang w:eastAsia="x-none"/>
              </w:rPr>
            </w:pPr>
            <w:r>
              <w:rPr>
                <w:rFonts w:cs="Arial"/>
                <w:szCs w:val="24"/>
                <w:lang w:eastAsia="x-none"/>
              </w:rPr>
              <w:t>Circuit diagram</w:t>
            </w:r>
          </w:p>
          <w:p w14:paraId="19B9C133" w14:textId="77777777" w:rsidR="00B15208" w:rsidRPr="002118A6" w:rsidRDefault="00B15208" w:rsidP="00C81A55">
            <w:pPr>
              <w:spacing w:before="120" w:line="240" w:lineRule="atLeast"/>
              <w:rPr>
                <w:rFonts w:cs="Arial"/>
                <w:szCs w:val="24"/>
                <w:lang w:eastAsia="x-none"/>
              </w:rPr>
            </w:pPr>
          </w:p>
        </w:tc>
      </w:tr>
    </w:tbl>
    <w:p w14:paraId="19B9C135" w14:textId="77777777" w:rsidR="00B15208" w:rsidRPr="00377515" w:rsidDel="00A8687B" w:rsidRDefault="00B15208" w:rsidP="00B15208">
      <w:pPr>
        <w:pStyle w:val="BodyText1"/>
        <w:numPr>
          <w:ilvl w:val="0"/>
          <w:numId w:val="8"/>
        </w:numPr>
        <w:tabs>
          <w:tab w:val="left" w:pos="6345"/>
        </w:tabs>
        <w:spacing w:before="120" w:after="120" w:line="300" w:lineRule="atLeast"/>
        <w:rPr>
          <w:rFonts w:cs="Arial"/>
          <w:sz w:val="24"/>
          <w:lang w:eastAsia="x-none"/>
        </w:rPr>
      </w:pPr>
      <w:r>
        <w:rPr>
          <w:rFonts w:cs="Arial"/>
          <w:sz w:val="24"/>
          <w:lang w:eastAsia="x-none"/>
        </w:rPr>
        <w:t>Explain how you will use your testing circuit</w:t>
      </w:r>
      <w:r w:rsidRPr="00377515" w:rsidDel="00A8687B">
        <w:rPr>
          <w:rFonts w:cs="Arial"/>
          <w:sz w:val="24"/>
          <w:lang w:eastAsia="x-none"/>
        </w:rPr>
        <w:t xml:space="preserve"> </w:t>
      </w:r>
      <w:r>
        <w:rPr>
          <w:rFonts w:cs="Arial"/>
          <w:sz w:val="24"/>
          <w:lang w:eastAsia="x-none"/>
        </w:rPr>
        <w:t xml:space="preserve">to </w:t>
      </w:r>
      <w:r w:rsidRPr="00377515" w:rsidDel="00A8687B">
        <w:rPr>
          <w:rFonts w:cs="Arial"/>
          <w:sz w:val="24"/>
          <w:lang w:eastAsia="x-none"/>
        </w:rPr>
        <w:t xml:space="preserve">identify which component is faulty. </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B15208" w:rsidRPr="00377515" w:rsidDel="00A8687B" w14:paraId="19B9C13E" w14:textId="77777777" w:rsidTr="00C81A55">
        <w:trPr>
          <w:trHeight w:val="418"/>
        </w:trPr>
        <w:tc>
          <w:tcPr>
            <w:tcW w:w="10206" w:type="dxa"/>
            <w:shd w:val="clear" w:color="auto" w:fill="auto"/>
          </w:tcPr>
          <w:p w14:paraId="19B9C136" w14:textId="77777777" w:rsidR="00B15208" w:rsidRDefault="00B15208" w:rsidP="00C81A55">
            <w:pPr>
              <w:pStyle w:val="BodyText1"/>
              <w:spacing w:before="120" w:after="120" w:line="300" w:lineRule="atLeast"/>
              <w:rPr>
                <w:rFonts w:cs="Arial"/>
                <w:color w:val="FF0000"/>
                <w:sz w:val="24"/>
                <w:lang w:eastAsia="x-none"/>
              </w:rPr>
            </w:pPr>
          </w:p>
          <w:p w14:paraId="19B9C137" w14:textId="77777777" w:rsidR="00B15208" w:rsidRDefault="00B15208" w:rsidP="00C81A55">
            <w:pPr>
              <w:pStyle w:val="BodyText1"/>
              <w:spacing w:before="120" w:after="120" w:line="300" w:lineRule="atLeast"/>
              <w:rPr>
                <w:rFonts w:cs="Arial"/>
                <w:color w:val="FF0000"/>
                <w:sz w:val="24"/>
                <w:lang w:eastAsia="x-none"/>
              </w:rPr>
            </w:pPr>
          </w:p>
          <w:p w14:paraId="19B9C138" w14:textId="77777777" w:rsidR="00B15208" w:rsidRPr="00377515" w:rsidDel="00A8687B" w:rsidRDefault="00B15208" w:rsidP="00C81A55">
            <w:pPr>
              <w:pStyle w:val="BodyText1"/>
              <w:spacing w:before="120" w:after="120" w:line="300" w:lineRule="atLeast"/>
              <w:rPr>
                <w:rFonts w:cs="Arial"/>
                <w:color w:val="FF0000"/>
                <w:sz w:val="24"/>
                <w:lang w:eastAsia="x-none"/>
              </w:rPr>
            </w:pPr>
          </w:p>
          <w:p w14:paraId="19B9C139" w14:textId="77777777" w:rsidR="00B15208" w:rsidRPr="00377515" w:rsidDel="00A8687B" w:rsidRDefault="00B15208" w:rsidP="00C81A55">
            <w:pPr>
              <w:pStyle w:val="BodyText1"/>
              <w:spacing w:before="120" w:after="120" w:line="300" w:lineRule="atLeast"/>
              <w:rPr>
                <w:rFonts w:cs="Arial"/>
                <w:color w:val="FF0000"/>
                <w:sz w:val="24"/>
                <w:lang w:eastAsia="x-none"/>
              </w:rPr>
            </w:pPr>
          </w:p>
          <w:p w14:paraId="19B9C13A" w14:textId="77777777" w:rsidR="00B15208" w:rsidRPr="00377515" w:rsidRDefault="00B15208" w:rsidP="00C81A55">
            <w:pPr>
              <w:pStyle w:val="BodyText1"/>
              <w:spacing w:before="120" w:after="120" w:line="300" w:lineRule="atLeast"/>
              <w:rPr>
                <w:rFonts w:cs="Arial"/>
                <w:color w:val="FF0000"/>
                <w:sz w:val="24"/>
                <w:lang w:eastAsia="x-none"/>
              </w:rPr>
            </w:pPr>
          </w:p>
          <w:p w14:paraId="19B9C13B" w14:textId="77777777" w:rsidR="00B15208" w:rsidRPr="00377515" w:rsidDel="00A8687B" w:rsidRDefault="00B15208" w:rsidP="00C81A55">
            <w:pPr>
              <w:pStyle w:val="BodyText1"/>
              <w:spacing w:before="120" w:after="120" w:line="300" w:lineRule="atLeast"/>
              <w:rPr>
                <w:rFonts w:cs="Arial"/>
                <w:color w:val="FF0000"/>
                <w:sz w:val="24"/>
                <w:lang w:eastAsia="x-none"/>
              </w:rPr>
            </w:pPr>
          </w:p>
          <w:p w14:paraId="19B9C13C" w14:textId="77777777" w:rsidR="00B15208" w:rsidRPr="00377515" w:rsidDel="00A8687B" w:rsidRDefault="00B15208" w:rsidP="00C81A55">
            <w:pPr>
              <w:pStyle w:val="BodyText1"/>
              <w:spacing w:before="120" w:after="120" w:line="300" w:lineRule="atLeast"/>
              <w:rPr>
                <w:rFonts w:cs="Arial"/>
                <w:color w:val="FF0000"/>
                <w:sz w:val="24"/>
                <w:lang w:eastAsia="x-none"/>
              </w:rPr>
            </w:pPr>
          </w:p>
          <w:p w14:paraId="19B9C13D" w14:textId="77777777" w:rsidR="00B15208" w:rsidRPr="00B657AE" w:rsidDel="00A8687B" w:rsidRDefault="00B15208" w:rsidP="00C81A55">
            <w:pPr>
              <w:pStyle w:val="BodyText1"/>
              <w:spacing w:before="120" w:after="120" w:line="300" w:lineRule="atLeast"/>
              <w:rPr>
                <w:rFonts w:cs="Arial"/>
                <w:color w:val="FF0000"/>
                <w:sz w:val="24"/>
                <w:lang w:eastAsia="x-none"/>
              </w:rPr>
            </w:pPr>
            <w:r w:rsidRPr="007017F4" w:rsidDel="00A8687B">
              <w:rPr>
                <w:rFonts w:cs="Arial"/>
                <w:sz w:val="24"/>
              </w:rPr>
              <w:t>Use additional pages if required.</w:t>
            </w:r>
          </w:p>
        </w:tc>
      </w:tr>
    </w:tbl>
    <w:p w14:paraId="19B9C13F" w14:textId="77777777" w:rsidR="00B15208" w:rsidRPr="00377515" w:rsidRDefault="00B15208" w:rsidP="00B15208">
      <w:pPr>
        <w:spacing w:before="120"/>
        <w:rPr>
          <w:rFonts w:eastAsia="Cambria" w:cs="Arial"/>
          <w:b/>
          <w:szCs w:val="24"/>
          <w:lang w:eastAsia="en-US"/>
        </w:rPr>
      </w:pPr>
      <w:r w:rsidRPr="00377515">
        <w:rPr>
          <w:rFonts w:eastAsia="Cambria" w:cs="Arial"/>
          <w:b/>
          <w:szCs w:val="24"/>
          <w:lang w:eastAsia="en-US"/>
        </w:rPr>
        <w:t>Submit your diagram</w:t>
      </w:r>
      <w:r>
        <w:rPr>
          <w:rFonts w:eastAsia="Cambria" w:cs="Arial"/>
          <w:b/>
          <w:szCs w:val="24"/>
          <w:lang w:eastAsia="en-US"/>
        </w:rPr>
        <w:t>s</w:t>
      </w:r>
      <w:r w:rsidRPr="00377515">
        <w:rPr>
          <w:rFonts w:eastAsia="Cambria" w:cs="Arial"/>
          <w:b/>
          <w:szCs w:val="24"/>
          <w:lang w:eastAsia="en-US"/>
        </w:rPr>
        <w:t xml:space="preserve"> and method for approval</w:t>
      </w:r>
      <w:r>
        <w:rPr>
          <w:rFonts w:eastAsia="Cambria" w:cs="Arial"/>
          <w:b/>
          <w:szCs w:val="24"/>
          <w:lang w:eastAsia="en-US"/>
        </w:rPr>
        <w:t xml:space="preserve"> </w:t>
      </w:r>
      <w:r w:rsidRPr="00377515">
        <w:rPr>
          <w:rFonts w:eastAsia="Cambria" w:cs="Arial"/>
          <w:b/>
          <w:szCs w:val="24"/>
          <w:lang w:eastAsia="en-US"/>
        </w:rPr>
        <w:t xml:space="preserve">before </w:t>
      </w:r>
      <w:r>
        <w:rPr>
          <w:rFonts w:eastAsia="Cambria" w:cs="Arial"/>
          <w:b/>
          <w:szCs w:val="24"/>
          <w:lang w:eastAsia="en-US"/>
        </w:rPr>
        <w:t>building your circuit and conducting</w:t>
      </w:r>
      <w:r w:rsidRPr="00377515">
        <w:rPr>
          <w:rFonts w:eastAsia="Cambria" w:cs="Arial"/>
          <w:b/>
          <w:szCs w:val="24"/>
          <w:lang w:eastAsia="en-US"/>
        </w:rPr>
        <w:t xml:space="preserve"> the tests.</w:t>
      </w:r>
    </w:p>
    <w:p w14:paraId="19B9C140" w14:textId="77777777" w:rsidR="00B15208" w:rsidRPr="00377515" w:rsidRDefault="00B15208" w:rsidP="00B15208">
      <w:pPr>
        <w:spacing w:before="120"/>
        <w:rPr>
          <w:rFonts w:cs="Arial"/>
          <w:szCs w:val="24"/>
          <w:lang w:eastAsia="en-US"/>
        </w:rPr>
      </w:pPr>
      <w:r w:rsidRPr="00377515">
        <w:rPr>
          <w:rFonts w:cs="Arial"/>
          <w:szCs w:val="24"/>
          <w:lang w:eastAsia="en-US"/>
        </w:rPr>
        <w:t>This method is safe and practical.</w:t>
      </w:r>
      <w:r>
        <w:rPr>
          <w:rFonts w:cs="Arial"/>
          <w:szCs w:val="24"/>
          <w:lang w:eastAsia="en-US"/>
        </w:rPr>
        <w:t xml:space="preserve"> </w:t>
      </w:r>
    </w:p>
    <w:p w14:paraId="19B9C141" w14:textId="77777777" w:rsidR="00B15208" w:rsidRPr="00377515" w:rsidRDefault="00B15208" w:rsidP="00B15208">
      <w:pPr>
        <w:spacing w:before="120"/>
        <w:rPr>
          <w:rFonts w:cs="Arial"/>
          <w:szCs w:val="24"/>
          <w:lang w:eastAsia="en-US"/>
        </w:rPr>
      </w:pPr>
      <w:r w:rsidRPr="00377515">
        <w:rPr>
          <w:rFonts w:cs="Arial"/>
          <w:szCs w:val="24"/>
          <w:lang w:eastAsia="en-US"/>
        </w:rPr>
        <w:t>It has been approved and any necessary changes have been made.</w:t>
      </w:r>
    </w:p>
    <w:p w14:paraId="19B9C142" w14:textId="77777777" w:rsidR="0052716D" w:rsidRPr="00377515" w:rsidRDefault="0052716D" w:rsidP="00377515">
      <w:pPr>
        <w:spacing w:before="120"/>
        <w:rPr>
          <w:rFonts w:cs="Arial"/>
          <w:szCs w:val="24"/>
          <w:lang w:eastAsia="en-US"/>
        </w:rPr>
      </w:pPr>
      <w:r w:rsidRPr="00377515">
        <w:rPr>
          <w:rFonts w:cs="Arial"/>
          <w:noProof/>
          <w:szCs w:val="24"/>
        </w:rPr>
        <mc:AlternateContent>
          <mc:Choice Requires="wps">
            <w:drawing>
              <wp:inline distT="0" distB="0" distL="0" distR="0" wp14:anchorId="19B9C224" wp14:editId="19B9C225">
                <wp:extent cx="6483927" cy="391885"/>
                <wp:effectExtent l="0" t="0" r="12700" b="27305"/>
                <wp:docPr id="90" name="Text 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927" cy="3918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9B9C26D" w14:textId="77777777" w:rsidR="0052716D" w:rsidRPr="002631E7" w:rsidRDefault="0052716D" w:rsidP="001F278B">
                            <w:pPr>
                              <w:spacing w:before="120"/>
                              <w:rPr>
                                <w:rFonts w:cs="Arial"/>
                              </w:rPr>
                            </w:pPr>
                            <w:r w:rsidRPr="002631E7">
                              <w:rPr>
                                <w:rFonts w:cs="Arial"/>
                              </w:rPr>
                              <w:t>Signed by teacher:                                                           Date:</w:t>
                            </w:r>
                          </w:p>
                        </w:txbxContent>
                      </wps:txbx>
                      <wps:bodyPr rot="0" vert="horz" wrap="square" lIns="91440" tIns="45720" rIns="91440" bIns="45720" anchor="t" anchorCtr="0" upright="1">
                        <a:noAutofit/>
                      </wps:bodyPr>
                    </wps:wsp>
                  </a:graphicData>
                </a:graphic>
              </wp:inline>
            </w:drawing>
          </mc:Choice>
          <mc:Fallback>
            <w:pict>
              <v:shapetype w14:anchorId="19B9C224" id="_x0000_t202" coordsize="21600,21600" o:spt="202" path="m,l,21600r21600,l21600,xe">
                <v:stroke joinstyle="miter"/>
                <v:path gradientshapeok="t" o:connecttype="rect"/>
              </v:shapetype>
              <v:shape id="Text Box 302" o:spid="_x0000_s1026" type="#_x0000_t202" style="width:510.55pt;height:30.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" filled="f">
                <v:textbox>
                  <w:txbxContent>
                    <w:p w14:paraId="19B9C26D" w14:textId="77777777" w:rsidR="0052716D" w:rsidRPr="002631E7" w:rsidRDefault="0052716D" w:rsidP="001F278B">
                      <w:pPr>
                        <w:spacing w:before="120"/>
                        <w:rPr>
                          <w:rFonts w:cs="Arial"/>
                        </w:rPr>
                      </w:pPr>
                      <w:r w:rsidRPr="002631E7">
                        <w:rPr>
                          <w:rFonts w:cs="Arial"/>
                        </w:rPr>
                        <w:t>Signed by teacher:                                                           Date:</w:t>
                      </w:r>
                    </w:p>
                  </w:txbxContent>
                </v:textbox>
                <w10:anchorlock/>
              </v:shape>
            </w:pict>
          </mc:Fallback>
        </mc:AlternateContent>
      </w:r>
    </w:p>
    <w:p w14:paraId="19B9C143" w14:textId="77777777" w:rsidR="00C122C4" w:rsidRPr="00377515" w:rsidRDefault="009D6300" w:rsidP="00377515">
      <w:pPr>
        <w:spacing w:before="120"/>
        <w:rPr>
          <w:rFonts w:cs="Arial"/>
          <w:szCs w:val="24"/>
          <w:lang w:eastAsia="x-none"/>
        </w:rPr>
      </w:pPr>
      <w:r w:rsidRPr="00377515">
        <w:rPr>
          <w:rFonts w:cs="Arial"/>
          <w:szCs w:val="24"/>
          <w:lang w:eastAsia="en-US"/>
        </w:rPr>
        <w:br w:type="page"/>
      </w:r>
      <w:r w:rsidR="00C122C4" w:rsidRPr="00377515">
        <w:rPr>
          <w:rFonts w:cs="Arial"/>
          <w:b/>
          <w:szCs w:val="24"/>
          <w:lang w:eastAsia="x-none"/>
        </w:rPr>
        <w:lastRenderedPageBreak/>
        <w:t>Conduct</w:t>
      </w:r>
    </w:p>
    <w:p w14:paraId="19B9C144" w14:textId="77777777" w:rsidR="001F278B" w:rsidRDefault="001F278B" w:rsidP="001F278B">
      <w:pPr>
        <w:pStyle w:val="BodyText1"/>
        <w:numPr>
          <w:ilvl w:val="0"/>
          <w:numId w:val="5"/>
        </w:numPr>
        <w:spacing w:before="120" w:after="120" w:line="300" w:lineRule="atLeast"/>
        <w:ind w:left="426" w:hanging="426"/>
        <w:rPr>
          <w:rFonts w:cs="Arial"/>
          <w:sz w:val="24"/>
          <w:lang w:eastAsia="x-none"/>
        </w:rPr>
      </w:pPr>
      <w:r>
        <w:rPr>
          <w:rFonts w:cs="Arial"/>
          <w:sz w:val="24"/>
          <w:lang w:eastAsia="x-none"/>
        </w:rPr>
        <w:t>Build your testing circuit according to your approved diagrams.</w:t>
      </w:r>
    </w:p>
    <w:p w14:paraId="19B9C145" w14:textId="77777777" w:rsidR="00711413" w:rsidRPr="00377515" w:rsidRDefault="001F278B" w:rsidP="001F278B">
      <w:pPr>
        <w:pStyle w:val="BodyText1"/>
        <w:numPr>
          <w:ilvl w:val="0"/>
          <w:numId w:val="5"/>
        </w:numPr>
        <w:spacing w:before="120" w:after="120" w:line="300" w:lineRule="atLeast"/>
        <w:ind w:left="426" w:hanging="426"/>
        <w:rPr>
          <w:rFonts w:cs="Arial"/>
          <w:sz w:val="24"/>
          <w:lang w:eastAsia="x-none"/>
        </w:rPr>
      </w:pPr>
      <w:r w:rsidRPr="00472E42">
        <w:rPr>
          <w:rFonts w:cs="Arial"/>
          <w:sz w:val="24"/>
          <w:lang w:eastAsia="x-none"/>
        </w:rPr>
        <w:t xml:space="preserve">Follow your approved method </w:t>
      </w:r>
      <w:r>
        <w:rPr>
          <w:rFonts w:cs="Arial"/>
          <w:sz w:val="24"/>
          <w:lang w:eastAsia="x-none"/>
        </w:rPr>
        <w:t>for</w:t>
      </w:r>
      <w:r w:rsidRPr="00472E42">
        <w:rPr>
          <w:rFonts w:cs="Arial"/>
          <w:sz w:val="24"/>
          <w:lang w:eastAsia="x-none"/>
        </w:rPr>
        <w:t xml:space="preserve"> test</w:t>
      </w:r>
      <w:r>
        <w:rPr>
          <w:rFonts w:cs="Arial"/>
          <w:sz w:val="24"/>
          <w:lang w:eastAsia="x-none"/>
        </w:rPr>
        <w:t>ing</w:t>
      </w:r>
      <w:r w:rsidRPr="00472E42">
        <w:rPr>
          <w:rFonts w:cs="Arial"/>
          <w:sz w:val="24"/>
          <w:lang w:eastAsia="x-none"/>
        </w:rPr>
        <w:t xml:space="preserve"> each component of the </w:t>
      </w:r>
      <w:r w:rsidRPr="00472E42">
        <w:rPr>
          <w:rFonts w:cs="Arial"/>
          <w:sz w:val="24"/>
        </w:rPr>
        <w:t xml:space="preserve">Steady </w:t>
      </w:r>
      <w:r>
        <w:rPr>
          <w:rFonts w:cs="Arial"/>
          <w:sz w:val="24"/>
        </w:rPr>
        <w:t>H</w:t>
      </w:r>
      <w:r w:rsidRPr="00472E42">
        <w:rPr>
          <w:rFonts w:cs="Arial"/>
          <w:sz w:val="24"/>
        </w:rPr>
        <w:t xml:space="preserve">and </w:t>
      </w:r>
      <w:r>
        <w:rPr>
          <w:rFonts w:cs="Arial"/>
          <w:sz w:val="24"/>
        </w:rPr>
        <w:t>G</w:t>
      </w:r>
      <w:r w:rsidRPr="00472E42">
        <w:rPr>
          <w:rFonts w:cs="Arial"/>
          <w:sz w:val="24"/>
        </w:rPr>
        <w:t>ame</w:t>
      </w:r>
      <w:r>
        <w:rPr>
          <w:rFonts w:cs="Arial"/>
          <w:sz w:val="24"/>
        </w:rPr>
        <w:t>,</w:t>
      </w:r>
      <w:r w:rsidRPr="00472E42">
        <w:rPr>
          <w:rFonts w:cs="Arial"/>
          <w:sz w:val="24"/>
          <w:lang w:eastAsia="x-none"/>
        </w:rPr>
        <w:t xml:space="preserve"> and record your </w:t>
      </w:r>
      <w:r>
        <w:rPr>
          <w:rFonts w:cs="Arial"/>
          <w:sz w:val="24"/>
          <w:lang w:eastAsia="x-none"/>
        </w:rPr>
        <w:t>observations</w:t>
      </w:r>
      <w:r w:rsidRPr="00472E42">
        <w:rPr>
          <w:rFonts w:cs="Arial"/>
          <w:sz w:val="24"/>
          <w:lang w:eastAsia="x-none"/>
        </w:rPr>
        <w:t xml:space="preserve"> in the table below.</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2127"/>
        <w:gridCol w:w="8079"/>
      </w:tblGrid>
      <w:tr w:rsidR="00711413" w:rsidRPr="00377515" w14:paraId="19B9C148" w14:textId="77777777" w:rsidTr="00377515">
        <w:tc>
          <w:tcPr>
            <w:tcW w:w="2127" w:type="dxa"/>
            <w:shd w:val="clear" w:color="auto" w:fill="E8F2DD" w:themeFill="accent3"/>
            <w:vAlign w:val="center"/>
          </w:tcPr>
          <w:p w14:paraId="19B9C146" w14:textId="77777777" w:rsidR="00711413" w:rsidRPr="00377515" w:rsidRDefault="00711413" w:rsidP="00377515">
            <w:pPr>
              <w:pStyle w:val="BodyText1"/>
              <w:spacing w:before="120" w:after="120" w:line="300" w:lineRule="atLeast"/>
              <w:jc w:val="center"/>
              <w:rPr>
                <w:rFonts w:eastAsiaTheme="minorEastAsia" w:cs="Arial"/>
                <w:b/>
                <w:sz w:val="24"/>
                <w:lang w:eastAsia="zh-CN"/>
              </w:rPr>
            </w:pPr>
            <w:r w:rsidRPr="00377515">
              <w:rPr>
                <w:rFonts w:cs="Arial"/>
                <w:b/>
                <w:sz w:val="24"/>
                <w:lang w:eastAsia="x-none"/>
              </w:rPr>
              <w:t>Component</w:t>
            </w:r>
          </w:p>
        </w:tc>
        <w:tc>
          <w:tcPr>
            <w:tcW w:w="8079" w:type="dxa"/>
            <w:shd w:val="clear" w:color="auto" w:fill="E8F2DD" w:themeFill="accent3"/>
            <w:vAlign w:val="center"/>
          </w:tcPr>
          <w:p w14:paraId="19B9C147" w14:textId="77777777" w:rsidR="00711413" w:rsidRPr="00377515" w:rsidRDefault="00711413" w:rsidP="00377515">
            <w:pPr>
              <w:pStyle w:val="BodyText1"/>
              <w:spacing w:before="120" w:after="120" w:line="300" w:lineRule="atLeast"/>
              <w:jc w:val="center"/>
              <w:rPr>
                <w:rFonts w:cs="Arial"/>
                <w:b/>
                <w:sz w:val="24"/>
                <w:lang w:eastAsia="x-none"/>
              </w:rPr>
            </w:pPr>
            <w:r w:rsidRPr="00377515">
              <w:rPr>
                <w:rFonts w:cs="Arial"/>
                <w:b/>
                <w:sz w:val="24"/>
                <w:lang w:eastAsia="x-none"/>
              </w:rPr>
              <w:t>Observations</w:t>
            </w:r>
          </w:p>
        </w:tc>
      </w:tr>
      <w:tr w:rsidR="00711413" w:rsidRPr="00377515" w14:paraId="19B9C14D" w14:textId="77777777" w:rsidTr="00377515">
        <w:tc>
          <w:tcPr>
            <w:tcW w:w="2127" w:type="dxa"/>
            <w:shd w:val="clear" w:color="auto" w:fill="auto"/>
            <w:vAlign w:val="center"/>
          </w:tcPr>
          <w:p w14:paraId="19B9C149" w14:textId="77777777" w:rsidR="00711413" w:rsidRPr="00377515" w:rsidRDefault="00711413" w:rsidP="00377515">
            <w:pPr>
              <w:pStyle w:val="BodyText1"/>
              <w:spacing w:before="120" w:after="120" w:line="300" w:lineRule="atLeast"/>
              <w:rPr>
                <w:rFonts w:cs="Arial"/>
                <w:sz w:val="24"/>
                <w:lang w:eastAsia="x-none"/>
              </w:rPr>
            </w:pPr>
            <w:r w:rsidRPr="00377515">
              <w:rPr>
                <w:rFonts w:cs="Arial"/>
                <w:sz w:val="24"/>
                <w:lang w:eastAsia="x-none"/>
              </w:rPr>
              <w:t>Wire course</w:t>
            </w:r>
          </w:p>
        </w:tc>
        <w:tc>
          <w:tcPr>
            <w:tcW w:w="8079" w:type="dxa"/>
            <w:shd w:val="clear" w:color="auto" w:fill="auto"/>
          </w:tcPr>
          <w:p w14:paraId="19B9C14A" w14:textId="77777777" w:rsidR="00711413" w:rsidRPr="00377515" w:rsidRDefault="00711413" w:rsidP="00377515">
            <w:pPr>
              <w:pStyle w:val="BodyText1"/>
              <w:spacing w:before="120" w:after="120" w:line="300" w:lineRule="atLeast"/>
              <w:rPr>
                <w:rFonts w:cs="Arial"/>
                <w:sz w:val="24"/>
                <w:lang w:eastAsia="x-none"/>
              </w:rPr>
            </w:pPr>
          </w:p>
          <w:p w14:paraId="19B9C14B" w14:textId="77777777" w:rsidR="00711413" w:rsidRPr="00377515" w:rsidRDefault="00711413" w:rsidP="00377515">
            <w:pPr>
              <w:pStyle w:val="BodyText1"/>
              <w:spacing w:before="120" w:after="120" w:line="300" w:lineRule="atLeast"/>
              <w:rPr>
                <w:rFonts w:cs="Arial"/>
                <w:sz w:val="24"/>
                <w:lang w:eastAsia="x-none"/>
              </w:rPr>
            </w:pPr>
          </w:p>
          <w:p w14:paraId="19B9C14C" w14:textId="77777777" w:rsidR="00711413" w:rsidRPr="00377515" w:rsidRDefault="00711413" w:rsidP="00377515">
            <w:pPr>
              <w:pStyle w:val="BodyText1"/>
              <w:spacing w:before="120" w:after="120" w:line="300" w:lineRule="atLeast"/>
              <w:rPr>
                <w:rFonts w:cs="Arial"/>
                <w:sz w:val="24"/>
                <w:lang w:eastAsia="x-none"/>
              </w:rPr>
            </w:pPr>
          </w:p>
        </w:tc>
      </w:tr>
      <w:tr w:rsidR="00711413" w:rsidRPr="00377515" w14:paraId="19B9C152" w14:textId="77777777" w:rsidTr="00377515">
        <w:tc>
          <w:tcPr>
            <w:tcW w:w="2127" w:type="dxa"/>
            <w:shd w:val="clear" w:color="auto" w:fill="auto"/>
            <w:vAlign w:val="center"/>
          </w:tcPr>
          <w:p w14:paraId="19B9C14E" w14:textId="77777777" w:rsidR="00711413" w:rsidRPr="00377515" w:rsidRDefault="00711413" w:rsidP="00377515">
            <w:pPr>
              <w:pStyle w:val="BodyText1"/>
              <w:spacing w:before="120" w:after="120" w:line="300" w:lineRule="atLeast"/>
              <w:rPr>
                <w:rFonts w:cs="Arial"/>
                <w:sz w:val="24"/>
                <w:lang w:eastAsia="x-none"/>
              </w:rPr>
            </w:pPr>
            <w:r w:rsidRPr="00377515">
              <w:rPr>
                <w:rFonts w:cs="Arial"/>
                <w:sz w:val="24"/>
                <w:lang w:eastAsia="x-none"/>
              </w:rPr>
              <w:t>Wire loop, handle and connecting wire</w:t>
            </w:r>
          </w:p>
        </w:tc>
        <w:tc>
          <w:tcPr>
            <w:tcW w:w="8079" w:type="dxa"/>
            <w:shd w:val="clear" w:color="auto" w:fill="auto"/>
          </w:tcPr>
          <w:p w14:paraId="19B9C14F" w14:textId="77777777" w:rsidR="00711413" w:rsidRPr="00377515" w:rsidRDefault="00711413" w:rsidP="00377515">
            <w:pPr>
              <w:pStyle w:val="BodyText1"/>
              <w:spacing w:before="120" w:after="120" w:line="300" w:lineRule="atLeast"/>
              <w:rPr>
                <w:rFonts w:cs="Arial"/>
                <w:sz w:val="24"/>
                <w:lang w:eastAsia="x-none"/>
              </w:rPr>
            </w:pPr>
          </w:p>
          <w:p w14:paraId="19B9C150" w14:textId="77777777" w:rsidR="00711413" w:rsidRPr="00377515" w:rsidRDefault="00711413" w:rsidP="00377515">
            <w:pPr>
              <w:pStyle w:val="BodyText1"/>
              <w:spacing w:before="120" w:after="120" w:line="300" w:lineRule="atLeast"/>
              <w:rPr>
                <w:rFonts w:cs="Arial"/>
                <w:sz w:val="24"/>
                <w:lang w:eastAsia="x-none"/>
              </w:rPr>
            </w:pPr>
          </w:p>
          <w:p w14:paraId="19B9C151" w14:textId="77777777" w:rsidR="00711413" w:rsidRPr="00377515" w:rsidRDefault="00711413" w:rsidP="00377515">
            <w:pPr>
              <w:pStyle w:val="BodyText1"/>
              <w:spacing w:before="120" w:after="120" w:line="300" w:lineRule="atLeast"/>
              <w:rPr>
                <w:rFonts w:cs="Arial"/>
                <w:sz w:val="24"/>
                <w:lang w:eastAsia="x-none"/>
              </w:rPr>
            </w:pPr>
          </w:p>
        </w:tc>
      </w:tr>
      <w:tr w:rsidR="00711413" w:rsidRPr="00377515" w14:paraId="19B9C157" w14:textId="77777777" w:rsidTr="00377515">
        <w:tc>
          <w:tcPr>
            <w:tcW w:w="2127" w:type="dxa"/>
            <w:shd w:val="clear" w:color="auto" w:fill="auto"/>
            <w:vAlign w:val="center"/>
          </w:tcPr>
          <w:p w14:paraId="19B9C153" w14:textId="77777777" w:rsidR="00711413" w:rsidRPr="00377515" w:rsidRDefault="00711413" w:rsidP="00377515">
            <w:pPr>
              <w:pStyle w:val="BodyText1"/>
              <w:spacing w:before="120" w:after="120" w:line="300" w:lineRule="atLeast"/>
              <w:rPr>
                <w:rFonts w:cs="Arial"/>
                <w:sz w:val="24"/>
                <w:lang w:eastAsia="x-none"/>
              </w:rPr>
            </w:pPr>
            <w:r w:rsidRPr="00377515">
              <w:rPr>
                <w:rFonts w:cs="Arial"/>
                <w:sz w:val="24"/>
                <w:lang w:eastAsia="x-none"/>
              </w:rPr>
              <w:t>Light bulb</w:t>
            </w:r>
          </w:p>
        </w:tc>
        <w:tc>
          <w:tcPr>
            <w:tcW w:w="8079" w:type="dxa"/>
            <w:shd w:val="clear" w:color="auto" w:fill="auto"/>
          </w:tcPr>
          <w:p w14:paraId="19B9C154" w14:textId="77777777" w:rsidR="00711413" w:rsidRPr="00377515" w:rsidRDefault="00711413" w:rsidP="00377515">
            <w:pPr>
              <w:pStyle w:val="BodyText1"/>
              <w:spacing w:before="120" w:after="120" w:line="300" w:lineRule="atLeast"/>
              <w:rPr>
                <w:rFonts w:cs="Arial"/>
                <w:sz w:val="24"/>
                <w:lang w:eastAsia="x-none"/>
              </w:rPr>
            </w:pPr>
          </w:p>
          <w:p w14:paraId="19B9C155" w14:textId="77777777" w:rsidR="00711413" w:rsidRPr="00377515" w:rsidRDefault="00711413" w:rsidP="00377515">
            <w:pPr>
              <w:pStyle w:val="BodyText1"/>
              <w:spacing w:before="120" w:after="120" w:line="300" w:lineRule="atLeast"/>
              <w:rPr>
                <w:rFonts w:cs="Arial"/>
                <w:sz w:val="24"/>
                <w:lang w:eastAsia="x-none"/>
              </w:rPr>
            </w:pPr>
          </w:p>
          <w:p w14:paraId="19B9C156" w14:textId="77777777" w:rsidR="00711413" w:rsidRPr="00377515" w:rsidRDefault="00711413" w:rsidP="00377515">
            <w:pPr>
              <w:pStyle w:val="BodyText1"/>
              <w:spacing w:before="120" w:after="120" w:line="300" w:lineRule="atLeast"/>
              <w:rPr>
                <w:rFonts w:cs="Arial"/>
                <w:sz w:val="24"/>
                <w:lang w:eastAsia="x-none"/>
              </w:rPr>
            </w:pPr>
          </w:p>
        </w:tc>
      </w:tr>
      <w:tr w:rsidR="00711413" w:rsidRPr="00377515" w14:paraId="19B9C15C" w14:textId="77777777" w:rsidTr="00377515">
        <w:tc>
          <w:tcPr>
            <w:tcW w:w="2127" w:type="dxa"/>
            <w:shd w:val="clear" w:color="auto" w:fill="auto"/>
            <w:vAlign w:val="center"/>
          </w:tcPr>
          <w:p w14:paraId="19B9C158" w14:textId="77777777" w:rsidR="00711413" w:rsidRPr="00377515" w:rsidRDefault="00711413" w:rsidP="00377515">
            <w:pPr>
              <w:pStyle w:val="BodyText1"/>
              <w:spacing w:before="120" w:after="120" w:line="300" w:lineRule="atLeast"/>
              <w:rPr>
                <w:rFonts w:cs="Arial"/>
                <w:sz w:val="24"/>
                <w:lang w:eastAsia="x-none"/>
              </w:rPr>
            </w:pPr>
            <w:r w:rsidRPr="00377515">
              <w:rPr>
                <w:rFonts w:cs="Arial"/>
                <w:sz w:val="24"/>
                <w:lang w:eastAsia="x-none"/>
              </w:rPr>
              <w:t>Buzzer</w:t>
            </w:r>
          </w:p>
        </w:tc>
        <w:tc>
          <w:tcPr>
            <w:tcW w:w="8079" w:type="dxa"/>
            <w:shd w:val="clear" w:color="auto" w:fill="auto"/>
          </w:tcPr>
          <w:p w14:paraId="19B9C159" w14:textId="77777777" w:rsidR="00711413" w:rsidRPr="00377515" w:rsidRDefault="00711413" w:rsidP="00377515">
            <w:pPr>
              <w:pStyle w:val="BodyText1"/>
              <w:spacing w:before="120" w:after="120" w:line="300" w:lineRule="atLeast"/>
              <w:rPr>
                <w:rFonts w:cs="Arial"/>
                <w:color w:val="FF0000"/>
                <w:sz w:val="24"/>
                <w:lang w:eastAsia="x-none"/>
              </w:rPr>
            </w:pPr>
          </w:p>
          <w:p w14:paraId="19B9C15A" w14:textId="77777777" w:rsidR="00711413" w:rsidRPr="00377515" w:rsidRDefault="00711413" w:rsidP="00377515">
            <w:pPr>
              <w:pStyle w:val="BodyText1"/>
              <w:spacing w:before="120" w:after="120" w:line="300" w:lineRule="atLeast"/>
              <w:rPr>
                <w:rFonts w:cs="Arial"/>
                <w:sz w:val="24"/>
                <w:lang w:eastAsia="x-none"/>
              </w:rPr>
            </w:pPr>
          </w:p>
          <w:p w14:paraId="19B9C15B" w14:textId="77777777" w:rsidR="00711413" w:rsidRPr="00377515" w:rsidRDefault="00711413" w:rsidP="00377515">
            <w:pPr>
              <w:pStyle w:val="BodyText1"/>
              <w:spacing w:before="120" w:after="120" w:line="300" w:lineRule="atLeast"/>
              <w:rPr>
                <w:rFonts w:cs="Arial"/>
                <w:sz w:val="24"/>
                <w:lang w:eastAsia="x-none"/>
              </w:rPr>
            </w:pPr>
          </w:p>
        </w:tc>
      </w:tr>
    </w:tbl>
    <w:p w14:paraId="19B9C15D" w14:textId="77777777" w:rsidR="00234E73" w:rsidRPr="00377515" w:rsidRDefault="00711413" w:rsidP="00377515">
      <w:pPr>
        <w:pStyle w:val="BodyText1"/>
        <w:numPr>
          <w:ilvl w:val="0"/>
          <w:numId w:val="5"/>
        </w:numPr>
        <w:spacing w:before="120" w:after="120" w:line="300" w:lineRule="atLeast"/>
        <w:ind w:left="284" w:hanging="284"/>
        <w:rPr>
          <w:rFonts w:cs="Arial"/>
          <w:sz w:val="24"/>
          <w:lang w:eastAsia="x-none"/>
        </w:rPr>
      </w:pPr>
      <w:r w:rsidRPr="00377515">
        <w:rPr>
          <w:rFonts w:cs="Arial"/>
          <w:sz w:val="24"/>
          <w:lang w:eastAsia="x-none"/>
        </w:rPr>
        <w:t xml:space="preserve">Analyse why the Steady </w:t>
      </w:r>
      <w:r w:rsidR="001F278B">
        <w:rPr>
          <w:rFonts w:cs="Arial"/>
          <w:sz w:val="24"/>
          <w:lang w:eastAsia="x-none"/>
        </w:rPr>
        <w:t>H</w:t>
      </w:r>
      <w:r w:rsidRPr="00377515">
        <w:rPr>
          <w:rFonts w:cs="Arial"/>
          <w:sz w:val="24"/>
          <w:lang w:eastAsia="x-none"/>
        </w:rPr>
        <w:t xml:space="preserve">and </w:t>
      </w:r>
      <w:r w:rsidR="001F278B">
        <w:rPr>
          <w:rFonts w:cs="Arial"/>
          <w:sz w:val="24"/>
          <w:lang w:eastAsia="x-none"/>
        </w:rPr>
        <w:t>G</w:t>
      </w:r>
      <w:r w:rsidRPr="00377515">
        <w:rPr>
          <w:rFonts w:cs="Arial"/>
          <w:sz w:val="24"/>
          <w:lang w:eastAsia="x-none"/>
        </w:rPr>
        <w:t>ame has been allowing everyone to win</w:t>
      </w:r>
      <w:r w:rsidR="007E1FF1" w:rsidRPr="00377515">
        <w:rPr>
          <w:rFonts w:cs="Arial"/>
          <w:sz w:val="24"/>
        </w:rPr>
        <w:t>.</w:t>
      </w:r>
      <w:r w:rsidR="006532DF" w:rsidRPr="00377515">
        <w:rPr>
          <w:rFonts w:cs="Arial"/>
          <w:sz w:val="24"/>
        </w:rPr>
        <w:t xml:space="preserve"> Use your observations and your science knowledge.</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234E73" w:rsidRPr="00377515" w14:paraId="19B9C165" w14:textId="77777777" w:rsidTr="009E12C0">
        <w:tc>
          <w:tcPr>
            <w:tcW w:w="10206" w:type="dxa"/>
            <w:shd w:val="clear" w:color="auto" w:fill="auto"/>
          </w:tcPr>
          <w:p w14:paraId="19B9C15E" w14:textId="77777777" w:rsidR="001F278B" w:rsidRPr="00377515" w:rsidRDefault="001F278B" w:rsidP="001F278B">
            <w:pPr>
              <w:pStyle w:val="BodyText1"/>
              <w:spacing w:before="120" w:after="120" w:line="300" w:lineRule="atLeast"/>
              <w:rPr>
                <w:rFonts w:cs="Arial"/>
                <w:color w:val="FF0000"/>
                <w:sz w:val="24"/>
                <w:lang w:eastAsia="x-none"/>
              </w:rPr>
            </w:pPr>
          </w:p>
          <w:p w14:paraId="19B9C15F" w14:textId="77777777" w:rsidR="001F278B" w:rsidRPr="00377515" w:rsidRDefault="001F278B" w:rsidP="001F278B">
            <w:pPr>
              <w:pStyle w:val="BodyText1"/>
              <w:spacing w:before="120" w:after="120" w:line="300" w:lineRule="atLeast"/>
              <w:rPr>
                <w:rFonts w:cs="Arial"/>
                <w:color w:val="FF0000"/>
                <w:sz w:val="24"/>
                <w:lang w:eastAsia="x-none"/>
              </w:rPr>
            </w:pPr>
          </w:p>
          <w:p w14:paraId="19B9C160" w14:textId="77777777" w:rsidR="001F278B" w:rsidRPr="00377515" w:rsidRDefault="001F278B" w:rsidP="001F278B">
            <w:pPr>
              <w:pStyle w:val="BodyText1"/>
              <w:spacing w:before="120" w:after="120" w:line="300" w:lineRule="atLeast"/>
              <w:rPr>
                <w:rFonts w:cs="Arial"/>
                <w:color w:val="FF0000"/>
                <w:sz w:val="24"/>
                <w:lang w:eastAsia="x-none"/>
              </w:rPr>
            </w:pPr>
          </w:p>
          <w:p w14:paraId="19B9C161" w14:textId="77777777" w:rsidR="001F278B" w:rsidRPr="00377515" w:rsidRDefault="001F278B" w:rsidP="001F278B">
            <w:pPr>
              <w:pStyle w:val="BodyText1"/>
              <w:spacing w:before="120" w:after="120" w:line="300" w:lineRule="atLeast"/>
              <w:rPr>
                <w:rFonts w:eastAsiaTheme="minorEastAsia" w:cs="Arial"/>
                <w:color w:val="FF0000"/>
                <w:sz w:val="24"/>
                <w:lang w:eastAsia="zh-CN"/>
              </w:rPr>
            </w:pPr>
          </w:p>
          <w:p w14:paraId="19B9C162" w14:textId="77777777" w:rsidR="001F278B" w:rsidRPr="00377515" w:rsidRDefault="001F278B" w:rsidP="001F278B">
            <w:pPr>
              <w:pStyle w:val="BodyText1"/>
              <w:spacing w:before="120" w:after="120" w:line="300" w:lineRule="atLeast"/>
              <w:rPr>
                <w:rFonts w:cs="Arial"/>
                <w:color w:val="FF0000"/>
                <w:sz w:val="24"/>
                <w:lang w:eastAsia="x-none"/>
              </w:rPr>
            </w:pPr>
          </w:p>
          <w:p w14:paraId="19B9C163" w14:textId="77777777" w:rsidR="001F278B" w:rsidRPr="00377515" w:rsidRDefault="001F278B" w:rsidP="001F278B">
            <w:pPr>
              <w:pStyle w:val="BodyText1"/>
              <w:spacing w:before="120" w:after="120" w:line="300" w:lineRule="atLeast"/>
              <w:rPr>
                <w:rFonts w:cs="Arial"/>
                <w:color w:val="FF0000"/>
                <w:sz w:val="24"/>
                <w:lang w:eastAsia="x-none"/>
              </w:rPr>
            </w:pPr>
          </w:p>
          <w:p w14:paraId="19B9C164" w14:textId="77777777" w:rsidR="00234E73" w:rsidRPr="00377515" w:rsidRDefault="00234E73" w:rsidP="00377515">
            <w:pPr>
              <w:pStyle w:val="BodyText1"/>
              <w:spacing w:before="120" w:after="120" w:line="300" w:lineRule="atLeast"/>
              <w:rPr>
                <w:rFonts w:cs="Arial"/>
                <w:color w:val="FF0000"/>
                <w:sz w:val="24"/>
                <w:lang w:eastAsia="x-none"/>
              </w:rPr>
            </w:pPr>
          </w:p>
        </w:tc>
      </w:tr>
    </w:tbl>
    <w:p w14:paraId="19B9C166" w14:textId="77777777" w:rsidR="00234E73" w:rsidRPr="00377515" w:rsidRDefault="007E1FF1" w:rsidP="00377515">
      <w:pPr>
        <w:pStyle w:val="BodyText1"/>
        <w:numPr>
          <w:ilvl w:val="0"/>
          <w:numId w:val="5"/>
        </w:numPr>
        <w:spacing w:before="120" w:after="120" w:line="300" w:lineRule="atLeast"/>
        <w:ind w:left="284" w:hanging="284"/>
        <w:rPr>
          <w:rFonts w:cs="Arial"/>
          <w:sz w:val="24"/>
          <w:lang w:eastAsia="x-none"/>
        </w:rPr>
      </w:pPr>
      <w:r w:rsidRPr="00377515">
        <w:rPr>
          <w:rFonts w:cs="Arial"/>
          <w:sz w:val="24"/>
          <w:lang w:eastAsia="x-none"/>
        </w:rPr>
        <w:t xml:space="preserve">What changes can be made to the </w:t>
      </w:r>
      <w:r w:rsidRPr="00377515">
        <w:rPr>
          <w:rFonts w:cs="Arial"/>
          <w:sz w:val="24"/>
        </w:rPr>
        <w:t>Steady hand game</w:t>
      </w:r>
      <w:r w:rsidRPr="00377515">
        <w:rPr>
          <w:rFonts w:cs="Arial"/>
          <w:sz w:val="24"/>
          <w:lang w:eastAsia="x-none"/>
        </w:rPr>
        <w:t xml:space="preserve"> in order for it to work properly? </w:t>
      </w:r>
      <w:r w:rsidR="006532DF" w:rsidRPr="00377515">
        <w:rPr>
          <w:rFonts w:cs="Arial"/>
          <w:sz w:val="24"/>
          <w:lang w:eastAsia="x-none"/>
        </w:rPr>
        <w:t>Explain how these changes will allow the game to work properly.</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234E73" w:rsidRPr="00377515" w14:paraId="19B9C16D" w14:textId="77777777" w:rsidTr="009E12C0">
        <w:tc>
          <w:tcPr>
            <w:tcW w:w="10206" w:type="dxa"/>
            <w:shd w:val="clear" w:color="auto" w:fill="auto"/>
          </w:tcPr>
          <w:p w14:paraId="19B9C167" w14:textId="77777777" w:rsidR="00234E73" w:rsidRPr="00377515" w:rsidRDefault="00234E73" w:rsidP="00377515">
            <w:pPr>
              <w:pStyle w:val="BodyText1"/>
              <w:spacing w:before="120" w:after="120" w:line="300" w:lineRule="atLeast"/>
              <w:rPr>
                <w:rFonts w:cs="Arial"/>
                <w:color w:val="FF0000"/>
                <w:sz w:val="24"/>
                <w:lang w:eastAsia="x-none"/>
              </w:rPr>
            </w:pPr>
          </w:p>
          <w:p w14:paraId="19B9C168" w14:textId="77777777" w:rsidR="00234E73" w:rsidRPr="00377515" w:rsidRDefault="00234E73" w:rsidP="00377515">
            <w:pPr>
              <w:pStyle w:val="BodyText1"/>
              <w:spacing w:before="120" w:after="120" w:line="300" w:lineRule="atLeast"/>
              <w:rPr>
                <w:rFonts w:cs="Arial"/>
                <w:color w:val="FF0000"/>
                <w:sz w:val="24"/>
                <w:lang w:eastAsia="x-none"/>
              </w:rPr>
            </w:pPr>
          </w:p>
          <w:p w14:paraId="19B9C169" w14:textId="77777777" w:rsidR="00234E73" w:rsidRPr="00377515" w:rsidRDefault="00234E73" w:rsidP="00377515">
            <w:pPr>
              <w:pStyle w:val="BodyText1"/>
              <w:spacing w:before="120" w:after="120" w:line="300" w:lineRule="atLeast"/>
              <w:rPr>
                <w:rFonts w:eastAsiaTheme="minorEastAsia" w:cs="Arial"/>
                <w:color w:val="FF0000"/>
                <w:sz w:val="24"/>
                <w:lang w:eastAsia="zh-CN"/>
              </w:rPr>
            </w:pPr>
          </w:p>
          <w:p w14:paraId="19B9C16A" w14:textId="77777777" w:rsidR="00234E73" w:rsidRPr="00377515" w:rsidRDefault="00234E73" w:rsidP="00377515">
            <w:pPr>
              <w:pStyle w:val="BodyText1"/>
              <w:spacing w:before="120" w:after="120" w:line="300" w:lineRule="atLeast"/>
              <w:rPr>
                <w:rFonts w:cs="Arial"/>
                <w:color w:val="FF0000"/>
                <w:sz w:val="24"/>
                <w:lang w:eastAsia="x-none"/>
              </w:rPr>
            </w:pPr>
          </w:p>
          <w:p w14:paraId="19B9C16B" w14:textId="77777777" w:rsidR="00234E73" w:rsidRPr="00377515" w:rsidRDefault="00234E73" w:rsidP="00377515">
            <w:pPr>
              <w:pStyle w:val="BodyText1"/>
              <w:spacing w:before="120" w:after="120" w:line="300" w:lineRule="atLeast"/>
              <w:rPr>
                <w:rFonts w:cs="Arial"/>
                <w:color w:val="FF0000"/>
                <w:sz w:val="24"/>
                <w:lang w:eastAsia="x-none"/>
              </w:rPr>
            </w:pPr>
          </w:p>
          <w:p w14:paraId="19B9C16C" w14:textId="77777777" w:rsidR="00234E73" w:rsidRPr="00377515" w:rsidRDefault="00234E73" w:rsidP="00377515">
            <w:pPr>
              <w:pStyle w:val="BodyText1"/>
              <w:spacing w:before="120" w:after="120" w:line="300" w:lineRule="atLeast"/>
              <w:rPr>
                <w:rFonts w:cs="Arial"/>
                <w:color w:val="FF0000"/>
                <w:sz w:val="24"/>
                <w:lang w:eastAsia="x-none"/>
              </w:rPr>
            </w:pPr>
          </w:p>
        </w:tc>
      </w:tr>
    </w:tbl>
    <w:tbl>
      <w:tblPr>
        <w:tblpPr w:leftFromText="181" w:rightFromText="181" w:vertAnchor="text" w:horzAnchor="margin" w:tblpY="114"/>
        <w:tblW w:w="0" w:type="auto"/>
        <w:tblBorders>
          <w:left w:val="single" w:sz="8" w:space="0" w:color="FFFFFF"/>
        </w:tblBorders>
        <w:shd w:val="clear" w:color="auto" w:fill="EDF4E4"/>
        <w:tblLayout w:type="fixed"/>
        <w:tblCellMar>
          <w:top w:w="28" w:type="dxa"/>
          <w:left w:w="57" w:type="dxa"/>
          <w:bottom w:w="28" w:type="dxa"/>
          <w:right w:w="57" w:type="dxa"/>
        </w:tblCellMar>
        <w:tblLook w:val="00A0" w:firstRow="1" w:lastRow="0" w:firstColumn="1" w:lastColumn="0" w:noHBand="0" w:noVBand="0"/>
      </w:tblPr>
      <w:tblGrid>
        <w:gridCol w:w="10263"/>
      </w:tblGrid>
      <w:tr w:rsidR="00234E73" w:rsidRPr="00377515" w14:paraId="19B9C16F" w14:textId="77777777" w:rsidTr="009E12C0">
        <w:tc>
          <w:tcPr>
            <w:tcW w:w="10263" w:type="dxa"/>
            <w:tcBorders>
              <w:top w:val="single" w:sz="18" w:space="0" w:color="FFFFFF"/>
              <w:left w:val="single" w:sz="18" w:space="0" w:color="FFFFFF"/>
              <w:bottom w:val="single" w:sz="18" w:space="0" w:color="FFFFFF"/>
              <w:right w:val="single" w:sz="18" w:space="0" w:color="FFFFFF"/>
            </w:tcBorders>
            <w:shd w:val="clear" w:color="auto" w:fill="EDF4E4"/>
          </w:tcPr>
          <w:p w14:paraId="19B9C16E" w14:textId="77777777" w:rsidR="00234E73" w:rsidRPr="00377515" w:rsidRDefault="00234E73" w:rsidP="009E12C0">
            <w:pPr>
              <w:pStyle w:val="Blackheaderbanner"/>
              <w:spacing w:line="300" w:lineRule="atLeast"/>
            </w:pPr>
            <w:r w:rsidRPr="00377515">
              <w:lastRenderedPageBreak/>
              <w:t>Part B:</w:t>
            </w:r>
            <w:r w:rsidR="003626E2" w:rsidRPr="00377515">
              <w:t xml:space="preserve"> Energy sources</w:t>
            </w:r>
          </w:p>
        </w:tc>
      </w:tr>
    </w:tbl>
    <w:p w14:paraId="19B9C170" w14:textId="77777777" w:rsidR="00C81A50" w:rsidRPr="00377515" w:rsidRDefault="003626E2" w:rsidP="00377515">
      <w:pPr>
        <w:pStyle w:val="BodyText1"/>
        <w:spacing w:before="120" w:after="120" w:line="300" w:lineRule="atLeast"/>
        <w:rPr>
          <w:rFonts w:cs="Arial"/>
          <w:sz w:val="24"/>
          <w:lang w:eastAsia="x-none"/>
        </w:rPr>
      </w:pPr>
      <w:r w:rsidRPr="00377515">
        <w:rPr>
          <w:rFonts w:cs="Arial"/>
          <w:sz w:val="24"/>
          <w:lang w:eastAsia="x-none"/>
        </w:rPr>
        <w:t>The show is scheduled to travel to three locations around Queensland</w:t>
      </w:r>
      <w:r w:rsidR="00AF5D55" w:rsidRPr="00377515">
        <w:rPr>
          <w:rFonts w:cs="Arial"/>
          <w:sz w:val="24"/>
          <w:lang w:eastAsia="x-none"/>
        </w:rPr>
        <w:t>:</w:t>
      </w:r>
    </w:p>
    <w:p w14:paraId="19B9C171" w14:textId="77777777" w:rsidR="001F278B" w:rsidRPr="00377515" w:rsidRDefault="001F278B" w:rsidP="001F278B">
      <w:pPr>
        <w:pStyle w:val="BodyText1"/>
        <w:numPr>
          <w:ilvl w:val="0"/>
          <w:numId w:val="7"/>
        </w:numPr>
        <w:spacing w:before="120" w:after="120" w:line="300" w:lineRule="atLeast"/>
        <w:rPr>
          <w:rFonts w:cs="Arial"/>
          <w:sz w:val="24"/>
          <w:lang w:eastAsia="x-none"/>
        </w:rPr>
      </w:pPr>
      <w:r w:rsidRPr="00377515">
        <w:rPr>
          <w:rFonts w:cs="Arial"/>
          <w:sz w:val="24"/>
          <w:lang w:eastAsia="x-none"/>
        </w:rPr>
        <w:t>An island</w:t>
      </w:r>
    </w:p>
    <w:p w14:paraId="19B9C172" w14:textId="77777777" w:rsidR="001F278B" w:rsidRPr="00377515" w:rsidRDefault="001F278B" w:rsidP="001F278B">
      <w:pPr>
        <w:pStyle w:val="BodyText1"/>
        <w:numPr>
          <w:ilvl w:val="0"/>
          <w:numId w:val="7"/>
        </w:numPr>
        <w:spacing w:before="120" w:after="120" w:line="300" w:lineRule="atLeast"/>
        <w:rPr>
          <w:rFonts w:cs="Arial"/>
          <w:sz w:val="24"/>
          <w:lang w:eastAsia="x-none"/>
        </w:rPr>
      </w:pPr>
      <w:r>
        <w:rPr>
          <w:rFonts w:cs="Arial"/>
          <w:sz w:val="24"/>
          <w:lang w:eastAsia="x-none"/>
        </w:rPr>
        <w:t xml:space="preserve">A desert area </w:t>
      </w:r>
    </w:p>
    <w:p w14:paraId="19B9C173" w14:textId="77777777" w:rsidR="009D6300" w:rsidRPr="00377515" w:rsidRDefault="001F278B" w:rsidP="001F278B">
      <w:pPr>
        <w:pStyle w:val="BodyText1"/>
        <w:numPr>
          <w:ilvl w:val="0"/>
          <w:numId w:val="7"/>
        </w:numPr>
        <w:tabs>
          <w:tab w:val="left" w:pos="0"/>
          <w:tab w:val="left" w:pos="709"/>
        </w:tabs>
        <w:spacing w:before="120" w:after="120" w:line="300" w:lineRule="atLeast"/>
        <w:ind w:left="0" w:firstLine="426"/>
        <w:rPr>
          <w:rFonts w:cs="Arial"/>
          <w:sz w:val="24"/>
          <w:lang w:eastAsia="x-none"/>
        </w:rPr>
      </w:pPr>
      <w:r w:rsidRPr="00377515">
        <w:rPr>
          <w:rFonts w:cs="Arial"/>
          <w:sz w:val="24"/>
          <w:lang w:eastAsia="x-none"/>
        </w:rPr>
        <w:t xml:space="preserve"> A coal mining area</w:t>
      </w:r>
    </w:p>
    <w:p w14:paraId="19B9C174" w14:textId="77777777" w:rsidR="004B64FC" w:rsidRPr="00377515" w:rsidRDefault="001F278B" w:rsidP="00377515">
      <w:pPr>
        <w:pStyle w:val="BodyText1"/>
        <w:numPr>
          <w:ilvl w:val="0"/>
          <w:numId w:val="4"/>
        </w:numPr>
        <w:spacing w:before="120" w:after="120" w:line="300" w:lineRule="atLeast"/>
        <w:ind w:left="284" w:hanging="284"/>
        <w:rPr>
          <w:rFonts w:cs="Arial"/>
          <w:sz w:val="24"/>
          <w:lang w:eastAsia="x-none"/>
        </w:rPr>
      </w:pPr>
      <w:r w:rsidRPr="00377515">
        <w:rPr>
          <w:rFonts w:cs="Arial"/>
          <w:sz w:val="24"/>
          <w:lang w:eastAsia="x-none"/>
        </w:rPr>
        <w:t xml:space="preserve">The show owners need to make sure there is enough electricity to run the rides and games at each of their destinations. You need to use your science knowledge to choose an </w:t>
      </w:r>
      <w:r>
        <w:rPr>
          <w:rFonts w:cs="Arial"/>
          <w:sz w:val="24"/>
          <w:lang w:eastAsia="x-none"/>
        </w:rPr>
        <w:t xml:space="preserve">appropriate </w:t>
      </w:r>
      <w:r w:rsidRPr="00377515">
        <w:rPr>
          <w:rFonts w:cs="Arial"/>
          <w:sz w:val="24"/>
          <w:lang w:eastAsia="x-none"/>
        </w:rPr>
        <w:t xml:space="preserve">energy source that will support the show in </w:t>
      </w:r>
      <w:r>
        <w:rPr>
          <w:rFonts w:cs="Arial"/>
          <w:sz w:val="24"/>
          <w:lang w:eastAsia="x-none"/>
        </w:rPr>
        <w:t xml:space="preserve">each of the </w:t>
      </w:r>
      <w:r w:rsidRPr="00377515">
        <w:rPr>
          <w:rFonts w:cs="Arial"/>
          <w:sz w:val="24"/>
          <w:lang w:eastAsia="x-none"/>
        </w:rPr>
        <w:t>different locations.</w:t>
      </w:r>
      <w:r>
        <w:rPr>
          <w:rFonts w:cs="Arial"/>
          <w:sz w:val="24"/>
          <w:lang w:eastAsia="x-none"/>
        </w:rPr>
        <w:t xml:space="preserve"> Choose</w:t>
      </w:r>
      <w:r w:rsidRPr="00377515">
        <w:rPr>
          <w:rFonts w:cs="Arial"/>
          <w:sz w:val="24"/>
          <w:lang w:eastAsia="x-none"/>
        </w:rPr>
        <w:t xml:space="preserve"> a </w:t>
      </w:r>
      <w:r w:rsidRPr="007B6C88">
        <w:rPr>
          <w:rFonts w:cs="Arial"/>
          <w:b/>
          <w:sz w:val="24"/>
          <w:lang w:eastAsia="x-none"/>
        </w:rPr>
        <w:t>different</w:t>
      </w:r>
      <w:r w:rsidRPr="00377515">
        <w:rPr>
          <w:rFonts w:cs="Arial"/>
          <w:sz w:val="24"/>
          <w:lang w:eastAsia="x-none"/>
        </w:rPr>
        <w:t xml:space="preserve"> energy source for each location</w:t>
      </w:r>
      <w:r>
        <w:rPr>
          <w:rFonts w:cs="Arial"/>
          <w:sz w:val="24"/>
          <w:lang w:eastAsia="x-none"/>
        </w:rPr>
        <w:t xml:space="preserve"> and answer the questions in relation to each energy source</w:t>
      </w:r>
      <w:r w:rsidRPr="00377515">
        <w:rPr>
          <w:rFonts w:cs="Arial"/>
          <w:sz w:val="24"/>
          <w:lang w:eastAsia="x-none"/>
        </w:rPr>
        <w:t>.</w:t>
      </w:r>
    </w:p>
    <w:p w14:paraId="19B9C175" w14:textId="77777777" w:rsidR="009D6300" w:rsidRPr="001F278B" w:rsidRDefault="004B64FC" w:rsidP="00377515">
      <w:pPr>
        <w:pStyle w:val="BodyText1"/>
        <w:numPr>
          <w:ilvl w:val="0"/>
          <w:numId w:val="6"/>
        </w:numPr>
        <w:spacing w:before="120" w:after="120" w:line="300" w:lineRule="atLeast"/>
        <w:ind w:left="284" w:hanging="284"/>
        <w:rPr>
          <w:rFonts w:cs="Arial"/>
          <w:b/>
          <w:sz w:val="24"/>
          <w:lang w:eastAsia="x-none"/>
        </w:rPr>
      </w:pPr>
      <w:r w:rsidRPr="001F278B">
        <w:rPr>
          <w:rFonts w:cs="Arial"/>
          <w:b/>
          <w:sz w:val="24"/>
          <w:lang w:eastAsia="x-none"/>
        </w:rPr>
        <w:t>An island</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5049"/>
        <w:gridCol w:w="5157"/>
      </w:tblGrid>
      <w:tr w:rsidR="001F278B" w:rsidRPr="00A46144" w14:paraId="19B9C177" w14:textId="77777777" w:rsidTr="00C81A55">
        <w:tc>
          <w:tcPr>
            <w:tcW w:w="10206" w:type="dxa"/>
            <w:gridSpan w:val="2"/>
            <w:shd w:val="clear" w:color="auto" w:fill="auto"/>
          </w:tcPr>
          <w:p w14:paraId="19B9C176" w14:textId="77777777" w:rsidR="001F278B" w:rsidRPr="007B6C88" w:rsidRDefault="001F278B" w:rsidP="00C81A55">
            <w:pPr>
              <w:pStyle w:val="BodyText1"/>
              <w:numPr>
                <w:ilvl w:val="0"/>
                <w:numId w:val="13"/>
              </w:numPr>
              <w:spacing w:before="120" w:after="120" w:line="300" w:lineRule="atLeast"/>
              <w:rPr>
                <w:rFonts w:cs="Arial"/>
                <w:sz w:val="24"/>
                <w:lang w:eastAsia="x-none"/>
              </w:rPr>
            </w:pPr>
            <w:r w:rsidRPr="007B6C88">
              <w:rPr>
                <w:rFonts w:cs="Arial"/>
                <w:sz w:val="24"/>
                <w:lang w:eastAsia="x-none"/>
              </w:rPr>
              <w:t>Energy source:</w:t>
            </w:r>
          </w:p>
        </w:tc>
      </w:tr>
      <w:tr w:rsidR="001F278B" w:rsidRPr="00A46144" w14:paraId="19B9C180" w14:textId="77777777" w:rsidTr="00C81A55">
        <w:trPr>
          <w:trHeight w:val="516"/>
        </w:trPr>
        <w:tc>
          <w:tcPr>
            <w:tcW w:w="10206" w:type="dxa"/>
            <w:gridSpan w:val="2"/>
            <w:tcBorders>
              <w:bottom w:val="single" w:sz="4" w:space="0" w:color="84BD00" w:themeColor="accent1"/>
            </w:tcBorders>
            <w:shd w:val="clear" w:color="auto" w:fill="auto"/>
            <w:vAlign w:val="center"/>
          </w:tcPr>
          <w:p w14:paraId="19B9C178" w14:textId="77777777" w:rsidR="001F278B" w:rsidRDefault="001F278B" w:rsidP="00C81A55">
            <w:pPr>
              <w:pStyle w:val="BodyText1"/>
              <w:numPr>
                <w:ilvl w:val="0"/>
                <w:numId w:val="13"/>
              </w:numPr>
              <w:spacing w:before="120" w:after="120" w:line="300" w:lineRule="atLeast"/>
              <w:rPr>
                <w:rFonts w:cs="Arial"/>
                <w:sz w:val="24"/>
                <w:lang w:eastAsia="x-none"/>
              </w:rPr>
            </w:pPr>
            <w:r>
              <w:rPr>
                <w:rFonts w:cs="Arial"/>
                <w:sz w:val="24"/>
                <w:lang w:eastAsia="x-none"/>
              </w:rPr>
              <w:t xml:space="preserve">Use a flow diagram to represent the sequence of energy transformations </w:t>
            </w:r>
            <w:r w:rsidRPr="00377515">
              <w:rPr>
                <w:rFonts w:cs="Arial"/>
                <w:sz w:val="24"/>
                <w:lang w:eastAsia="x-none"/>
              </w:rPr>
              <w:t xml:space="preserve">that </w:t>
            </w:r>
            <w:r>
              <w:rPr>
                <w:rFonts w:cs="Arial"/>
                <w:sz w:val="24"/>
                <w:lang w:eastAsia="x-none"/>
              </w:rPr>
              <w:t xml:space="preserve">need to </w:t>
            </w:r>
            <w:r w:rsidRPr="00377515">
              <w:rPr>
                <w:rFonts w:cs="Arial"/>
                <w:sz w:val="24"/>
                <w:lang w:eastAsia="x-none"/>
              </w:rPr>
              <w:t>occur for electricity generation</w:t>
            </w:r>
            <w:r>
              <w:rPr>
                <w:rFonts w:cs="Arial"/>
                <w:sz w:val="24"/>
                <w:lang w:eastAsia="x-none"/>
              </w:rPr>
              <w:t xml:space="preserve"> using this energy source.</w:t>
            </w:r>
          </w:p>
          <w:p w14:paraId="19B9C179" w14:textId="77777777" w:rsidR="001F278B" w:rsidRDefault="001F278B" w:rsidP="00C81A55">
            <w:pPr>
              <w:pStyle w:val="BodyText1"/>
              <w:spacing w:before="120" w:after="120" w:line="300" w:lineRule="atLeast"/>
              <w:ind w:left="360"/>
              <w:rPr>
                <w:rFonts w:cs="Arial"/>
                <w:sz w:val="24"/>
                <w:lang w:eastAsia="x-none"/>
              </w:rPr>
            </w:pPr>
          </w:p>
          <w:p w14:paraId="19B9C17A" w14:textId="77777777" w:rsidR="001F278B" w:rsidRDefault="001F278B" w:rsidP="00C81A55">
            <w:pPr>
              <w:pStyle w:val="BodyText1"/>
              <w:spacing w:before="120" w:after="120" w:line="300" w:lineRule="atLeast"/>
              <w:ind w:left="360"/>
              <w:rPr>
                <w:rFonts w:cs="Arial"/>
                <w:sz w:val="24"/>
                <w:lang w:eastAsia="x-none"/>
              </w:rPr>
            </w:pPr>
          </w:p>
          <w:p w14:paraId="19B9C17B" w14:textId="77777777" w:rsidR="001F278B" w:rsidRDefault="001F278B" w:rsidP="00C81A55">
            <w:pPr>
              <w:pStyle w:val="BodyText1"/>
              <w:spacing w:before="120" w:after="120" w:line="300" w:lineRule="atLeast"/>
              <w:ind w:left="360"/>
              <w:rPr>
                <w:rFonts w:cs="Arial"/>
                <w:sz w:val="24"/>
                <w:lang w:eastAsia="x-none"/>
              </w:rPr>
            </w:pPr>
          </w:p>
          <w:p w14:paraId="19B9C17C" w14:textId="77777777" w:rsidR="001F278B" w:rsidRPr="007B6C88" w:rsidRDefault="001F278B" w:rsidP="00C81A55">
            <w:pPr>
              <w:pStyle w:val="BodyText1"/>
              <w:numPr>
                <w:ilvl w:val="0"/>
                <w:numId w:val="13"/>
              </w:numPr>
              <w:spacing w:before="120" w:after="120" w:line="300" w:lineRule="atLeast"/>
              <w:rPr>
                <w:rFonts w:cs="Arial"/>
                <w:sz w:val="24"/>
                <w:lang w:eastAsia="x-none"/>
              </w:rPr>
            </w:pPr>
            <w:r w:rsidRPr="007B6C88">
              <w:rPr>
                <w:rFonts w:cs="Arial"/>
                <w:sz w:val="24"/>
                <w:lang w:eastAsia="x-none"/>
              </w:rPr>
              <w:t xml:space="preserve">Explain the energy transformations </w:t>
            </w:r>
            <w:r>
              <w:rPr>
                <w:rFonts w:cs="Arial"/>
                <w:sz w:val="24"/>
                <w:lang w:eastAsia="x-none"/>
              </w:rPr>
              <w:t>in the sequence.</w:t>
            </w:r>
          </w:p>
          <w:p w14:paraId="19B9C17D" w14:textId="77777777" w:rsidR="001F278B" w:rsidRPr="007B6C88" w:rsidRDefault="001F278B" w:rsidP="00C81A55">
            <w:pPr>
              <w:pStyle w:val="BodyText1"/>
              <w:spacing w:before="120" w:after="120" w:line="300" w:lineRule="atLeast"/>
              <w:rPr>
                <w:rFonts w:cs="Arial"/>
                <w:sz w:val="24"/>
                <w:lang w:eastAsia="x-none"/>
              </w:rPr>
            </w:pPr>
          </w:p>
          <w:p w14:paraId="19B9C17E" w14:textId="77777777" w:rsidR="001F278B" w:rsidRPr="007B6C88" w:rsidRDefault="001F278B" w:rsidP="00C81A55">
            <w:pPr>
              <w:pStyle w:val="BodyText1"/>
              <w:spacing w:before="120" w:after="120" w:line="300" w:lineRule="atLeast"/>
              <w:rPr>
                <w:rFonts w:cs="Arial"/>
                <w:sz w:val="24"/>
                <w:lang w:eastAsia="x-none"/>
              </w:rPr>
            </w:pPr>
          </w:p>
          <w:p w14:paraId="19B9C17F" w14:textId="77777777" w:rsidR="001F278B" w:rsidRPr="007B6C88" w:rsidRDefault="001F278B" w:rsidP="00C81A55">
            <w:pPr>
              <w:pStyle w:val="BodyText1"/>
              <w:spacing w:before="120" w:after="120" w:line="300" w:lineRule="atLeast"/>
              <w:rPr>
                <w:rFonts w:cs="Arial"/>
                <w:sz w:val="24"/>
                <w:lang w:eastAsia="x-none"/>
              </w:rPr>
            </w:pPr>
          </w:p>
        </w:tc>
      </w:tr>
      <w:tr w:rsidR="001F278B" w:rsidRPr="00377515" w14:paraId="19B9C182" w14:textId="77777777" w:rsidTr="00C81A55">
        <w:trPr>
          <w:trHeight w:val="525"/>
        </w:trPr>
        <w:tc>
          <w:tcPr>
            <w:tcW w:w="10206" w:type="dxa"/>
            <w:gridSpan w:val="2"/>
            <w:tcBorders>
              <w:bottom w:val="single" w:sz="4" w:space="0" w:color="84BD00" w:themeColor="accent1"/>
            </w:tcBorders>
            <w:shd w:val="clear" w:color="auto" w:fill="auto"/>
          </w:tcPr>
          <w:p w14:paraId="19B9C181" w14:textId="77777777" w:rsidR="001F278B" w:rsidRPr="00377515" w:rsidRDefault="001F278B" w:rsidP="00C81A55">
            <w:pPr>
              <w:pStyle w:val="BodyText1"/>
              <w:numPr>
                <w:ilvl w:val="0"/>
                <w:numId w:val="13"/>
              </w:numPr>
              <w:spacing w:before="120" w:after="120" w:line="300" w:lineRule="atLeast"/>
              <w:rPr>
                <w:rFonts w:cs="Arial"/>
                <w:b/>
                <w:sz w:val="24"/>
                <w:lang w:eastAsia="x-none"/>
              </w:rPr>
            </w:pPr>
            <w:r w:rsidRPr="007B6C88">
              <w:rPr>
                <w:rFonts w:cs="Arial"/>
                <w:sz w:val="24"/>
                <w:lang w:eastAsia="x-none"/>
              </w:rPr>
              <w:t xml:space="preserve">Identify advantages and disadvantages of </w:t>
            </w:r>
            <w:r>
              <w:rPr>
                <w:rFonts w:cs="Arial"/>
                <w:sz w:val="24"/>
                <w:lang w:eastAsia="x-none"/>
              </w:rPr>
              <w:t xml:space="preserve">using </w:t>
            </w:r>
            <w:r w:rsidRPr="007B6C88">
              <w:rPr>
                <w:rFonts w:cs="Arial"/>
                <w:sz w:val="24"/>
                <w:lang w:eastAsia="x-none"/>
              </w:rPr>
              <w:t>th</w:t>
            </w:r>
            <w:r>
              <w:rPr>
                <w:rFonts w:cs="Arial"/>
                <w:sz w:val="24"/>
                <w:lang w:eastAsia="x-none"/>
              </w:rPr>
              <w:t>is</w:t>
            </w:r>
            <w:r w:rsidRPr="007B6C88">
              <w:rPr>
                <w:rFonts w:cs="Arial"/>
                <w:sz w:val="24"/>
                <w:lang w:eastAsia="x-none"/>
              </w:rPr>
              <w:t xml:space="preserve"> source:</w:t>
            </w:r>
          </w:p>
        </w:tc>
      </w:tr>
      <w:tr w:rsidR="001F278B" w:rsidRPr="000B7EF5" w14:paraId="19B9C18A" w14:textId="77777777" w:rsidTr="00C81A55">
        <w:trPr>
          <w:trHeight w:val="3054"/>
        </w:trPr>
        <w:tc>
          <w:tcPr>
            <w:tcW w:w="5049" w:type="dxa"/>
            <w:tcBorders>
              <w:top w:val="single" w:sz="4" w:space="0" w:color="84BD00" w:themeColor="accent1"/>
            </w:tcBorders>
            <w:shd w:val="clear" w:color="auto" w:fill="auto"/>
          </w:tcPr>
          <w:p w14:paraId="19B9C183" w14:textId="77777777" w:rsidR="001F278B" w:rsidRPr="007B6C88" w:rsidRDefault="001F278B" w:rsidP="00C81A55">
            <w:pPr>
              <w:pStyle w:val="BodyText1"/>
              <w:spacing w:before="120" w:after="120" w:line="300" w:lineRule="atLeast"/>
              <w:jc w:val="center"/>
              <w:rPr>
                <w:rFonts w:cs="Arial"/>
                <w:sz w:val="24"/>
                <w:lang w:eastAsia="x-none"/>
              </w:rPr>
            </w:pPr>
            <w:r w:rsidRPr="007B6C88">
              <w:rPr>
                <w:rFonts w:cs="Arial"/>
                <w:sz w:val="24"/>
                <w:lang w:eastAsia="x-none"/>
              </w:rPr>
              <w:t>Advantages</w:t>
            </w:r>
          </w:p>
          <w:p w14:paraId="19B9C184" w14:textId="77777777" w:rsidR="001F278B" w:rsidRDefault="001F278B" w:rsidP="00C81A55">
            <w:pPr>
              <w:pStyle w:val="BodyText1"/>
              <w:spacing w:before="120" w:after="120" w:line="300" w:lineRule="atLeast"/>
              <w:jc w:val="center"/>
              <w:rPr>
                <w:rFonts w:cs="Arial"/>
                <w:i/>
                <w:sz w:val="24"/>
                <w:lang w:eastAsia="x-none"/>
              </w:rPr>
            </w:pPr>
          </w:p>
          <w:p w14:paraId="19B9C185" w14:textId="77777777" w:rsidR="001F278B" w:rsidRDefault="001F278B" w:rsidP="00C81A55">
            <w:pPr>
              <w:pStyle w:val="BodyText1"/>
              <w:spacing w:before="120" w:after="120" w:line="300" w:lineRule="atLeast"/>
              <w:jc w:val="center"/>
              <w:rPr>
                <w:rFonts w:cs="Arial"/>
                <w:i/>
                <w:sz w:val="24"/>
                <w:lang w:eastAsia="x-none"/>
              </w:rPr>
            </w:pPr>
          </w:p>
          <w:p w14:paraId="19B9C186" w14:textId="77777777" w:rsidR="001F278B" w:rsidRDefault="001F278B" w:rsidP="00C81A55">
            <w:pPr>
              <w:pStyle w:val="BodyText1"/>
              <w:spacing w:before="120" w:after="120" w:line="300" w:lineRule="atLeast"/>
              <w:jc w:val="center"/>
              <w:rPr>
                <w:rFonts w:cs="Arial"/>
                <w:i/>
                <w:sz w:val="24"/>
                <w:lang w:eastAsia="x-none"/>
              </w:rPr>
            </w:pPr>
          </w:p>
          <w:p w14:paraId="19B9C187" w14:textId="77777777" w:rsidR="001F278B" w:rsidRDefault="001F278B" w:rsidP="00C81A55">
            <w:pPr>
              <w:pStyle w:val="BodyText1"/>
              <w:spacing w:before="120" w:after="120" w:line="300" w:lineRule="atLeast"/>
              <w:jc w:val="center"/>
              <w:rPr>
                <w:rFonts w:cs="Arial"/>
                <w:i/>
                <w:sz w:val="24"/>
                <w:lang w:eastAsia="x-none"/>
              </w:rPr>
            </w:pPr>
          </w:p>
          <w:p w14:paraId="19B9C188" w14:textId="77777777" w:rsidR="001F278B" w:rsidRPr="007B6C88" w:rsidRDefault="001F278B" w:rsidP="00C81A55">
            <w:pPr>
              <w:pStyle w:val="BodyText1"/>
              <w:spacing w:before="120" w:after="120" w:line="300" w:lineRule="atLeast"/>
              <w:jc w:val="center"/>
              <w:rPr>
                <w:rFonts w:cs="Arial"/>
                <w:i/>
                <w:sz w:val="24"/>
                <w:lang w:eastAsia="x-none"/>
              </w:rPr>
            </w:pPr>
          </w:p>
        </w:tc>
        <w:tc>
          <w:tcPr>
            <w:tcW w:w="5157" w:type="dxa"/>
            <w:tcBorders>
              <w:top w:val="single" w:sz="4" w:space="0" w:color="84BD00" w:themeColor="accent1"/>
            </w:tcBorders>
            <w:shd w:val="clear" w:color="auto" w:fill="auto"/>
          </w:tcPr>
          <w:p w14:paraId="19B9C189" w14:textId="77777777" w:rsidR="001F278B" w:rsidRPr="007B6C88" w:rsidRDefault="001F278B" w:rsidP="00C81A55">
            <w:pPr>
              <w:pStyle w:val="BodyText1"/>
              <w:spacing w:before="120" w:after="120" w:line="300" w:lineRule="atLeast"/>
              <w:jc w:val="center"/>
              <w:rPr>
                <w:rFonts w:cs="Arial"/>
                <w:sz w:val="24"/>
                <w:lang w:eastAsia="x-none"/>
              </w:rPr>
            </w:pPr>
            <w:r w:rsidRPr="007B6C88">
              <w:rPr>
                <w:rFonts w:cs="Arial"/>
                <w:sz w:val="24"/>
                <w:lang w:eastAsia="x-none"/>
              </w:rPr>
              <w:t>Disadvantages</w:t>
            </w:r>
          </w:p>
        </w:tc>
      </w:tr>
      <w:tr w:rsidR="001F278B" w:rsidRPr="00377515" w14:paraId="19B9C18E" w14:textId="77777777" w:rsidTr="00C81A55">
        <w:trPr>
          <w:trHeight w:val="516"/>
        </w:trPr>
        <w:tc>
          <w:tcPr>
            <w:tcW w:w="10206" w:type="dxa"/>
            <w:gridSpan w:val="2"/>
            <w:shd w:val="clear" w:color="auto" w:fill="auto"/>
          </w:tcPr>
          <w:p w14:paraId="19B9C18B" w14:textId="77777777" w:rsidR="001F278B" w:rsidRDefault="001F278B" w:rsidP="00C81A55">
            <w:pPr>
              <w:pStyle w:val="BodyText1"/>
              <w:numPr>
                <w:ilvl w:val="0"/>
                <w:numId w:val="13"/>
              </w:numPr>
              <w:spacing w:before="120" w:after="120" w:line="300" w:lineRule="atLeast"/>
              <w:rPr>
                <w:rFonts w:eastAsiaTheme="minorEastAsia" w:cs="Arial"/>
                <w:b/>
                <w:sz w:val="24"/>
                <w:lang w:eastAsia="zh-CN"/>
              </w:rPr>
            </w:pPr>
            <w:r w:rsidRPr="00E67FD8">
              <w:rPr>
                <w:rFonts w:cs="Arial"/>
                <w:sz w:val="24"/>
                <w:lang w:eastAsia="x-none"/>
              </w:rPr>
              <w:t>Justify why this source is the best choice for the show owners</w:t>
            </w:r>
            <w:r w:rsidRPr="00A46144">
              <w:rPr>
                <w:rFonts w:cs="Arial"/>
                <w:sz w:val="24"/>
                <w:lang w:eastAsia="x-none"/>
              </w:rPr>
              <w:t>.</w:t>
            </w:r>
            <w:r>
              <w:rPr>
                <w:rFonts w:cs="Arial"/>
                <w:sz w:val="24"/>
                <w:lang w:eastAsia="x-none"/>
              </w:rPr>
              <w:t xml:space="preserve"> Remember to use your science knowledge and appropriate science terminology</w:t>
            </w:r>
            <w:r w:rsidRPr="00E67FD8">
              <w:rPr>
                <w:rFonts w:cs="Arial"/>
                <w:sz w:val="24"/>
                <w:lang w:eastAsia="x-none"/>
              </w:rPr>
              <w:t>.</w:t>
            </w:r>
            <w:r>
              <w:rPr>
                <w:rFonts w:cs="Arial"/>
                <w:sz w:val="24"/>
                <w:lang w:eastAsia="x-none"/>
              </w:rPr>
              <w:t xml:space="preserve"> </w:t>
            </w:r>
            <w:r w:rsidRPr="00E67FD8">
              <w:rPr>
                <w:rFonts w:cs="Arial"/>
                <w:sz w:val="24"/>
                <w:lang w:eastAsia="x-none"/>
              </w:rPr>
              <w:br/>
            </w:r>
            <w:r w:rsidRPr="00377515">
              <w:rPr>
                <w:rFonts w:cs="Arial"/>
                <w:b/>
                <w:sz w:val="24"/>
                <w:lang w:eastAsia="x-none"/>
              </w:rPr>
              <w:br/>
            </w:r>
            <w:r w:rsidRPr="00377515">
              <w:rPr>
                <w:rFonts w:cs="Arial"/>
                <w:b/>
                <w:sz w:val="24"/>
                <w:lang w:eastAsia="x-none"/>
              </w:rPr>
              <w:br/>
            </w:r>
          </w:p>
          <w:p w14:paraId="19B9C18C" w14:textId="77777777" w:rsidR="001F278B" w:rsidRDefault="001F278B" w:rsidP="00C81A55">
            <w:pPr>
              <w:pStyle w:val="BodyText1"/>
              <w:spacing w:before="120" w:after="120" w:line="300" w:lineRule="atLeast"/>
              <w:ind w:left="360"/>
              <w:rPr>
                <w:rFonts w:eastAsiaTheme="minorEastAsia" w:cs="Arial"/>
                <w:b/>
                <w:sz w:val="24"/>
                <w:lang w:eastAsia="zh-CN"/>
              </w:rPr>
            </w:pPr>
          </w:p>
          <w:p w14:paraId="19B9C18D" w14:textId="77777777" w:rsidR="001F278B" w:rsidRPr="00377515" w:rsidRDefault="001F278B" w:rsidP="00C81A55">
            <w:pPr>
              <w:pStyle w:val="BodyText1"/>
              <w:spacing w:before="120" w:after="120" w:line="300" w:lineRule="atLeast"/>
              <w:rPr>
                <w:rFonts w:eastAsiaTheme="minorEastAsia" w:cs="Arial"/>
                <w:b/>
                <w:sz w:val="24"/>
                <w:lang w:eastAsia="zh-CN"/>
              </w:rPr>
            </w:pPr>
          </w:p>
        </w:tc>
      </w:tr>
    </w:tbl>
    <w:p w14:paraId="19B9C18F" w14:textId="77777777" w:rsidR="004B64FC" w:rsidRPr="00377515" w:rsidRDefault="00E36A16" w:rsidP="00377515">
      <w:pPr>
        <w:pStyle w:val="Bodytext6space"/>
        <w:spacing w:before="120"/>
        <w:rPr>
          <w:rFonts w:cs="Arial"/>
        </w:rPr>
      </w:pPr>
      <w:r w:rsidRPr="001F278B">
        <w:rPr>
          <w:rFonts w:cs="Arial"/>
          <w:b/>
        </w:rPr>
        <w:lastRenderedPageBreak/>
        <w:t>2.</w:t>
      </w:r>
      <w:r w:rsidRPr="00377515">
        <w:rPr>
          <w:rFonts w:cs="Arial"/>
        </w:rPr>
        <w:t xml:space="preserve"> </w:t>
      </w:r>
      <w:r w:rsidR="001F278B" w:rsidRPr="007B6C88">
        <w:rPr>
          <w:rFonts w:cs="Arial"/>
          <w:b/>
        </w:rPr>
        <w:t>A desert area</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4819"/>
        <w:gridCol w:w="5387"/>
      </w:tblGrid>
      <w:tr w:rsidR="001F278B" w:rsidRPr="003062C1" w14:paraId="19B9C191" w14:textId="77777777" w:rsidTr="00C81A55">
        <w:tc>
          <w:tcPr>
            <w:tcW w:w="10206" w:type="dxa"/>
            <w:gridSpan w:val="2"/>
            <w:shd w:val="clear" w:color="auto" w:fill="auto"/>
          </w:tcPr>
          <w:p w14:paraId="19B9C190" w14:textId="77777777" w:rsidR="001F278B" w:rsidRPr="007B6C88" w:rsidRDefault="001F278B" w:rsidP="001F278B">
            <w:pPr>
              <w:pStyle w:val="BodyText1"/>
              <w:numPr>
                <w:ilvl w:val="0"/>
                <w:numId w:val="14"/>
              </w:numPr>
              <w:spacing w:before="120" w:after="120" w:line="300" w:lineRule="atLeast"/>
              <w:rPr>
                <w:rFonts w:cs="Arial"/>
                <w:sz w:val="24"/>
                <w:lang w:eastAsia="x-none"/>
              </w:rPr>
            </w:pPr>
            <w:r w:rsidRPr="007B6C88">
              <w:rPr>
                <w:rFonts w:cs="Arial"/>
                <w:sz w:val="24"/>
                <w:lang w:eastAsia="x-none"/>
              </w:rPr>
              <w:t>Energy source:</w:t>
            </w:r>
          </w:p>
        </w:tc>
      </w:tr>
      <w:tr w:rsidR="001F278B" w:rsidRPr="003062C1" w14:paraId="19B9C19A" w14:textId="77777777" w:rsidTr="00C81A55">
        <w:trPr>
          <w:trHeight w:val="516"/>
        </w:trPr>
        <w:tc>
          <w:tcPr>
            <w:tcW w:w="10206" w:type="dxa"/>
            <w:gridSpan w:val="2"/>
            <w:tcBorders>
              <w:bottom w:val="single" w:sz="4" w:space="0" w:color="84BD00" w:themeColor="accent1"/>
            </w:tcBorders>
            <w:shd w:val="clear" w:color="auto" w:fill="auto"/>
            <w:vAlign w:val="center"/>
          </w:tcPr>
          <w:p w14:paraId="19B9C192" w14:textId="77777777" w:rsidR="001F278B" w:rsidRDefault="001F278B" w:rsidP="001F278B">
            <w:pPr>
              <w:pStyle w:val="BodyText1"/>
              <w:numPr>
                <w:ilvl w:val="0"/>
                <w:numId w:val="14"/>
              </w:numPr>
              <w:spacing w:before="120" w:after="120" w:line="300" w:lineRule="atLeast"/>
              <w:rPr>
                <w:rFonts w:cs="Arial"/>
                <w:sz w:val="24"/>
                <w:lang w:eastAsia="x-none"/>
              </w:rPr>
            </w:pPr>
            <w:r>
              <w:rPr>
                <w:rFonts w:cs="Arial"/>
                <w:sz w:val="24"/>
                <w:lang w:eastAsia="x-none"/>
              </w:rPr>
              <w:t xml:space="preserve">Use a flow diagram to represent the sequence of energy transformations </w:t>
            </w:r>
            <w:r w:rsidRPr="00377515">
              <w:rPr>
                <w:rFonts w:cs="Arial"/>
                <w:sz w:val="24"/>
                <w:lang w:eastAsia="x-none"/>
              </w:rPr>
              <w:t xml:space="preserve">that </w:t>
            </w:r>
            <w:r>
              <w:rPr>
                <w:rFonts w:cs="Arial"/>
                <w:sz w:val="24"/>
                <w:lang w:eastAsia="x-none"/>
              </w:rPr>
              <w:t xml:space="preserve">need to </w:t>
            </w:r>
            <w:r w:rsidRPr="00377515">
              <w:rPr>
                <w:rFonts w:cs="Arial"/>
                <w:sz w:val="24"/>
                <w:lang w:eastAsia="x-none"/>
              </w:rPr>
              <w:t>occur for electricity generation</w:t>
            </w:r>
            <w:r>
              <w:rPr>
                <w:rFonts w:cs="Arial"/>
                <w:sz w:val="24"/>
                <w:lang w:eastAsia="x-none"/>
              </w:rPr>
              <w:t xml:space="preserve"> using this energy source.</w:t>
            </w:r>
          </w:p>
          <w:p w14:paraId="19B9C193" w14:textId="77777777" w:rsidR="001F278B" w:rsidRDefault="001F278B" w:rsidP="00C81A55">
            <w:pPr>
              <w:pStyle w:val="BodyText1"/>
              <w:spacing w:before="120" w:after="120" w:line="300" w:lineRule="atLeast"/>
              <w:rPr>
                <w:rFonts w:cs="Arial"/>
                <w:sz w:val="24"/>
                <w:lang w:eastAsia="x-none"/>
              </w:rPr>
            </w:pPr>
          </w:p>
          <w:p w14:paraId="19B9C194" w14:textId="77777777" w:rsidR="001F278B" w:rsidRDefault="001F278B" w:rsidP="00C81A55">
            <w:pPr>
              <w:pStyle w:val="BodyText1"/>
              <w:spacing w:before="120" w:after="120" w:line="300" w:lineRule="atLeast"/>
              <w:rPr>
                <w:rFonts w:cs="Arial"/>
                <w:sz w:val="24"/>
                <w:lang w:eastAsia="x-none"/>
              </w:rPr>
            </w:pPr>
          </w:p>
          <w:p w14:paraId="19B9C195" w14:textId="77777777" w:rsidR="001F278B" w:rsidRDefault="001F278B" w:rsidP="00C81A55">
            <w:pPr>
              <w:pStyle w:val="BodyText1"/>
              <w:spacing w:before="120" w:after="120" w:line="300" w:lineRule="atLeast"/>
              <w:rPr>
                <w:rFonts w:cs="Arial"/>
                <w:sz w:val="24"/>
                <w:lang w:eastAsia="x-none"/>
              </w:rPr>
            </w:pPr>
          </w:p>
          <w:p w14:paraId="19B9C196" w14:textId="77777777" w:rsidR="001F278B" w:rsidRPr="007B6C88" w:rsidRDefault="001F278B" w:rsidP="001F278B">
            <w:pPr>
              <w:pStyle w:val="BodyText1"/>
              <w:numPr>
                <w:ilvl w:val="0"/>
                <w:numId w:val="14"/>
              </w:numPr>
              <w:spacing w:before="120" w:after="120" w:line="300" w:lineRule="atLeast"/>
              <w:rPr>
                <w:rFonts w:cs="Arial"/>
                <w:sz w:val="24"/>
                <w:lang w:eastAsia="x-none"/>
              </w:rPr>
            </w:pPr>
            <w:r w:rsidRPr="007B6C88">
              <w:rPr>
                <w:rFonts w:cs="Arial"/>
                <w:sz w:val="24"/>
                <w:lang w:eastAsia="x-none"/>
              </w:rPr>
              <w:t xml:space="preserve">Explain the energy transformations </w:t>
            </w:r>
            <w:r>
              <w:rPr>
                <w:rFonts w:cs="Arial"/>
                <w:sz w:val="24"/>
                <w:lang w:eastAsia="x-none"/>
              </w:rPr>
              <w:t>in the sequence.</w:t>
            </w:r>
          </w:p>
          <w:p w14:paraId="19B9C197" w14:textId="77777777" w:rsidR="001F278B" w:rsidRPr="007B6C88" w:rsidRDefault="001F278B" w:rsidP="00C81A55">
            <w:pPr>
              <w:pStyle w:val="BodyText1"/>
              <w:spacing w:before="120" w:after="120" w:line="300" w:lineRule="atLeast"/>
              <w:rPr>
                <w:rFonts w:cs="Arial"/>
                <w:sz w:val="24"/>
                <w:lang w:eastAsia="x-none"/>
              </w:rPr>
            </w:pPr>
          </w:p>
          <w:p w14:paraId="19B9C198" w14:textId="77777777" w:rsidR="001F278B" w:rsidRPr="007B6C88" w:rsidRDefault="001F278B" w:rsidP="00C81A55">
            <w:pPr>
              <w:pStyle w:val="BodyText1"/>
              <w:spacing w:before="120" w:after="120" w:line="300" w:lineRule="atLeast"/>
              <w:rPr>
                <w:rFonts w:cs="Arial"/>
                <w:sz w:val="24"/>
                <w:lang w:eastAsia="x-none"/>
              </w:rPr>
            </w:pPr>
          </w:p>
          <w:p w14:paraId="19B9C199" w14:textId="77777777" w:rsidR="001F278B" w:rsidRPr="007B6C88" w:rsidRDefault="001F278B" w:rsidP="00C81A55">
            <w:pPr>
              <w:pStyle w:val="BodyText1"/>
              <w:spacing w:before="120" w:after="120" w:line="300" w:lineRule="atLeast"/>
              <w:rPr>
                <w:rFonts w:cs="Arial"/>
                <w:sz w:val="24"/>
                <w:lang w:eastAsia="x-none"/>
              </w:rPr>
            </w:pPr>
          </w:p>
        </w:tc>
      </w:tr>
      <w:tr w:rsidR="001F278B" w:rsidRPr="003062C1" w14:paraId="19B9C19C" w14:textId="77777777" w:rsidTr="00C81A55">
        <w:trPr>
          <w:trHeight w:val="594"/>
        </w:trPr>
        <w:tc>
          <w:tcPr>
            <w:tcW w:w="10206" w:type="dxa"/>
            <w:gridSpan w:val="2"/>
            <w:tcBorders>
              <w:bottom w:val="single" w:sz="4" w:space="0" w:color="84BD00" w:themeColor="accent1"/>
            </w:tcBorders>
            <w:shd w:val="clear" w:color="auto" w:fill="auto"/>
          </w:tcPr>
          <w:p w14:paraId="19B9C19B" w14:textId="77777777" w:rsidR="001F278B" w:rsidRPr="007B6C88" w:rsidRDefault="001F278B" w:rsidP="001F278B">
            <w:pPr>
              <w:pStyle w:val="BodyText1"/>
              <w:numPr>
                <w:ilvl w:val="0"/>
                <w:numId w:val="14"/>
              </w:numPr>
              <w:spacing w:before="120" w:after="120" w:line="300" w:lineRule="atLeast"/>
              <w:rPr>
                <w:rFonts w:cs="Arial"/>
                <w:sz w:val="24"/>
                <w:lang w:eastAsia="x-none"/>
              </w:rPr>
            </w:pPr>
            <w:r w:rsidRPr="007B6C88">
              <w:rPr>
                <w:rFonts w:cs="Arial"/>
                <w:sz w:val="24"/>
                <w:lang w:eastAsia="x-none"/>
              </w:rPr>
              <w:t xml:space="preserve">Identify advantages and disadvantages of </w:t>
            </w:r>
            <w:r>
              <w:rPr>
                <w:rFonts w:cs="Arial"/>
                <w:sz w:val="24"/>
                <w:lang w:eastAsia="x-none"/>
              </w:rPr>
              <w:t>using this</w:t>
            </w:r>
            <w:r w:rsidRPr="007B6C88">
              <w:rPr>
                <w:rFonts w:cs="Arial"/>
                <w:sz w:val="24"/>
                <w:lang w:eastAsia="x-none"/>
              </w:rPr>
              <w:t xml:space="preserve"> source</w:t>
            </w:r>
            <w:r>
              <w:rPr>
                <w:rFonts w:cs="Arial"/>
                <w:sz w:val="24"/>
                <w:lang w:eastAsia="x-none"/>
              </w:rPr>
              <w:t>.</w:t>
            </w:r>
          </w:p>
        </w:tc>
      </w:tr>
      <w:tr w:rsidR="001F278B" w:rsidRPr="003062C1" w14:paraId="19B9C1A0" w14:textId="77777777" w:rsidTr="00FA7D70">
        <w:trPr>
          <w:trHeight w:val="2718"/>
        </w:trPr>
        <w:tc>
          <w:tcPr>
            <w:tcW w:w="4819" w:type="dxa"/>
            <w:tcBorders>
              <w:top w:val="single" w:sz="4" w:space="0" w:color="84BD00" w:themeColor="accent1"/>
              <w:bottom w:val="single" w:sz="4" w:space="0" w:color="84BD00" w:themeColor="accent1"/>
            </w:tcBorders>
            <w:shd w:val="clear" w:color="auto" w:fill="auto"/>
          </w:tcPr>
          <w:p w14:paraId="19B9C19D" w14:textId="77777777" w:rsidR="001F278B" w:rsidRPr="007B6C88" w:rsidRDefault="001F278B" w:rsidP="00C81A55">
            <w:pPr>
              <w:pStyle w:val="BodyText1"/>
              <w:spacing w:before="120" w:after="120" w:line="300" w:lineRule="atLeast"/>
              <w:ind w:left="360"/>
              <w:jc w:val="center"/>
              <w:rPr>
                <w:rFonts w:cs="Arial"/>
                <w:sz w:val="24"/>
                <w:lang w:eastAsia="x-none"/>
              </w:rPr>
            </w:pPr>
            <w:r w:rsidRPr="007B6C88">
              <w:rPr>
                <w:rFonts w:cs="Arial"/>
                <w:sz w:val="24"/>
                <w:lang w:eastAsia="x-none"/>
              </w:rPr>
              <w:t>Advantages</w:t>
            </w:r>
          </w:p>
          <w:p w14:paraId="19B9C19E" w14:textId="77777777" w:rsidR="001F278B" w:rsidRPr="007B6C88" w:rsidRDefault="001F278B" w:rsidP="00FA7D70">
            <w:pPr>
              <w:pStyle w:val="BodyText1"/>
              <w:spacing w:before="120" w:after="120" w:line="300" w:lineRule="atLeast"/>
              <w:jc w:val="center"/>
              <w:rPr>
                <w:rFonts w:cs="Arial"/>
                <w:sz w:val="24"/>
                <w:lang w:eastAsia="x-none"/>
              </w:rPr>
            </w:pPr>
          </w:p>
        </w:tc>
        <w:tc>
          <w:tcPr>
            <w:tcW w:w="5387" w:type="dxa"/>
            <w:tcBorders>
              <w:top w:val="single" w:sz="4" w:space="0" w:color="84BD00" w:themeColor="accent1"/>
              <w:bottom w:val="single" w:sz="4" w:space="0" w:color="84BD00" w:themeColor="accent1"/>
            </w:tcBorders>
            <w:shd w:val="clear" w:color="auto" w:fill="auto"/>
          </w:tcPr>
          <w:p w14:paraId="19B9C19F" w14:textId="77777777" w:rsidR="001F278B" w:rsidRPr="007B6C88" w:rsidRDefault="001F278B" w:rsidP="00C81A55">
            <w:pPr>
              <w:pStyle w:val="BodyText1"/>
              <w:spacing w:before="120" w:after="120" w:line="300" w:lineRule="atLeast"/>
              <w:ind w:left="360"/>
              <w:jc w:val="center"/>
              <w:rPr>
                <w:rFonts w:cs="Arial"/>
                <w:sz w:val="24"/>
                <w:lang w:eastAsia="x-none"/>
              </w:rPr>
            </w:pPr>
            <w:r w:rsidRPr="007B6C88">
              <w:rPr>
                <w:rFonts w:cs="Arial"/>
                <w:sz w:val="24"/>
                <w:lang w:eastAsia="x-none"/>
              </w:rPr>
              <w:t>Disadvantages</w:t>
            </w:r>
          </w:p>
        </w:tc>
      </w:tr>
      <w:tr w:rsidR="001F278B" w:rsidRPr="003062C1" w14:paraId="19B9C1A3" w14:textId="77777777" w:rsidTr="00C81A55">
        <w:trPr>
          <w:trHeight w:val="516"/>
        </w:trPr>
        <w:tc>
          <w:tcPr>
            <w:tcW w:w="10206" w:type="dxa"/>
            <w:gridSpan w:val="2"/>
            <w:tcBorders>
              <w:bottom w:val="single" w:sz="4" w:space="0" w:color="84BD00" w:themeColor="accent1"/>
            </w:tcBorders>
            <w:shd w:val="clear" w:color="auto" w:fill="auto"/>
          </w:tcPr>
          <w:p w14:paraId="19B9C1A1" w14:textId="77777777" w:rsidR="001F278B" w:rsidRPr="007B6C88" w:rsidRDefault="001F278B" w:rsidP="001F278B">
            <w:pPr>
              <w:pStyle w:val="BodyText1"/>
              <w:numPr>
                <w:ilvl w:val="0"/>
                <w:numId w:val="14"/>
              </w:numPr>
              <w:spacing w:before="120" w:after="120" w:line="300" w:lineRule="atLeast"/>
              <w:rPr>
                <w:rFonts w:eastAsiaTheme="minorEastAsia" w:cs="Arial"/>
                <w:sz w:val="24"/>
                <w:lang w:eastAsia="zh-CN"/>
              </w:rPr>
            </w:pPr>
            <w:r w:rsidRPr="007B6C88">
              <w:rPr>
                <w:rFonts w:cs="Arial"/>
                <w:sz w:val="24"/>
                <w:lang w:eastAsia="x-none"/>
              </w:rPr>
              <w:t>Justify why this source is the best choice for the show owners</w:t>
            </w:r>
            <w:r>
              <w:rPr>
                <w:rFonts w:cs="Arial"/>
                <w:sz w:val="24"/>
                <w:lang w:eastAsia="x-none"/>
              </w:rPr>
              <w:t>. Remember to use your science knowledge and appropriate science terminology</w:t>
            </w:r>
            <w:r w:rsidRPr="00E67FD8">
              <w:rPr>
                <w:rFonts w:cs="Arial"/>
                <w:sz w:val="24"/>
                <w:lang w:eastAsia="x-none"/>
              </w:rPr>
              <w:t>.</w:t>
            </w:r>
            <w:r w:rsidRPr="00E67FD8">
              <w:rPr>
                <w:rFonts w:cs="Arial"/>
                <w:sz w:val="24"/>
                <w:lang w:eastAsia="x-none"/>
              </w:rPr>
              <w:br/>
            </w:r>
            <w:r w:rsidRPr="007B6C88">
              <w:rPr>
                <w:rFonts w:cs="Arial"/>
                <w:sz w:val="24"/>
                <w:lang w:eastAsia="x-none"/>
              </w:rPr>
              <w:br/>
            </w:r>
          </w:p>
          <w:p w14:paraId="19B9C1A2" w14:textId="77777777" w:rsidR="001F278B" w:rsidRPr="00C81A55" w:rsidRDefault="001F278B" w:rsidP="00C81A55">
            <w:pPr>
              <w:pStyle w:val="BodyText1"/>
              <w:spacing w:before="120" w:after="120" w:line="300" w:lineRule="atLeast"/>
              <w:rPr>
                <w:rFonts w:eastAsiaTheme="minorEastAsia" w:cs="Arial"/>
                <w:sz w:val="24"/>
                <w:lang w:eastAsia="zh-CN"/>
              </w:rPr>
            </w:pPr>
          </w:p>
        </w:tc>
      </w:tr>
    </w:tbl>
    <w:p w14:paraId="19B9C1A4" w14:textId="77777777" w:rsidR="009E12C0" w:rsidRDefault="009E12C0" w:rsidP="00377515">
      <w:pPr>
        <w:pStyle w:val="Bodytext6space"/>
        <w:spacing w:before="120"/>
        <w:ind w:left="360" w:hanging="360"/>
        <w:rPr>
          <w:rFonts w:cs="Arial"/>
          <w:b/>
          <w:lang w:eastAsia="x-none"/>
        </w:rPr>
      </w:pPr>
    </w:p>
    <w:p w14:paraId="19B9C1A5" w14:textId="77777777" w:rsidR="004B64FC" w:rsidRPr="00377515" w:rsidRDefault="00FA7D70" w:rsidP="00377515">
      <w:pPr>
        <w:pStyle w:val="Bodytext6space"/>
        <w:spacing w:before="120"/>
        <w:ind w:left="360" w:hanging="360"/>
        <w:rPr>
          <w:rFonts w:cs="Arial"/>
        </w:rPr>
      </w:pPr>
      <w:r w:rsidRPr="0061277C">
        <w:rPr>
          <w:rFonts w:cs="Arial"/>
          <w:b/>
          <w:lang w:eastAsia="x-none"/>
        </w:rPr>
        <w:t>3. A coal</w:t>
      </w:r>
      <w:r>
        <w:rPr>
          <w:rFonts w:cs="Arial"/>
          <w:b/>
          <w:lang w:eastAsia="x-none"/>
        </w:rPr>
        <w:t>-</w:t>
      </w:r>
      <w:r w:rsidRPr="007B6C88">
        <w:rPr>
          <w:rFonts w:cs="Arial"/>
          <w:b/>
          <w:lang w:eastAsia="x-none"/>
        </w:rPr>
        <w:t>mining area</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5049"/>
        <w:gridCol w:w="5157"/>
      </w:tblGrid>
      <w:tr w:rsidR="00FA7D70" w:rsidRPr="003062C1" w14:paraId="19B9C1A7" w14:textId="77777777" w:rsidTr="00C81A55">
        <w:tc>
          <w:tcPr>
            <w:tcW w:w="10206" w:type="dxa"/>
            <w:gridSpan w:val="2"/>
            <w:shd w:val="clear" w:color="auto" w:fill="auto"/>
          </w:tcPr>
          <w:p w14:paraId="19B9C1A6" w14:textId="77777777" w:rsidR="00FA7D70" w:rsidRPr="007B6C88" w:rsidRDefault="00FA7D70" w:rsidP="00FA7D70">
            <w:pPr>
              <w:pStyle w:val="BodyText1"/>
              <w:numPr>
                <w:ilvl w:val="0"/>
                <w:numId w:val="15"/>
              </w:numPr>
              <w:spacing w:before="120" w:after="120" w:line="300" w:lineRule="atLeast"/>
              <w:rPr>
                <w:rFonts w:cs="Arial"/>
                <w:sz w:val="24"/>
                <w:lang w:eastAsia="x-none"/>
              </w:rPr>
            </w:pPr>
            <w:r w:rsidRPr="007B6C88">
              <w:rPr>
                <w:rFonts w:cs="Arial"/>
                <w:sz w:val="24"/>
                <w:lang w:eastAsia="x-none"/>
              </w:rPr>
              <w:t>Energy source:</w:t>
            </w:r>
          </w:p>
        </w:tc>
      </w:tr>
      <w:tr w:rsidR="009E12C0" w:rsidRPr="003062C1" w14:paraId="19B9C1AF" w14:textId="77777777" w:rsidTr="009E12C0">
        <w:trPr>
          <w:trHeight w:val="3524"/>
        </w:trPr>
        <w:tc>
          <w:tcPr>
            <w:tcW w:w="10206" w:type="dxa"/>
            <w:gridSpan w:val="2"/>
            <w:tcBorders>
              <w:bottom w:val="single" w:sz="4" w:space="0" w:color="84BD00" w:themeColor="accent1"/>
            </w:tcBorders>
            <w:shd w:val="clear" w:color="auto" w:fill="auto"/>
            <w:vAlign w:val="center"/>
          </w:tcPr>
          <w:p w14:paraId="19B9C1A8" w14:textId="77777777" w:rsidR="009E12C0" w:rsidRDefault="009E12C0" w:rsidP="00FA7D70">
            <w:pPr>
              <w:pStyle w:val="BodyText1"/>
              <w:numPr>
                <w:ilvl w:val="0"/>
                <w:numId w:val="15"/>
              </w:numPr>
              <w:spacing w:before="120" w:after="120" w:line="300" w:lineRule="atLeast"/>
              <w:rPr>
                <w:rFonts w:cs="Arial"/>
                <w:sz w:val="24"/>
                <w:lang w:eastAsia="x-none"/>
              </w:rPr>
            </w:pPr>
            <w:r>
              <w:rPr>
                <w:rFonts w:cs="Arial"/>
                <w:sz w:val="24"/>
                <w:lang w:eastAsia="x-none"/>
              </w:rPr>
              <w:t xml:space="preserve">Use a flow diagram to represent the sequence of energy transformations </w:t>
            </w:r>
            <w:r w:rsidRPr="00377515">
              <w:rPr>
                <w:rFonts w:cs="Arial"/>
                <w:sz w:val="24"/>
                <w:lang w:eastAsia="x-none"/>
              </w:rPr>
              <w:t xml:space="preserve">that </w:t>
            </w:r>
            <w:r>
              <w:rPr>
                <w:rFonts w:cs="Arial"/>
                <w:sz w:val="24"/>
                <w:lang w:eastAsia="x-none"/>
              </w:rPr>
              <w:t xml:space="preserve">need to </w:t>
            </w:r>
            <w:r w:rsidRPr="00377515">
              <w:rPr>
                <w:rFonts w:cs="Arial"/>
                <w:sz w:val="24"/>
                <w:lang w:eastAsia="x-none"/>
              </w:rPr>
              <w:t>occur for electricity generation</w:t>
            </w:r>
            <w:r>
              <w:rPr>
                <w:rFonts w:cs="Arial"/>
                <w:sz w:val="24"/>
                <w:lang w:eastAsia="x-none"/>
              </w:rPr>
              <w:t xml:space="preserve"> using this energy source.</w:t>
            </w:r>
          </w:p>
          <w:p w14:paraId="19B9C1A9" w14:textId="77777777" w:rsidR="009E12C0" w:rsidRDefault="009E12C0" w:rsidP="00C81A55">
            <w:pPr>
              <w:pStyle w:val="BodyText1"/>
              <w:spacing w:before="120" w:after="120" w:line="300" w:lineRule="atLeast"/>
              <w:rPr>
                <w:rFonts w:cs="Arial"/>
                <w:sz w:val="24"/>
                <w:lang w:eastAsia="x-none"/>
              </w:rPr>
            </w:pPr>
          </w:p>
          <w:p w14:paraId="19B9C1AA" w14:textId="77777777" w:rsidR="009E12C0" w:rsidRDefault="009E12C0" w:rsidP="00C81A55">
            <w:pPr>
              <w:pStyle w:val="BodyText1"/>
              <w:spacing w:before="120" w:after="120" w:line="300" w:lineRule="atLeast"/>
              <w:rPr>
                <w:rFonts w:cs="Arial"/>
                <w:sz w:val="24"/>
                <w:lang w:eastAsia="x-none"/>
              </w:rPr>
            </w:pPr>
          </w:p>
          <w:p w14:paraId="19B9C1AB" w14:textId="77777777" w:rsidR="009E12C0" w:rsidRDefault="009E12C0" w:rsidP="00C81A55">
            <w:pPr>
              <w:pStyle w:val="BodyText1"/>
              <w:spacing w:before="120" w:after="120" w:line="300" w:lineRule="atLeast"/>
              <w:rPr>
                <w:rFonts w:cs="Arial"/>
                <w:sz w:val="24"/>
                <w:lang w:eastAsia="x-none"/>
              </w:rPr>
            </w:pPr>
          </w:p>
          <w:p w14:paraId="19B9C1AC" w14:textId="77777777" w:rsidR="009E12C0" w:rsidRPr="007B6C88" w:rsidRDefault="009E12C0" w:rsidP="00C81A55">
            <w:pPr>
              <w:pStyle w:val="BodyText1"/>
              <w:spacing w:before="120" w:after="120" w:line="300" w:lineRule="atLeast"/>
              <w:rPr>
                <w:rFonts w:cs="Arial"/>
                <w:sz w:val="24"/>
                <w:lang w:eastAsia="x-none"/>
              </w:rPr>
            </w:pPr>
          </w:p>
          <w:p w14:paraId="19B9C1AD" w14:textId="77777777" w:rsidR="009E12C0" w:rsidRPr="007B6C88" w:rsidRDefault="009E12C0" w:rsidP="00C81A55">
            <w:pPr>
              <w:pStyle w:val="BodyText1"/>
              <w:spacing w:before="120" w:after="120" w:line="300" w:lineRule="atLeast"/>
              <w:rPr>
                <w:rFonts w:cs="Arial"/>
                <w:sz w:val="24"/>
                <w:lang w:eastAsia="x-none"/>
              </w:rPr>
            </w:pPr>
          </w:p>
          <w:p w14:paraId="19B9C1AE" w14:textId="77777777" w:rsidR="009E12C0" w:rsidRPr="007B6C88" w:rsidRDefault="009E12C0" w:rsidP="00C81A55">
            <w:pPr>
              <w:pStyle w:val="BodyText1"/>
              <w:spacing w:before="120" w:after="120" w:line="300" w:lineRule="atLeast"/>
              <w:rPr>
                <w:rFonts w:cs="Arial"/>
                <w:sz w:val="24"/>
                <w:lang w:eastAsia="x-none"/>
              </w:rPr>
            </w:pPr>
          </w:p>
        </w:tc>
      </w:tr>
      <w:tr w:rsidR="009E12C0" w:rsidRPr="003062C1" w14:paraId="19B9C1B1" w14:textId="77777777" w:rsidTr="009E12C0">
        <w:trPr>
          <w:trHeight w:val="1694"/>
        </w:trPr>
        <w:tc>
          <w:tcPr>
            <w:tcW w:w="10206" w:type="dxa"/>
            <w:gridSpan w:val="2"/>
            <w:tcBorders>
              <w:bottom w:val="single" w:sz="4" w:space="0" w:color="84BD00" w:themeColor="accent1"/>
            </w:tcBorders>
            <w:shd w:val="clear" w:color="auto" w:fill="auto"/>
          </w:tcPr>
          <w:p w14:paraId="19B9C1B0" w14:textId="77777777" w:rsidR="009E12C0" w:rsidRDefault="009E12C0" w:rsidP="009E12C0">
            <w:pPr>
              <w:pStyle w:val="BodyText1"/>
              <w:numPr>
                <w:ilvl w:val="0"/>
                <w:numId w:val="15"/>
              </w:numPr>
              <w:spacing w:before="120" w:after="120" w:line="300" w:lineRule="atLeast"/>
              <w:rPr>
                <w:rFonts w:cs="Arial"/>
                <w:sz w:val="24"/>
                <w:lang w:eastAsia="x-none"/>
              </w:rPr>
            </w:pPr>
            <w:r w:rsidRPr="007B6C88">
              <w:rPr>
                <w:rFonts w:cs="Arial"/>
                <w:sz w:val="24"/>
                <w:lang w:eastAsia="x-none"/>
              </w:rPr>
              <w:lastRenderedPageBreak/>
              <w:t xml:space="preserve">Explain the energy transformations </w:t>
            </w:r>
            <w:r>
              <w:rPr>
                <w:rFonts w:cs="Arial"/>
                <w:sz w:val="24"/>
                <w:lang w:eastAsia="x-none"/>
              </w:rPr>
              <w:t>in the sequence.</w:t>
            </w:r>
          </w:p>
        </w:tc>
      </w:tr>
      <w:tr w:rsidR="00FA7D70" w:rsidRPr="003062C1" w14:paraId="19B9C1B3" w14:textId="77777777" w:rsidTr="00C81A55">
        <w:trPr>
          <w:trHeight w:val="488"/>
        </w:trPr>
        <w:tc>
          <w:tcPr>
            <w:tcW w:w="10206" w:type="dxa"/>
            <w:gridSpan w:val="2"/>
            <w:tcBorders>
              <w:bottom w:val="single" w:sz="4" w:space="0" w:color="84BD00" w:themeColor="accent1"/>
            </w:tcBorders>
            <w:shd w:val="clear" w:color="auto" w:fill="auto"/>
          </w:tcPr>
          <w:p w14:paraId="19B9C1B2" w14:textId="77777777" w:rsidR="00FA7D70" w:rsidRPr="007B6C88" w:rsidRDefault="00FA7D70" w:rsidP="00FA7D70">
            <w:pPr>
              <w:pStyle w:val="BodyText1"/>
              <w:numPr>
                <w:ilvl w:val="0"/>
                <w:numId w:val="15"/>
              </w:numPr>
              <w:spacing w:before="120" w:after="120" w:line="300" w:lineRule="atLeast"/>
              <w:rPr>
                <w:rFonts w:cs="Arial"/>
                <w:sz w:val="24"/>
                <w:lang w:eastAsia="x-none"/>
              </w:rPr>
            </w:pPr>
            <w:r w:rsidRPr="007B6C88">
              <w:rPr>
                <w:rFonts w:cs="Arial"/>
                <w:sz w:val="24"/>
                <w:lang w:eastAsia="x-none"/>
              </w:rPr>
              <w:t xml:space="preserve">Identify advantages and disadvantages of </w:t>
            </w:r>
            <w:r>
              <w:rPr>
                <w:rFonts w:cs="Arial"/>
                <w:sz w:val="24"/>
                <w:lang w:eastAsia="x-none"/>
              </w:rPr>
              <w:t>using this</w:t>
            </w:r>
            <w:r w:rsidRPr="007B6C88">
              <w:rPr>
                <w:rFonts w:cs="Arial"/>
                <w:sz w:val="24"/>
                <w:lang w:eastAsia="x-none"/>
              </w:rPr>
              <w:t xml:space="preserve"> source</w:t>
            </w:r>
            <w:r>
              <w:rPr>
                <w:rFonts w:cs="Arial"/>
                <w:sz w:val="24"/>
                <w:lang w:eastAsia="x-none"/>
              </w:rPr>
              <w:t>.</w:t>
            </w:r>
          </w:p>
        </w:tc>
      </w:tr>
      <w:tr w:rsidR="00FA7D70" w:rsidRPr="003062C1" w14:paraId="19B9C1B7" w14:textId="77777777" w:rsidTr="00FA7D70">
        <w:trPr>
          <w:trHeight w:val="3130"/>
        </w:trPr>
        <w:tc>
          <w:tcPr>
            <w:tcW w:w="5049" w:type="dxa"/>
            <w:tcBorders>
              <w:top w:val="single" w:sz="4" w:space="0" w:color="84BD00" w:themeColor="accent1"/>
              <w:bottom w:val="single" w:sz="4" w:space="0" w:color="84BD00" w:themeColor="accent1"/>
            </w:tcBorders>
            <w:shd w:val="clear" w:color="auto" w:fill="auto"/>
          </w:tcPr>
          <w:p w14:paraId="19B9C1B4" w14:textId="77777777" w:rsidR="00FA7D70" w:rsidRPr="007B6C88" w:rsidRDefault="00FA7D70" w:rsidP="00C81A55">
            <w:pPr>
              <w:pStyle w:val="BodyText1"/>
              <w:spacing w:before="120" w:after="120" w:line="300" w:lineRule="atLeast"/>
              <w:jc w:val="center"/>
              <w:rPr>
                <w:rFonts w:cs="Arial"/>
                <w:sz w:val="24"/>
                <w:lang w:eastAsia="x-none"/>
              </w:rPr>
            </w:pPr>
            <w:r w:rsidRPr="007B6C88">
              <w:rPr>
                <w:rFonts w:cs="Arial"/>
                <w:sz w:val="24"/>
                <w:lang w:eastAsia="x-none"/>
              </w:rPr>
              <w:t>Advantages</w:t>
            </w:r>
          </w:p>
          <w:p w14:paraId="19B9C1B5" w14:textId="77777777" w:rsidR="00FA7D70" w:rsidRPr="007B6C88" w:rsidRDefault="00FA7D70" w:rsidP="00FA7D70">
            <w:pPr>
              <w:pStyle w:val="BodyText1"/>
              <w:spacing w:before="120" w:after="120" w:line="300" w:lineRule="atLeast"/>
              <w:jc w:val="center"/>
              <w:rPr>
                <w:rFonts w:cs="Arial"/>
                <w:i/>
                <w:sz w:val="24"/>
                <w:lang w:eastAsia="x-none"/>
              </w:rPr>
            </w:pPr>
          </w:p>
        </w:tc>
        <w:tc>
          <w:tcPr>
            <w:tcW w:w="5157" w:type="dxa"/>
            <w:tcBorders>
              <w:top w:val="single" w:sz="4" w:space="0" w:color="84BD00" w:themeColor="accent1"/>
              <w:bottom w:val="single" w:sz="4" w:space="0" w:color="84BD00" w:themeColor="accent1"/>
            </w:tcBorders>
            <w:shd w:val="clear" w:color="auto" w:fill="auto"/>
          </w:tcPr>
          <w:p w14:paraId="19B9C1B6" w14:textId="77777777" w:rsidR="00FA7D70" w:rsidRPr="007B6C88" w:rsidRDefault="00FA7D70" w:rsidP="00C81A55">
            <w:pPr>
              <w:pStyle w:val="BodyText1"/>
              <w:spacing w:before="120" w:after="120" w:line="300" w:lineRule="atLeast"/>
              <w:jc w:val="center"/>
              <w:rPr>
                <w:rFonts w:cs="Arial"/>
                <w:sz w:val="24"/>
                <w:lang w:eastAsia="x-none"/>
              </w:rPr>
            </w:pPr>
            <w:r w:rsidRPr="007B6C88">
              <w:rPr>
                <w:rFonts w:cs="Arial"/>
                <w:sz w:val="24"/>
                <w:lang w:eastAsia="x-none"/>
              </w:rPr>
              <w:t>Disadvantages</w:t>
            </w:r>
          </w:p>
        </w:tc>
      </w:tr>
      <w:tr w:rsidR="00FA7D70" w:rsidRPr="003062C1" w14:paraId="19B9C1B9" w14:textId="77777777" w:rsidTr="00FA7D70">
        <w:trPr>
          <w:trHeight w:val="3599"/>
        </w:trPr>
        <w:tc>
          <w:tcPr>
            <w:tcW w:w="10206" w:type="dxa"/>
            <w:gridSpan w:val="2"/>
            <w:tcBorders>
              <w:bottom w:val="single" w:sz="4" w:space="0" w:color="84BD00" w:themeColor="accent1"/>
            </w:tcBorders>
            <w:shd w:val="clear" w:color="auto" w:fill="auto"/>
          </w:tcPr>
          <w:p w14:paraId="19B9C1B8" w14:textId="77777777" w:rsidR="00FA7D70" w:rsidRPr="007B6C88" w:rsidRDefault="00FA7D70" w:rsidP="00FA7D70">
            <w:pPr>
              <w:pStyle w:val="BodyText1"/>
              <w:numPr>
                <w:ilvl w:val="0"/>
                <w:numId w:val="15"/>
              </w:numPr>
              <w:spacing w:before="120" w:after="120" w:line="300" w:lineRule="atLeast"/>
              <w:rPr>
                <w:rFonts w:eastAsiaTheme="minorEastAsia" w:cs="Arial"/>
                <w:sz w:val="24"/>
                <w:lang w:eastAsia="zh-CN"/>
              </w:rPr>
            </w:pPr>
            <w:r w:rsidRPr="007B6C88">
              <w:rPr>
                <w:rFonts w:cs="Arial"/>
                <w:sz w:val="24"/>
                <w:lang w:eastAsia="x-none"/>
              </w:rPr>
              <w:t>Justify why this source is the best choice for the show owners</w:t>
            </w:r>
            <w:r>
              <w:rPr>
                <w:rFonts w:cs="Arial"/>
                <w:sz w:val="24"/>
                <w:lang w:eastAsia="x-none"/>
              </w:rPr>
              <w:t>. Remember to use your science knowledge and appropriate science terminology</w:t>
            </w:r>
            <w:r w:rsidRPr="00E67FD8">
              <w:rPr>
                <w:rFonts w:cs="Arial"/>
                <w:sz w:val="24"/>
                <w:lang w:eastAsia="x-none"/>
              </w:rPr>
              <w:t>.</w:t>
            </w:r>
          </w:p>
        </w:tc>
      </w:tr>
    </w:tbl>
    <w:p w14:paraId="19B9C1BA" w14:textId="77777777" w:rsidR="00FA7D70" w:rsidRDefault="00FA7D70" w:rsidP="00377515">
      <w:pPr>
        <w:pStyle w:val="BodyText1"/>
        <w:spacing w:before="120" w:after="120" w:line="300" w:lineRule="atLeast"/>
        <w:rPr>
          <w:rFonts w:cs="Arial"/>
          <w:sz w:val="24"/>
        </w:rPr>
      </w:pPr>
    </w:p>
    <w:p w14:paraId="19B9C1BB" w14:textId="77777777" w:rsidR="001660D5" w:rsidRPr="00377515" w:rsidRDefault="00B97845" w:rsidP="00FA7D70">
      <w:pPr>
        <w:pStyle w:val="BodyText1"/>
        <w:spacing w:before="120" w:after="120" w:line="300" w:lineRule="atLeast"/>
        <w:ind w:left="284" w:hanging="284"/>
        <w:rPr>
          <w:rFonts w:cs="Arial"/>
          <w:sz w:val="24"/>
          <w:lang w:eastAsia="x-none"/>
        </w:rPr>
      </w:pPr>
      <w:r w:rsidRPr="00377515">
        <w:rPr>
          <w:rFonts w:cs="Arial"/>
          <w:sz w:val="24"/>
        </w:rPr>
        <w:t>4</w:t>
      </w:r>
      <w:r w:rsidR="001660D5" w:rsidRPr="00377515">
        <w:rPr>
          <w:rFonts w:cs="Arial"/>
          <w:sz w:val="24"/>
        </w:rPr>
        <w:t xml:space="preserve">. </w:t>
      </w:r>
      <w:r w:rsidR="00FA7D70" w:rsidRPr="00377515">
        <w:rPr>
          <w:rFonts w:cs="Arial"/>
          <w:sz w:val="24"/>
          <w:lang w:eastAsia="x-none"/>
        </w:rPr>
        <w:t>Explain how having an understanding of the ways electricity can be generated would help the show owners select the most suitable energy source in each location.</w:t>
      </w:r>
    </w:p>
    <w:tbl>
      <w:tblPr>
        <w:tblW w:w="0" w:type="auto"/>
        <w:tblInd w:w="108" w:type="dxa"/>
        <w:tblBorders>
          <w:top w:val="single" w:sz="4" w:space="0" w:color="84BD00" w:themeColor="accent1"/>
          <w:left w:val="single" w:sz="4" w:space="0" w:color="84BD00" w:themeColor="accent1"/>
          <w:bottom w:val="single" w:sz="4" w:space="0" w:color="84BD00" w:themeColor="accent1"/>
          <w:right w:val="single" w:sz="4" w:space="0" w:color="84BD00" w:themeColor="accent1"/>
          <w:insideH w:val="single" w:sz="4" w:space="0" w:color="84BD00" w:themeColor="accent1"/>
          <w:insideV w:val="single" w:sz="4" w:space="0" w:color="84BD00" w:themeColor="accent1"/>
        </w:tblBorders>
        <w:tblLook w:val="04A0" w:firstRow="1" w:lastRow="0" w:firstColumn="1" w:lastColumn="0" w:noHBand="0" w:noVBand="1"/>
      </w:tblPr>
      <w:tblGrid>
        <w:gridCol w:w="10206"/>
      </w:tblGrid>
      <w:tr w:rsidR="00FA7D70" w:rsidRPr="00377515" w14:paraId="19B9C1BD" w14:textId="77777777" w:rsidTr="009E12C0">
        <w:trPr>
          <w:trHeight w:val="3695"/>
        </w:trPr>
        <w:tc>
          <w:tcPr>
            <w:tcW w:w="10206" w:type="dxa"/>
            <w:shd w:val="clear" w:color="auto" w:fill="auto"/>
          </w:tcPr>
          <w:p w14:paraId="19B9C1BC" w14:textId="77777777" w:rsidR="00FA7D70" w:rsidRPr="00A1193D" w:rsidRDefault="00FA7D70" w:rsidP="00431D7B">
            <w:pPr>
              <w:pStyle w:val="BodyText1"/>
              <w:spacing w:before="120" w:after="120" w:line="300" w:lineRule="atLeast"/>
              <w:rPr>
                <w:rFonts w:cs="Arial"/>
                <w:sz w:val="24"/>
                <w:lang w:eastAsia="x-none"/>
              </w:rPr>
            </w:pPr>
          </w:p>
        </w:tc>
      </w:tr>
    </w:tbl>
    <w:p w14:paraId="19B9C1BE" w14:textId="77777777" w:rsidR="004B64FC" w:rsidRPr="00786326" w:rsidRDefault="004B64FC" w:rsidP="00C81A50">
      <w:pPr>
        <w:pStyle w:val="Bodytext6space"/>
        <w:spacing w:before="240"/>
        <w:ind w:left="360"/>
      </w:pPr>
    </w:p>
    <w:p w14:paraId="19B9C1BF" w14:textId="77777777" w:rsidR="000277FD" w:rsidRPr="00786326" w:rsidRDefault="000277FD" w:rsidP="00377515">
      <w:pPr>
        <w:pStyle w:val="Bullet6space"/>
        <w:numPr>
          <w:ilvl w:val="0"/>
          <w:numId w:val="0"/>
        </w:numPr>
        <w:ind w:left="284"/>
        <w:rPr>
          <w:color w:val="FF0000"/>
        </w:rPr>
        <w:sectPr w:rsidR="000277FD" w:rsidRPr="00786326" w:rsidSect="00B646FF">
          <w:footerReference w:type="default" r:id="rId17"/>
          <w:pgSz w:w="11906" w:h="16838" w:code="9"/>
          <w:pgMar w:top="851" w:right="851" w:bottom="851" w:left="851" w:header="454" w:footer="454" w:gutter="0"/>
          <w:cols w:space="708"/>
          <w:docGrid w:linePitch="360"/>
        </w:sectPr>
      </w:pPr>
    </w:p>
    <w:tbl>
      <w:tblPr>
        <w:tblW w:w="0" w:type="auto"/>
        <w:tblLayout w:type="fixed"/>
        <w:tblLook w:val="01E0" w:firstRow="1" w:lastRow="1" w:firstColumn="1" w:lastColumn="1" w:noHBand="0" w:noVBand="0"/>
      </w:tblPr>
      <w:tblGrid>
        <w:gridCol w:w="10598"/>
        <w:gridCol w:w="992"/>
        <w:gridCol w:w="3686"/>
      </w:tblGrid>
      <w:tr w:rsidR="00AF5D55" w:rsidRPr="00786326" w14:paraId="19B9C1C3" w14:textId="77777777" w:rsidTr="002D4CBE">
        <w:trPr>
          <w:trHeight w:val="324"/>
        </w:trPr>
        <w:tc>
          <w:tcPr>
            <w:tcW w:w="10598" w:type="dxa"/>
          </w:tcPr>
          <w:p w14:paraId="19B9C1C0" w14:textId="77777777" w:rsidR="00AF5D55" w:rsidRPr="00786326" w:rsidRDefault="00AF5D55" w:rsidP="00FD54F0">
            <w:pPr>
              <w:pStyle w:val="Blueheader"/>
              <w:spacing w:before="0" w:after="60"/>
            </w:pPr>
            <w:r w:rsidRPr="00786326">
              <w:lastRenderedPageBreak/>
              <w:t>Year 6 Science: Unit 2 — Energy and electricity</w:t>
            </w:r>
            <w:r w:rsidR="00872E4F" w:rsidRPr="00786326">
              <w:t>: Exploring energy and electricity</w:t>
            </w:r>
          </w:p>
        </w:tc>
        <w:tc>
          <w:tcPr>
            <w:tcW w:w="992" w:type="dxa"/>
          </w:tcPr>
          <w:p w14:paraId="19B9C1C1" w14:textId="77777777" w:rsidR="00AF5D55" w:rsidRPr="00786326" w:rsidRDefault="00AF5D55" w:rsidP="002D4CBE">
            <w:pPr>
              <w:pStyle w:val="Blueheader"/>
              <w:spacing w:before="0" w:after="60"/>
              <w:jc w:val="right"/>
            </w:pPr>
            <w:r w:rsidRPr="00786326">
              <w:t>Name:</w:t>
            </w:r>
          </w:p>
        </w:tc>
        <w:tc>
          <w:tcPr>
            <w:tcW w:w="3686" w:type="dxa"/>
            <w:shd w:val="clear" w:color="auto" w:fill="F2F2F2" w:themeFill="background1" w:themeFillShade="F2"/>
          </w:tcPr>
          <w:p w14:paraId="19B9C1C2" w14:textId="77777777" w:rsidR="00AF5D55" w:rsidRPr="00786326" w:rsidRDefault="00AF5D55" w:rsidP="002D4CBE">
            <w:pPr>
              <w:pStyle w:val="Blueheader"/>
              <w:spacing w:before="0" w:after="60"/>
            </w:pPr>
          </w:p>
        </w:tc>
      </w:tr>
    </w:tbl>
    <w:p w14:paraId="19B9C1C4" w14:textId="77777777" w:rsidR="00AF5D55" w:rsidRPr="00786326" w:rsidRDefault="00AF5D55" w:rsidP="00AF5D55">
      <w:pPr>
        <w:pStyle w:val="Purpose"/>
      </w:pPr>
      <w:r w:rsidRPr="00786326">
        <w:rPr>
          <w:b/>
        </w:rPr>
        <w:t xml:space="preserve">Purpose of assessment: </w:t>
      </w:r>
      <w:r w:rsidRPr="00786326">
        <w:t xml:space="preserve">To analyse requirements for the transfer of electricity in a circuit and describe how energy can be transformed from one form to another to generate electricity. To </w:t>
      </w:r>
      <w:r w:rsidR="006532DF" w:rsidRPr="00786326">
        <w:t>explain how</w:t>
      </w:r>
      <w:r w:rsidRPr="00786326">
        <w:t xml:space="preserve"> scientific knowledge </w:t>
      </w:r>
      <w:r w:rsidR="006532DF" w:rsidRPr="00786326">
        <w:t>is used to assess energy sources selected for a specific purpose</w:t>
      </w:r>
      <w:r w:rsidR="00750FA1" w:rsidRPr="00786326">
        <w:t>.</w:t>
      </w:r>
      <w:r w:rsidR="006532DF" w:rsidRPr="00786326">
        <w:t xml:space="preserve"> </w:t>
      </w:r>
    </w:p>
    <w:tbl>
      <w:tblPr>
        <w:tblW w:w="4975" w:type="pct"/>
        <w:tblLayout w:type="fixed"/>
        <w:tblLook w:val="01E0" w:firstRow="1" w:lastRow="1" w:firstColumn="1" w:lastColumn="1" w:noHBand="0" w:noVBand="0"/>
      </w:tblPr>
      <w:tblGrid>
        <w:gridCol w:w="534"/>
        <w:gridCol w:w="283"/>
        <w:gridCol w:w="4085"/>
        <w:gridCol w:w="545"/>
        <w:gridCol w:w="280"/>
        <w:gridCol w:w="4066"/>
        <w:gridCol w:w="521"/>
        <w:gridCol w:w="284"/>
        <w:gridCol w:w="4110"/>
        <w:gridCol w:w="567"/>
      </w:tblGrid>
      <w:tr w:rsidR="00C8769D" w:rsidRPr="00C8769D" w14:paraId="19B9C1C9" w14:textId="77777777" w:rsidTr="002D4CBE">
        <w:trPr>
          <w:trHeight w:val="340"/>
        </w:trPr>
        <w:tc>
          <w:tcPr>
            <w:tcW w:w="4902" w:type="dxa"/>
            <w:gridSpan w:val="3"/>
            <w:tcBorders>
              <w:left w:val="single" w:sz="12" w:space="0" w:color="FFFFFF"/>
              <w:bottom w:val="single" w:sz="12" w:space="0" w:color="FFFFFF" w:themeColor="background1"/>
              <w:right w:val="single" w:sz="12" w:space="0" w:color="FFFFFF"/>
            </w:tcBorders>
            <w:shd w:val="clear" w:color="auto" w:fill="94C634"/>
            <w:vAlign w:val="center"/>
          </w:tcPr>
          <w:p w14:paraId="19B9C1C5" w14:textId="77777777" w:rsidR="00AF5D55" w:rsidRPr="00C8769D" w:rsidRDefault="00FD54F0" w:rsidP="002D4CBE">
            <w:pPr>
              <w:pStyle w:val="Assessableelementwhite"/>
              <w:rPr>
                <w:color w:val="auto"/>
              </w:rPr>
            </w:pPr>
            <w:r w:rsidRPr="00C8769D">
              <w:rPr>
                <w:color w:val="auto"/>
              </w:rPr>
              <w:t>Science Understanding</w:t>
            </w:r>
          </w:p>
        </w:tc>
        <w:tc>
          <w:tcPr>
            <w:tcW w:w="4891" w:type="dxa"/>
            <w:gridSpan w:val="3"/>
            <w:tcBorders>
              <w:left w:val="single" w:sz="12" w:space="0" w:color="FFFFFF"/>
              <w:bottom w:val="single" w:sz="12" w:space="0" w:color="FFFFFF" w:themeColor="background1"/>
              <w:right w:val="single" w:sz="12" w:space="0" w:color="FFFFFF"/>
            </w:tcBorders>
            <w:shd w:val="clear" w:color="auto" w:fill="94C634"/>
            <w:vAlign w:val="center"/>
          </w:tcPr>
          <w:p w14:paraId="19B9C1C6" w14:textId="77777777" w:rsidR="00AF5D55" w:rsidRPr="00C8769D" w:rsidRDefault="00FD54F0" w:rsidP="002D4CBE">
            <w:pPr>
              <w:pStyle w:val="Assessableelementwhite"/>
              <w:rPr>
                <w:color w:val="auto"/>
              </w:rPr>
            </w:pPr>
            <w:r w:rsidRPr="00C8769D">
              <w:rPr>
                <w:color w:val="auto"/>
              </w:rPr>
              <w:t>Science as a Human Endeavour</w:t>
            </w:r>
          </w:p>
        </w:tc>
        <w:tc>
          <w:tcPr>
            <w:tcW w:w="4915" w:type="dxa"/>
            <w:gridSpan w:val="3"/>
            <w:tcBorders>
              <w:left w:val="single" w:sz="12" w:space="0" w:color="FFFFFF"/>
              <w:bottom w:val="single" w:sz="12" w:space="0" w:color="FFFFFF" w:themeColor="background1"/>
              <w:right w:val="single" w:sz="12" w:space="0" w:color="FFFFFF"/>
            </w:tcBorders>
            <w:shd w:val="clear" w:color="auto" w:fill="94C634"/>
            <w:vAlign w:val="center"/>
          </w:tcPr>
          <w:p w14:paraId="19B9C1C7" w14:textId="77777777" w:rsidR="00AF5D55" w:rsidRPr="00C8769D" w:rsidRDefault="00FD54F0" w:rsidP="002D4CBE">
            <w:pPr>
              <w:pStyle w:val="Assessableelementwhite"/>
              <w:rPr>
                <w:color w:val="auto"/>
              </w:rPr>
            </w:pPr>
            <w:r w:rsidRPr="00C8769D">
              <w:rPr>
                <w:color w:val="auto"/>
              </w:rPr>
              <w:t>Science Inquiry Skills</w:t>
            </w:r>
          </w:p>
        </w:tc>
        <w:tc>
          <w:tcPr>
            <w:tcW w:w="567" w:type="dxa"/>
            <w:tcBorders>
              <w:left w:val="single" w:sz="8" w:space="0" w:color="6FBDBE"/>
            </w:tcBorders>
            <w:shd w:val="clear" w:color="auto" w:fill="auto"/>
            <w:vAlign w:val="center"/>
          </w:tcPr>
          <w:p w14:paraId="19B9C1C8" w14:textId="77777777" w:rsidR="00AF5D55" w:rsidRPr="00C8769D" w:rsidRDefault="00AF5D55" w:rsidP="002D4CBE">
            <w:pPr>
              <w:pStyle w:val="Assessableelementwhite"/>
              <w:rPr>
                <w:color w:val="auto"/>
              </w:rPr>
            </w:pPr>
          </w:p>
        </w:tc>
      </w:tr>
      <w:tr w:rsidR="00C8769D" w:rsidRPr="00C8769D" w14:paraId="19B9C1CE" w14:textId="77777777" w:rsidTr="002D4CBE">
        <w:trPr>
          <w:trHeight w:val="340"/>
        </w:trPr>
        <w:tc>
          <w:tcPr>
            <w:tcW w:w="4902" w:type="dxa"/>
            <w:gridSpan w:val="3"/>
            <w:tcBorders>
              <w:top w:val="single" w:sz="12" w:space="0" w:color="FFFFFF" w:themeColor="background1"/>
              <w:left w:val="single" w:sz="12" w:space="0" w:color="FFFFFF"/>
              <w:right w:val="single" w:sz="12" w:space="0" w:color="FFFFFF"/>
            </w:tcBorders>
            <w:shd w:val="clear" w:color="auto" w:fill="94C634"/>
            <w:vAlign w:val="center"/>
          </w:tcPr>
          <w:p w14:paraId="19B9C1CA" w14:textId="77777777" w:rsidR="00AF5D55" w:rsidRPr="00C8769D" w:rsidRDefault="00FD54F0" w:rsidP="00FD54F0">
            <w:pPr>
              <w:pStyle w:val="Assessableelementwhite"/>
              <w:rPr>
                <w:color w:val="auto"/>
              </w:rPr>
            </w:pPr>
            <w:r w:rsidRPr="00C8769D">
              <w:rPr>
                <w:color w:val="auto"/>
              </w:rPr>
              <w:t>Physical sciences</w:t>
            </w:r>
          </w:p>
        </w:tc>
        <w:tc>
          <w:tcPr>
            <w:tcW w:w="4891" w:type="dxa"/>
            <w:gridSpan w:val="3"/>
            <w:tcBorders>
              <w:top w:val="single" w:sz="12" w:space="0" w:color="FFFFFF" w:themeColor="background1"/>
              <w:left w:val="single" w:sz="12" w:space="0" w:color="FFFFFF"/>
              <w:right w:val="single" w:sz="12" w:space="0" w:color="FFFFFF"/>
            </w:tcBorders>
            <w:shd w:val="clear" w:color="auto" w:fill="94C634"/>
            <w:vAlign w:val="center"/>
          </w:tcPr>
          <w:p w14:paraId="19B9C1CB" w14:textId="77777777" w:rsidR="00AF5D55" w:rsidRPr="00C8769D" w:rsidRDefault="00FD54F0" w:rsidP="002D4CBE">
            <w:pPr>
              <w:pStyle w:val="Assessableelementwhite"/>
              <w:rPr>
                <w:color w:val="auto"/>
              </w:rPr>
            </w:pPr>
            <w:r w:rsidRPr="00C8769D">
              <w:rPr>
                <w:color w:val="auto"/>
              </w:rPr>
              <w:t>Use and influence of science</w:t>
            </w:r>
          </w:p>
        </w:tc>
        <w:tc>
          <w:tcPr>
            <w:tcW w:w="4915" w:type="dxa"/>
            <w:gridSpan w:val="3"/>
            <w:tcBorders>
              <w:top w:val="single" w:sz="12" w:space="0" w:color="FFFFFF" w:themeColor="background1"/>
              <w:left w:val="single" w:sz="12" w:space="0" w:color="FFFFFF"/>
              <w:right w:val="single" w:sz="12" w:space="0" w:color="FFFFFF"/>
            </w:tcBorders>
            <w:shd w:val="clear" w:color="auto" w:fill="94C634"/>
            <w:vAlign w:val="center"/>
          </w:tcPr>
          <w:p w14:paraId="19B9C1CC" w14:textId="77777777" w:rsidR="00AF5D55" w:rsidRPr="00C8769D" w:rsidRDefault="00FD54F0" w:rsidP="002D4CBE">
            <w:pPr>
              <w:pStyle w:val="Assessableelementwhite"/>
              <w:rPr>
                <w:color w:val="auto"/>
              </w:rPr>
            </w:pPr>
            <w:r w:rsidRPr="00C8769D">
              <w:rPr>
                <w:color w:val="auto"/>
              </w:rPr>
              <w:t>Communicating</w:t>
            </w:r>
          </w:p>
        </w:tc>
        <w:tc>
          <w:tcPr>
            <w:tcW w:w="567" w:type="dxa"/>
            <w:tcBorders>
              <w:left w:val="single" w:sz="8" w:space="0" w:color="6FBDBE"/>
            </w:tcBorders>
            <w:shd w:val="clear" w:color="auto" w:fill="auto"/>
            <w:vAlign w:val="center"/>
          </w:tcPr>
          <w:p w14:paraId="19B9C1CD" w14:textId="77777777" w:rsidR="00AF5D55" w:rsidRPr="00C8769D" w:rsidRDefault="00AF5D55" w:rsidP="002D4CBE">
            <w:pPr>
              <w:pStyle w:val="Assessableelementwhite"/>
              <w:rPr>
                <w:color w:val="auto"/>
              </w:rPr>
            </w:pPr>
          </w:p>
        </w:tc>
      </w:tr>
      <w:tr w:rsidR="00AF5D55" w:rsidRPr="00786326" w14:paraId="19B9C1D3" w14:textId="77777777" w:rsidTr="002D4CBE">
        <w:trPr>
          <w:trHeight w:val="340"/>
        </w:trPr>
        <w:tc>
          <w:tcPr>
            <w:tcW w:w="4902" w:type="dxa"/>
            <w:gridSpan w:val="3"/>
            <w:tcBorders>
              <w:left w:val="single" w:sz="12" w:space="0" w:color="FFFFFF"/>
              <w:right w:val="single" w:sz="12" w:space="0" w:color="FFFFFF"/>
            </w:tcBorders>
            <w:shd w:val="clear" w:color="auto" w:fill="DBEDAE"/>
            <w:vAlign w:val="center"/>
          </w:tcPr>
          <w:p w14:paraId="19B9C1CF" w14:textId="77777777" w:rsidR="00AF5D55" w:rsidRPr="00786326" w:rsidRDefault="00FD54F0" w:rsidP="005A026E">
            <w:pPr>
              <w:pStyle w:val="Task-specassessableelements"/>
            </w:pPr>
            <w:r w:rsidRPr="00786326">
              <w:t xml:space="preserve">Analyse requirements for </w:t>
            </w:r>
            <w:r w:rsidR="00FA7D70">
              <w:t xml:space="preserve">the </w:t>
            </w:r>
            <w:r w:rsidRPr="00786326">
              <w:t xml:space="preserve">transfer of electricity and describe how energy can be transformed from one form to another </w:t>
            </w:r>
            <w:r w:rsidR="005A026E">
              <w:t>when</w:t>
            </w:r>
            <w:r w:rsidRPr="00786326">
              <w:t xml:space="preserve"> generat</w:t>
            </w:r>
            <w:r w:rsidR="005A026E">
              <w:t>ing</w:t>
            </w:r>
            <w:r w:rsidRPr="00786326">
              <w:t xml:space="preserve"> electricity.</w:t>
            </w:r>
          </w:p>
        </w:tc>
        <w:tc>
          <w:tcPr>
            <w:tcW w:w="4891" w:type="dxa"/>
            <w:gridSpan w:val="3"/>
            <w:tcBorders>
              <w:left w:val="single" w:sz="12" w:space="0" w:color="FFFFFF"/>
              <w:right w:val="single" w:sz="12" w:space="0" w:color="FFFFFF"/>
            </w:tcBorders>
            <w:shd w:val="clear" w:color="auto" w:fill="DBEDAE"/>
            <w:vAlign w:val="center"/>
          </w:tcPr>
          <w:p w14:paraId="19B9C1D0" w14:textId="77777777" w:rsidR="00AF5D55" w:rsidRPr="00786326" w:rsidRDefault="006532DF">
            <w:pPr>
              <w:pStyle w:val="Task-specassessableelements"/>
            </w:pPr>
            <w:r w:rsidRPr="00786326">
              <w:t>Explain how</w:t>
            </w:r>
            <w:r w:rsidR="00FD54F0" w:rsidRPr="00786326">
              <w:t xml:space="preserve"> scientific knowledge </w:t>
            </w:r>
            <w:r w:rsidRPr="00786326">
              <w:t>helps us to solve problems and</w:t>
            </w:r>
            <w:r w:rsidR="00FD54F0" w:rsidRPr="00786326">
              <w:t xml:space="preserve"> inform decisions.</w:t>
            </w:r>
          </w:p>
        </w:tc>
        <w:tc>
          <w:tcPr>
            <w:tcW w:w="4915" w:type="dxa"/>
            <w:gridSpan w:val="3"/>
            <w:tcBorders>
              <w:left w:val="single" w:sz="12" w:space="0" w:color="FFFFFF"/>
              <w:right w:val="single" w:sz="12" w:space="0" w:color="FFFFFF"/>
            </w:tcBorders>
            <w:shd w:val="clear" w:color="auto" w:fill="DBEDAE"/>
            <w:vAlign w:val="center"/>
          </w:tcPr>
          <w:p w14:paraId="19B9C1D1" w14:textId="77777777" w:rsidR="00AF5D55" w:rsidRPr="00786326" w:rsidRDefault="00FD54F0" w:rsidP="00FD54F0">
            <w:pPr>
              <w:pStyle w:val="Task-specassessableelements"/>
              <w:rPr>
                <w:rFonts w:eastAsia="Arial Unicode MS"/>
              </w:rPr>
            </w:pPr>
            <w:r w:rsidRPr="00786326">
              <w:t>Construct multimodal texts to communicate ideas and findings.</w:t>
            </w:r>
          </w:p>
        </w:tc>
        <w:tc>
          <w:tcPr>
            <w:tcW w:w="567" w:type="dxa"/>
            <w:tcBorders>
              <w:left w:val="single" w:sz="8" w:space="0" w:color="6FBDBE"/>
            </w:tcBorders>
            <w:shd w:val="clear" w:color="auto" w:fill="auto"/>
            <w:vAlign w:val="center"/>
          </w:tcPr>
          <w:p w14:paraId="19B9C1D2" w14:textId="77777777" w:rsidR="00AF5D55" w:rsidRPr="00786326" w:rsidRDefault="00AF5D55" w:rsidP="002D4CBE">
            <w:pPr>
              <w:pStyle w:val="Task-specassessableelements"/>
              <w:rPr>
                <w:rFonts w:eastAsia="Arial Unicode MS"/>
              </w:rPr>
            </w:pPr>
          </w:p>
        </w:tc>
      </w:tr>
      <w:tr w:rsidR="00AF5D55" w:rsidRPr="00786326" w14:paraId="19B9C1DB" w14:textId="77777777" w:rsidTr="002D4CBE">
        <w:trPr>
          <w:trHeight w:val="273"/>
        </w:trPr>
        <w:tc>
          <w:tcPr>
            <w:tcW w:w="534" w:type="dxa"/>
            <w:vMerge w:val="restart"/>
            <w:shd w:val="clear" w:color="auto" w:fill="auto"/>
            <w:tcMar>
              <w:left w:w="0" w:type="dxa"/>
              <w:right w:w="0" w:type="dxa"/>
            </w:tcMar>
          </w:tcPr>
          <w:p w14:paraId="19B9C1D4" w14:textId="77777777" w:rsidR="00AF5D55" w:rsidRPr="00786326" w:rsidRDefault="00AF5D55" w:rsidP="002D4CBE">
            <w:pPr>
              <w:spacing w:after="0"/>
              <w:rPr>
                <w:lang w:eastAsia="en-US"/>
              </w:rPr>
            </w:pPr>
            <w:r w:rsidRPr="00786326">
              <w:rPr>
                <w:noProof/>
              </w:rPr>
              <mc:AlternateContent>
                <mc:Choice Requires="wps">
                  <w:drawing>
                    <wp:inline distT="0" distB="0" distL="0" distR="0" wp14:anchorId="19B9C226" wp14:editId="19B9C227">
                      <wp:extent cx="288000" cy="4055165"/>
                      <wp:effectExtent l="0" t="0" r="0" b="2540"/>
                      <wp:docPr id="47" name="Up Arrow 47"/>
                      <wp:cNvGraphicFramePr/>
                      <a:graphic xmlns:a="http://schemas.openxmlformats.org/drawingml/2006/main">
                        <a:graphicData uri="http://schemas.microsoft.com/office/word/2010/wordprocessingShape">
                          <wps:wsp>
                            <wps:cNvSpPr/>
                            <wps:spPr>
                              <a:xfrm>
                                <a:off x="0" y="0"/>
                                <a:ext cx="288000" cy="4055165"/>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99E3A4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47" o:spid="_x0000_s1026" type="#_x0000_t68" style="width:22.7pt;height:319.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" adj="767" fillcolor="#bfbfbf [2412]" stroked="f">
                      <w10:anchorlock/>
                    </v:shape>
                  </w:pict>
                </mc:Fallback>
              </mc:AlternateContent>
            </w:r>
          </w:p>
        </w:tc>
        <w:tc>
          <w:tcPr>
            <w:tcW w:w="4368" w:type="dxa"/>
            <w:gridSpan w:val="2"/>
            <w:shd w:val="clear" w:color="auto" w:fill="auto"/>
            <w:tcMar>
              <w:left w:w="0" w:type="dxa"/>
              <w:right w:w="0" w:type="dxa"/>
            </w:tcMar>
            <w:vAlign w:val="center"/>
          </w:tcPr>
          <w:p w14:paraId="19B9C1D5" w14:textId="77777777" w:rsidR="00AF5D55" w:rsidRPr="00786326" w:rsidRDefault="00AF5D55" w:rsidP="002D4CBE">
            <w:pPr>
              <w:pStyle w:val="Typetexthere"/>
            </w:pPr>
          </w:p>
        </w:tc>
        <w:tc>
          <w:tcPr>
            <w:tcW w:w="545" w:type="dxa"/>
            <w:vMerge w:val="restart"/>
            <w:shd w:val="clear" w:color="auto" w:fill="auto"/>
            <w:tcMar>
              <w:left w:w="0" w:type="dxa"/>
              <w:right w:w="0" w:type="dxa"/>
            </w:tcMar>
          </w:tcPr>
          <w:p w14:paraId="19B9C1D6"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28" wp14:editId="19B9C229">
                      <wp:extent cx="288000" cy="4053600"/>
                      <wp:effectExtent l="0" t="0" r="0" b="4445"/>
                      <wp:docPr id="48" name="Up Arrow 48"/>
                      <wp:cNvGraphicFramePr/>
                      <a:graphic xmlns:a="http://schemas.openxmlformats.org/drawingml/2006/main">
                        <a:graphicData uri="http://schemas.microsoft.com/office/word/2010/wordprocessingShape">
                          <wps:wsp>
                            <wps:cNvSpPr/>
                            <wps:spPr>
                              <a:xfrm>
                                <a:off x="0" y="0"/>
                                <a:ext cx="288000" cy="40536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BCD2431" id="Up Arrow 48" o:spid="_x0000_s1026" type="#_x0000_t68" style="width:22.7pt;height:31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" adj="767" fillcolor="#bfbfbf [2412]" stroked="f">
                      <w10:anchorlock/>
                    </v:shape>
                  </w:pict>
                </mc:Fallback>
              </mc:AlternateContent>
            </w:r>
          </w:p>
        </w:tc>
        <w:tc>
          <w:tcPr>
            <w:tcW w:w="4346" w:type="dxa"/>
            <w:gridSpan w:val="2"/>
            <w:shd w:val="clear" w:color="auto" w:fill="auto"/>
            <w:vAlign w:val="center"/>
          </w:tcPr>
          <w:p w14:paraId="19B9C1D7" w14:textId="77777777" w:rsidR="00AF5D55" w:rsidRPr="00786326" w:rsidRDefault="00AF5D55" w:rsidP="002D4CBE">
            <w:pPr>
              <w:pStyle w:val="Typetexthere"/>
            </w:pPr>
          </w:p>
        </w:tc>
        <w:tc>
          <w:tcPr>
            <w:tcW w:w="521" w:type="dxa"/>
            <w:vMerge w:val="restart"/>
            <w:shd w:val="clear" w:color="auto" w:fill="auto"/>
            <w:tcMar>
              <w:left w:w="0" w:type="dxa"/>
              <w:right w:w="0" w:type="dxa"/>
            </w:tcMar>
          </w:tcPr>
          <w:p w14:paraId="19B9C1D8" w14:textId="77777777" w:rsidR="00AF5D55" w:rsidRPr="00786326" w:rsidRDefault="00AF5D55" w:rsidP="002D4CBE">
            <w:pPr>
              <w:spacing w:after="0"/>
              <w:rPr>
                <w:lang w:eastAsia="en-US"/>
              </w:rPr>
            </w:pPr>
            <w:r w:rsidRPr="00786326">
              <w:rPr>
                <w:noProof/>
              </w:rPr>
              <mc:AlternateContent>
                <mc:Choice Requires="wps">
                  <w:drawing>
                    <wp:inline distT="0" distB="0" distL="0" distR="0" wp14:anchorId="19B9C22A" wp14:editId="19B9C22B">
                      <wp:extent cx="288000" cy="4053600"/>
                      <wp:effectExtent l="0" t="0" r="0" b="4445"/>
                      <wp:docPr id="49" name="Up Arrow 49"/>
                      <wp:cNvGraphicFramePr/>
                      <a:graphic xmlns:a="http://schemas.openxmlformats.org/drawingml/2006/main">
                        <a:graphicData uri="http://schemas.microsoft.com/office/word/2010/wordprocessingShape">
                          <wps:wsp>
                            <wps:cNvSpPr/>
                            <wps:spPr>
                              <a:xfrm>
                                <a:off x="0" y="0"/>
                                <a:ext cx="288000" cy="4053600"/>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557EE5CC" id="Up Arrow 49" o:spid="_x0000_s1026" type="#_x0000_t68" style="width:22.7pt;height:319.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" adj="767" fillcolor="#bfbfbf [2412]" stroked="f">
                      <w10:anchorlock/>
                    </v:shape>
                  </w:pict>
                </mc:Fallback>
              </mc:AlternateContent>
            </w:r>
          </w:p>
        </w:tc>
        <w:tc>
          <w:tcPr>
            <w:tcW w:w="4394" w:type="dxa"/>
            <w:gridSpan w:val="2"/>
            <w:tcBorders>
              <w:left w:val="nil"/>
            </w:tcBorders>
            <w:shd w:val="clear" w:color="auto" w:fill="auto"/>
            <w:tcMar>
              <w:left w:w="0" w:type="dxa"/>
              <w:right w:w="0" w:type="dxa"/>
            </w:tcMar>
          </w:tcPr>
          <w:p w14:paraId="19B9C1D9" w14:textId="77777777" w:rsidR="00AF5D55" w:rsidRPr="00786326" w:rsidRDefault="00AF5D55" w:rsidP="002D4CBE"/>
        </w:tc>
        <w:tc>
          <w:tcPr>
            <w:tcW w:w="567" w:type="dxa"/>
            <w:tcBorders>
              <w:left w:val="nil"/>
            </w:tcBorders>
            <w:shd w:val="clear" w:color="auto" w:fill="auto"/>
            <w:vAlign w:val="center"/>
          </w:tcPr>
          <w:p w14:paraId="19B9C1DA" w14:textId="77777777" w:rsidR="00AF5D55" w:rsidRPr="00786326" w:rsidRDefault="00AF5D55" w:rsidP="002D4CBE">
            <w:pPr>
              <w:tabs>
                <w:tab w:val="right" w:leader="dot" w:pos="15300"/>
              </w:tabs>
              <w:jc w:val="center"/>
              <w:rPr>
                <w:rStyle w:val="Guidetomakingjudgments"/>
              </w:rPr>
            </w:pPr>
          </w:p>
        </w:tc>
      </w:tr>
      <w:tr w:rsidR="00AF5D55" w:rsidRPr="00786326" w14:paraId="19B9C1E6" w14:textId="77777777" w:rsidTr="00377515">
        <w:trPr>
          <w:trHeight w:val="1050"/>
        </w:trPr>
        <w:tc>
          <w:tcPr>
            <w:tcW w:w="534" w:type="dxa"/>
            <w:vMerge/>
            <w:shd w:val="clear" w:color="auto" w:fill="auto"/>
            <w:tcMar>
              <w:left w:w="0" w:type="dxa"/>
              <w:right w:w="0" w:type="dxa"/>
            </w:tcMar>
          </w:tcPr>
          <w:p w14:paraId="19B9C1DC" w14:textId="77777777" w:rsidR="00AF5D55" w:rsidRPr="00786326" w:rsidRDefault="00AF5D55" w:rsidP="002D4CBE"/>
        </w:tc>
        <w:tc>
          <w:tcPr>
            <w:tcW w:w="283" w:type="dxa"/>
            <w:shd w:val="clear" w:color="auto" w:fill="EDF4E4"/>
            <w:tcMar>
              <w:top w:w="85" w:type="dxa"/>
              <w:left w:w="0" w:type="dxa"/>
              <w:bottom w:w="85" w:type="dxa"/>
              <w:right w:w="85" w:type="dxa"/>
            </w:tcMar>
            <w:vAlign w:val="center"/>
          </w:tcPr>
          <w:p w14:paraId="19B9C1DD"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2C" wp14:editId="19B9C22D">
                      <wp:extent cx="108780" cy="106240"/>
                      <wp:effectExtent l="1270" t="0" r="0" b="0"/>
                      <wp:docPr id="3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type w14:anchorId="2DE23BB5" id="_x0000_t127" coordsize="21600,21600" o:spt="127" path="m10800,l21600,21600,,21600xe">
                      <v:stroke joinstyle="miter"/>
                      <v:path gradientshapeok="t" o:connecttype="custom" o:connectlocs="10800,0;5400,10800;10800,21600;16200,10800" textboxrect="5400,10800,16200,21600"/>
                    </v:shapetype>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LoEeSg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085" w:type="dxa"/>
            <w:tcBorders>
              <w:left w:val="nil"/>
            </w:tcBorders>
            <w:shd w:val="clear" w:color="auto" w:fill="EDF4E4"/>
            <w:tcMar>
              <w:left w:w="0" w:type="dxa"/>
              <w:right w:w="0" w:type="dxa"/>
            </w:tcMar>
            <w:vAlign w:val="center"/>
          </w:tcPr>
          <w:p w14:paraId="19B9C1DE" w14:textId="77777777" w:rsidR="00AF5D55" w:rsidRPr="00786326" w:rsidRDefault="00FA7D70" w:rsidP="00FD54F0">
            <w:pPr>
              <w:pStyle w:val="Typetexthere"/>
            </w:pPr>
            <w:r w:rsidRPr="00786326">
              <w:t xml:space="preserve">Explains </w:t>
            </w:r>
            <w:r>
              <w:t>how changes to the</w:t>
            </w:r>
            <w:r w:rsidRPr="00786326">
              <w:t xml:space="preserve"> circuit </w:t>
            </w:r>
            <w:r>
              <w:t xml:space="preserve">will enable the transfer of electricity. Explains the </w:t>
            </w:r>
            <w:r w:rsidRPr="00786326">
              <w:t>energy transformations occurring during electricity generation.</w:t>
            </w:r>
          </w:p>
        </w:tc>
        <w:tc>
          <w:tcPr>
            <w:tcW w:w="545" w:type="dxa"/>
            <w:vMerge/>
            <w:shd w:val="clear" w:color="auto" w:fill="EDF4E4"/>
            <w:vAlign w:val="bottom"/>
          </w:tcPr>
          <w:p w14:paraId="19B9C1DF" w14:textId="77777777" w:rsidR="00AF5D55" w:rsidRPr="00786326" w:rsidRDefault="00AF5D55" w:rsidP="002D4CBE">
            <w:pPr>
              <w:pStyle w:val="Typetexthere"/>
              <w:ind w:left="283" w:hanging="283"/>
            </w:pPr>
          </w:p>
        </w:tc>
        <w:tc>
          <w:tcPr>
            <w:tcW w:w="280" w:type="dxa"/>
            <w:shd w:val="clear" w:color="auto" w:fill="EDF4E4"/>
            <w:tcMar>
              <w:top w:w="85" w:type="dxa"/>
              <w:left w:w="0" w:type="dxa"/>
              <w:bottom w:w="85" w:type="dxa"/>
              <w:right w:w="85" w:type="dxa"/>
            </w:tcMar>
            <w:vAlign w:val="center"/>
          </w:tcPr>
          <w:p w14:paraId="19B9C1E0"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2E" wp14:editId="19B9C22F">
                      <wp:extent cx="108780" cy="106240"/>
                      <wp:effectExtent l="1270" t="0" r="0" b="0"/>
                      <wp:docPr id="3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6D31BAD1"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LPTu7U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066" w:type="dxa"/>
            <w:tcBorders>
              <w:left w:val="nil"/>
            </w:tcBorders>
            <w:shd w:val="clear" w:color="auto" w:fill="EDF4E4"/>
            <w:tcMar>
              <w:left w:w="0" w:type="dxa"/>
              <w:right w:w="0" w:type="dxa"/>
            </w:tcMar>
            <w:vAlign w:val="center"/>
          </w:tcPr>
          <w:p w14:paraId="19B9C1E1" w14:textId="77777777" w:rsidR="00AF5D55" w:rsidRPr="00786326" w:rsidRDefault="006532DF">
            <w:pPr>
              <w:pStyle w:val="Typetexthere"/>
            </w:pPr>
            <w:r w:rsidRPr="00786326">
              <w:t xml:space="preserve">Justifies how </w:t>
            </w:r>
            <w:r w:rsidR="00FD54F0" w:rsidRPr="00786326">
              <w:t xml:space="preserve">science knowledge </w:t>
            </w:r>
            <w:r w:rsidRPr="00786326">
              <w:t xml:space="preserve">is used in </w:t>
            </w:r>
            <w:r w:rsidR="00FD54F0" w:rsidRPr="00786326">
              <w:t>the selection of energy sources in each location.</w:t>
            </w:r>
          </w:p>
        </w:tc>
        <w:tc>
          <w:tcPr>
            <w:tcW w:w="521" w:type="dxa"/>
            <w:vMerge/>
            <w:shd w:val="clear" w:color="auto" w:fill="EDF4E4"/>
            <w:tcMar>
              <w:left w:w="0" w:type="dxa"/>
              <w:right w:w="0" w:type="dxa"/>
            </w:tcMar>
          </w:tcPr>
          <w:p w14:paraId="19B9C1E2" w14:textId="77777777" w:rsidR="00AF5D55" w:rsidRPr="00786326" w:rsidRDefault="00AF5D55" w:rsidP="002D4CBE">
            <w:pPr>
              <w:pStyle w:val="Typetexthere"/>
            </w:pPr>
          </w:p>
        </w:tc>
        <w:tc>
          <w:tcPr>
            <w:tcW w:w="284" w:type="dxa"/>
            <w:tcBorders>
              <w:left w:val="nil"/>
            </w:tcBorders>
            <w:shd w:val="clear" w:color="auto" w:fill="EDF4E4"/>
            <w:tcMar>
              <w:top w:w="85" w:type="dxa"/>
              <w:left w:w="0" w:type="dxa"/>
              <w:bottom w:w="85" w:type="dxa"/>
              <w:right w:w="85" w:type="dxa"/>
            </w:tcMar>
            <w:vAlign w:val="center"/>
          </w:tcPr>
          <w:p w14:paraId="19B9C1E3"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30" wp14:editId="19B9C231">
                      <wp:extent cx="108780" cy="106240"/>
                      <wp:effectExtent l="1270" t="0" r="0" b="0"/>
                      <wp:docPr id="4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40B616EF"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" fillcolor="#94c634" stroked="f">
                      <w10:anchorlock/>
                    </v:shape>
                  </w:pict>
                </mc:Fallback>
              </mc:AlternateContent>
            </w:r>
          </w:p>
        </w:tc>
        <w:tc>
          <w:tcPr>
            <w:tcW w:w="4110" w:type="dxa"/>
            <w:tcBorders>
              <w:left w:val="nil"/>
              <w:right w:val="single" w:sz="8" w:space="0" w:color="003366"/>
            </w:tcBorders>
            <w:shd w:val="clear" w:color="auto" w:fill="EDF4E4"/>
            <w:tcMar>
              <w:left w:w="0" w:type="dxa"/>
              <w:right w:w="0" w:type="dxa"/>
            </w:tcMar>
            <w:vAlign w:val="center"/>
          </w:tcPr>
          <w:p w14:paraId="19B9C1E4" w14:textId="77777777" w:rsidR="00AF5D55" w:rsidRPr="00786326" w:rsidRDefault="00FD54F0" w:rsidP="00FD54F0">
            <w:pPr>
              <w:pStyle w:val="Typetexthere"/>
            </w:pPr>
            <w:r w:rsidRPr="00786326">
              <w:t>Constructs multimodal texts and uses accurate scientific language to comprehensively communicate ideas and findings.</w:t>
            </w:r>
          </w:p>
        </w:tc>
        <w:tc>
          <w:tcPr>
            <w:tcW w:w="567" w:type="dxa"/>
            <w:tcBorders>
              <w:top w:val="single" w:sz="8" w:space="0" w:color="003366"/>
              <w:left w:val="single" w:sz="8" w:space="0" w:color="003366"/>
              <w:right w:val="single" w:sz="8" w:space="0" w:color="003366"/>
            </w:tcBorders>
            <w:shd w:val="clear" w:color="auto" w:fill="EDF4E4"/>
            <w:vAlign w:val="center"/>
          </w:tcPr>
          <w:p w14:paraId="19B9C1E5" w14:textId="77777777" w:rsidR="00AF5D55" w:rsidRPr="00786326" w:rsidRDefault="00AF5D55" w:rsidP="002D4CBE">
            <w:pPr>
              <w:tabs>
                <w:tab w:val="right" w:leader="dot" w:pos="15300"/>
              </w:tabs>
              <w:jc w:val="center"/>
              <w:rPr>
                <w:rStyle w:val="Guidetomakingjudgments"/>
              </w:rPr>
            </w:pPr>
            <w:r w:rsidRPr="00786326">
              <w:rPr>
                <w:rStyle w:val="Guidetomakingjudgments"/>
              </w:rPr>
              <w:t>A</w:t>
            </w:r>
          </w:p>
        </w:tc>
      </w:tr>
      <w:tr w:rsidR="00AF5D55" w:rsidRPr="00786326" w14:paraId="19B9C1F1" w14:textId="77777777" w:rsidTr="00377515">
        <w:trPr>
          <w:trHeight w:val="1113"/>
        </w:trPr>
        <w:tc>
          <w:tcPr>
            <w:tcW w:w="534" w:type="dxa"/>
            <w:vMerge/>
            <w:shd w:val="clear" w:color="auto" w:fill="auto"/>
          </w:tcPr>
          <w:p w14:paraId="19B9C1E7" w14:textId="77777777" w:rsidR="00AF5D55" w:rsidRPr="00786326" w:rsidRDefault="00AF5D55" w:rsidP="002D4CBE"/>
        </w:tc>
        <w:tc>
          <w:tcPr>
            <w:tcW w:w="283" w:type="dxa"/>
            <w:shd w:val="clear" w:color="auto" w:fill="auto"/>
            <w:tcMar>
              <w:top w:w="85" w:type="dxa"/>
              <w:left w:w="0" w:type="dxa"/>
              <w:bottom w:w="85" w:type="dxa"/>
              <w:right w:w="85" w:type="dxa"/>
            </w:tcMar>
            <w:vAlign w:val="center"/>
          </w:tcPr>
          <w:p w14:paraId="19B9C1E8"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32" wp14:editId="19B9C233">
                      <wp:extent cx="108780" cy="106240"/>
                      <wp:effectExtent l="1270" t="0" r="0" b="0"/>
                      <wp:docPr id="4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7446E3D9"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KuyDAA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085" w:type="dxa"/>
            <w:tcBorders>
              <w:left w:val="nil"/>
            </w:tcBorders>
            <w:shd w:val="clear" w:color="auto" w:fill="auto"/>
            <w:tcMar>
              <w:left w:w="0" w:type="dxa"/>
              <w:right w:w="0" w:type="dxa"/>
            </w:tcMar>
            <w:vAlign w:val="center"/>
          </w:tcPr>
          <w:p w14:paraId="19B9C1E9" w14:textId="77777777" w:rsidR="00AF5D55" w:rsidRPr="00786326" w:rsidRDefault="00FA7D70" w:rsidP="002D4CBE">
            <w:pPr>
              <w:pStyle w:val="Typetexthere"/>
            </w:pPr>
            <w:r>
              <w:t>Explains how a testing circuit can be used to accurately identify a faulty component</w:t>
            </w:r>
            <w:r w:rsidRPr="00786326">
              <w:t>.</w:t>
            </w:r>
          </w:p>
        </w:tc>
        <w:tc>
          <w:tcPr>
            <w:tcW w:w="545" w:type="dxa"/>
            <w:vMerge/>
            <w:shd w:val="clear" w:color="auto" w:fill="auto"/>
            <w:vAlign w:val="center"/>
          </w:tcPr>
          <w:p w14:paraId="19B9C1EA" w14:textId="77777777" w:rsidR="00AF5D55" w:rsidRPr="00786326" w:rsidRDefault="00AF5D55" w:rsidP="002D4CBE">
            <w:pPr>
              <w:pStyle w:val="Typetexthere"/>
              <w:ind w:left="283" w:hanging="283"/>
            </w:pPr>
          </w:p>
        </w:tc>
        <w:tc>
          <w:tcPr>
            <w:tcW w:w="280" w:type="dxa"/>
            <w:shd w:val="clear" w:color="auto" w:fill="auto"/>
            <w:tcMar>
              <w:top w:w="85" w:type="dxa"/>
              <w:left w:w="0" w:type="dxa"/>
              <w:bottom w:w="85" w:type="dxa"/>
              <w:right w:w="85" w:type="dxa"/>
            </w:tcMar>
            <w:vAlign w:val="center"/>
          </w:tcPr>
          <w:p w14:paraId="19B9C1EB"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34" wp14:editId="19B9C235">
                      <wp:extent cx="108780" cy="106240"/>
                      <wp:effectExtent l="1270" t="0" r="0" b="0"/>
                      <wp:docPr id="4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59AF8685"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" fillcolor="#94c634" stroked="f">
                      <w10:anchorlock/>
                    </v:shape>
                  </w:pict>
                </mc:Fallback>
              </mc:AlternateContent>
            </w:r>
          </w:p>
        </w:tc>
        <w:tc>
          <w:tcPr>
            <w:tcW w:w="4066" w:type="dxa"/>
            <w:tcBorders>
              <w:left w:val="nil"/>
            </w:tcBorders>
            <w:shd w:val="clear" w:color="auto" w:fill="auto"/>
            <w:tcMar>
              <w:left w:w="0" w:type="dxa"/>
              <w:right w:w="0" w:type="dxa"/>
            </w:tcMar>
            <w:vAlign w:val="center"/>
          </w:tcPr>
          <w:p w14:paraId="19B9C1EC" w14:textId="77777777" w:rsidR="00AF5D55" w:rsidRPr="00786326" w:rsidRDefault="00FD54F0" w:rsidP="002D4CBE">
            <w:pPr>
              <w:pStyle w:val="Typetexthere"/>
            </w:pPr>
            <w:r w:rsidRPr="00786326">
              <w:t>Identifies advantages and disadvantages of some energy sources.</w:t>
            </w:r>
          </w:p>
        </w:tc>
        <w:tc>
          <w:tcPr>
            <w:tcW w:w="521" w:type="dxa"/>
            <w:vMerge/>
            <w:shd w:val="clear" w:color="auto" w:fill="auto"/>
          </w:tcPr>
          <w:p w14:paraId="19B9C1ED" w14:textId="77777777" w:rsidR="00AF5D55" w:rsidRPr="00786326" w:rsidRDefault="00AF5D55" w:rsidP="002D4CBE">
            <w:pPr>
              <w:pStyle w:val="Typetexthere"/>
            </w:pPr>
          </w:p>
        </w:tc>
        <w:tc>
          <w:tcPr>
            <w:tcW w:w="284" w:type="dxa"/>
            <w:tcBorders>
              <w:left w:val="nil"/>
            </w:tcBorders>
            <w:shd w:val="clear" w:color="auto" w:fill="auto"/>
            <w:tcMar>
              <w:top w:w="85" w:type="dxa"/>
              <w:left w:w="0" w:type="dxa"/>
              <w:bottom w:w="85" w:type="dxa"/>
              <w:right w:w="85" w:type="dxa"/>
            </w:tcMar>
            <w:vAlign w:val="center"/>
          </w:tcPr>
          <w:p w14:paraId="19B9C1EE" w14:textId="77777777" w:rsidR="00AF5D55" w:rsidRPr="00786326" w:rsidRDefault="00AF5D55" w:rsidP="002D4CBE">
            <w:pPr>
              <w:pStyle w:val="Typetexthere"/>
              <w:ind w:left="284" w:hanging="284"/>
            </w:pPr>
            <w:r w:rsidRPr="00786326">
              <w:rPr>
                <w:noProof/>
                <w:lang w:eastAsia="zh-CN"/>
              </w:rPr>
              <mc:AlternateContent>
                <mc:Choice Requires="wps">
                  <w:drawing>
                    <wp:inline distT="0" distB="0" distL="0" distR="0" wp14:anchorId="19B9C236" wp14:editId="19B9C237">
                      <wp:extent cx="108780" cy="106240"/>
                      <wp:effectExtent l="1270" t="0" r="0" b="0"/>
                      <wp:docPr id="4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7E1217F6"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B9MYPo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110" w:type="dxa"/>
            <w:tcBorders>
              <w:left w:val="nil"/>
              <w:right w:val="single" w:sz="8" w:space="0" w:color="003366"/>
            </w:tcBorders>
            <w:shd w:val="clear" w:color="auto" w:fill="auto"/>
            <w:tcMar>
              <w:left w:w="0" w:type="dxa"/>
              <w:right w:w="0" w:type="dxa"/>
            </w:tcMar>
            <w:vAlign w:val="center"/>
          </w:tcPr>
          <w:p w14:paraId="19B9C1EF" w14:textId="77777777" w:rsidR="00AF5D55" w:rsidRPr="00786326" w:rsidRDefault="00FD54F0" w:rsidP="00C8060C">
            <w:pPr>
              <w:pStyle w:val="Typetexthere"/>
            </w:pPr>
            <w:r w:rsidRPr="00786326">
              <w:t>Communicates ideas and findings using relevant scientific language and representations.</w:t>
            </w:r>
          </w:p>
        </w:tc>
        <w:tc>
          <w:tcPr>
            <w:tcW w:w="567" w:type="dxa"/>
            <w:tcBorders>
              <w:top w:val="single" w:sz="8" w:space="0" w:color="003366"/>
              <w:left w:val="single" w:sz="8" w:space="0" w:color="003366"/>
              <w:bottom w:val="single" w:sz="8" w:space="0" w:color="003366"/>
              <w:right w:val="single" w:sz="8" w:space="0" w:color="003366"/>
            </w:tcBorders>
            <w:shd w:val="clear" w:color="auto" w:fill="auto"/>
            <w:vAlign w:val="center"/>
          </w:tcPr>
          <w:p w14:paraId="19B9C1F0" w14:textId="77777777" w:rsidR="00AF5D55" w:rsidRPr="00786326" w:rsidRDefault="00AF5D55" w:rsidP="002D4CBE">
            <w:pPr>
              <w:tabs>
                <w:tab w:val="right" w:leader="dot" w:pos="15300"/>
              </w:tabs>
              <w:jc w:val="center"/>
              <w:rPr>
                <w:rStyle w:val="Guidetomakingjudgments"/>
              </w:rPr>
            </w:pPr>
            <w:r w:rsidRPr="00786326">
              <w:rPr>
                <w:rStyle w:val="Guidetomakingjudgments"/>
              </w:rPr>
              <w:t>B</w:t>
            </w:r>
          </w:p>
        </w:tc>
      </w:tr>
      <w:tr w:rsidR="00AF5D55" w:rsidRPr="00786326" w14:paraId="19B9C1FC" w14:textId="77777777" w:rsidTr="00377515">
        <w:trPr>
          <w:trHeight w:val="1188"/>
        </w:trPr>
        <w:tc>
          <w:tcPr>
            <w:tcW w:w="534" w:type="dxa"/>
            <w:vMerge/>
            <w:shd w:val="clear" w:color="auto" w:fill="auto"/>
          </w:tcPr>
          <w:p w14:paraId="19B9C1F2" w14:textId="77777777" w:rsidR="00AF5D55" w:rsidRPr="00786326" w:rsidRDefault="00AF5D55" w:rsidP="002D4CBE"/>
        </w:tc>
        <w:tc>
          <w:tcPr>
            <w:tcW w:w="283" w:type="dxa"/>
            <w:shd w:val="clear" w:color="auto" w:fill="EDF4E4"/>
            <w:tcMar>
              <w:top w:w="85" w:type="dxa"/>
              <w:left w:w="0" w:type="dxa"/>
              <w:bottom w:w="85" w:type="dxa"/>
              <w:right w:w="85" w:type="dxa"/>
            </w:tcMar>
            <w:vAlign w:val="center"/>
          </w:tcPr>
          <w:p w14:paraId="19B9C1F3"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38" wp14:editId="19B9C239">
                      <wp:extent cx="108780" cy="106240"/>
                      <wp:effectExtent l="1270" t="0" r="0" b="0"/>
                      <wp:docPr id="4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4EA08EC2"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" fillcolor="#94c634" stroked="f">
                      <w10:anchorlock/>
                    </v:shape>
                  </w:pict>
                </mc:Fallback>
              </mc:AlternateContent>
            </w:r>
          </w:p>
        </w:tc>
        <w:tc>
          <w:tcPr>
            <w:tcW w:w="4085" w:type="dxa"/>
            <w:tcBorders>
              <w:left w:val="nil"/>
            </w:tcBorders>
            <w:shd w:val="clear" w:color="auto" w:fill="EDF4E4"/>
            <w:tcMar>
              <w:left w:w="0" w:type="dxa"/>
              <w:right w:w="0" w:type="dxa"/>
            </w:tcMar>
            <w:vAlign w:val="center"/>
          </w:tcPr>
          <w:p w14:paraId="19B9C1F4" w14:textId="77777777" w:rsidR="00AF5D55" w:rsidRPr="00786326" w:rsidRDefault="00FA7D70" w:rsidP="00FD54F0">
            <w:pPr>
              <w:pStyle w:val="Typetexthere"/>
            </w:pPr>
            <w:r w:rsidRPr="00786326">
              <w:t xml:space="preserve">Analyses requirements for the transfer of electricity and describes how energy can be transformed from one form to another </w:t>
            </w:r>
            <w:r>
              <w:t>when</w:t>
            </w:r>
            <w:r w:rsidRPr="00786326">
              <w:t xml:space="preserve"> generat</w:t>
            </w:r>
            <w:r>
              <w:t>ing</w:t>
            </w:r>
            <w:r w:rsidRPr="00786326">
              <w:t xml:space="preserve"> electricity.</w:t>
            </w:r>
            <w:r w:rsidR="00FD54F0" w:rsidRPr="00786326">
              <w:t xml:space="preserve"> </w:t>
            </w:r>
          </w:p>
        </w:tc>
        <w:tc>
          <w:tcPr>
            <w:tcW w:w="545" w:type="dxa"/>
            <w:vMerge/>
            <w:shd w:val="clear" w:color="auto" w:fill="EDF4E4"/>
            <w:vAlign w:val="center"/>
          </w:tcPr>
          <w:p w14:paraId="19B9C1F5" w14:textId="77777777" w:rsidR="00AF5D55" w:rsidRPr="00786326" w:rsidRDefault="00AF5D55" w:rsidP="002D4CBE">
            <w:pPr>
              <w:pStyle w:val="Typetexthere"/>
              <w:ind w:left="283" w:hanging="283"/>
            </w:pPr>
          </w:p>
        </w:tc>
        <w:tc>
          <w:tcPr>
            <w:tcW w:w="280" w:type="dxa"/>
            <w:shd w:val="clear" w:color="auto" w:fill="EDF4E4"/>
            <w:tcMar>
              <w:top w:w="85" w:type="dxa"/>
              <w:left w:w="0" w:type="dxa"/>
              <w:bottom w:w="85" w:type="dxa"/>
              <w:right w:w="85" w:type="dxa"/>
            </w:tcMar>
            <w:vAlign w:val="center"/>
          </w:tcPr>
          <w:p w14:paraId="19B9C1F6"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3A" wp14:editId="19B9C23B">
                      <wp:extent cx="108780" cy="106240"/>
                      <wp:effectExtent l="1270" t="0" r="0" b="0"/>
                      <wp:docPr id="5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351F3C41"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NEfj+Q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066" w:type="dxa"/>
            <w:tcBorders>
              <w:left w:val="nil"/>
            </w:tcBorders>
            <w:shd w:val="clear" w:color="auto" w:fill="EDF4E4"/>
            <w:tcMar>
              <w:left w:w="0" w:type="dxa"/>
              <w:right w:w="0" w:type="dxa"/>
            </w:tcMar>
            <w:vAlign w:val="center"/>
          </w:tcPr>
          <w:p w14:paraId="19B9C1F7" w14:textId="77777777" w:rsidR="00AF5D55" w:rsidRPr="00786326" w:rsidRDefault="006532DF" w:rsidP="002D4CBE">
            <w:pPr>
              <w:pStyle w:val="Typetexthere"/>
            </w:pPr>
            <w:r w:rsidRPr="00786326">
              <w:t>Explain</w:t>
            </w:r>
            <w:r w:rsidR="00156F3C" w:rsidRPr="00786326">
              <w:t>s</w:t>
            </w:r>
            <w:r w:rsidRPr="00786326">
              <w:t xml:space="preserve"> how scientific knowledge helps us to solve problems and inform decisions.</w:t>
            </w:r>
          </w:p>
        </w:tc>
        <w:tc>
          <w:tcPr>
            <w:tcW w:w="521" w:type="dxa"/>
            <w:vMerge/>
            <w:shd w:val="clear" w:color="auto" w:fill="EDF4E4"/>
          </w:tcPr>
          <w:p w14:paraId="19B9C1F8" w14:textId="77777777" w:rsidR="00AF5D55" w:rsidRPr="00786326" w:rsidRDefault="00AF5D55" w:rsidP="002D4CBE">
            <w:pPr>
              <w:pStyle w:val="Typetexthere"/>
            </w:pPr>
          </w:p>
        </w:tc>
        <w:tc>
          <w:tcPr>
            <w:tcW w:w="284" w:type="dxa"/>
            <w:tcBorders>
              <w:left w:val="nil"/>
            </w:tcBorders>
            <w:shd w:val="clear" w:color="auto" w:fill="EDF4E4"/>
            <w:tcMar>
              <w:top w:w="85" w:type="dxa"/>
              <w:left w:w="0" w:type="dxa"/>
              <w:bottom w:w="85" w:type="dxa"/>
              <w:right w:w="85" w:type="dxa"/>
            </w:tcMar>
            <w:vAlign w:val="center"/>
          </w:tcPr>
          <w:p w14:paraId="19B9C1F9" w14:textId="77777777" w:rsidR="00AF5D55" w:rsidRPr="00786326" w:rsidRDefault="00AF5D55" w:rsidP="002D4CBE">
            <w:pPr>
              <w:pStyle w:val="Typetexthere"/>
              <w:ind w:left="284" w:hanging="284"/>
            </w:pPr>
            <w:r w:rsidRPr="00786326">
              <w:rPr>
                <w:noProof/>
                <w:lang w:eastAsia="zh-CN"/>
              </w:rPr>
              <mc:AlternateContent>
                <mc:Choice Requires="wps">
                  <w:drawing>
                    <wp:inline distT="0" distB="0" distL="0" distR="0" wp14:anchorId="19B9C23C" wp14:editId="19B9C23D">
                      <wp:extent cx="108780" cy="106240"/>
                      <wp:effectExtent l="1270" t="0" r="0" b="0"/>
                      <wp:docPr id="5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0AE81C68"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NjITXk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110" w:type="dxa"/>
            <w:tcBorders>
              <w:left w:val="nil"/>
              <w:right w:val="single" w:sz="8" w:space="0" w:color="003366"/>
            </w:tcBorders>
            <w:shd w:val="clear" w:color="auto" w:fill="EDF4E4"/>
            <w:tcMar>
              <w:left w:w="0" w:type="dxa"/>
              <w:right w:w="0" w:type="dxa"/>
            </w:tcMar>
            <w:vAlign w:val="center"/>
          </w:tcPr>
          <w:p w14:paraId="19B9C1FA" w14:textId="48549A0D" w:rsidR="00AF5D55" w:rsidRPr="0011256A" w:rsidRDefault="0011256A" w:rsidP="00FD54F0">
            <w:pPr>
              <w:pStyle w:val="Typetexthere"/>
            </w:pPr>
            <w:r w:rsidRPr="00786326">
              <w:t>Constructs multimodal texts to communicate ideas and findings.</w:t>
            </w:r>
          </w:p>
        </w:tc>
        <w:tc>
          <w:tcPr>
            <w:tcW w:w="567" w:type="dxa"/>
            <w:tcBorders>
              <w:top w:val="single" w:sz="8" w:space="0" w:color="003366"/>
              <w:left w:val="single" w:sz="8" w:space="0" w:color="003366"/>
              <w:bottom w:val="single" w:sz="8" w:space="0" w:color="003366"/>
              <w:right w:val="single" w:sz="8" w:space="0" w:color="003366"/>
            </w:tcBorders>
            <w:shd w:val="clear" w:color="auto" w:fill="EDF4E4"/>
            <w:vAlign w:val="center"/>
          </w:tcPr>
          <w:p w14:paraId="19B9C1FB" w14:textId="77777777" w:rsidR="00AF5D55" w:rsidRPr="00786326" w:rsidRDefault="00AF5D55" w:rsidP="002D4CBE">
            <w:pPr>
              <w:tabs>
                <w:tab w:val="right" w:leader="dot" w:pos="15300"/>
              </w:tabs>
              <w:jc w:val="center"/>
              <w:rPr>
                <w:rStyle w:val="Guidetomakingjudgments"/>
              </w:rPr>
            </w:pPr>
            <w:r w:rsidRPr="00786326">
              <w:rPr>
                <w:rStyle w:val="Guidetomakingjudgments"/>
              </w:rPr>
              <w:t>C</w:t>
            </w:r>
          </w:p>
        </w:tc>
      </w:tr>
      <w:tr w:rsidR="00AF5D55" w:rsidRPr="00786326" w14:paraId="19B9C207" w14:textId="77777777" w:rsidTr="00FA7D70">
        <w:trPr>
          <w:trHeight w:hRule="exact" w:val="794"/>
        </w:trPr>
        <w:tc>
          <w:tcPr>
            <w:tcW w:w="534" w:type="dxa"/>
            <w:vMerge/>
            <w:shd w:val="clear" w:color="auto" w:fill="auto"/>
          </w:tcPr>
          <w:p w14:paraId="19B9C1FD" w14:textId="77777777" w:rsidR="00AF5D55" w:rsidRPr="00786326" w:rsidRDefault="00AF5D55" w:rsidP="002D4CBE"/>
        </w:tc>
        <w:tc>
          <w:tcPr>
            <w:tcW w:w="283" w:type="dxa"/>
            <w:shd w:val="clear" w:color="auto" w:fill="auto"/>
            <w:tcMar>
              <w:top w:w="85" w:type="dxa"/>
              <w:left w:w="0" w:type="dxa"/>
              <w:bottom w:w="85" w:type="dxa"/>
              <w:right w:w="85" w:type="dxa"/>
            </w:tcMar>
            <w:vAlign w:val="center"/>
          </w:tcPr>
          <w:p w14:paraId="19B9C1FE"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3E" wp14:editId="19B9C23F">
                      <wp:extent cx="108780" cy="106240"/>
                      <wp:effectExtent l="1270" t="0" r="0" b="0"/>
                      <wp:docPr id="5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7B1F1655"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GXh4x4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085" w:type="dxa"/>
            <w:tcBorders>
              <w:left w:val="nil"/>
            </w:tcBorders>
            <w:shd w:val="clear" w:color="auto" w:fill="auto"/>
            <w:tcMar>
              <w:left w:w="0" w:type="dxa"/>
              <w:right w:w="0" w:type="dxa"/>
            </w:tcMar>
            <w:vAlign w:val="center"/>
          </w:tcPr>
          <w:p w14:paraId="19B9C1FF" w14:textId="77777777" w:rsidR="00AF5D55" w:rsidRPr="00786326" w:rsidRDefault="00FA7D70" w:rsidP="002D4CBE">
            <w:pPr>
              <w:pStyle w:val="Typetexthere"/>
            </w:pPr>
            <w:r w:rsidRPr="00786326">
              <w:t xml:space="preserve">Identifies </w:t>
            </w:r>
            <w:r>
              <w:t>a fault in a</w:t>
            </w:r>
            <w:r w:rsidRPr="00786326">
              <w:t xml:space="preserve"> circuit.</w:t>
            </w:r>
          </w:p>
        </w:tc>
        <w:tc>
          <w:tcPr>
            <w:tcW w:w="545" w:type="dxa"/>
            <w:vMerge/>
            <w:shd w:val="clear" w:color="auto" w:fill="auto"/>
          </w:tcPr>
          <w:p w14:paraId="19B9C200" w14:textId="77777777" w:rsidR="00AF5D55" w:rsidRPr="00786326" w:rsidRDefault="00AF5D55" w:rsidP="002D4CBE">
            <w:pPr>
              <w:pStyle w:val="Typetexthere"/>
              <w:ind w:left="283" w:hanging="283"/>
            </w:pPr>
          </w:p>
        </w:tc>
        <w:tc>
          <w:tcPr>
            <w:tcW w:w="280" w:type="dxa"/>
            <w:shd w:val="clear" w:color="auto" w:fill="auto"/>
            <w:tcMar>
              <w:top w:w="85" w:type="dxa"/>
              <w:left w:w="0" w:type="dxa"/>
              <w:bottom w:w="85" w:type="dxa"/>
              <w:right w:w="85" w:type="dxa"/>
            </w:tcMar>
            <w:vAlign w:val="center"/>
          </w:tcPr>
          <w:p w14:paraId="19B9C201"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40" wp14:editId="19B9C241">
                      <wp:extent cx="108780" cy="106240"/>
                      <wp:effectExtent l="1270" t="0" r="0" b="0"/>
                      <wp:docPr id="5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35DF69C6"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Gw2IYM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066" w:type="dxa"/>
            <w:tcBorders>
              <w:left w:val="nil"/>
            </w:tcBorders>
            <w:shd w:val="clear" w:color="auto" w:fill="auto"/>
            <w:tcMar>
              <w:left w:w="0" w:type="dxa"/>
              <w:right w:w="0" w:type="dxa"/>
            </w:tcMar>
            <w:vAlign w:val="center"/>
          </w:tcPr>
          <w:p w14:paraId="19B9C202" w14:textId="77777777" w:rsidR="00AF5D55" w:rsidRPr="00786326" w:rsidRDefault="00FD54F0" w:rsidP="002D4CBE">
            <w:pPr>
              <w:pStyle w:val="Typetexthere"/>
            </w:pPr>
            <w:r w:rsidRPr="00786326">
              <w:t>Identifies that scientific knowledge is used in decision making.</w:t>
            </w:r>
          </w:p>
        </w:tc>
        <w:tc>
          <w:tcPr>
            <w:tcW w:w="521" w:type="dxa"/>
            <w:vMerge/>
            <w:shd w:val="clear" w:color="auto" w:fill="auto"/>
          </w:tcPr>
          <w:p w14:paraId="19B9C203" w14:textId="77777777" w:rsidR="00AF5D55" w:rsidRPr="00786326" w:rsidRDefault="00AF5D55" w:rsidP="002D4CBE">
            <w:pPr>
              <w:pStyle w:val="Typetexthere"/>
            </w:pPr>
          </w:p>
        </w:tc>
        <w:tc>
          <w:tcPr>
            <w:tcW w:w="284" w:type="dxa"/>
            <w:tcBorders>
              <w:left w:val="nil"/>
            </w:tcBorders>
            <w:shd w:val="clear" w:color="auto" w:fill="auto"/>
            <w:tcMar>
              <w:top w:w="85" w:type="dxa"/>
              <w:left w:w="0" w:type="dxa"/>
              <w:bottom w:w="85" w:type="dxa"/>
              <w:right w:w="85" w:type="dxa"/>
            </w:tcMar>
            <w:vAlign w:val="center"/>
          </w:tcPr>
          <w:p w14:paraId="19B9C204" w14:textId="77777777" w:rsidR="00AF5D55" w:rsidRPr="00786326" w:rsidRDefault="00AF5D55" w:rsidP="002D4CBE">
            <w:pPr>
              <w:pStyle w:val="Typetexthere"/>
              <w:ind w:left="284" w:hanging="284"/>
            </w:pPr>
            <w:r w:rsidRPr="00786326">
              <w:rPr>
                <w:noProof/>
                <w:lang w:eastAsia="zh-CN"/>
              </w:rPr>
              <mc:AlternateContent>
                <mc:Choice Requires="wps">
                  <w:drawing>
                    <wp:inline distT="0" distB="0" distL="0" distR="0" wp14:anchorId="19B9C242" wp14:editId="19B9C243">
                      <wp:extent cx="108780" cy="106240"/>
                      <wp:effectExtent l="1270" t="0" r="0" b="0"/>
                      <wp:docPr id="5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3BDFB1CB"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DZJF/4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110" w:type="dxa"/>
            <w:tcBorders>
              <w:left w:val="nil"/>
              <w:right w:val="single" w:sz="8" w:space="0" w:color="003366"/>
            </w:tcBorders>
            <w:shd w:val="clear" w:color="auto" w:fill="auto"/>
            <w:tcMar>
              <w:left w:w="0" w:type="dxa"/>
              <w:right w:w="0" w:type="dxa"/>
            </w:tcMar>
            <w:vAlign w:val="center"/>
          </w:tcPr>
          <w:p w14:paraId="19B9C205" w14:textId="77777777" w:rsidR="00AF5D55" w:rsidRPr="00786326" w:rsidRDefault="00FD54F0" w:rsidP="002D4CBE">
            <w:pPr>
              <w:pStyle w:val="Typetexthere"/>
            </w:pPr>
            <w:r w:rsidRPr="00786326">
              <w:t>Uses everyday language.</w:t>
            </w:r>
          </w:p>
        </w:tc>
        <w:tc>
          <w:tcPr>
            <w:tcW w:w="567" w:type="dxa"/>
            <w:tcBorders>
              <w:top w:val="single" w:sz="8" w:space="0" w:color="003366"/>
              <w:left w:val="single" w:sz="8" w:space="0" w:color="003366"/>
              <w:bottom w:val="single" w:sz="8" w:space="0" w:color="003366"/>
              <w:right w:val="single" w:sz="8" w:space="0" w:color="003366"/>
            </w:tcBorders>
            <w:shd w:val="clear" w:color="auto" w:fill="auto"/>
            <w:vAlign w:val="center"/>
          </w:tcPr>
          <w:p w14:paraId="19B9C206" w14:textId="77777777" w:rsidR="00AF5D55" w:rsidRPr="00786326" w:rsidRDefault="00AF5D55" w:rsidP="002D4CBE">
            <w:pPr>
              <w:tabs>
                <w:tab w:val="right" w:leader="dot" w:pos="15300"/>
              </w:tabs>
              <w:jc w:val="center"/>
              <w:rPr>
                <w:rStyle w:val="Guidetomakingjudgments"/>
              </w:rPr>
            </w:pPr>
            <w:r w:rsidRPr="00786326">
              <w:rPr>
                <w:rStyle w:val="Guidetomakingjudgments"/>
              </w:rPr>
              <w:t>D</w:t>
            </w:r>
          </w:p>
        </w:tc>
      </w:tr>
      <w:tr w:rsidR="00AF5D55" w:rsidRPr="00786326" w14:paraId="19B9C212" w14:textId="77777777" w:rsidTr="00FA7D70">
        <w:trPr>
          <w:trHeight w:val="794"/>
        </w:trPr>
        <w:tc>
          <w:tcPr>
            <w:tcW w:w="534" w:type="dxa"/>
            <w:vMerge/>
            <w:shd w:val="clear" w:color="auto" w:fill="auto"/>
          </w:tcPr>
          <w:p w14:paraId="19B9C208" w14:textId="77777777" w:rsidR="00AF5D55" w:rsidRPr="00786326" w:rsidRDefault="00AF5D55" w:rsidP="002D4CBE"/>
        </w:tc>
        <w:tc>
          <w:tcPr>
            <w:tcW w:w="283" w:type="dxa"/>
            <w:shd w:val="clear" w:color="auto" w:fill="EDF4E4"/>
            <w:tcMar>
              <w:top w:w="85" w:type="dxa"/>
              <w:left w:w="0" w:type="dxa"/>
              <w:bottom w:w="85" w:type="dxa"/>
              <w:right w:w="85" w:type="dxa"/>
            </w:tcMar>
            <w:vAlign w:val="center"/>
          </w:tcPr>
          <w:p w14:paraId="19B9C209"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44" wp14:editId="19B9C245">
                      <wp:extent cx="108780" cy="106240"/>
                      <wp:effectExtent l="1270" t="0" r="0" b="0"/>
                      <wp:docPr id="5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4A483BB2"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D+e1WM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085" w:type="dxa"/>
            <w:tcBorders>
              <w:left w:val="nil"/>
            </w:tcBorders>
            <w:shd w:val="clear" w:color="auto" w:fill="EDF4E4"/>
            <w:tcMar>
              <w:left w:w="0" w:type="dxa"/>
              <w:right w:w="0" w:type="dxa"/>
            </w:tcMar>
            <w:vAlign w:val="center"/>
          </w:tcPr>
          <w:p w14:paraId="19B9C20A" w14:textId="77777777" w:rsidR="00AF5D55" w:rsidRPr="00786326" w:rsidRDefault="00FD54F0" w:rsidP="002D4CBE">
            <w:pPr>
              <w:pStyle w:val="Typetexthere"/>
            </w:pPr>
            <w:r w:rsidRPr="00786326">
              <w:t>Identifies an energy form.</w:t>
            </w:r>
          </w:p>
        </w:tc>
        <w:tc>
          <w:tcPr>
            <w:tcW w:w="545" w:type="dxa"/>
            <w:vMerge/>
            <w:shd w:val="clear" w:color="auto" w:fill="EDF4E4"/>
            <w:vAlign w:val="center"/>
          </w:tcPr>
          <w:p w14:paraId="19B9C20B" w14:textId="77777777" w:rsidR="00AF5D55" w:rsidRPr="00786326" w:rsidRDefault="00AF5D55" w:rsidP="002D4CBE">
            <w:pPr>
              <w:pStyle w:val="Typetexthere"/>
            </w:pPr>
          </w:p>
        </w:tc>
        <w:tc>
          <w:tcPr>
            <w:tcW w:w="280" w:type="dxa"/>
            <w:shd w:val="clear" w:color="auto" w:fill="EDF4E4"/>
            <w:tcMar>
              <w:top w:w="85" w:type="dxa"/>
              <w:left w:w="0" w:type="dxa"/>
              <w:bottom w:w="85" w:type="dxa"/>
              <w:right w:w="85" w:type="dxa"/>
            </w:tcMar>
            <w:vAlign w:val="center"/>
          </w:tcPr>
          <w:p w14:paraId="19B9C20C" w14:textId="77777777" w:rsidR="00AF5D55" w:rsidRPr="00786326" w:rsidRDefault="00AF5D55" w:rsidP="002D4CBE">
            <w:pPr>
              <w:pStyle w:val="Typetexthere"/>
              <w:ind w:left="283" w:hanging="283"/>
            </w:pPr>
            <w:r w:rsidRPr="00786326">
              <w:rPr>
                <w:noProof/>
                <w:lang w:eastAsia="zh-CN"/>
              </w:rPr>
              <mc:AlternateContent>
                <mc:Choice Requires="wps">
                  <w:drawing>
                    <wp:inline distT="0" distB="0" distL="0" distR="0" wp14:anchorId="19B9C246" wp14:editId="19B9C247">
                      <wp:extent cx="108780" cy="106240"/>
                      <wp:effectExtent l="1270" t="0" r="0" b="0"/>
                      <wp:docPr id="5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00B2FECF"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" fillcolor="#94c634" stroked="f">
                      <w10:anchorlock/>
                    </v:shape>
                  </w:pict>
                </mc:Fallback>
              </mc:AlternateContent>
            </w:r>
          </w:p>
        </w:tc>
        <w:tc>
          <w:tcPr>
            <w:tcW w:w="4066" w:type="dxa"/>
            <w:tcBorders>
              <w:left w:val="nil"/>
            </w:tcBorders>
            <w:shd w:val="clear" w:color="auto" w:fill="EDF4E4"/>
            <w:tcMar>
              <w:left w:w="0" w:type="dxa"/>
              <w:right w:w="0" w:type="dxa"/>
            </w:tcMar>
            <w:vAlign w:val="center"/>
          </w:tcPr>
          <w:p w14:paraId="19B9C20D" w14:textId="77777777" w:rsidR="00AF5D55" w:rsidRPr="00786326" w:rsidRDefault="00FD54F0" w:rsidP="002D4CBE">
            <w:pPr>
              <w:pStyle w:val="Typetexthere"/>
            </w:pPr>
            <w:r w:rsidRPr="00786326">
              <w:t>States an energy source.</w:t>
            </w:r>
          </w:p>
        </w:tc>
        <w:tc>
          <w:tcPr>
            <w:tcW w:w="521" w:type="dxa"/>
            <w:vMerge/>
            <w:shd w:val="clear" w:color="auto" w:fill="EDF4E4"/>
          </w:tcPr>
          <w:p w14:paraId="19B9C20E" w14:textId="77777777" w:rsidR="00AF5D55" w:rsidRPr="00786326" w:rsidRDefault="00AF5D55" w:rsidP="002D4CBE">
            <w:pPr>
              <w:pStyle w:val="Typetexthere"/>
            </w:pPr>
          </w:p>
        </w:tc>
        <w:tc>
          <w:tcPr>
            <w:tcW w:w="284" w:type="dxa"/>
            <w:tcBorders>
              <w:left w:val="nil"/>
            </w:tcBorders>
            <w:shd w:val="clear" w:color="auto" w:fill="EDF4E4"/>
            <w:tcMar>
              <w:top w:w="85" w:type="dxa"/>
              <w:left w:w="0" w:type="dxa"/>
              <w:bottom w:w="85" w:type="dxa"/>
              <w:right w:w="85" w:type="dxa"/>
            </w:tcMar>
            <w:vAlign w:val="center"/>
          </w:tcPr>
          <w:p w14:paraId="19B9C20F" w14:textId="77777777" w:rsidR="00AF5D55" w:rsidRPr="00786326" w:rsidRDefault="00AF5D55" w:rsidP="002D4CBE">
            <w:pPr>
              <w:pStyle w:val="Typetexthere"/>
              <w:ind w:left="284" w:hanging="284"/>
            </w:pPr>
            <w:r w:rsidRPr="00786326">
              <w:rPr>
                <w:noProof/>
                <w:lang w:eastAsia="zh-CN"/>
              </w:rPr>
              <mc:AlternateContent>
                <mc:Choice Requires="wps">
                  <w:drawing>
                    <wp:inline distT="0" distB="0" distL="0" distR="0" wp14:anchorId="19B9C248" wp14:editId="19B9C249">
                      <wp:extent cx="108780" cy="106240"/>
                      <wp:effectExtent l="1270" t="0" r="0" b="0"/>
                      <wp:docPr id="5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wps:spPr>
                            <wps:bodyPr rot="0" vert="horz" wrap="square" lIns="91440" tIns="45720" rIns="91440" bIns="45720" anchor="t" anchorCtr="0" upright="1">
                              <a:noAutofit/>
                            </wps:bodyPr>
                          </wps:wsp>
                        </a:graphicData>
                      </a:graphic>
                    </wp:inline>
                  </w:drawing>
                </mc:Choice>
                <mc:Fallback>
                  <w:pict>
                    <v:shape w14:anchorId="41013616"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" fillcolor="#94c634" stroked="f">
                      <w10:anchorlock/>
                    </v:shape>
                  </w:pict>
                </mc:Fallback>
              </mc:AlternateContent>
            </w:r>
          </w:p>
        </w:tc>
        <w:tc>
          <w:tcPr>
            <w:tcW w:w="4110" w:type="dxa"/>
            <w:tcBorders>
              <w:left w:val="nil"/>
              <w:right w:val="single" w:sz="8" w:space="0" w:color="003366"/>
            </w:tcBorders>
            <w:shd w:val="clear" w:color="auto" w:fill="EDF4E4"/>
            <w:tcMar>
              <w:left w:w="0" w:type="dxa"/>
              <w:right w:w="0" w:type="dxa"/>
            </w:tcMar>
            <w:vAlign w:val="center"/>
          </w:tcPr>
          <w:p w14:paraId="19B9C210" w14:textId="77777777" w:rsidR="00AF5D55" w:rsidRPr="00786326" w:rsidRDefault="00FD54F0" w:rsidP="002D4CBE">
            <w:pPr>
              <w:pStyle w:val="Typetexthere"/>
            </w:pPr>
            <w:r w:rsidRPr="00786326">
              <w:t>Uses fragmented language.</w:t>
            </w:r>
          </w:p>
        </w:tc>
        <w:tc>
          <w:tcPr>
            <w:tcW w:w="567" w:type="dxa"/>
            <w:tcBorders>
              <w:top w:val="single" w:sz="8" w:space="0" w:color="003366"/>
              <w:left w:val="single" w:sz="8" w:space="0" w:color="003366"/>
              <w:bottom w:val="single" w:sz="8" w:space="0" w:color="003366"/>
              <w:right w:val="single" w:sz="8" w:space="0" w:color="003366"/>
            </w:tcBorders>
            <w:shd w:val="clear" w:color="auto" w:fill="EDF4E4"/>
            <w:vAlign w:val="center"/>
          </w:tcPr>
          <w:p w14:paraId="19B9C211" w14:textId="77777777" w:rsidR="00AF5D55" w:rsidRPr="00786326" w:rsidRDefault="00AF5D55" w:rsidP="002D4CBE">
            <w:pPr>
              <w:tabs>
                <w:tab w:val="right" w:leader="dot" w:pos="15300"/>
              </w:tabs>
              <w:jc w:val="center"/>
              <w:rPr>
                <w:rStyle w:val="Guidetomakingjudgments"/>
              </w:rPr>
            </w:pPr>
            <w:r w:rsidRPr="00786326">
              <w:rPr>
                <w:rStyle w:val="Guidetomakingjudgments"/>
              </w:rPr>
              <w:t>E</w:t>
            </w:r>
          </w:p>
        </w:tc>
      </w:tr>
    </w:tbl>
    <w:p w14:paraId="19B9C213" w14:textId="77777777" w:rsidR="00AF5D55" w:rsidRPr="00786326" w:rsidRDefault="00AF5D55" w:rsidP="00AF5D55">
      <w:pPr>
        <w:pStyle w:val="Legend"/>
      </w:pPr>
    </w:p>
    <w:tbl>
      <w:tblPr>
        <w:tblW w:w="4975" w:type="pct"/>
        <w:tblLayout w:type="fixed"/>
        <w:tblLook w:val="01E0" w:firstRow="1" w:lastRow="1" w:firstColumn="1" w:lastColumn="1" w:noHBand="0" w:noVBand="0"/>
      </w:tblPr>
      <w:tblGrid>
        <w:gridCol w:w="1380"/>
        <w:gridCol w:w="13895"/>
      </w:tblGrid>
      <w:tr w:rsidR="00AF5D55" w:rsidRPr="00786326" w14:paraId="19B9C216" w14:textId="77777777" w:rsidTr="00FA7D70">
        <w:trPr>
          <w:trHeight w:val="714"/>
        </w:trPr>
        <w:tc>
          <w:tcPr>
            <w:tcW w:w="1380" w:type="dxa"/>
            <w:shd w:val="clear" w:color="auto" w:fill="auto"/>
          </w:tcPr>
          <w:p w14:paraId="19B9C214" w14:textId="77777777" w:rsidR="00AF5D55" w:rsidRPr="00786326" w:rsidRDefault="00AF5D55" w:rsidP="002D4CBE">
            <w:pPr>
              <w:pStyle w:val="Blueheader"/>
              <w:spacing w:before="0" w:after="0"/>
              <w:jc w:val="right"/>
            </w:pPr>
            <w:r w:rsidRPr="00786326">
              <w:t>Feedback:</w:t>
            </w:r>
          </w:p>
        </w:tc>
        <w:tc>
          <w:tcPr>
            <w:tcW w:w="13895" w:type="dxa"/>
            <w:shd w:val="clear" w:color="auto" w:fill="F2F2F2" w:themeFill="background1" w:themeFillShade="F2"/>
          </w:tcPr>
          <w:p w14:paraId="19B9C215" w14:textId="77777777" w:rsidR="00AF5D55" w:rsidRPr="00786326" w:rsidRDefault="00AF5D55" w:rsidP="002D4CBE">
            <w:pPr>
              <w:pStyle w:val="Blueheader"/>
              <w:spacing w:before="0" w:after="0"/>
            </w:pPr>
          </w:p>
        </w:tc>
      </w:tr>
    </w:tbl>
    <w:p w14:paraId="19B9C217" w14:textId="77777777" w:rsidR="00AF5D55" w:rsidRPr="00377515" w:rsidRDefault="00AF5D55" w:rsidP="00BE38EA">
      <w:pPr>
        <w:pStyle w:val="Typetexthere"/>
        <w:rPr>
          <w:sz w:val="2"/>
        </w:rPr>
      </w:pPr>
    </w:p>
    <w:sectPr w:rsidR="00AF5D55" w:rsidRPr="00377515" w:rsidSect="00973D6F">
      <w:headerReference w:type="default" r:id="rId18"/>
      <w:footerReference w:type="default" r:id="rId19"/>
      <w:pgSz w:w="16838" w:h="11906" w:orient="landscape"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3EDDB8" w14:textId="77777777" w:rsidR="00BA4C73" w:rsidRDefault="00BA4C73" w:rsidP="00AB207A">
      <w:pPr>
        <w:spacing w:after="0" w:line="240" w:lineRule="auto"/>
      </w:pPr>
      <w:r>
        <w:separator/>
      </w:r>
    </w:p>
    <w:p w14:paraId="2CCCB2D6" w14:textId="77777777" w:rsidR="00BA4C73" w:rsidRDefault="00BA4C73"/>
    <w:p w14:paraId="43F59129" w14:textId="77777777" w:rsidR="00BA4C73" w:rsidRDefault="00BA4C73"/>
  </w:endnote>
  <w:endnote w:type="continuationSeparator" w:id="0">
    <w:p w14:paraId="1A069851" w14:textId="77777777" w:rsidR="00BA4C73" w:rsidRDefault="00BA4C73" w:rsidP="00AB207A">
      <w:pPr>
        <w:spacing w:after="0" w:line="240" w:lineRule="auto"/>
      </w:pPr>
      <w:r>
        <w:continuationSeparator/>
      </w:r>
    </w:p>
    <w:p w14:paraId="0A0E138D" w14:textId="77777777" w:rsidR="00BA4C73" w:rsidRDefault="00BA4C73"/>
    <w:p w14:paraId="5910BD92" w14:textId="77777777" w:rsidR="00BA4C73" w:rsidRDefault="00BA4C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auto"/>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9C257" w14:textId="77777777" w:rsidR="00377515" w:rsidRPr="00BC4F3D" w:rsidRDefault="00377515" w:rsidP="00377515">
    <w:pPr>
      <w:pStyle w:val="Footer"/>
    </w:pPr>
    <w:r>
      <w:rPr>
        <w:noProof/>
      </w:rPr>
      <w:drawing>
        <wp:anchor distT="0" distB="0" distL="114300" distR="114300" simplePos="0" relativeHeight="251679744" behindDoc="0" locked="0" layoutInCell="1" allowOverlap="1" wp14:anchorId="19B9C260" wp14:editId="19B9C261">
          <wp:simplePos x="0" y="0"/>
          <wp:positionH relativeFrom="column">
            <wp:posOffset>2141950</wp:posOffset>
          </wp:positionH>
          <wp:positionV relativeFrom="paragraph">
            <wp:posOffset>-19893</wp:posOffset>
          </wp:positionV>
          <wp:extent cx="2052000" cy="248400"/>
          <wp:effectExtent l="0" t="0" r="5715" b="5715"/>
          <wp:wrapNone/>
          <wp:docPr id="1" name="Picture 1"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19B9C262" wp14:editId="19B9C263">
          <wp:simplePos x="0" y="0"/>
          <wp:positionH relativeFrom="column">
            <wp:posOffset>4893945</wp:posOffset>
          </wp:positionH>
          <wp:positionV relativeFrom="paragraph">
            <wp:posOffset>-26670</wp:posOffset>
          </wp:positionV>
          <wp:extent cx="1587500" cy="279400"/>
          <wp:effectExtent l="0" t="0" r="12700" b="0"/>
          <wp:wrapNone/>
          <wp:docPr id="2"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9E12C0">
      <w:rPr>
        <w:noProof/>
      </w:rPr>
      <w:t>1</w:t>
    </w:r>
    <w:r w:rsidRPr="00AB207A">
      <w:fldChar w:fldCharType="end"/>
    </w:r>
    <w:r w:rsidRPr="00AB207A">
      <w:t xml:space="preserve"> of </w:t>
    </w:r>
    <w:r w:rsidR="00BA4C73">
      <w:fldChar w:fldCharType="begin"/>
    </w:r>
    <w:r w:rsidR="00BA4C73">
      <w:instrText xml:space="preserve"> NUMPAGES </w:instrText>
    </w:r>
    <w:r w:rsidR="00BA4C73">
      <w:fldChar w:fldCharType="separate"/>
    </w:r>
    <w:r w:rsidR="009E12C0">
      <w:rPr>
        <w:noProof/>
      </w:rPr>
      <w:t>9</w:t>
    </w:r>
    <w:r w:rsidR="00BA4C73">
      <w:rPr>
        <w:noProof/>
      </w:rPr>
      <w:fldChar w:fldCharType="end"/>
    </w:r>
  </w:p>
  <w:p w14:paraId="19B9C258" w14:textId="77777777" w:rsidR="007E1FF1" w:rsidRPr="00377515" w:rsidRDefault="00377515" w:rsidP="00377515">
    <w:pPr>
      <w:pStyle w:val="Footergrey"/>
    </w:pPr>
    <w:r>
      <w:t>S</w:t>
    </w:r>
    <w:r w:rsidRPr="00377515">
      <w:t>ci_Y06_U2_AT_EnergElectricity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9C25A" w14:textId="77777777" w:rsidR="00FF7E97" w:rsidRPr="00BC4F3D" w:rsidRDefault="00FF7E97" w:rsidP="00FF7E97">
    <w:pPr>
      <w:pStyle w:val="Footer"/>
    </w:pPr>
    <w:r>
      <w:rPr>
        <w:noProof/>
      </w:rPr>
      <w:drawing>
        <wp:anchor distT="0" distB="0" distL="114300" distR="114300" simplePos="0" relativeHeight="251671552" behindDoc="0" locked="0" layoutInCell="1" allowOverlap="1" wp14:anchorId="19B9C265" wp14:editId="19B9C266">
          <wp:simplePos x="0" y="0"/>
          <wp:positionH relativeFrom="column">
            <wp:posOffset>2141950</wp:posOffset>
          </wp:positionH>
          <wp:positionV relativeFrom="paragraph">
            <wp:posOffset>-19893</wp:posOffset>
          </wp:positionV>
          <wp:extent cx="2052000" cy="248400"/>
          <wp:effectExtent l="0" t="0" r="5715" b="5715"/>
          <wp:wrapNone/>
          <wp:docPr id="7" name="Picture 7"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0" locked="0" layoutInCell="1" allowOverlap="1" wp14:anchorId="19B9C267" wp14:editId="19B9C268">
          <wp:simplePos x="0" y="0"/>
          <wp:positionH relativeFrom="column">
            <wp:posOffset>4893945</wp:posOffset>
          </wp:positionH>
          <wp:positionV relativeFrom="paragraph">
            <wp:posOffset>-26670</wp:posOffset>
          </wp:positionV>
          <wp:extent cx="1587500" cy="279400"/>
          <wp:effectExtent l="0" t="0" r="12700" b="0"/>
          <wp:wrapNone/>
          <wp:docPr id="12"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Pr="00AB207A">
      <w:fldChar w:fldCharType="begin"/>
    </w:r>
    <w:r w:rsidRPr="00AB207A">
      <w:instrText xml:space="preserve"> PAGE </w:instrText>
    </w:r>
    <w:r w:rsidRPr="00AB207A">
      <w:fldChar w:fldCharType="separate"/>
    </w:r>
    <w:r w:rsidR="009E12C0">
      <w:rPr>
        <w:noProof/>
      </w:rPr>
      <w:t>7</w:t>
    </w:r>
    <w:r w:rsidRPr="00AB207A">
      <w:fldChar w:fldCharType="end"/>
    </w:r>
    <w:r w:rsidRPr="00AB207A">
      <w:t xml:space="preserve"> of </w:t>
    </w:r>
    <w:r w:rsidR="00BA4C73">
      <w:fldChar w:fldCharType="begin"/>
    </w:r>
    <w:r w:rsidR="00BA4C73">
      <w:instrText xml:space="preserve"> NUMPAGES </w:instrText>
    </w:r>
    <w:r w:rsidR="00BA4C73">
      <w:fldChar w:fldCharType="separate"/>
    </w:r>
    <w:r w:rsidR="009E12C0">
      <w:rPr>
        <w:noProof/>
      </w:rPr>
      <w:t>9</w:t>
    </w:r>
    <w:r w:rsidR="00BA4C73">
      <w:rPr>
        <w:noProof/>
      </w:rPr>
      <w:fldChar w:fldCharType="end"/>
    </w:r>
  </w:p>
  <w:p w14:paraId="19B9C25B" w14:textId="77777777" w:rsidR="00212EA5" w:rsidRPr="000F41F4" w:rsidRDefault="00563C53" w:rsidP="000F41F4">
    <w:pPr>
      <w:pStyle w:val="Footergrey"/>
    </w:pPr>
    <w:r>
      <w:t>Sci</w:t>
    </w:r>
    <w:r w:rsidR="00D24440">
      <w:t>_Y</w:t>
    </w:r>
    <w:r w:rsidR="00517D8B">
      <w:t>02</w:t>
    </w:r>
    <w:r w:rsidR="00D24440">
      <w:t>_U</w:t>
    </w:r>
    <w:r w:rsidR="00517D8B">
      <w:t>2</w:t>
    </w:r>
    <w:r w:rsidR="00D24440">
      <w:t>_AT_</w:t>
    </w:r>
    <w:r w:rsidR="00517D8B">
      <w:t>EnergyElectricity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9C25D" w14:textId="77777777" w:rsidR="00212EA5" w:rsidRPr="00BE38EA" w:rsidRDefault="000A6F1D" w:rsidP="00BE38EA">
    <w:pPr>
      <w:pStyle w:val="Footer"/>
    </w:pPr>
    <w:r>
      <w:rPr>
        <w:noProof/>
      </w:rPr>
      <w:drawing>
        <wp:anchor distT="0" distB="0" distL="114300" distR="114300" simplePos="0" relativeHeight="251673600" behindDoc="0" locked="0" layoutInCell="1" allowOverlap="1" wp14:anchorId="19B9C269" wp14:editId="19B9C26A">
          <wp:simplePos x="0" y="0"/>
          <wp:positionH relativeFrom="column">
            <wp:posOffset>3620135</wp:posOffset>
          </wp:positionH>
          <wp:positionV relativeFrom="paragraph">
            <wp:posOffset>66040</wp:posOffset>
          </wp:positionV>
          <wp:extent cx="2052000" cy="248400"/>
          <wp:effectExtent l="0" t="0" r="5715" b="5715"/>
          <wp:wrapNone/>
          <wp:docPr id="19" name="Picture 19"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2EA5" w:rsidRPr="00832919">
      <w:rPr>
        <w:noProof/>
        <w:szCs w:val="14"/>
      </w:rPr>
      <w:drawing>
        <wp:anchor distT="0" distB="0" distL="114300" distR="114300" simplePos="0" relativeHeight="251667456" behindDoc="1" locked="0" layoutInCell="1" allowOverlap="1" wp14:anchorId="19B9C26B" wp14:editId="19B9C26C">
          <wp:simplePos x="0" y="0"/>
          <wp:positionH relativeFrom="margin">
            <wp:posOffset>8032326</wp:posOffset>
          </wp:positionH>
          <wp:positionV relativeFrom="paragraph">
            <wp:posOffset>42969</wp:posOffset>
          </wp:positionV>
          <wp:extent cx="1587500" cy="280670"/>
          <wp:effectExtent l="0" t="0" r="12700" b="0"/>
          <wp:wrapNone/>
          <wp:docPr id="4" name="Picture 4" descr="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80670"/>
                  </a:xfrm>
                  <a:prstGeom prst="rect">
                    <a:avLst/>
                  </a:prstGeom>
                  <a:noFill/>
                  <a:ln>
                    <a:noFill/>
                  </a:ln>
                </pic:spPr>
              </pic:pic>
            </a:graphicData>
          </a:graphic>
          <wp14:sizeRelH relativeFrom="page">
            <wp14:pctWidth>0</wp14:pctWidth>
          </wp14:sizeRelH>
          <wp14:sizeRelV relativeFrom="page">
            <wp14:pctHeight>0</wp14:pctHeight>
          </wp14:sizeRelV>
        </wp:anchor>
      </w:drawing>
    </w:r>
    <w:r w:rsidR="00212EA5" w:rsidRPr="00832919">
      <w:rPr>
        <w:rFonts w:cs="Arial"/>
        <w:szCs w:val="14"/>
      </w:rPr>
      <w:fldChar w:fldCharType="begin"/>
    </w:r>
    <w:r w:rsidR="00212EA5" w:rsidRPr="00832919">
      <w:rPr>
        <w:rFonts w:cs="Arial"/>
        <w:szCs w:val="14"/>
      </w:rPr>
      <w:instrText xml:space="preserve"> PAGE </w:instrText>
    </w:r>
    <w:r w:rsidR="00212EA5" w:rsidRPr="00832919">
      <w:rPr>
        <w:rFonts w:cs="Arial"/>
        <w:szCs w:val="14"/>
      </w:rPr>
      <w:fldChar w:fldCharType="separate"/>
    </w:r>
    <w:r w:rsidR="009E12C0">
      <w:rPr>
        <w:rFonts w:cs="Arial"/>
        <w:noProof/>
        <w:szCs w:val="14"/>
      </w:rPr>
      <w:t>8</w:t>
    </w:r>
    <w:r w:rsidR="00212EA5" w:rsidRPr="00832919">
      <w:rPr>
        <w:rFonts w:cs="Arial"/>
        <w:szCs w:val="14"/>
      </w:rPr>
      <w:fldChar w:fldCharType="end"/>
    </w:r>
    <w:r w:rsidR="00212EA5" w:rsidRPr="00832919">
      <w:rPr>
        <w:rFonts w:cs="Arial"/>
        <w:szCs w:val="14"/>
      </w:rPr>
      <w:t xml:space="preserve"> </w:t>
    </w:r>
    <w:r w:rsidR="00212EA5" w:rsidRPr="00BE38EA">
      <w:t xml:space="preserve">of </w:t>
    </w:r>
    <w:r w:rsidR="00BA4C73">
      <w:fldChar w:fldCharType="begin"/>
    </w:r>
    <w:r w:rsidR="00BA4C73">
      <w:instrText xml:space="preserve"> NUMPAGES </w:instrText>
    </w:r>
    <w:r w:rsidR="00BA4C73">
      <w:fldChar w:fldCharType="separate"/>
    </w:r>
    <w:r w:rsidR="009E12C0">
      <w:rPr>
        <w:noProof/>
      </w:rPr>
      <w:t>8</w:t>
    </w:r>
    <w:r w:rsidR="00BA4C73">
      <w:rPr>
        <w:noProof/>
      </w:rPr>
      <w:fldChar w:fldCharType="end"/>
    </w:r>
  </w:p>
  <w:p w14:paraId="19B9C25E" w14:textId="77777777" w:rsidR="00212EA5" w:rsidRDefault="00563C53" w:rsidP="006556C8">
    <w:pPr>
      <w:pStyle w:val="Footergrey"/>
    </w:pPr>
    <w:r>
      <w:t>Sci</w:t>
    </w:r>
    <w:r w:rsidR="00212EA5">
      <w:t>_Y</w:t>
    </w:r>
    <w:r w:rsidR="00FB4CE2">
      <w:t>06</w:t>
    </w:r>
    <w:r w:rsidR="00212EA5">
      <w:t>_U</w:t>
    </w:r>
    <w:r w:rsidR="00FB4CE2">
      <w:t>2</w:t>
    </w:r>
    <w:r w:rsidR="00212EA5">
      <w:t>_AT_</w:t>
    </w:r>
    <w:r w:rsidR="00FB4CE2">
      <w:t>EnergyElectricity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6C3EF4" w14:textId="77777777" w:rsidR="00BA4C73" w:rsidRDefault="00BA4C73" w:rsidP="00AB207A">
      <w:pPr>
        <w:spacing w:after="0" w:line="240" w:lineRule="auto"/>
      </w:pPr>
      <w:r>
        <w:separator/>
      </w:r>
    </w:p>
    <w:p w14:paraId="16B7D9DB" w14:textId="77777777" w:rsidR="00BA4C73" w:rsidRDefault="00BA4C73"/>
    <w:p w14:paraId="262D576A" w14:textId="77777777" w:rsidR="00BA4C73" w:rsidRDefault="00BA4C73"/>
  </w:footnote>
  <w:footnote w:type="continuationSeparator" w:id="0">
    <w:p w14:paraId="10FF68C5" w14:textId="77777777" w:rsidR="00BA4C73" w:rsidRDefault="00BA4C73" w:rsidP="00AB207A">
      <w:pPr>
        <w:spacing w:after="0" w:line="240" w:lineRule="auto"/>
      </w:pPr>
      <w:r>
        <w:continuationSeparator/>
      </w:r>
    </w:p>
    <w:p w14:paraId="31630EAE" w14:textId="77777777" w:rsidR="00BA4C73" w:rsidRDefault="00BA4C73"/>
    <w:p w14:paraId="4036FD22" w14:textId="77777777" w:rsidR="00BA4C73" w:rsidRDefault="00BA4C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9C256" w14:textId="77777777" w:rsidR="007E1FF1" w:rsidRDefault="00BA4C73">
    <w:pPr>
      <w:pStyle w:val="Header"/>
    </w:pPr>
    <w:r>
      <w:rPr>
        <w:noProof/>
        <w:lang w:val="x-none" w:eastAsia="en-US"/>
      </w:rPr>
      <w:pict w14:anchorId="19B9C25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611.45pt;height:67.9pt;rotation:315;z-index:-251640832;mso-wrap-edited:f;mso-position-horizontal:center;mso-position-horizontal-relative:margin;mso-position-vertical:center;mso-position-vertical-relative:margin" wrapcoords="21255 7120 21096 6646 20778 6883 20672 7358 20513 6408 20433 7120 20407 10206 19903 7120 19559 5696 19426 6883 18817 3085 18631 3085 18605 4747 18260 3323 18101 3323 17836 5696 17836 8545 17969 9969 17518 7358 17147 5696 17014 6646 16352 3797 16166 3323 16113 4035 15716 3085 15504 2848 15424 3560 15424 8307 15080 6646 14947 7120 14947 9731 14417 6883 14205 6408 14152 7832 13463 6408 13225 6883 13092 7358 12986 8307 12482 6883 12270 6408 12164 6646 11687 7358 10998 6646 10760 6883 10574 7120 10468 7595 9779 6408 9567 6883 9382 7358 9276 8307 9143 11156 8480 7120 8215 6171 8083 7358 7844 6646 7341 7358 6943 5696 6387 2848 6122 2848 5989 3323 5936 4035 5698 7358 4744 3323 4134 2610 4028 3797 3842 6646 3100 6646 2729 7120 2411 6883 2146 6883 1192 3797 1033 3323 954 3085 397 2848 185 3085 159 3323 132 16378 265 17564 291 17564 874 17564 1351 16615 2040 17564 2093 13054 2544 16615 3047 18751 3206 17327 3710 17327 3657 15903 4028 17564 4187 17327 4213 15665 4320 16140 4982 18276 5088 17327 5035 15428 4850 10681 5247 13767 6069 18039 6201 16852 6890 17802 7420 17090 8030 17564 8083 13054 8083 12580 8295 9019 8799 13292 9753 18751 10177 15903 10998 18276 11051 17564 11422 15903 11767 17802 11952 17090 11979 15428 12138 16615 12668 17802 12774 16852 13516 18039 13861 17090 13940 16615 14629 17802 15689 17327 15769 16615 16484 17802 19506 17802 20009 17090 20672 17327 20698 12817 21308 18039 21493 17090 21520 13767 21440 9019 21387 8307 21255 7120" fillcolor="silver" stroked="f">
          <v:fill opacity=".5"/>
          <v:textpath style="font-family:&quot;Arial&quot;;font-size:1pt" string="Draft for consulta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9C259" w14:textId="77777777" w:rsidR="007E1FF1" w:rsidRDefault="00BA4C73">
    <w:pPr>
      <w:pStyle w:val="Header"/>
    </w:pPr>
    <w:r>
      <w:rPr>
        <w:noProof/>
        <w:lang w:val="x-none" w:eastAsia="en-US"/>
      </w:rPr>
      <w:pict w14:anchorId="19B9C2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0" type="#_x0000_t136" style="position:absolute;margin-left:0;margin-top:0;width:611.45pt;height:67.9pt;rotation:315;z-index:-251639808;mso-wrap-edited:f;mso-position-horizontal:center;mso-position-horizontal-relative:margin;mso-position-vertical:center;mso-position-vertical-relative:margin" wrapcoords="21255 7120 21096 6646 20778 6883 20672 7358 20513 6408 20433 7120 20407 10206 19903 7120 19559 5696 19426 6883 18817 3085 18631 3085 18605 4747 18260 3323 18101 3323 17836 5696 17836 8545 17969 9969 17518 7358 17147 5696 17014 6646 16352 3797 16166 3323 16113 4035 15716 3085 15504 2848 15424 3560 15424 8307 15080 6646 14947 7120 14947 9731 14417 6883 14205 6408 14152 7832 13463 6408 13225 6883 13092 7358 12986 8307 12482 6883 12270 6408 12164 6646 11687 7358 10998 6646 10760 6883 10574 7120 10468 7595 9779 6408 9567 6883 9382 7358 9276 8307 9143 11156 8480 7120 8215 6171 8083 7358 7844 6646 7341 7358 6943 5696 6387 2848 6122 2848 5989 3323 5936 4035 5698 7358 4744 3323 4134 2610 4028 3797 3842 6646 3100 6646 2729 7120 2411 6883 2146 6883 1192 3797 1033 3323 954 3085 397 2848 185 3085 159 3323 132 16378 265 17564 291 17564 874 17564 1351 16615 2040 17564 2093 13054 2544 16615 3047 18751 3206 17327 3710 17327 3657 15903 4028 17564 4187 17327 4213 15665 4320 16140 4982 18276 5088 17327 5035 15428 4850 10681 5247 13767 6069 18039 6201 16852 6890 17802 7420 17090 8030 17564 8083 13054 8083 12580 8295 9019 8799 13292 9753 18751 10177 15903 10998 18276 11051 17564 11422 15903 11767 17802 11952 17090 11979 15428 12138 16615 12668 17802 12774 16852 13516 18039 13861 17090 13940 16615 14629 17802 15689 17327 15769 16615 16484 17802 19506 17802 20009 17090 20672 17327 20698 12817 21308 18039 21493 17090 21520 13767 21440 9019 21387 8307 21255 7120" fillcolor="silver" stroked="f">
          <v:fill opacity=".5"/>
          <v:textpath style="font-family:&quot;Arial&quot;;font-size:1pt" string="Draft for consultatio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9C25C" w14:textId="77777777" w:rsidR="00212EA5" w:rsidRDefault="00212EA5" w:rsidP="00973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A71424"/>
    <w:multiLevelType w:val="hybridMultilevel"/>
    <w:tmpl w:val="7C60D634"/>
    <w:lvl w:ilvl="0" w:tplc="41BAF9A8">
      <w:start w:val="1"/>
      <w:numFmt w:val="bullet"/>
      <w:pStyle w:val="Bullet6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A5975"/>
    <w:multiLevelType w:val="hybridMultilevel"/>
    <w:tmpl w:val="6390F79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04C6878"/>
    <w:multiLevelType w:val="hybridMultilevel"/>
    <w:tmpl w:val="2744A15C"/>
    <w:lvl w:ilvl="0" w:tplc="0C090019">
      <w:start w:val="1"/>
      <w:numFmt w:val="lowerLetter"/>
      <w:lvlText w:val="%1."/>
      <w:lvlJc w:val="left"/>
      <w:pPr>
        <w:ind w:left="927" w:hanging="360"/>
      </w:p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3" w15:restartNumberingAfterBreak="0">
    <w:nsid w:val="183F5114"/>
    <w:multiLevelType w:val="hybridMultilevel"/>
    <w:tmpl w:val="2654C44E"/>
    <w:lvl w:ilvl="0" w:tplc="A2BCAADC">
      <w:start w:val="2"/>
      <w:numFmt w:val="decimal"/>
      <w:lvlText w:val="%1."/>
      <w:lvlJc w:val="left"/>
      <w:pPr>
        <w:ind w:left="1080" w:hanging="360"/>
      </w:pPr>
      <w:rPr>
        <w:rFonts w:hint="default"/>
        <w:sz w:val="22"/>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 w15:restartNumberingAfterBreak="0">
    <w:nsid w:val="21E9241C"/>
    <w:multiLevelType w:val="multilevel"/>
    <w:tmpl w:val="2202332C"/>
    <w:lvl w:ilvl="0">
      <w:start w:val="1"/>
      <w:numFmt w:val="bullet"/>
      <w:pStyle w:val="Bullet0p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2C2000BF"/>
    <w:multiLevelType w:val="hybridMultilevel"/>
    <w:tmpl w:val="40CC1F54"/>
    <w:lvl w:ilvl="0" w:tplc="0C090001">
      <w:start w:val="1"/>
      <w:numFmt w:val="bullet"/>
      <w:lvlText w:val=""/>
      <w:lvlJc w:val="left"/>
      <w:pPr>
        <w:ind w:left="784" w:hanging="360"/>
      </w:pPr>
      <w:rPr>
        <w:rFonts w:ascii="Symbol" w:hAnsi="Symbol" w:hint="default"/>
      </w:rPr>
    </w:lvl>
    <w:lvl w:ilvl="1" w:tplc="0C090003" w:tentative="1">
      <w:start w:val="1"/>
      <w:numFmt w:val="bullet"/>
      <w:lvlText w:val="o"/>
      <w:lvlJc w:val="left"/>
      <w:pPr>
        <w:ind w:left="1504" w:hanging="360"/>
      </w:pPr>
      <w:rPr>
        <w:rFonts w:ascii="Courier New" w:hAnsi="Courier New" w:cs="Courier New" w:hint="default"/>
      </w:rPr>
    </w:lvl>
    <w:lvl w:ilvl="2" w:tplc="0C090005" w:tentative="1">
      <w:start w:val="1"/>
      <w:numFmt w:val="bullet"/>
      <w:lvlText w:val=""/>
      <w:lvlJc w:val="left"/>
      <w:pPr>
        <w:ind w:left="2224" w:hanging="360"/>
      </w:pPr>
      <w:rPr>
        <w:rFonts w:ascii="Wingdings" w:hAnsi="Wingdings" w:hint="default"/>
      </w:rPr>
    </w:lvl>
    <w:lvl w:ilvl="3" w:tplc="0C090001" w:tentative="1">
      <w:start w:val="1"/>
      <w:numFmt w:val="bullet"/>
      <w:lvlText w:val=""/>
      <w:lvlJc w:val="left"/>
      <w:pPr>
        <w:ind w:left="2944" w:hanging="360"/>
      </w:pPr>
      <w:rPr>
        <w:rFonts w:ascii="Symbol" w:hAnsi="Symbol" w:hint="default"/>
      </w:rPr>
    </w:lvl>
    <w:lvl w:ilvl="4" w:tplc="0C090003" w:tentative="1">
      <w:start w:val="1"/>
      <w:numFmt w:val="bullet"/>
      <w:lvlText w:val="o"/>
      <w:lvlJc w:val="left"/>
      <w:pPr>
        <w:ind w:left="3664" w:hanging="360"/>
      </w:pPr>
      <w:rPr>
        <w:rFonts w:ascii="Courier New" w:hAnsi="Courier New" w:cs="Courier New" w:hint="default"/>
      </w:rPr>
    </w:lvl>
    <w:lvl w:ilvl="5" w:tplc="0C090005" w:tentative="1">
      <w:start w:val="1"/>
      <w:numFmt w:val="bullet"/>
      <w:lvlText w:val=""/>
      <w:lvlJc w:val="left"/>
      <w:pPr>
        <w:ind w:left="4384" w:hanging="360"/>
      </w:pPr>
      <w:rPr>
        <w:rFonts w:ascii="Wingdings" w:hAnsi="Wingdings" w:hint="default"/>
      </w:rPr>
    </w:lvl>
    <w:lvl w:ilvl="6" w:tplc="0C090001" w:tentative="1">
      <w:start w:val="1"/>
      <w:numFmt w:val="bullet"/>
      <w:lvlText w:val=""/>
      <w:lvlJc w:val="left"/>
      <w:pPr>
        <w:ind w:left="5104" w:hanging="360"/>
      </w:pPr>
      <w:rPr>
        <w:rFonts w:ascii="Symbol" w:hAnsi="Symbol" w:hint="default"/>
      </w:rPr>
    </w:lvl>
    <w:lvl w:ilvl="7" w:tplc="0C090003" w:tentative="1">
      <w:start w:val="1"/>
      <w:numFmt w:val="bullet"/>
      <w:lvlText w:val="o"/>
      <w:lvlJc w:val="left"/>
      <w:pPr>
        <w:ind w:left="5824" w:hanging="360"/>
      </w:pPr>
      <w:rPr>
        <w:rFonts w:ascii="Courier New" w:hAnsi="Courier New" w:cs="Courier New" w:hint="default"/>
      </w:rPr>
    </w:lvl>
    <w:lvl w:ilvl="8" w:tplc="0C090005" w:tentative="1">
      <w:start w:val="1"/>
      <w:numFmt w:val="bullet"/>
      <w:lvlText w:val=""/>
      <w:lvlJc w:val="left"/>
      <w:pPr>
        <w:ind w:left="6544" w:hanging="360"/>
      </w:pPr>
      <w:rPr>
        <w:rFonts w:ascii="Wingdings" w:hAnsi="Wingdings" w:hint="default"/>
      </w:rPr>
    </w:lvl>
  </w:abstractNum>
  <w:abstractNum w:abstractNumId="6" w15:restartNumberingAfterBreak="0">
    <w:nsid w:val="2E843193"/>
    <w:multiLevelType w:val="hybridMultilevel"/>
    <w:tmpl w:val="3D925AD2"/>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1931B7A"/>
    <w:multiLevelType w:val="hybridMultilevel"/>
    <w:tmpl w:val="BEE4CFD8"/>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F56906"/>
    <w:multiLevelType w:val="hybridMultilevel"/>
    <w:tmpl w:val="49BE7C1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73A33C8"/>
    <w:multiLevelType w:val="hybridMultilevel"/>
    <w:tmpl w:val="47B44550"/>
    <w:lvl w:ilvl="0" w:tplc="0C090019">
      <w:start w:val="1"/>
      <w:numFmt w:val="lowerLetter"/>
      <w:lvlText w:val="%1."/>
      <w:lvlJc w:val="left"/>
      <w:pPr>
        <w:ind w:left="360" w:hanging="360"/>
      </w:pPr>
      <w:rPr>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4AEA4889"/>
    <w:multiLevelType w:val="hybridMultilevel"/>
    <w:tmpl w:val="8D48A45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89E5F74"/>
    <w:multiLevelType w:val="hybridMultilevel"/>
    <w:tmpl w:val="686437AC"/>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2" w15:restartNumberingAfterBreak="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DA1AEB"/>
    <w:multiLevelType w:val="hybridMultilevel"/>
    <w:tmpl w:val="E04434EE"/>
    <w:lvl w:ilvl="0" w:tplc="AB58CEB8">
      <w:start w:val="1"/>
      <w:numFmt w:val="decimal"/>
      <w:lvlText w:val="%1."/>
      <w:lvlJc w:val="left"/>
      <w:pPr>
        <w:ind w:left="786" w:hanging="360"/>
      </w:pPr>
      <w:rPr>
        <w:rFonts w:hint="default"/>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14" w15:restartNumberingAfterBreak="0">
    <w:nsid w:val="74385D31"/>
    <w:multiLevelType w:val="hybridMultilevel"/>
    <w:tmpl w:val="163C5208"/>
    <w:lvl w:ilvl="0" w:tplc="8CB45478">
      <w:start w:val="1"/>
      <w:numFmt w:val="lowerLetter"/>
      <w:lvlText w:val="%1."/>
      <w:lvlJc w:val="left"/>
      <w:pPr>
        <w:ind w:left="360" w:hanging="360"/>
      </w:pPr>
      <w:rPr>
        <w:color w:val="auto"/>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abstractNumId w:val="0"/>
  </w:num>
  <w:num w:numId="2">
    <w:abstractNumId w:val="4"/>
  </w:num>
  <w:num w:numId="3">
    <w:abstractNumId w:val="12"/>
  </w:num>
  <w:num w:numId="4">
    <w:abstractNumId w:val="5"/>
  </w:num>
  <w:num w:numId="5">
    <w:abstractNumId w:val="3"/>
  </w:num>
  <w:num w:numId="6">
    <w:abstractNumId w:val="1"/>
  </w:num>
  <w:num w:numId="7">
    <w:abstractNumId w:val="13"/>
  </w:num>
  <w:num w:numId="8">
    <w:abstractNumId w:val="8"/>
  </w:num>
  <w:num w:numId="9">
    <w:abstractNumId w:val="7"/>
  </w:num>
  <w:num w:numId="10">
    <w:abstractNumId w:val="2"/>
  </w:num>
  <w:num w:numId="11">
    <w:abstractNumId w:val="14"/>
  </w:num>
  <w:num w:numId="12">
    <w:abstractNumId w:val="10"/>
  </w:num>
  <w:num w:numId="13">
    <w:abstractNumId w:val="9"/>
  </w:num>
  <w:num w:numId="14">
    <w:abstractNumId w:val="6"/>
  </w:num>
  <w:num w:numId="15">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E1FF1"/>
    <w:rsid w:val="000043C9"/>
    <w:rsid w:val="0000693C"/>
    <w:rsid w:val="00014372"/>
    <w:rsid w:val="00026540"/>
    <w:rsid w:val="0002668A"/>
    <w:rsid w:val="000277FD"/>
    <w:rsid w:val="000417D8"/>
    <w:rsid w:val="000560D4"/>
    <w:rsid w:val="0006096E"/>
    <w:rsid w:val="0006305E"/>
    <w:rsid w:val="00065792"/>
    <w:rsid w:val="0006752E"/>
    <w:rsid w:val="00075FF0"/>
    <w:rsid w:val="00085148"/>
    <w:rsid w:val="00086DFC"/>
    <w:rsid w:val="00092BCD"/>
    <w:rsid w:val="000933CF"/>
    <w:rsid w:val="00093C33"/>
    <w:rsid w:val="00096F3B"/>
    <w:rsid w:val="000A6F1D"/>
    <w:rsid w:val="000B1CA8"/>
    <w:rsid w:val="000B542F"/>
    <w:rsid w:val="000E4171"/>
    <w:rsid w:val="000F122C"/>
    <w:rsid w:val="000F41F4"/>
    <w:rsid w:val="0011256A"/>
    <w:rsid w:val="00120FD3"/>
    <w:rsid w:val="00121266"/>
    <w:rsid w:val="00125F41"/>
    <w:rsid w:val="001361FC"/>
    <w:rsid w:val="0014230D"/>
    <w:rsid w:val="00151DD2"/>
    <w:rsid w:val="00156F3C"/>
    <w:rsid w:val="001660D5"/>
    <w:rsid w:val="00166B48"/>
    <w:rsid w:val="00191EF3"/>
    <w:rsid w:val="00195CC0"/>
    <w:rsid w:val="001A2677"/>
    <w:rsid w:val="001A2DF8"/>
    <w:rsid w:val="001B7583"/>
    <w:rsid w:val="001E5AB5"/>
    <w:rsid w:val="001F278B"/>
    <w:rsid w:val="00201A2E"/>
    <w:rsid w:val="00212EA5"/>
    <w:rsid w:val="00216B4B"/>
    <w:rsid w:val="00223A18"/>
    <w:rsid w:val="00234E73"/>
    <w:rsid w:val="00235A1C"/>
    <w:rsid w:val="002934C7"/>
    <w:rsid w:val="002A1F9A"/>
    <w:rsid w:val="002A76BF"/>
    <w:rsid w:val="002B14F9"/>
    <w:rsid w:val="002B72B2"/>
    <w:rsid w:val="002C4FC6"/>
    <w:rsid w:val="002C5F8A"/>
    <w:rsid w:val="002C6F4C"/>
    <w:rsid w:val="002D4CBE"/>
    <w:rsid w:val="002D5C8C"/>
    <w:rsid w:val="002D6522"/>
    <w:rsid w:val="002D74A1"/>
    <w:rsid w:val="002E2E83"/>
    <w:rsid w:val="002E7C76"/>
    <w:rsid w:val="00311AFF"/>
    <w:rsid w:val="0033326A"/>
    <w:rsid w:val="0036133F"/>
    <w:rsid w:val="003626E2"/>
    <w:rsid w:val="00370F56"/>
    <w:rsid w:val="00377515"/>
    <w:rsid w:val="00381F8A"/>
    <w:rsid w:val="00385DE7"/>
    <w:rsid w:val="003A0B1C"/>
    <w:rsid w:val="003E1A68"/>
    <w:rsid w:val="003E1D7E"/>
    <w:rsid w:val="003E528D"/>
    <w:rsid w:val="0040384A"/>
    <w:rsid w:val="00404C9D"/>
    <w:rsid w:val="00423ADA"/>
    <w:rsid w:val="00424421"/>
    <w:rsid w:val="00427F27"/>
    <w:rsid w:val="004465FA"/>
    <w:rsid w:val="00456DFD"/>
    <w:rsid w:val="0045795B"/>
    <w:rsid w:val="004622D2"/>
    <w:rsid w:val="004B1BC3"/>
    <w:rsid w:val="004B64FC"/>
    <w:rsid w:val="004C492A"/>
    <w:rsid w:val="004D42B9"/>
    <w:rsid w:val="004E1841"/>
    <w:rsid w:val="004F0978"/>
    <w:rsid w:val="00500697"/>
    <w:rsid w:val="00505D37"/>
    <w:rsid w:val="00510F18"/>
    <w:rsid w:val="00517D8B"/>
    <w:rsid w:val="0052716D"/>
    <w:rsid w:val="00536D7A"/>
    <w:rsid w:val="00544F61"/>
    <w:rsid w:val="005626ED"/>
    <w:rsid w:val="00563C53"/>
    <w:rsid w:val="005641C9"/>
    <w:rsid w:val="00565EC4"/>
    <w:rsid w:val="0056792A"/>
    <w:rsid w:val="00573011"/>
    <w:rsid w:val="005738A9"/>
    <w:rsid w:val="00590BDD"/>
    <w:rsid w:val="005A026E"/>
    <w:rsid w:val="005A177A"/>
    <w:rsid w:val="005A4DB0"/>
    <w:rsid w:val="005B2920"/>
    <w:rsid w:val="005C7429"/>
    <w:rsid w:val="005D22FE"/>
    <w:rsid w:val="005D43C5"/>
    <w:rsid w:val="005E5327"/>
    <w:rsid w:val="005F5737"/>
    <w:rsid w:val="0060123C"/>
    <w:rsid w:val="00632113"/>
    <w:rsid w:val="006460FA"/>
    <w:rsid w:val="006472E7"/>
    <w:rsid w:val="00651946"/>
    <w:rsid w:val="006532DF"/>
    <w:rsid w:val="006556C8"/>
    <w:rsid w:val="00683707"/>
    <w:rsid w:val="00683B5B"/>
    <w:rsid w:val="00695682"/>
    <w:rsid w:val="006A0E33"/>
    <w:rsid w:val="006A3DA5"/>
    <w:rsid w:val="006B2553"/>
    <w:rsid w:val="006C1D8F"/>
    <w:rsid w:val="006C7384"/>
    <w:rsid w:val="006D2620"/>
    <w:rsid w:val="006D628A"/>
    <w:rsid w:val="006F45C6"/>
    <w:rsid w:val="007039F2"/>
    <w:rsid w:val="00707C3E"/>
    <w:rsid w:val="00711413"/>
    <w:rsid w:val="007300F6"/>
    <w:rsid w:val="007319C2"/>
    <w:rsid w:val="00750FA1"/>
    <w:rsid w:val="00770DA6"/>
    <w:rsid w:val="007715FC"/>
    <w:rsid w:val="00775C09"/>
    <w:rsid w:val="00783074"/>
    <w:rsid w:val="00786326"/>
    <w:rsid w:val="00787C27"/>
    <w:rsid w:val="00793529"/>
    <w:rsid w:val="00796275"/>
    <w:rsid w:val="007B7C40"/>
    <w:rsid w:val="007C1695"/>
    <w:rsid w:val="007D5E14"/>
    <w:rsid w:val="007D5F6F"/>
    <w:rsid w:val="007E06A2"/>
    <w:rsid w:val="007E1FF1"/>
    <w:rsid w:val="007E6765"/>
    <w:rsid w:val="007F361D"/>
    <w:rsid w:val="008152AE"/>
    <w:rsid w:val="00853014"/>
    <w:rsid w:val="00872E4F"/>
    <w:rsid w:val="00877525"/>
    <w:rsid w:val="00881740"/>
    <w:rsid w:val="0089609E"/>
    <w:rsid w:val="008B0676"/>
    <w:rsid w:val="008E5B95"/>
    <w:rsid w:val="008F79EE"/>
    <w:rsid w:val="00903D51"/>
    <w:rsid w:val="00906BBF"/>
    <w:rsid w:val="009107D2"/>
    <w:rsid w:val="009233A1"/>
    <w:rsid w:val="00924502"/>
    <w:rsid w:val="00945E77"/>
    <w:rsid w:val="0095405D"/>
    <w:rsid w:val="00967E6B"/>
    <w:rsid w:val="0097221D"/>
    <w:rsid w:val="00973D6F"/>
    <w:rsid w:val="00980704"/>
    <w:rsid w:val="009918D4"/>
    <w:rsid w:val="00993676"/>
    <w:rsid w:val="009A1ADE"/>
    <w:rsid w:val="009B787F"/>
    <w:rsid w:val="009C3A8C"/>
    <w:rsid w:val="009D6300"/>
    <w:rsid w:val="009E12C0"/>
    <w:rsid w:val="009F0188"/>
    <w:rsid w:val="00A048D9"/>
    <w:rsid w:val="00A111DD"/>
    <w:rsid w:val="00A20FCE"/>
    <w:rsid w:val="00A21FC5"/>
    <w:rsid w:val="00A2223A"/>
    <w:rsid w:val="00A2268B"/>
    <w:rsid w:val="00A3484F"/>
    <w:rsid w:val="00A504B1"/>
    <w:rsid w:val="00A55DF5"/>
    <w:rsid w:val="00A746F4"/>
    <w:rsid w:val="00A770E9"/>
    <w:rsid w:val="00A77122"/>
    <w:rsid w:val="00A81BD4"/>
    <w:rsid w:val="00A829D0"/>
    <w:rsid w:val="00A933DE"/>
    <w:rsid w:val="00AA07CB"/>
    <w:rsid w:val="00AB188A"/>
    <w:rsid w:val="00AB207A"/>
    <w:rsid w:val="00AC1603"/>
    <w:rsid w:val="00AD29A0"/>
    <w:rsid w:val="00AE2F6F"/>
    <w:rsid w:val="00AE518E"/>
    <w:rsid w:val="00AE53CD"/>
    <w:rsid w:val="00AF457F"/>
    <w:rsid w:val="00AF5D55"/>
    <w:rsid w:val="00B04203"/>
    <w:rsid w:val="00B0543F"/>
    <w:rsid w:val="00B15208"/>
    <w:rsid w:val="00B16A43"/>
    <w:rsid w:val="00B30A76"/>
    <w:rsid w:val="00B35377"/>
    <w:rsid w:val="00B4363F"/>
    <w:rsid w:val="00B44934"/>
    <w:rsid w:val="00B46AD5"/>
    <w:rsid w:val="00B555A3"/>
    <w:rsid w:val="00B646FF"/>
    <w:rsid w:val="00B66578"/>
    <w:rsid w:val="00B75254"/>
    <w:rsid w:val="00B8573A"/>
    <w:rsid w:val="00B9707D"/>
    <w:rsid w:val="00B97845"/>
    <w:rsid w:val="00BA4C73"/>
    <w:rsid w:val="00BA6747"/>
    <w:rsid w:val="00BB7055"/>
    <w:rsid w:val="00BC056E"/>
    <w:rsid w:val="00BC4877"/>
    <w:rsid w:val="00BC4F3D"/>
    <w:rsid w:val="00BC6497"/>
    <w:rsid w:val="00BC72CD"/>
    <w:rsid w:val="00BE38EA"/>
    <w:rsid w:val="00BF7430"/>
    <w:rsid w:val="00C122C4"/>
    <w:rsid w:val="00C2632D"/>
    <w:rsid w:val="00C33734"/>
    <w:rsid w:val="00C45601"/>
    <w:rsid w:val="00C4647F"/>
    <w:rsid w:val="00C7039D"/>
    <w:rsid w:val="00C8060C"/>
    <w:rsid w:val="00C81A50"/>
    <w:rsid w:val="00C8384B"/>
    <w:rsid w:val="00C8769D"/>
    <w:rsid w:val="00CA4508"/>
    <w:rsid w:val="00CB78A6"/>
    <w:rsid w:val="00CD0523"/>
    <w:rsid w:val="00CD4C49"/>
    <w:rsid w:val="00CE4FB4"/>
    <w:rsid w:val="00CE71F8"/>
    <w:rsid w:val="00CE7EF8"/>
    <w:rsid w:val="00CF32CB"/>
    <w:rsid w:val="00D24440"/>
    <w:rsid w:val="00D258B6"/>
    <w:rsid w:val="00D319E6"/>
    <w:rsid w:val="00D32763"/>
    <w:rsid w:val="00D5348A"/>
    <w:rsid w:val="00D63F1A"/>
    <w:rsid w:val="00D71F08"/>
    <w:rsid w:val="00D7335E"/>
    <w:rsid w:val="00D753D1"/>
    <w:rsid w:val="00D879A4"/>
    <w:rsid w:val="00DB4799"/>
    <w:rsid w:val="00DB4B5B"/>
    <w:rsid w:val="00DC5517"/>
    <w:rsid w:val="00DC6925"/>
    <w:rsid w:val="00DF34D7"/>
    <w:rsid w:val="00E02D5E"/>
    <w:rsid w:val="00E33BC0"/>
    <w:rsid w:val="00E36A16"/>
    <w:rsid w:val="00E412F2"/>
    <w:rsid w:val="00E6229A"/>
    <w:rsid w:val="00E7656E"/>
    <w:rsid w:val="00E8285B"/>
    <w:rsid w:val="00E84EBD"/>
    <w:rsid w:val="00E857EE"/>
    <w:rsid w:val="00E908A8"/>
    <w:rsid w:val="00EA44D9"/>
    <w:rsid w:val="00EB195B"/>
    <w:rsid w:val="00EB1A2C"/>
    <w:rsid w:val="00EB57D5"/>
    <w:rsid w:val="00EC5EA8"/>
    <w:rsid w:val="00EC6148"/>
    <w:rsid w:val="00ED0BAB"/>
    <w:rsid w:val="00EF2B15"/>
    <w:rsid w:val="00EF3059"/>
    <w:rsid w:val="00F2334A"/>
    <w:rsid w:val="00F24D50"/>
    <w:rsid w:val="00F5542E"/>
    <w:rsid w:val="00F55807"/>
    <w:rsid w:val="00F55FE6"/>
    <w:rsid w:val="00F661B0"/>
    <w:rsid w:val="00F96560"/>
    <w:rsid w:val="00FA1C51"/>
    <w:rsid w:val="00FA3CCB"/>
    <w:rsid w:val="00FA7D70"/>
    <w:rsid w:val="00FB4CE2"/>
    <w:rsid w:val="00FB5A8F"/>
    <w:rsid w:val="00FB7C4C"/>
    <w:rsid w:val="00FC3BDE"/>
    <w:rsid w:val="00FC7061"/>
    <w:rsid w:val="00FD54F0"/>
    <w:rsid w:val="00FD5ED7"/>
    <w:rsid w:val="00FD6B25"/>
    <w:rsid w:val="00FD6D74"/>
    <w:rsid w:val="00FE036C"/>
    <w:rsid w:val="00FE0E73"/>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14:docId w14:val="19B9C0F2"/>
  <w15:docId w15:val="{9B06FF3B-6A70-40F9-BB61-202785C76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nhideWhenUsed="1" w:qFormat="1"/>
    <w:lsdException w:name="heading 3" w:locked="1" w:semiHidden="1"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73D6F"/>
    <w:pPr>
      <w:spacing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2">
    <w:name w:val="heading 2"/>
    <w:basedOn w:val="BodyText1"/>
    <w:next w:val="BodyText1"/>
    <w:link w:val="Heading2Char"/>
    <w:uiPriority w:val="99"/>
    <w:qFormat/>
    <w:locked/>
    <w:rsid w:val="007E1FF1"/>
    <w:pPr>
      <w:spacing w:before="60" w:after="60"/>
      <w:outlineLvl w:val="1"/>
    </w:pPr>
    <w:rPr>
      <w:rFonts w:eastAsia="MS ????"/>
      <w:b/>
      <w:bCs/>
      <w:iCs/>
      <w:sz w:val="24"/>
      <w:szCs w:val="28"/>
      <w:lang w:val="x-none" w:eastAsia="x-none"/>
    </w:rPr>
  </w:style>
  <w:style w:type="paragraph" w:styleId="Heading3">
    <w:name w:val="heading 3"/>
    <w:basedOn w:val="Heading2"/>
    <w:next w:val="Normal"/>
    <w:link w:val="Heading3Char"/>
    <w:uiPriority w:val="99"/>
    <w:qFormat/>
    <w:locked/>
    <w:rsid w:val="007E1FF1"/>
    <w:pPr>
      <w:spacing w:before="0"/>
      <w:outlineLvl w:val="2"/>
    </w:pPr>
    <w:rPr>
      <w:rFonts w:eastAsia="SimSun"/>
      <w:bCs w:val="0"/>
      <w:sz w:val="22"/>
      <w:szCs w:val="26"/>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pPr>
      <w:spacing w:before="120"/>
    </w:pPr>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2B14F9"/>
    <w:pPr>
      <w:spacing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1"/>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2"/>
      </w:numPr>
      <w:spacing w:after="0"/>
    </w:pPr>
    <w:rPr>
      <w:rFonts w:eastAsia="Cambria"/>
      <w:szCs w:val="24"/>
      <w:lang w:eastAsia="en-US"/>
    </w:rPr>
  </w:style>
  <w:style w:type="paragraph" w:customStyle="1" w:styleId="Task-specassessableelements">
    <w:name w:val="Task-spec assessable elements"/>
    <w:rsid w:val="003E1A68"/>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white">
    <w:name w:val="Assessable element white"/>
    <w:basedOn w:val="Normal"/>
    <w:link w:val="AssessableelementwhiteChar"/>
    <w:rsid w:val="006C1D8F"/>
    <w:pPr>
      <w:tabs>
        <w:tab w:val="center" w:pos="7655"/>
        <w:tab w:val="right" w:pos="15309"/>
      </w:tabs>
      <w:spacing w:before="60" w:after="60" w:line="240" w:lineRule="auto"/>
      <w:jc w:val="center"/>
    </w:pPr>
    <w:rPr>
      <w:rFonts w:eastAsia="Times New Roman" w:cs="Arial"/>
      <w:b/>
      <w:bCs/>
      <w:color w:val="FFFFFF" w:themeColor="background1"/>
      <w:sz w:val="18"/>
      <w:szCs w:val="18"/>
      <w:lang w:eastAsia="en-AU"/>
    </w:rPr>
  </w:style>
  <w:style w:type="character" w:customStyle="1" w:styleId="AssessableelementwhiteChar">
    <w:name w:val="Assessable element white Char"/>
    <w:link w:val="Assessableelementwhite"/>
    <w:rsid w:val="006C1D8F"/>
    <w:rPr>
      <w:rFonts w:ascii="Arial" w:eastAsia="Times New Roman" w:hAnsi="Arial" w:cs="Arial"/>
      <w:b/>
      <w:bCs/>
      <w:color w:val="FFFFFF" w:themeColor="background1"/>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before="120" w:line="240" w:lineRule="auto"/>
    </w:pPr>
    <w:rPr>
      <w:rFonts w:eastAsia="Arial Unicode MS"/>
      <w:sz w:val="22"/>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Normal"/>
    <w:uiPriority w:val="34"/>
    <w:qFormat/>
    <w:rsid w:val="000277FD"/>
    <w:pPr>
      <w:spacing w:after="0" w:line="240" w:lineRule="auto"/>
      <w:ind w:left="720"/>
      <w:contextualSpacing/>
    </w:pPr>
    <w:rPr>
      <w:rFonts w:eastAsia="Arial Unicode MS"/>
      <w:szCs w:val="20"/>
      <w:lang w:eastAsia="en-AU"/>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Whiteheaderbanner">
    <w:name w:val="White header banner"/>
    <w:basedOn w:val="Normal"/>
    <w:next w:val="Normal"/>
    <w:rsid w:val="00120FD3"/>
    <w:pPr>
      <w:spacing w:after="0" w:line="240" w:lineRule="auto"/>
    </w:pPr>
    <w:rPr>
      <w:rFonts w:eastAsia="Arial Unicode MS" w:cs="Arial"/>
      <w:b/>
      <w:color w:val="FFFFFF" w:themeColor="background1"/>
      <w:sz w:val="28"/>
      <w:szCs w:val="28"/>
      <w:lang w:eastAsia="en-AU"/>
    </w:rPr>
  </w:style>
  <w:style w:type="character" w:customStyle="1" w:styleId="Heading2Char">
    <w:name w:val="Heading 2 Char"/>
    <w:basedOn w:val="DefaultParagraphFont"/>
    <w:link w:val="Heading2"/>
    <w:uiPriority w:val="99"/>
    <w:rsid w:val="007E1FF1"/>
    <w:rPr>
      <w:rFonts w:ascii="Arial" w:eastAsia="MS ????" w:hAnsi="Arial"/>
      <w:b/>
      <w:bCs/>
      <w:iCs/>
      <w:szCs w:val="28"/>
      <w:lang w:val="x-none" w:eastAsia="x-none"/>
    </w:rPr>
  </w:style>
  <w:style w:type="character" w:customStyle="1" w:styleId="Heading3Char">
    <w:name w:val="Heading 3 Char"/>
    <w:basedOn w:val="DefaultParagraphFont"/>
    <w:link w:val="Heading3"/>
    <w:uiPriority w:val="99"/>
    <w:rsid w:val="007E1FF1"/>
    <w:rPr>
      <w:rFonts w:ascii="Arial" w:hAnsi="Arial"/>
      <w:b/>
      <w:iCs/>
      <w:sz w:val="22"/>
      <w:szCs w:val="26"/>
      <w:lang w:val="x-none" w:eastAsia="x-none"/>
    </w:rPr>
  </w:style>
  <w:style w:type="paragraph" w:customStyle="1" w:styleId="BodyText1">
    <w:name w:val="Body Text1"/>
    <w:uiPriority w:val="99"/>
    <w:rsid w:val="007E1FF1"/>
    <w:rPr>
      <w:rFonts w:ascii="Arial" w:eastAsia="Cambria" w:hAnsi="Arial"/>
      <w:sz w:val="22"/>
      <w:lang w:eastAsia="en-US"/>
    </w:rPr>
  </w:style>
  <w:style w:type="paragraph" w:customStyle="1" w:styleId="C2CText">
    <w:name w:val="C2C Text"/>
    <w:basedOn w:val="Heading1"/>
    <w:qFormat/>
    <w:rsid w:val="007E1FF1"/>
    <w:pPr>
      <w:tabs>
        <w:tab w:val="left" w:pos="357"/>
      </w:tabs>
      <w:spacing w:before="40" w:after="40"/>
    </w:pPr>
    <w:rPr>
      <w:rFonts w:ascii="Arial" w:eastAsia="MS Gothic" w:hAnsi="Arial"/>
      <w:b w:val="0"/>
      <w:sz w:val="22"/>
      <w:lang w:eastAsia="en-AU"/>
    </w:rPr>
  </w:style>
  <w:style w:type="character" w:styleId="CommentReference">
    <w:name w:val="annotation reference"/>
    <w:basedOn w:val="DefaultParagraphFont"/>
    <w:uiPriority w:val="99"/>
    <w:semiHidden/>
    <w:unhideWhenUsed/>
    <w:rsid w:val="001660D5"/>
    <w:rPr>
      <w:sz w:val="16"/>
      <w:szCs w:val="16"/>
    </w:rPr>
  </w:style>
  <w:style w:type="paragraph" w:styleId="CommentText">
    <w:name w:val="annotation text"/>
    <w:basedOn w:val="Normal"/>
    <w:link w:val="CommentTextChar"/>
    <w:uiPriority w:val="99"/>
    <w:semiHidden/>
    <w:unhideWhenUsed/>
    <w:rsid w:val="001660D5"/>
    <w:pPr>
      <w:spacing w:line="240" w:lineRule="auto"/>
    </w:pPr>
    <w:rPr>
      <w:sz w:val="20"/>
      <w:szCs w:val="20"/>
    </w:rPr>
  </w:style>
  <w:style w:type="character" w:customStyle="1" w:styleId="CommentTextChar">
    <w:name w:val="Comment Text Char"/>
    <w:basedOn w:val="DefaultParagraphFont"/>
    <w:link w:val="CommentText"/>
    <w:uiPriority w:val="99"/>
    <w:semiHidden/>
    <w:rsid w:val="001660D5"/>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660D5"/>
    <w:rPr>
      <w:b/>
      <w:bCs/>
    </w:rPr>
  </w:style>
  <w:style w:type="character" w:customStyle="1" w:styleId="CommentSubjectChar">
    <w:name w:val="Comment Subject Char"/>
    <w:basedOn w:val="CommentTextChar"/>
    <w:link w:val="CommentSubject"/>
    <w:uiPriority w:val="99"/>
    <w:semiHidden/>
    <w:rsid w:val="001660D5"/>
    <w:rPr>
      <w:rFonts w:ascii="Arial" w:hAnsi="Arial"/>
      <w:b/>
      <w:bCs/>
      <w:sz w:val="20"/>
      <w:szCs w:val="20"/>
    </w:rPr>
  </w:style>
  <w:style w:type="paragraph" w:styleId="Revision">
    <w:name w:val="Revision"/>
    <w:hidden/>
    <w:uiPriority w:val="99"/>
    <w:semiHidden/>
    <w:rsid w:val="001660D5"/>
    <w:rPr>
      <w:rFonts w:ascii="Arial" w:hAnsi="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31575A-FDFA-4B95-9589-9A1B61965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1036</Words>
  <Characters>5910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Doug Sutherland</cp:lastModifiedBy>
  <cp:revision>8</cp:revision>
  <cp:lastPrinted>2016-09-26T04:08:00Z</cp:lastPrinted>
  <dcterms:created xsi:type="dcterms:W3CDTF">2017-02-09T23:17:00Z</dcterms:created>
  <dcterms:modified xsi:type="dcterms:W3CDTF">2020-12-08T02:36:00Z</dcterms:modified>
</cp:coreProperties>
</file>