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B73" w:rsidRPr="00200327" w:rsidRDefault="0015175C" w:rsidP="00AF5289">
      <w:pPr>
        <w:pStyle w:val="Heading1"/>
        <w:rPr>
          <w:sz w:val="32"/>
        </w:rPr>
      </w:pPr>
      <w:r w:rsidRPr="00200327">
        <w:rPr>
          <w:sz w:val="32"/>
        </w:rPr>
        <w:t xml:space="preserve">Construct </w:t>
      </w:r>
      <w:r w:rsidR="00E05FB1" w:rsidRPr="00200327">
        <w:rPr>
          <w:sz w:val="32"/>
        </w:rPr>
        <w:t>a</w:t>
      </w:r>
      <w:r w:rsidR="00E753EA" w:rsidRPr="00200327">
        <w:rPr>
          <w:sz w:val="32"/>
        </w:rPr>
        <w:t>n anemometer</w:t>
      </w:r>
      <w:r w:rsidR="00E05FB1" w:rsidRPr="00200327">
        <w:rPr>
          <w:sz w:val="32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Look w:val="04A0" w:firstRow="1" w:lastRow="0" w:firstColumn="1" w:lastColumn="0" w:noHBand="0" w:noVBand="1"/>
      </w:tblPr>
      <w:tblGrid>
        <w:gridCol w:w="9639"/>
      </w:tblGrid>
      <w:tr w:rsidR="002715D2" w:rsidRPr="00200327" w:rsidTr="00200327">
        <w:tc>
          <w:tcPr>
            <w:tcW w:w="9639" w:type="dxa"/>
            <w:shd w:val="clear" w:color="auto" w:fill="D3EC9E"/>
            <w:noWrap/>
            <w:tcMar>
              <w:top w:w="108" w:type="dxa"/>
              <w:bottom w:w="108" w:type="dxa"/>
            </w:tcMar>
          </w:tcPr>
          <w:p w:rsidR="002715D2" w:rsidRPr="00200327" w:rsidRDefault="002715D2" w:rsidP="00172289">
            <w:pPr>
              <w:pStyle w:val="C2CText"/>
              <w:spacing w:before="0" w:after="0"/>
              <w:rPr>
                <w:rFonts w:cs="Arial"/>
                <w:b/>
                <w:szCs w:val="22"/>
              </w:rPr>
            </w:pPr>
            <w:r w:rsidRPr="00200327">
              <w:rPr>
                <w:rFonts w:cs="Arial"/>
                <w:b/>
                <w:szCs w:val="22"/>
              </w:rPr>
              <w:t>Materials and equipment</w:t>
            </w:r>
          </w:p>
        </w:tc>
      </w:tr>
      <w:tr w:rsidR="002715D2" w:rsidRPr="00200327" w:rsidTr="00200327">
        <w:tc>
          <w:tcPr>
            <w:tcW w:w="9639" w:type="dxa"/>
            <w:shd w:val="clear" w:color="auto" w:fill="auto"/>
            <w:noWrap/>
            <w:tcMar>
              <w:top w:w="108" w:type="dxa"/>
              <w:bottom w:w="108" w:type="dxa"/>
            </w:tcMar>
          </w:tcPr>
          <w:p w:rsidR="00E753EA" w:rsidRPr="00200327" w:rsidRDefault="00E753EA" w:rsidP="00172289">
            <w:pPr>
              <w:pStyle w:val="C2CBullets"/>
              <w:spacing w:before="120" w:after="120" w:line="260" w:lineRule="atLeast"/>
              <w:rPr>
                <w:rFonts w:cs="Arial"/>
                <w:szCs w:val="22"/>
                <w:lang w:eastAsia="zh-CN"/>
              </w:rPr>
            </w:pPr>
            <w:r w:rsidRPr="00200327">
              <w:rPr>
                <w:rFonts w:cs="Arial"/>
                <w:szCs w:val="22"/>
                <w:lang w:eastAsia="zh-CN"/>
              </w:rPr>
              <w:t xml:space="preserve">strong thread or thin fishing line </w:t>
            </w:r>
            <w:r w:rsidR="00194001" w:rsidRPr="00200327">
              <w:rPr>
                <w:rFonts w:cs="Arial"/>
                <w:szCs w:val="22"/>
                <w:lang w:eastAsia="zh-CN"/>
              </w:rPr>
              <w:t>—</w:t>
            </w:r>
            <w:r w:rsidRPr="00200327">
              <w:rPr>
                <w:rFonts w:cs="Arial"/>
                <w:szCs w:val="22"/>
                <w:lang w:eastAsia="zh-CN"/>
              </w:rPr>
              <w:t xml:space="preserve"> about 40 cm long</w:t>
            </w:r>
          </w:p>
          <w:p w:rsidR="00E753EA" w:rsidRPr="00200327" w:rsidRDefault="00E753EA" w:rsidP="00172289">
            <w:pPr>
              <w:pStyle w:val="C2CBullets"/>
              <w:spacing w:before="120" w:after="120" w:line="260" w:lineRule="atLeast"/>
              <w:rPr>
                <w:rFonts w:cs="Arial"/>
                <w:szCs w:val="22"/>
                <w:lang w:eastAsia="zh-CN"/>
              </w:rPr>
            </w:pPr>
            <w:r w:rsidRPr="00200327">
              <w:rPr>
                <w:rFonts w:cs="Arial"/>
                <w:szCs w:val="22"/>
                <w:lang w:eastAsia="zh-CN"/>
              </w:rPr>
              <w:t>ping-pong ball</w:t>
            </w:r>
          </w:p>
          <w:p w:rsidR="00E753EA" w:rsidRPr="00200327" w:rsidRDefault="00E753EA" w:rsidP="00172289">
            <w:pPr>
              <w:pStyle w:val="C2CBullets"/>
              <w:spacing w:before="120" w:after="120" w:line="260" w:lineRule="atLeast"/>
              <w:rPr>
                <w:rFonts w:cs="Arial"/>
                <w:szCs w:val="22"/>
                <w:lang w:eastAsia="zh-CN"/>
              </w:rPr>
            </w:pPr>
            <w:r w:rsidRPr="00200327">
              <w:rPr>
                <w:rFonts w:cs="Arial"/>
                <w:szCs w:val="22"/>
                <w:lang w:eastAsia="zh-CN"/>
              </w:rPr>
              <w:t>large protractor</w:t>
            </w:r>
            <w:r w:rsidR="00B57381" w:rsidRPr="00200327">
              <w:rPr>
                <w:rFonts w:cs="Arial"/>
                <w:szCs w:val="22"/>
                <w:lang w:eastAsia="zh-CN"/>
              </w:rPr>
              <w:t xml:space="preserve"> template</w:t>
            </w:r>
          </w:p>
          <w:p w:rsidR="00791C5C" w:rsidRPr="00200327" w:rsidRDefault="00791C5C" w:rsidP="00172289">
            <w:pPr>
              <w:pStyle w:val="C2CBullets"/>
              <w:spacing w:before="120" w:after="120" w:line="260" w:lineRule="atLeast"/>
              <w:rPr>
                <w:rFonts w:cs="Arial"/>
                <w:szCs w:val="22"/>
                <w:lang w:eastAsia="zh-CN"/>
              </w:rPr>
            </w:pPr>
            <w:r w:rsidRPr="00200327">
              <w:rPr>
                <w:rFonts w:cs="Arial"/>
                <w:szCs w:val="22"/>
                <w:lang w:eastAsia="zh-CN"/>
              </w:rPr>
              <w:t>scissors</w:t>
            </w:r>
          </w:p>
          <w:p w:rsidR="007D19EC" w:rsidRPr="00200327" w:rsidRDefault="00E753EA" w:rsidP="00172289">
            <w:pPr>
              <w:pStyle w:val="C2CBullets"/>
              <w:spacing w:before="120" w:after="120" w:line="260" w:lineRule="atLeast"/>
              <w:rPr>
                <w:rFonts w:cs="Arial"/>
                <w:szCs w:val="22"/>
                <w:lang w:eastAsia="zh-CN"/>
              </w:rPr>
            </w:pPr>
            <w:r w:rsidRPr="00200327">
              <w:rPr>
                <w:rFonts w:cs="Arial"/>
                <w:szCs w:val="22"/>
                <w:lang w:eastAsia="zh-CN"/>
              </w:rPr>
              <w:t xml:space="preserve">glue </w:t>
            </w:r>
          </w:p>
          <w:p w:rsidR="00E753EA" w:rsidRPr="00200327" w:rsidRDefault="007D19EC" w:rsidP="00172289">
            <w:pPr>
              <w:pStyle w:val="C2CBullets"/>
              <w:spacing w:before="120" w:after="120" w:line="260" w:lineRule="atLeast"/>
              <w:rPr>
                <w:rFonts w:cs="Arial"/>
                <w:szCs w:val="22"/>
                <w:lang w:eastAsia="zh-CN"/>
              </w:rPr>
            </w:pPr>
            <w:r w:rsidRPr="00200327">
              <w:rPr>
                <w:rFonts w:cs="Arial"/>
                <w:szCs w:val="22"/>
                <w:lang w:eastAsia="zh-CN"/>
              </w:rPr>
              <w:t xml:space="preserve">adhesive </w:t>
            </w:r>
            <w:r w:rsidR="00E753EA" w:rsidRPr="00200327">
              <w:rPr>
                <w:rFonts w:cs="Arial"/>
                <w:szCs w:val="22"/>
                <w:lang w:eastAsia="zh-CN"/>
              </w:rPr>
              <w:t>tape</w:t>
            </w:r>
          </w:p>
          <w:p w:rsidR="002715D2" w:rsidRPr="00200327" w:rsidRDefault="00E753EA" w:rsidP="00172289">
            <w:pPr>
              <w:pStyle w:val="C2CBullets"/>
              <w:spacing w:before="120" w:after="120" w:line="260" w:lineRule="atLeast"/>
              <w:rPr>
                <w:rFonts w:cs="Arial"/>
                <w:szCs w:val="22"/>
              </w:rPr>
            </w:pPr>
            <w:r w:rsidRPr="00200327">
              <w:rPr>
                <w:rFonts w:cs="Arial"/>
                <w:szCs w:val="22"/>
                <w:lang w:eastAsia="zh-CN"/>
              </w:rPr>
              <w:t>thick cardboard (for mounting protractor)</w:t>
            </w:r>
          </w:p>
        </w:tc>
      </w:tr>
    </w:tbl>
    <w:p w:rsidR="007702E1" w:rsidRPr="00200327" w:rsidRDefault="007702E1" w:rsidP="00200327">
      <w:pPr>
        <w:rPr>
          <w:rFonts w:cs="Arial"/>
          <w:szCs w:val="22"/>
        </w:rPr>
      </w:pPr>
    </w:p>
    <w:tbl>
      <w:tblPr>
        <w:tblW w:w="0" w:type="auto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Look w:val="04A0" w:firstRow="1" w:lastRow="0" w:firstColumn="1" w:lastColumn="0" w:noHBand="0" w:noVBand="1"/>
      </w:tblPr>
      <w:tblGrid>
        <w:gridCol w:w="9639"/>
      </w:tblGrid>
      <w:tr w:rsidR="005550CF" w:rsidRPr="00200327" w:rsidTr="00200327">
        <w:tc>
          <w:tcPr>
            <w:tcW w:w="9639" w:type="dxa"/>
            <w:shd w:val="clear" w:color="auto" w:fill="D3EC9E"/>
            <w:noWrap/>
            <w:tcMar>
              <w:top w:w="108" w:type="dxa"/>
              <w:bottom w:w="108" w:type="dxa"/>
            </w:tcMar>
          </w:tcPr>
          <w:p w:rsidR="005550CF" w:rsidRPr="00200327" w:rsidRDefault="005550CF" w:rsidP="00172289">
            <w:pPr>
              <w:pStyle w:val="C2CText"/>
              <w:spacing w:before="0" w:after="0"/>
              <w:rPr>
                <w:rFonts w:cs="Arial"/>
                <w:szCs w:val="22"/>
              </w:rPr>
            </w:pPr>
            <w:r w:rsidRPr="00200327">
              <w:rPr>
                <w:rFonts w:eastAsia="Times New Roman" w:cs="Arial"/>
                <w:bCs w:val="0"/>
                <w:kern w:val="0"/>
                <w:szCs w:val="22"/>
              </w:rPr>
              <w:br w:type="page"/>
            </w:r>
            <w:r w:rsidRPr="00200327">
              <w:rPr>
                <w:rFonts w:eastAsia="Times New Roman" w:cs="Arial"/>
                <w:bCs w:val="0"/>
                <w:kern w:val="0"/>
                <w:szCs w:val="22"/>
              </w:rPr>
              <w:br w:type="page"/>
            </w:r>
            <w:r w:rsidRPr="00200327">
              <w:rPr>
                <w:rFonts w:cs="Arial"/>
                <w:b/>
                <w:szCs w:val="22"/>
              </w:rPr>
              <w:t>Method</w:t>
            </w:r>
            <w:r w:rsidRPr="00200327">
              <w:rPr>
                <w:rFonts w:cs="Arial"/>
                <w:szCs w:val="22"/>
              </w:rPr>
              <w:t xml:space="preserve"> </w:t>
            </w:r>
          </w:p>
        </w:tc>
      </w:tr>
      <w:tr w:rsidR="005550CF" w:rsidRPr="00200327" w:rsidTr="00172289">
        <w:trPr>
          <w:trHeight w:hRule="exact" w:val="9427"/>
        </w:trPr>
        <w:tc>
          <w:tcPr>
            <w:tcW w:w="9639" w:type="dxa"/>
            <w:shd w:val="clear" w:color="auto" w:fill="auto"/>
            <w:noWrap/>
            <w:tcMar>
              <w:top w:w="108" w:type="dxa"/>
              <w:bottom w:w="108" w:type="dxa"/>
            </w:tcMar>
          </w:tcPr>
          <w:p w:rsidR="00DF03EF" w:rsidRPr="00200327" w:rsidRDefault="007D2BE8" w:rsidP="007A14D1">
            <w:pPr>
              <w:pStyle w:val="Default"/>
              <w:numPr>
                <w:ilvl w:val="0"/>
                <w:numId w:val="21"/>
              </w:numPr>
              <w:tabs>
                <w:tab w:val="left" w:pos="357"/>
              </w:tabs>
              <w:spacing w:before="120" w:after="120" w:line="300" w:lineRule="atLeast"/>
              <w:ind w:left="425" w:hanging="425"/>
              <w:rPr>
                <w:sz w:val="22"/>
                <w:szCs w:val="22"/>
              </w:rPr>
            </w:pPr>
            <w:r w:rsidRPr="00200327">
              <w:rPr>
                <w:sz w:val="22"/>
                <w:szCs w:val="22"/>
              </w:rPr>
              <w:t xml:space="preserve">Use the </w:t>
            </w:r>
            <w:r w:rsidR="00194001" w:rsidRPr="00200327">
              <w:rPr>
                <w:sz w:val="22"/>
                <w:szCs w:val="22"/>
              </w:rPr>
              <w:t>‘L</w:t>
            </w:r>
            <w:r w:rsidR="00DF03EF" w:rsidRPr="00200327">
              <w:rPr>
                <w:sz w:val="22"/>
                <w:szCs w:val="22"/>
              </w:rPr>
              <w:t>arge protractor</w:t>
            </w:r>
            <w:r w:rsidR="00FB27F5">
              <w:rPr>
                <w:sz w:val="22"/>
                <w:szCs w:val="22"/>
              </w:rPr>
              <w:t xml:space="preserve"> </w:t>
            </w:r>
            <w:r w:rsidRPr="00200327">
              <w:rPr>
                <w:sz w:val="22"/>
                <w:szCs w:val="22"/>
              </w:rPr>
              <w:t>template</w:t>
            </w:r>
            <w:r w:rsidR="00194001" w:rsidRPr="00200327">
              <w:rPr>
                <w:sz w:val="22"/>
                <w:szCs w:val="22"/>
              </w:rPr>
              <w:t>’</w:t>
            </w:r>
            <w:r w:rsidR="00DF03EF" w:rsidRPr="00200327">
              <w:rPr>
                <w:sz w:val="22"/>
                <w:szCs w:val="22"/>
              </w:rPr>
              <w:t>.</w:t>
            </w:r>
            <w:r w:rsidR="004507FA" w:rsidRPr="00200327">
              <w:rPr>
                <w:sz w:val="22"/>
                <w:szCs w:val="22"/>
              </w:rPr>
              <w:t xml:space="preserve"> </w:t>
            </w:r>
            <w:r w:rsidR="00DB328E" w:rsidRPr="00200327">
              <w:rPr>
                <w:sz w:val="22"/>
                <w:szCs w:val="22"/>
              </w:rPr>
              <w:t>Cut the protractor out of the sheet.</w:t>
            </w:r>
          </w:p>
          <w:p w:rsidR="00DF03EF" w:rsidRPr="00200327" w:rsidRDefault="00200327" w:rsidP="007A14D1">
            <w:pPr>
              <w:pStyle w:val="Default"/>
              <w:tabs>
                <w:tab w:val="left" w:pos="357"/>
              </w:tabs>
              <w:spacing w:before="120" w:after="120" w:line="300" w:lineRule="atLeast"/>
              <w:ind w:left="425" w:hanging="425"/>
              <w:rPr>
                <w:sz w:val="22"/>
                <w:szCs w:val="22"/>
              </w:rPr>
            </w:pPr>
            <w:r w:rsidRPr="00200327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1" locked="0" layoutInCell="1" allowOverlap="1" wp14:anchorId="5BC83E49" wp14:editId="2C0A5934">
                  <wp:simplePos x="0" y="0"/>
                  <wp:positionH relativeFrom="column">
                    <wp:posOffset>2608580</wp:posOffset>
                  </wp:positionH>
                  <wp:positionV relativeFrom="paragraph">
                    <wp:posOffset>238125</wp:posOffset>
                  </wp:positionV>
                  <wp:extent cx="3276600" cy="2919730"/>
                  <wp:effectExtent l="0" t="0" r="0" b="0"/>
                  <wp:wrapTight wrapText="bothSides">
                    <wp:wrapPolygon edited="0">
                      <wp:start x="0" y="0"/>
                      <wp:lineTo x="0" y="21421"/>
                      <wp:lineTo x="21474" y="21421"/>
                      <wp:lineTo x="21474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_Y05_U03_AnemometerImage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291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D2BE8" w:rsidRPr="00200327">
              <w:rPr>
                <w:rStyle w:val="A6"/>
              </w:rPr>
              <w:t>2.</w:t>
            </w:r>
            <w:r>
              <w:rPr>
                <w:rStyle w:val="A6"/>
              </w:rPr>
              <w:tab/>
            </w:r>
            <w:r w:rsidR="00DF03EF" w:rsidRPr="00200327">
              <w:rPr>
                <w:sz w:val="22"/>
                <w:szCs w:val="22"/>
              </w:rPr>
              <w:t xml:space="preserve">Stick </w:t>
            </w:r>
            <w:r w:rsidR="00DB328E" w:rsidRPr="00200327">
              <w:rPr>
                <w:sz w:val="22"/>
                <w:szCs w:val="22"/>
              </w:rPr>
              <w:t>the</w:t>
            </w:r>
            <w:r w:rsidR="00B57381" w:rsidRPr="00200327">
              <w:rPr>
                <w:sz w:val="22"/>
                <w:szCs w:val="22"/>
              </w:rPr>
              <w:t xml:space="preserve"> </w:t>
            </w:r>
            <w:r w:rsidR="00194001" w:rsidRPr="00200327">
              <w:rPr>
                <w:sz w:val="22"/>
                <w:szCs w:val="22"/>
              </w:rPr>
              <w:t>l</w:t>
            </w:r>
            <w:r w:rsidR="00B57381" w:rsidRPr="00200327">
              <w:rPr>
                <w:sz w:val="22"/>
                <w:szCs w:val="22"/>
              </w:rPr>
              <w:t>arge protractor</w:t>
            </w:r>
            <w:r w:rsidR="00DF03EF" w:rsidRPr="00200327">
              <w:rPr>
                <w:sz w:val="22"/>
                <w:szCs w:val="22"/>
              </w:rPr>
              <w:t xml:space="preserve"> to the cardboard</w:t>
            </w:r>
            <w:r w:rsidR="0028263E">
              <w:rPr>
                <w:sz w:val="22"/>
                <w:szCs w:val="22"/>
              </w:rPr>
              <w:t>;</w:t>
            </w:r>
            <w:bookmarkStart w:id="0" w:name="_GoBack"/>
            <w:bookmarkEnd w:id="0"/>
            <w:r w:rsidR="00DF03EF" w:rsidRPr="00200327">
              <w:rPr>
                <w:sz w:val="22"/>
                <w:szCs w:val="22"/>
              </w:rPr>
              <w:t xml:space="preserve"> the straight edge will be the top of the anemometer</w:t>
            </w:r>
            <w:r w:rsidR="002B1A5B" w:rsidRPr="00200327">
              <w:rPr>
                <w:sz w:val="22"/>
                <w:szCs w:val="22"/>
              </w:rPr>
              <w:t>.</w:t>
            </w:r>
          </w:p>
          <w:p w:rsidR="00200327" w:rsidRDefault="00F31B53" w:rsidP="007A14D1">
            <w:pPr>
              <w:pStyle w:val="Default"/>
              <w:tabs>
                <w:tab w:val="left" w:pos="357"/>
              </w:tabs>
              <w:spacing w:before="120" w:after="120" w:line="300" w:lineRule="atLeast"/>
              <w:ind w:left="425" w:hanging="425"/>
              <w:rPr>
                <w:sz w:val="22"/>
                <w:szCs w:val="22"/>
              </w:rPr>
            </w:pPr>
            <w:r w:rsidRPr="00200327">
              <w:rPr>
                <w:rStyle w:val="A6"/>
              </w:rPr>
              <w:t>3.</w:t>
            </w:r>
            <w:r w:rsidR="00200327">
              <w:rPr>
                <w:rStyle w:val="A6"/>
              </w:rPr>
              <w:tab/>
            </w:r>
            <w:r w:rsidR="00DF03EF" w:rsidRPr="00200327">
              <w:rPr>
                <w:sz w:val="22"/>
                <w:szCs w:val="22"/>
              </w:rPr>
              <w:t xml:space="preserve">Stick one end of the string to the ping pong ball and the other end to the centre of the protractor. </w:t>
            </w:r>
            <w:r w:rsidR="0087384C" w:rsidRPr="00200327">
              <w:rPr>
                <w:sz w:val="22"/>
                <w:szCs w:val="22"/>
              </w:rPr>
              <w:t xml:space="preserve">To attach the thread more securely, fold the loose end of the thread over the top of the protractor and tape it again. </w:t>
            </w:r>
          </w:p>
          <w:p w:rsidR="00BF5864" w:rsidRPr="00200327" w:rsidRDefault="00C04255" w:rsidP="007A14D1">
            <w:pPr>
              <w:pStyle w:val="Default"/>
              <w:tabs>
                <w:tab w:val="left" w:pos="357"/>
              </w:tabs>
              <w:spacing w:before="120" w:after="120" w:line="300" w:lineRule="atLeast"/>
              <w:ind w:left="425" w:hanging="425"/>
              <w:rPr>
                <w:sz w:val="22"/>
                <w:szCs w:val="22"/>
              </w:rPr>
            </w:pPr>
            <w:r w:rsidRPr="00200327">
              <w:rPr>
                <w:sz w:val="22"/>
                <w:szCs w:val="22"/>
              </w:rPr>
              <w:t>4.</w:t>
            </w:r>
            <w:r w:rsidR="00200327">
              <w:rPr>
                <w:sz w:val="22"/>
                <w:szCs w:val="22"/>
              </w:rPr>
              <w:tab/>
            </w:r>
            <w:r w:rsidR="00DF03EF" w:rsidRPr="00200327">
              <w:rPr>
                <w:sz w:val="22"/>
                <w:szCs w:val="22"/>
              </w:rPr>
              <w:t xml:space="preserve">Use the anemometer outside. </w:t>
            </w:r>
          </w:p>
          <w:p w:rsidR="00BF5864" w:rsidRPr="00200327" w:rsidRDefault="00BF5864" w:rsidP="007A14D1">
            <w:pPr>
              <w:pStyle w:val="Default"/>
              <w:tabs>
                <w:tab w:val="left" w:pos="357"/>
              </w:tabs>
              <w:spacing w:before="120" w:after="120" w:line="300" w:lineRule="atLeast"/>
              <w:ind w:left="425" w:hanging="425"/>
              <w:rPr>
                <w:sz w:val="22"/>
                <w:szCs w:val="22"/>
              </w:rPr>
            </w:pPr>
            <w:r w:rsidRPr="00200327">
              <w:rPr>
                <w:sz w:val="22"/>
                <w:szCs w:val="22"/>
              </w:rPr>
              <w:t>5.</w:t>
            </w:r>
            <w:r w:rsidR="00200327">
              <w:rPr>
                <w:sz w:val="22"/>
                <w:szCs w:val="22"/>
              </w:rPr>
              <w:tab/>
            </w:r>
            <w:r w:rsidR="0087384C" w:rsidRPr="00200327">
              <w:rPr>
                <w:sz w:val="22"/>
                <w:szCs w:val="22"/>
              </w:rPr>
              <w:t>Hold</w:t>
            </w:r>
            <w:r w:rsidR="00206B04" w:rsidRPr="00200327">
              <w:rPr>
                <w:sz w:val="22"/>
                <w:szCs w:val="22"/>
              </w:rPr>
              <w:t xml:space="preserve"> the protractor </w:t>
            </w:r>
            <w:r w:rsidR="0087384C" w:rsidRPr="00200327">
              <w:rPr>
                <w:sz w:val="22"/>
                <w:szCs w:val="22"/>
              </w:rPr>
              <w:t>horizontal to</w:t>
            </w:r>
            <w:r w:rsidR="00206B04" w:rsidRPr="00200327">
              <w:rPr>
                <w:sz w:val="22"/>
                <w:szCs w:val="22"/>
              </w:rPr>
              <w:t xml:space="preserve"> the</w:t>
            </w:r>
            <w:r w:rsidR="009453F4" w:rsidRPr="00200327">
              <w:rPr>
                <w:sz w:val="22"/>
                <w:szCs w:val="22"/>
              </w:rPr>
              <w:t xml:space="preserve"> </w:t>
            </w:r>
            <w:r w:rsidR="00206B04" w:rsidRPr="00200327">
              <w:rPr>
                <w:sz w:val="22"/>
                <w:szCs w:val="22"/>
              </w:rPr>
              <w:t>ground.</w:t>
            </w:r>
            <w:r w:rsidR="004507FA" w:rsidRPr="00200327">
              <w:rPr>
                <w:sz w:val="22"/>
                <w:szCs w:val="22"/>
              </w:rPr>
              <w:t xml:space="preserve"> </w:t>
            </w:r>
            <w:r w:rsidR="0087384C" w:rsidRPr="00200327">
              <w:rPr>
                <w:sz w:val="22"/>
                <w:szCs w:val="22"/>
              </w:rPr>
              <w:t xml:space="preserve">It should be </w:t>
            </w:r>
            <w:r w:rsidR="000C33E6" w:rsidRPr="00200327">
              <w:rPr>
                <w:sz w:val="22"/>
                <w:szCs w:val="22"/>
              </w:rPr>
              <w:t>held</w:t>
            </w:r>
            <w:r w:rsidR="0087384C" w:rsidRPr="00200327">
              <w:rPr>
                <w:sz w:val="22"/>
                <w:szCs w:val="22"/>
              </w:rPr>
              <w:t xml:space="preserve"> so the arc looks like a smile.</w:t>
            </w:r>
          </w:p>
          <w:p w:rsidR="00046337" w:rsidRPr="00200327" w:rsidRDefault="00BF5864" w:rsidP="007A14D1">
            <w:pPr>
              <w:pStyle w:val="Default"/>
              <w:tabs>
                <w:tab w:val="left" w:pos="357"/>
              </w:tabs>
              <w:spacing w:before="120" w:after="120" w:line="300" w:lineRule="atLeast"/>
              <w:ind w:left="425" w:hanging="425"/>
              <w:rPr>
                <w:sz w:val="22"/>
                <w:szCs w:val="22"/>
              </w:rPr>
            </w:pPr>
            <w:r w:rsidRPr="00200327">
              <w:rPr>
                <w:sz w:val="22"/>
                <w:szCs w:val="22"/>
              </w:rPr>
              <w:t>6</w:t>
            </w:r>
            <w:r w:rsidR="00350C6E" w:rsidRPr="00200327">
              <w:rPr>
                <w:sz w:val="22"/>
                <w:szCs w:val="22"/>
              </w:rPr>
              <w:t>.</w:t>
            </w:r>
            <w:r w:rsidR="00200327">
              <w:rPr>
                <w:sz w:val="22"/>
                <w:szCs w:val="22"/>
              </w:rPr>
              <w:tab/>
            </w:r>
            <w:r w:rsidR="00C93765" w:rsidRPr="00200327">
              <w:rPr>
                <w:sz w:val="22"/>
                <w:szCs w:val="22"/>
              </w:rPr>
              <w:t>Check</w:t>
            </w:r>
            <w:r w:rsidR="00F601FD" w:rsidRPr="00200327">
              <w:rPr>
                <w:sz w:val="22"/>
                <w:szCs w:val="22"/>
              </w:rPr>
              <w:t xml:space="preserve"> </w:t>
            </w:r>
            <w:r w:rsidR="000C33E6" w:rsidRPr="00200327">
              <w:rPr>
                <w:sz w:val="22"/>
                <w:szCs w:val="22"/>
              </w:rPr>
              <w:t>the thread</w:t>
            </w:r>
            <w:r w:rsidR="00F601FD" w:rsidRPr="00200327">
              <w:rPr>
                <w:sz w:val="22"/>
                <w:szCs w:val="22"/>
              </w:rPr>
              <w:t xml:space="preserve"> with the ping pong ball </w:t>
            </w:r>
            <w:r w:rsidR="00C93765" w:rsidRPr="00200327">
              <w:rPr>
                <w:sz w:val="22"/>
                <w:szCs w:val="22"/>
              </w:rPr>
              <w:t xml:space="preserve">is </w:t>
            </w:r>
            <w:r w:rsidR="0087384C" w:rsidRPr="00200327">
              <w:rPr>
                <w:sz w:val="22"/>
                <w:szCs w:val="22"/>
              </w:rPr>
              <w:t>hang</w:t>
            </w:r>
            <w:r w:rsidR="00C93765" w:rsidRPr="00200327">
              <w:rPr>
                <w:sz w:val="22"/>
                <w:szCs w:val="22"/>
              </w:rPr>
              <w:t>ing</w:t>
            </w:r>
            <w:r w:rsidR="0087384C" w:rsidRPr="00200327">
              <w:rPr>
                <w:sz w:val="22"/>
                <w:szCs w:val="22"/>
              </w:rPr>
              <w:t xml:space="preserve"> straight down the centre </w:t>
            </w:r>
            <w:r w:rsidR="00194001" w:rsidRPr="00200327">
              <w:rPr>
                <w:sz w:val="22"/>
                <w:szCs w:val="22"/>
              </w:rPr>
              <w:t>—</w:t>
            </w:r>
            <w:r w:rsidR="0087384C" w:rsidRPr="00200327">
              <w:rPr>
                <w:sz w:val="22"/>
                <w:szCs w:val="22"/>
              </w:rPr>
              <w:t xml:space="preserve"> </w:t>
            </w:r>
            <w:r w:rsidR="00F601FD" w:rsidRPr="00200327">
              <w:rPr>
                <w:sz w:val="22"/>
                <w:szCs w:val="22"/>
              </w:rPr>
              <w:t>along the 90</w:t>
            </w:r>
            <w:r w:rsidR="008963F6" w:rsidRPr="00200327">
              <w:rPr>
                <w:sz w:val="22"/>
                <w:szCs w:val="22"/>
              </w:rPr>
              <w:t xml:space="preserve">° line. </w:t>
            </w:r>
          </w:p>
          <w:p w:rsidR="009902D8" w:rsidRPr="00200327" w:rsidRDefault="00350C6E" w:rsidP="007A14D1">
            <w:pPr>
              <w:pStyle w:val="Default"/>
              <w:tabs>
                <w:tab w:val="left" w:pos="357"/>
              </w:tabs>
              <w:spacing w:before="120" w:after="120" w:line="300" w:lineRule="atLeast"/>
              <w:ind w:left="425" w:hanging="425"/>
              <w:rPr>
                <w:sz w:val="22"/>
                <w:szCs w:val="22"/>
              </w:rPr>
            </w:pPr>
            <w:r w:rsidRPr="00200327">
              <w:rPr>
                <w:sz w:val="22"/>
                <w:szCs w:val="22"/>
              </w:rPr>
              <w:t>7</w:t>
            </w:r>
            <w:r w:rsidR="00046337" w:rsidRPr="00200327">
              <w:rPr>
                <w:sz w:val="22"/>
                <w:szCs w:val="22"/>
              </w:rPr>
              <w:t>.</w:t>
            </w:r>
            <w:r w:rsidR="00200327">
              <w:rPr>
                <w:sz w:val="22"/>
                <w:szCs w:val="22"/>
              </w:rPr>
              <w:tab/>
            </w:r>
            <w:r w:rsidR="00046337" w:rsidRPr="00200327">
              <w:rPr>
                <w:sz w:val="22"/>
                <w:szCs w:val="22"/>
              </w:rPr>
              <w:t>O</w:t>
            </w:r>
            <w:r w:rsidR="00DF03EF" w:rsidRPr="00200327">
              <w:rPr>
                <w:sz w:val="22"/>
                <w:szCs w:val="22"/>
              </w:rPr>
              <w:t>bserve the number that the string is pushed to</w:t>
            </w:r>
            <w:r w:rsidR="00D62C1F" w:rsidRPr="00200327">
              <w:rPr>
                <w:sz w:val="22"/>
                <w:szCs w:val="22"/>
              </w:rPr>
              <w:t xml:space="preserve"> when the wind blows the string off the centre line</w:t>
            </w:r>
            <w:r w:rsidR="00DF03EF" w:rsidRPr="00200327">
              <w:rPr>
                <w:sz w:val="22"/>
                <w:szCs w:val="22"/>
              </w:rPr>
              <w:t xml:space="preserve">. </w:t>
            </w:r>
          </w:p>
          <w:p w:rsidR="00DF03EF" w:rsidRPr="00200327" w:rsidRDefault="00350C6E" w:rsidP="007A14D1">
            <w:pPr>
              <w:pStyle w:val="Default"/>
              <w:tabs>
                <w:tab w:val="left" w:pos="357"/>
              </w:tabs>
              <w:spacing w:before="120" w:after="120" w:line="300" w:lineRule="atLeast"/>
              <w:ind w:left="425" w:hanging="425"/>
              <w:rPr>
                <w:sz w:val="22"/>
                <w:szCs w:val="22"/>
              </w:rPr>
            </w:pPr>
            <w:r w:rsidRPr="00200327">
              <w:rPr>
                <w:sz w:val="22"/>
                <w:szCs w:val="22"/>
              </w:rPr>
              <w:t>8</w:t>
            </w:r>
            <w:r w:rsidR="00B00B57" w:rsidRPr="00200327">
              <w:rPr>
                <w:sz w:val="22"/>
                <w:szCs w:val="22"/>
              </w:rPr>
              <w:t>.</w:t>
            </w:r>
            <w:r w:rsidR="00200327">
              <w:rPr>
                <w:sz w:val="22"/>
                <w:szCs w:val="22"/>
              </w:rPr>
              <w:tab/>
            </w:r>
            <w:r w:rsidR="00DF03EF" w:rsidRPr="00200327">
              <w:rPr>
                <w:sz w:val="22"/>
                <w:szCs w:val="22"/>
              </w:rPr>
              <w:t xml:space="preserve">Use the chart below to calculate approximate wind speed. </w:t>
            </w:r>
          </w:p>
          <w:tbl>
            <w:tblPr>
              <w:tblW w:w="0" w:type="auto"/>
              <w:tblInd w:w="1490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393"/>
              <w:gridCol w:w="461"/>
              <w:gridCol w:w="461"/>
              <w:gridCol w:w="461"/>
              <w:gridCol w:w="461"/>
              <w:gridCol w:w="461"/>
              <w:gridCol w:w="461"/>
              <w:gridCol w:w="461"/>
              <w:gridCol w:w="461"/>
            </w:tblGrid>
            <w:tr w:rsidR="00DF03EF" w:rsidRPr="00200327" w:rsidTr="009902D8">
              <w:trPr>
                <w:trHeight w:val="146"/>
              </w:trPr>
              <w:tc>
                <w:tcPr>
                  <w:tcW w:w="0" w:type="auto"/>
                </w:tcPr>
                <w:p w:rsidR="00DF03EF" w:rsidRPr="00200327" w:rsidRDefault="00DF03EF" w:rsidP="007A14D1">
                  <w:pPr>
                    <w:pStyle w:val="Pa2"/>
                    <w:spacing w:before="120" w:after="120" w:line="300" w:lineRule="atLeast"/>
                    <w:ind w:left="425" w:hanging="425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String angle (degrees) </w:t>
                  </w:r>
                </w:p>
              </w:tc>
              <w:tc>
                <w:tcPr>
                  <w:tcW w:w="0" w:type="auto"/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90 </w:t>
                  </w:r>
                </w:p>
              </w:tc>
              <w:tc>
                <w:tcPr>
                  <w:tcW w:w="0" w:type="auto"/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80 </w:t>
                  </w:r>
                </w:p>
              </w:tc>
              <w:tc>
                <w:tcPr>
                  <w:tcW w:w="0" w:type="auto"/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70 </w:t>
                  </w:r>
                </w:p>
              </w:tc>
              <w:tc>
                <w:tcPr>
                  <w:tcW w:w="0" w:type="auto"/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60 </w:t>
                  </w:r>
                </w:p>
              </w:tc>
              <w:tc>
                <w:tcPr>
                  <w:tcW w:w="0" w:type="auto"/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50 </w:t>
                  </w:r>
                </w:p>
              </w:tc>
              <w:tc>
                <w:tcPr>
                  <w:tcW w:w="0" w:type="auto"/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40 </w:t>
                  </w:r>
                </w:p>
              </w:tc>
              <w:tc>
                <w:tcPr>
                  <w:tcW w:w="0" w:type="auto"/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30 </w:t>
                  </w:r>
                </w:p>
              </w:tc>
              <w:tc>
                <w:tcPr>
                  <w:tcW w:w="0" w:type="auto"/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20 </w:t>
                  </w:r>
                </w:p>
              </w:tc>
            </w:tr>
            <w:tr w:rsidR="00DF03EF" w:rsidRPr="00200327" w:rsidTr="00DD6732">
              <w:trPr>
                <w:trHeight w:val="146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:rsidR="00DF03EF" w:rsidRPr="00200327" w:rsidRDefault="00DF03EF" w:rsidP="007A14D1">
                  <w:pPr>
                    <w:pStyle w:val="Pa2"/>
                    <w:spacing w:before="120" w:after="120" w:line="300" w:lineRule="atLeast"/>
                    <w:ind w:left="425" w:hanging="425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Wind speed (km/h) 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0 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13 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19 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24 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29 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34 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41 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:rsidR="00DF03EF" w:rsidRPr="00200327" w:rsidRDefault="00DF03EF" w:rsidP="007A14D1">
                  <w:pPr>
                    <w:pStyle w:val="Pa37"/>
                    <w:spacing w:before="120" w:after="120" w:line="300" w:lineRule="atLeast"/>
                    <w:ind w:left="425" w:hanging="425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200327">
                    <w:rPr>
                      <w:rStyle w:val="A7"/>
                    </w:rPr>
                    <w:t xml:space="preserve">52 </w:t>
                  </w:r>
                </w:p>
              </w:tc>
            </w:tr>
          </w:tbl>
          <w:p w:rsidR="007A14D1" w:rsidRDefault="00350C6E" w:rsidP="007A14D1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ind w:left="425" w:hanging="425"/>
              <w:rPr>
                <w:rFonts w:cs="Arial"/>
                <w:szCs w:val="22"/>
              </w:rPr>
            </w:pPr>
            <w:r w:rsidRPr="00200327">
              <w:rPr>
                <w:rFonts w:cs="Arial"/>
                <w:szCs w:val="22"/>
              </w:rPr>
              <w:t>9.</w:t>
            </w:r>
            <w:r w:rsidR="007A14D1">
              <w:rPr>
                <w:rFonts w:cs="Arial"/>
                <w:szCs w:val="22"/>
              </w:rPr>
              <w:tab/>
            </w:r>
            <w:r w:rsidR="007702E1" w:rsidRPr="00200327">
              <w:rPr>
                <w:rFonts w:cs="Arial"/>
                <w:szCs w:val="22"/>
              </w:rPr>
              <w:t>Record your observations</w:t>
            </w:r>
            <w:r w:rsidR="00F54C01" w:rsidRPr="00200327">
              <w:rPr>
                <w:rFonts w:cs="Arial"/>
                <w:szCs w:val="22"/>
              </w:rPr>
              <w:t>.</w:t>
            </w:r>
            <w:r w:rsidR="007702E1" w:rsidRPr="00200327">
              <w:rPr>
                <w:rFonts w:cs="Arial"/>
                <w:szCs w:val="22"/>
              </w:rPr>
              <w:t xml:space="preserve"> </w:t>
            </w:r>
          </w:p>
          <w:p w:rsidR="00D24057" w:rsidRPr="00200327" w:rsidRDefault="007702E1" w:rsidP="007A14D1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ind w:left="425" w:hanging="425"/>
              <w:rPr>
                <w:rFonts w:cs="Arial"/>
                <w:szCs w:val="22"/>
              </w:rPr>
            </w:pPr>
            <w:r w:rsidRPr="00200327">
              <w:rPr>
                <w:rFonts w:cs="Arial"/>
                <w:szCs w:val="22"/>
              </w:rPr>
              <w:t>10.</w:t>
            </w:r>
            <w:r w:rsidR="007A14D1">
              <w:rPr>
                <w:rFonts w:cs="Arial"/>
                <w:szCs w:val="22"/>
              </w:rPr>
              <w:tab/>
            </w:r>
            <w:r w:rsidR="00B00B57" w:rsidRPr="00200327">
              <w:rPr>
                <w:rFonts w:cs="Arial"/>
                <w:szCs w:val="22"/>
              </w:rPr>
              <w:t>Repeat the observations</w:t>
            </w:r>
            <w:r w:rsidR="00791C5C" w:rsidRPr="00200327">
              <w:rPr>
                <w:rFonts w:cs="Arial"/>
                <w:szCs w:val="22"/>
              </w:rPr>
              <w:t xml:space="preserve"> at various times during the day</w:t>
            </w:r>
            <w:r w:rsidR="00F54C01" w:rsidRPr="00200327">
              <w:rPr>
                <w:rFonts w:cs="Arial"/>
                <w:szCs w:val="22"/>
              </w:rPr>
              <w:t xml:space="preserve"> for one </w:t>
            </w:r>
            <w:r w:rsidR="00791C5C" w:rsidRPr="00200327">
              <w:rPr>
                <w:rFonts w:cs="Arial"/>
                <w:szCs w:val="22"/>
              </w:rPr>
              <w:t>week.</w:t>
            </w:r>
            <w:r w:rsidR="004507FA" w:rsidRPr="00200327">
              <w:rPr>
                <w:rFonts w:cs="Arial"/>
                <w:szCs w:val="22"/>
              </w:rPr>
              <w:t xml:space="preserve"> </w:t>
            </w:r>
          </w:p>
        </w:tc>
      </w:tr>
    </w:tbl>
    <w:p w:rsidR="0049002F" w:rsidRDefault="0049002F" w:rsidP="0049002F">
      <w:pPr>
        <w:spacing w:before="120" w:after="120" w:line="300" w:lineRule="atLeast"/>
        <w:rPr>
          <w:b/>
        </w:rPr>
      </w:pPr>
      <w:r w:rsidRPr="00200327">
        <w:rPr>
          <w:b/>
        </w:rPr>
        <w:lastRenderedPageBreak/>
        <w:t>Conduct</w:t>
      </w:r>
    </w:p>
    <w:tbl>
      <w:tblPr>
        <w:tblStyle w:val="TableGrid"/>
        <w:tblW w:w="0" w:type="auto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shd w:val="clear" w:color="auto" w:fill="D3EC9E"/>
        <w:tblLook w:val="04A0" w:firstRow="1" w:lastRow="0" w:firstColumn="1" w:lastColumn="0" w:noHBand="0" w:noVBand="1"/>
      </w:tblPr>
      <w:tblGrid>
        <w:gridCol w:w="9639"/>
      </w:tblGrid>
      <w:tr w:rsidR="00200327" w:rsidTr="00200327">
        <w:trPr>
          <w:trHeight w:val="569"/>
        </w:trPr>
        <w:tc>
          <w:tcPr>
            <w:tcW w:w="9639" w:type="dxa"/>
            <w:shd w:val="clear" w:color="auto" w:fill="D3EC9E"/>
            <w:vAlign w:val="center"/>
          </w:tcPr>
          <w:p w:rsidR="00200327" w:rsidRPr="00200327" w:rsidRDefault="00200327" w:rsidP="00200327">
            <w:pPr>
              <w:rPr>
                <w:b/>
              </w:rPr>
            </w:pPr>
            <w:r w:rsidRPr="00200327">
              <w:rPr>
                <w:b/>
              </w:rPr>
              <w:t>Observations</w:t>
            </w:r>
            <w:r>
              <w:rPr>
                <w:b/>
              </w:rPr>
              <w:t xml:space="preserve"> </w:t>
            </w:r>
            <w:r w:rsidRPr="00200327">
              <w:rPr>
                <w:rFonts w:cs="Arial"/>
                <w:szCs w:val="22"/>
              </w:rPr>
              <w:t>— What were your observations?</w:t>
            </w:r>
          </w:p>
        </w:tc>
      </w:tr>
    </w:tbl>
    <w:p w:rsidR="004C25DA" w:rsidRPr="00200327" w:rsidRDefault="004C25DA" w:rsidP="00200327">
      <w:pPr>
        <w:pStyle w:val="C2CText"/>
        <w:spacing w:before="120" w:after="120"/>
        <w:rPr>
          <w:rFonts w:cs="Arial"/>
          <w:b/>
          <w:szCs w:val="22"/>
        </w:rPr>
      </w:pPr>
      <w:r w:rsidRPr="00200327">
        <w:rPr>
          <w:rFonts w:cs="Arial"/>
          <w:szCs w:val="22"/>
        </w:rPr>
        <w:t>Record your observations of the movement of the string and ping pong ball.</w:t>
      </w:r>
    </w:p>
    <w:tbl>
      <w:tblPr>
        <w:tblW w:w="0" w:type="auto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4C25DA" w:rsidRPr="00200327" w:rsidTr="00200327">
        <w:trPr>
          <w:trHeight w:val="677"/>
        </w:trPr>
        <w:tc>
          <w:tcPr>
            <w:tcW w:w="3213" w:type="dxa"/>
            <w:shd w:val="clear" w:color="auto" w:fill="D3EC9E"/>
          </w:tcPr>
          <w:p w:rsidR="004C25DA" w:rsidRPr="00200327" w:rsidRDefault="004C25DA" w:rsidP="00200327">
            <w:pPr>
              <w:pStyle w:val="C2CText"/>
              <w:spacing w:before="120" w:after="120"/>
              <w:jc w:val="center"/>
              <w:rPr>
                <w:rFonts w:cs="Arial"/>
                <w:b/>
                <w:szCs w:val="22"/>
              </w:rPr>
            </w:pPr>
            <w:r w:rsidRPr="00200327">
              <w:rPr>
                <w:rFonts w:cs="Arial"/>
                <w:b/>
                <w:szCs w:val="22"/>
              </w:rPr>
              <w:t>Date/time of day</w:t>
            </w:r>
          </w:p>
        </w:tc>
        <w:tc>
          <w:tcPr>
            <w:tcW w:w="3213" w:type="dxa"/>
            <w:shd w:val="clear" w:color="auto" w:fill="D3EC9E"/>
          </w:tcPr>
          <w:p w:rsidR="004C25DA" w:rsidRPr="00200327" w:rsidRDefault="004C25DA" w:rsidP="00200327">
            <w:pPr>
              <w:pStyle w:val="C2CText"/>
              <w:spacing w:before="120" w:after="120"/>
              <w:jc w:val="center"/>
              <w:rPr>
                <w:rFonts w:cs="Arial"/>
                <w:b/>
                <w:szCs w:val="22"/>
              </w:rPr>
            </w:pPr>
            <w:r w:rsidRPr="00200327">
              <w:rPr>
                <w:rFonts w:cs="Arial"/>
                <w:b/>
                <w:szCs w:val="22"/>
              </w:rPr>
              <w:t>Reading (degrees)</w:t>
            </w:r>
          </w:p>
        </w:tc>
        <w:tc>
          <w:tcPr>
            <w:tcW w:w="3213" w:type="dxa"/>
            <w:shd w:val="clear" w:color="auto" w:fill="D3EC9E"/>
          </w:tcPr>
          <w:p w:rsidR="004C25DA" w:rsidRPr="00200327" w:rsidRDefault="004C25DA" w:rsidP="00200327">
            <w:pPr>
              <w:pStyle w:val="C2CText"/>
              <w:spacing w:before="120" w:after="120"/>
              <w:jc w:val="center"/>
              <w:rPr>
                <w:rFonts w:cs="Arial"/>
                <w:b/>
                <w:szCs w:val="22"/>
              </w:rPr>
            </w:pPr>
            <w:r w:rsidRPr="00200327">
              <w:rPr>
                <w:rFonts w:cs="Arial"/>
                <w:b/>
                <w:szCs w:val="22"/>
              </w:rPr>
              <w:t>Estimated wind speed (km/h)</w:t>
            </w:r>
          </w:p>
        </w:tc>
      </w:tr>
      <w:tr w:rsidR="004C25DA" w:rsidRPr="00200327" w:rsidTr="00200327">
        <w:trPr>
          <w:trHeight w:hRule="exact" w:val="1260"/>
        </w:trPr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numPr>
                <w:ilvl w:val="0"/>
                <w:numId w:val="16"/>
              </w:numPr>
              <w:spacing w:before="120" w:after="120"/>
              <w:ind w:left="357" w:hanging="357"/>
              <w:rPr>
                <w:rFonts w:cs="Arial"/>
                <w:szCs w:val="22"/>
              </w:rPr>
            </w:pPr>
          </w:p>
        </w:tc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spacing w:before="120" w:after="120" w:line="300" w:lineRule="atLeast"/>
              <w:rPr>
                <w:rFonts w:cs="Arial"/>
                <w:szCs w:val="22"/>
              </w:rPr>
            </w:pPr>
          </w:p>
        </w:tc>
      </w:tr>
      <w:tr w:rsidR="004C25DA" w:rsidRPr="00200327" w:rsidTr="00200327">
        <w:trPr>
          <w:trHeight w:hRule="exact" w:val="1278"/>
        </w:trPr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numPr>
                <w:ilvl w:val="0"/>
                <w:numId w:val="16"/>
              </w:numPr>
              <w:spacing w:before="120" w:after="120"/>
              <w:ind w:left="357" w:hanging="357"/>
              <w:rPr>
                <w:rFonts w:cs="Arial"/>
                <w:szCs w:val="22"/>
              </w:rPr>
            </w:pPr>
          </w:p>
        </w:tc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</w:tr>
      <w:tr w:rsidR="004C25DA" w:rsidRPr="00200327" w:rsidTr="00200327">
        <w:trPr>
          <w:trHeight w:hRule="exact" w:val="1278"/>
        </w:trPr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numPr>
                <w:ilvl w:val="0"/>
                <w:numId w:val="16"/>
              </w:numPr>
              <w:spacing w:before="120" w:after="120"/>
              <w:ind w:left="357" w:hanging="357"/>
              <w:rPr>
                <w:rFonts w:cs="Arial"/>
                <w:szCs w:val="22"/>
              </w:rPr>
            </w:pPr>
          </w:p>
        </w:tc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</w:tr>
      <w:tr w:rsidR="004C25DA" w:rsidRPr="00200327" w:rsidTr="00200327">
        <w:trPr>
          <w:trHeight w:hRule="exact" w:val="1278"/>
        </w:trPr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numPr>
                <w:ilvl w:val="0"/>
                <w:numId w:val="16"/>
              </w:numPr>
              <w:spacing w:before="120" w:after="120"/>
              <w:ind w:left="357" w:hanging="357"/>
              <w:rPr>
                <w:rFonts w:cs="Arial"/>
                <w:szCs w:val="22"/>
              </w:rPr>
            </w:pPr>
          </w:p>
        </w:tc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</w:tr>
      <w:tr w:rsidR="004C25DA" w:rsidRPr="00200327" w:rsidTr="00200327">
        <w:trPr>
          <w:trHeight w:hRule="exact" w:val="1278"/>
        </w:trPr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numPr>
                <w:ilvl w:val="0"/>
                <w:numId w:val="16"/>
              </w:numPr>
              <w:spacing w:before="120" w:after="120"/>
              <w:ind w:left="357" w:hanging="357"/>
              <w:rPr>
                <w:rFonts w:cs="Arial"/>
                <w:szCs w:val="22"/>
              </w:rPr>
            </w:pPr>
          </w:p>
        </w:tc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  <w:tc>
          <w:tcPr>
            <w:tcW w:w="3213" w:type="dxa"/>
            <w:shd w:val="clear" w:color="auto" w:fill="auto"/>
          </w:tcPr>
          <w:p w:rsidR="004C25DA" w:rsidRPr="00200327" w:rsidRDefault="004C25DA" w:rsidP="00200327">
            <w:pPr>
              <w:pStyle w:val="C2CText"/>
              <w:spacing w:before="120" w:after="120"/>
              <w:rPr>
                <w:rFonts w:cs="Arial"/>
                <w:szCs w:val="22"/>
              </w:rPr>
            </w:pPr>
          </w:p>
        </w:tc>
      </w:tr>
    </w:tbl>
    <w:p w:rsidR="003B476A" w:rsidRPr="00200327" w:rsidRDefault="003B476A" w:rsidP="00200327">
      <w:pPr>
        <w:spacing w:before="120" w:after="120" w:line="300" w:lineRule="atLeast"/>
        <w:ind w:left="360" w:hanging="360"/>
        <w:rPr>
          <w:rFonts w:cs="Arial"/>
          <w:b/>
          <w:szCs w:val="22"/>
        </w:rPr>
      </w:pPr>
      <w:r w:rsidRPr="00200327">
        <w:rPr>
          <w:rFonts w:cs="Arial"/>
          <w:b/>
          <w:szCs w:val="22"/>
        </w:rPr>
        <w:t>Questions</w:t>
      </w:r>
    </w:p>
    <w:p w:rsidR="00200327" w:rsidRDefault="003B476A" w:rsidP="00200327">
      <w:pPr>
        <w:pStyle w:val="C2Clines"/>
        <w:numPr>
          <w:ilvl w:val="0"/>
          <w:numId w:val="19"/>
        </w:numPr>
        <w:spacing w:before="120" w:after="120" w:line="300" w:lineRule="atLeast"/>
        <w:ind w:left="357" w:hanging="357"/>
        <w:rPr>
          <w:rFonts w:cs="Arial"/>
          <w:szCs w:val="22"/>
        </w:rPr>
      </w:pPr>
      <w:r w:rsidRPr="00200327">
        <w:rPr>
          <w:rFonts w:cs="Arial"/>
          <w:szCs w:val="22"/>
        </w:rPr>
        <w:t xml:space="preserve">Explain how the </w:t>
      </w:r>
      <w:r w:rsidR="0012652B" w:rsidRPr="00200327">
        <w:rPr>
          <w:rFonts w:cs="Arial"/>
          <w:szCs w:val="22"/>
        </w:rPr>
        <w:t xml:space="preserve">device measures </w:t>
      </w:r>
      <w:r w:rsidR="006862EB" w:rsidRPr="00200327">
        <w:rPr>
          <w:rFonts w:cs="Arial"/>
          <w:szCs w:val="22"/>
        </w:rPr>
        <w:t>wind speed</w:t>
      </w:r>
      <w:r w:rsidR="0012652B" w:rsidRPr="00200327">
        <w:rPr>
          <w:rFonts w:cs="Arial"/>
          <w:szCs w:val="22"/>
        </w:rPr>
        <w:t>.</w:t>
      </w:r>
      <w:r w:rsidR="004507FA" w:rsidRPr="00200327">
        <w:rPr>
          <w:rFonts w:cs="Arial"/>
          <w:szCs w:val="22"/>
        </w:rPr>
        <w:t xml:space="preserve"> </w:t>
      </w:r>
      <w:r w:rsidR="0012652B" w:rsidRPr="00200327">
        <w:rPr>
          <w:rFonts w:cs="Arial"/>
          <w:szCs w:val="22"/>
        </w:rPr>
        <w:t>Use your science knowledge.</w:t>
      </w:r>
    </w:p>
    <w:p w:rsidR="00436B73" w:rsidRPr="00200327" w:rsidRDefault="003B476A" w:rsidP="00200327">
      <w:pPr>
        <w:pStyle w:val="ListParagraph"/>
        <w:numPr>
          <w:ilvl w:val="0"/>
          <w:numId w:val="19"/>
        </w:numPr>
        <w:spacing w:before="120" w:after="120" w:line="300" w:lineRule="atLeast"/>
        <w:ind w:left="357" w:hanging="357"/>
        <w:contextualSpacing w:val="0"/>
        <w:rPr>
          <w:rFonts w:cs="Arial"/>
          <w:szCs w:val="22"/>
        </w:rPr>
      </w:pPr>
      <w:r w:rsidRPr="00200327">
        <w:rPr>
          <w:rFonts w:cs="Arial"/>
          <w:szCs w:val="22"/>
        </w:rPr>
        <w:t xml:space="preserve">How well did the </w:t>
      </w:r>
      <w:r w:rsidR="001366F1" w:rsidRPr="00200327">
        <w:rPr>
          <w:rFonts w:cs="Arial"/>
          <w:szCs w:val="22"/>
        </w:rPr>
        <w:t xml:space="preserve">anemometer </w:t>
      </w:r>
      <w:r w:rsidRPr="00200327">
        <w:rPr>
          <w:rFonts w:cs="Arial"/>
          <w:szCs w:val="22"/>
        </w:rPr>
        <w:t>work?</w:t>
      </w:r>
      <w:r w:rsidR="004507FA" w:rsidRPr="00200327">
        <w:rPr>
          <w:rFonts w:cs="Arial"/>
          <w:szCs w:val="22"/>
        </w:rPr>
        <w:t xml:space="preserve"> </w:t>
      </w:r>
      <w:r w:rsidR="001366F1" w:rsidRPr="00200327">
        <w:rPr>
          <w:rFonts w:cs="Arial"/>
          <w:szCs w:val="22"/>
        </w:rPr>
        <w:t>Can you suggest any improvements to the devise?</w:t>
      </w:r>
    </w:p>
    <w:p w:rsidR="00AF5289" w:rsidRPr="00200327" w:rsidRDefault="0035686E" w:rsidP="00200327">
      <w:pPr>
        <w:pStyle w:val="ListParagraph"/>
        <w:numPr>
          <w:ilvl w:val="0"/>
          <w:numId w:val="19"/>
        </w:numPr>
        <w:spacing w:before="120" w:after="120" w:line="300" w:lineRule="atLeast"/>
        <w:ind w:left="357" w:hanging="357"/>
        <w:contextualSpacing w:val="0"/>
        <w:rPr>
          <w:rFonts w:cs="Arial"/>
          <w:szCs w:val="22"/>
        </w:rPr>
      </w:pPr>
      <w:r w:rsidRPr="00200327">
        <w:rPr>
          <w:rFonts w:cs="Arial"/>
          <w:szCs w:val="22"/>
        </w:rPr>
        <w:t>How could you use this device to help inform you about the weather in your area?</w:t>
      </w:r>
    </w:p>
    <w:p w:rsidR="00A66079" w:rsidRPr="004507FA" w:rsidRDefault="00A66079" w:rsidP="00436B73">
      <w:pPr>
        <w:rPr>
          <w:rFonts w:cs="Arial"/>
          <w:b/>
          <w:sz w:val="21"/>
          <w:szCs w:val="21"/>
          <w:u w:val="single"/>
        </w:rPr>
      </w:pPr>
    </w:p>
    <w:p w:rsidR="006906F9" w:rsidRPr="004507FA" w:rsidRDefault="006906F9" w:rsidP="00436B73">
      <w:pPr>
        <w:rPr>
          <w:rFonts w:cs="Arial"/>
          <w:b/>
          <w:sz w:val="21"/>
          <w:szCs w:val="21"/>
          <w:u w:val="single"/>
        </w:rPr>
        <w:sectPr w:rsidR="006906F9" w:rsidRPr="004507FA" w:rsidSect="00200327">
          <w:footerReference w:type="default" r:id="rId10"/>
          <w:pgSz w:w="11900" w:h="16840" w:code="9"/>
          <w:pgMar w:top="1134" w:right="1134" w:bottom="1134" w:left="1134" w:header="709" w:footer="567" w:gutter="0"/>
          <w:cols w:space="708"/>
        </w:sectPr>
      </w:pPr>
    </w:p>
    <w:p w:rsidR="00A66079" w:rsidRDefault="00A66079" w:rsidP="00200327">
      <w:pPr>
        <w:shd w:val="clear" w:color="auto" w:fill="D3EC9E"/>
        <w:rPr>
          <w:rFonts w:cs="Arial"/>
          <w:szCs w:val="22"/>
          <w:shd w:val="clear" w:color="auto" w:fill="D3EC9E"/>
        </w:rPr>
      </w:pPr>
      <w:r w:rsidRPr="00200327">
        <w:rPr>
          <w:rFonts w:cs="Arial"/>
          <w:szCs w:val="22"/>
          <w:shd w:val="clear" w:color="auto" w:fill="D3EC9E"/>
        </w:rPr>
        <w:lastRenderedPageBreak/>
        <w:t>Large</w:t>
      </w:r>
      <w:r w:rsidR="00C16377" w:rsidRPr="00200327">
        <w:rPr>
          <w:rFonts w:cs="Arial"/>
          <w:szCs w:val="22"/>
          <w:shd w:val="clear" w:color="auto" w:fill="D3EC9E"/>
        </w:rPr>
        <w:t xml:space="preserve"> p</w:t>
      </w:r>
      <w:r w:rsidRPr="00200327">
        <w:rPr>
          <w:rFonts w:cs="Arial"/>
          <w:szCs w:val="22"/>
          <w:shd w:val="clear" w:color="auto" w:fill="D3EC9E"/>
        </w:rPr>
        <w:t>rotractor template</w:t>
      </w:r>
    </w:p>
    <w:p w:rsidR="00200327" w:rsidRPr="00200327" w:rsidRDefault="00200327" w:rsidP="00436B73">
      <w:pPr>
        <w:rPr>
          <w:rFonts w:cs="Arial"/>
          <w:szCs w:val="22"/>
        </w:rPr>
      </w:pPr>
      <w:r w:rsidRPr="00200327">
        <w:rPr>
          <w:rFonts w:cs="Arial"/>
          <w:noProof/>
          <w:szCs w:val="22"/>
          <w:shd w:val="clear" w:color="auto" w:fill="D3EC9E"/>
          <w:lang w:eastAsia="zh-CN"/>
        </w:rPr>
        <w:drawing>
          <wp:inline distT="0" distB="0" distL="0" distR="0">
            <wp:extent cx="9113520" cy="4797582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Y05_U03_AnemometerImage_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2282" cy="479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327" w:rsidRPr="00200327" w:rsidSect="006906F9">
      <w:pgSz w:w="16840" w:h="11900" w:orient="landscape"/>
      <w:pgMar w:top="1418" w:right="1134" w:bottom="1418" w:left="1418" w:header="56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62F5" w:rsidRDefault="00DA62F5" w:rsidP="00662899">
      <w:r>
        <w:separator/>
      </w:r>
    </w:p>
  </w:endnote>
  <w:endnote w:type="continuationSeparator" w:id="0">
    <w:p w:rsidR="00DA62F5" w:rsidRDefault="00DA62F5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0327" w:rsidRPr="00E57A36" w:rsidRDefault="00200327" w:rsidP="00200327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59264" behindDoc="1" locked="0" layoutInCell="1" allowOverlap="1" wp14:anchorId="34A3B16C" wp14:editId="06DA55DA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3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60288" behindDoc="0" locked="0" layoutInCell="1" allowOverlap="1" wp14:anchorId="011C48F7" wp14:editId="3527EB1F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 w:rsidR="0028263E"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 w:rsidR="0028263E">
      <w:rPr>
        <w:rFonts w:cs="Arial"/>
        <w:noProof/>
        <w:sz w:val="14"/>
        <w:szCs w:val="14"/>
      </w:rPr>
      <w:t>3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CD274A" w:rsidRPr="00200327" w:rsidRDefault="00200327" w:rsidP="00200327">
    <w:pPr>
      <w:pStyle w:val="Footer"/>
      <w:tabs>
        <w:tab w:val="center" w:pos="4820"/>
      </w:tabs>
      <w:rPr>
        <w:rFonts w:cs="Arial"/>
        <w:sz w:val="14"/>
        <w:szCs w:val="14"/>
      </w:rPr>
    </w:pPr>
    <w:r w:rsidRPr="00200327">
      <w:rPr>
        <w:rFonts w:eastAsia="Cambria" w:cs="Arial"/>
        <w:color w:val="808080"/>
        <w:sz w:val="14"/>
        <w:lang w:eastAsia="en-US"/>
      </w:rPr>
      <w:t>Sci_Y06_U3_SH_ConstructAnemom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62F5" w:rsidRDefault="00DA62F5" w:rsidP="00662899">
      <w:r>
        <w:separator/>
      </w:r>
    </w:p>
  </w:footnote>
  <w:footnote w:type="continuationSeparator" w:id="0">
    <w:p w:rsidR="00DA62F5" w:rsidRDefault="00DA62F5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548131E"/>
    <w:multiLevelType w:val="hybridMultilevel"/>
    <w:tmpl w:val="3A1802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21179"/>
    <w:multiLevelType w:val="hybridMultilevel"/>
    <w:tmpl w:val="16C27A3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C5E7434"/>
    <w:multiLevelType w:val="multilevel"/>
    <w:tmpl w:val="710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E5149C"/>
    <w:multiLevelType w:val="hybridMultilevel"/>
    <w:tmpl w:val="F0B631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F1001E"/>
    <w:multiLevelType w:val="hybridMultilevel"/>
    <w:tmpl w:val="352419D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39941CE"/>
    <w:multiLevelType w:val="hybridMultilevel"/>
    <w:tmpl w:val="B74A287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7FE4173"/>
    <w:multiLevelType w:val="hybridMultilevel"/>
    <w:tmpl w:val="CB88B058"/>
    <w:lvl w:ilvl="0" w:tplc="C016A294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>
    <w:nsid w:val="484249A3"/>
    <w:multiLevelType w:val="hybridMultilevel"/>
    <w:tmpl w:val="3C805D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9E1ED0"/>
    <w:multiLevelType w:val="hybridMultilevel"/>
    <w:tmpl w:val="8E086C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775A7877"/>
    <w:multiLevelType w:val="hybridMultilevel"/>
    <w:tmpl w:val="EC4E04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13"/>
  </w:num>
  <w:num w:numId="4">
    <w:abstractNumId w:val="0"/>
  </w:num>
  <w:num w:numId="5">
    <w:abstractNumId w:val="15"/>
  </w:num>
  <w:num w:numId="6">
    <w:abstractNumId w:val="11"/>
  </w:num>
  <w:num w:numId="7">
    <w:abstractNumId w:val="14"/>
  </w:num>
  <w:num w:numId="8">
    <w:abstractNumId w:val="19"/>
  </w:num>
  <w:num w:numId="9">
    <w:abstractNumId w:val="12"/>
  </w:num>
  <w:num w:numId="10">
    <w:abstractNumId w:val="6"/>
  </w:num>
  <w:num w:numId="11">
    <w:abstractNumId w:val="18"/>
  </w:num>
  <w:num w:numId="12">
    <w:abstractNumId w:val="8"/>
  </w:num>
  <w:num w:numId="13">
    <w:abstractNumId w:val="7"/>
  </w:num>
  <w:num w:numId="14">
    <w:abstractNumId w:val="2"/>
  </w:num>
  <w:num w:numId="15">
    <w:abstractNumId w:val="1"/>
  </w:num>
  <w:num w:numId="16">
    <w:abstractNumId w:val="17"/>
  </w:num>
  <w:num w:numId="17">
    <w:abstractNumId w:val="4"/>
  </w:num>
  <w:num w:numId="18">
    <w:abstractNumId w:val="20"/>
  </w:num>
  <w:num w:numId="19">
    <w:abstractNumId w:val="9"/>
  </w:num>
  <w:num w:numId="20">
    <w:abstractNumId w:val="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03275"/>
    <w:rsid w:val="00015EB1"/>
    <w:rsid w:val="00036DF7"/>
    <w:rsid w:val="00041742"/>
    <w:rsid w:val="0004245E"/>
    <w:rsid w:val="000445EF"/>
    <w:rsid w:val="00046337"/>
    <w:rsid w:val="00051313"/>
    <w:rsid w:val="00064B98"/>
    <w:rsid w:val="000842B3"/>
    <w:rsid w:val="000864EA"/>
    <w:rsid w:val="000930FF"/>
    <w:rsid w:val="000A1DCF"/>
    <w:rsid w:val="000B4E99"/>
    <w:rsid w:val="000B77F7"/>
    <w:rsid w:val="000C0A21"/>
    <w:rsid w:val="000C33E6"/>
    <w:rsid w:val="000C35AE"/>
    <w:rsid w:val="000C5776"/>
    <w:rsid w:val="001042EA"/>
    <w:rsid w:val="001060AD"/>
    <w:rsid w:val="00112ADD"/>
    <w:rsid w:val="001207B9"/>
    <w:rsid w:val="0012154A"/>
    <w:rsid w:val="00123020"/>
    <w:rsid w:val="0012652B"/>
    <w:rsid w:val="00135985"/>
    <w:rsid w:val="001366F1"/>
    <w:rsid w:val="0015175C"/>
    <w:rsid w:val="00156F9A"/>
    <w:rsid w:val="00161C09"/>
    <w:rsid w:val="00162E34"/>
    <w:rsid w:val="00167BDD"/>
    <w:rsid w:val="00171F6B"/>
    <w:rsid w:val="00172289"/>
    <w:rsid w:val="00175139"/>
    <w:rsid w:val="00186F03"/>
    <w:rsid w:val="0019023E"/>
    <w:rsid w:val="00192D7D"/>
    <w:rsid w:val="00194001"/>
    <w:rsid w:val="001A2858"/>
    <w:rsid w:val="001A2FBE"/>
    <w:rsid w:val="001C3E89"/>
    <w:rsid w:val="001F41B1"/>
    <w:rsid w:val="00200327"/>
    <w:rsid w:val="002012DB"/>
    <w:rsid w:val="0020521B"/>
    <w:rsid w:val="00206041"/>
    <w:rsid w:val="00206B04"/>
    <w:rsid w:val="00213378"/>
    <w:rsid w:val="002244E2"/>
    <w:rsid w:val="00231146"/>
    <w:rsid w:val="00253043"/>
    <w:rsid w:val="002715D2"/>
    <w:rsid w:val="00280B01"/>
    <w:rsid w:val="0028263E"/>
    <w:rsid w:val="00296B02"/>
    <w:rsid w:val="002A2F3E"/>
    <w:rsid w:val="002B1A5B"/>
    <w:rsid w:val="002C54FE"/>
    <w:rsid w:val="002C729F"/>
    <w:rsid w:val="002F2C60"/>
    <w:rsid w:val="002F2E09"/>
    <w:rsid w:val="003244D4"/>
    <w:rsid w:val="00331352"/>
    <w:rsid w:val="00336A9A"/>
    <w:rsid w:val="00350C6E"/>
    <w:rsid w:val="0035686E"/>
    <w:rsid w:val="003604A5"/>
    <w:rsid w:val="00363875"/>
    <w:rsid w:val="0036676D"/>
    <w:rsid w:val="0038055D"/>
    <w:rsid w:val="00390F9A"/>
    <w:rsid w:val="00391F84"/>
    <w:rsid w:val="003951BB"/>
    <w:rsid w:val="003A35D7"/>
    <w:rsid w:val="003A5563"/>
    <w:rsid w:val="003A5F37"/>
    <w:rsid w:val="003A647D"/>
    <w:rsid w:val="003B476A"/>
    <w:rsid w:val="003B713F"/>
    <w:rsid w:val="003E02A3"/>
    <w:rsid w:val="003E3980"/>
    <w:rsid w:val="003E7271"/>
    <w:rsid w:val="00415C1B"/>
    <w:rsid w:val="00430B88"/>
    <w:rsid w:val="00432D59"/>
    <w:rsid w:val="00436B73"/>
    <w:rsid w:val="00443C37"/>
    <w:rsid w:val="004507FA"/>
    <w:rsid w:val="004609CE"/>
    <w:rsid w:val="00461D34"/>
    <w:rsid w:val="00462A22"/>
    <w:rsid w:val="004748BE"/>
    <w:rsid w:val="004871F2"/>
    <w:rsid w:val="0049002F"/>
    <w:rsid w:val="004904AF"/>
    <w:rsid w:val="004A11F4"/>
    <w:rsid w:val="004A1C4C"/>
    <w:rsid w:val="004B450A"/>
    <w:rsid w:val="004C25DA"/>
    <w:rsid w:val="004C602E"/>
    <w:rsid w:val="004F3B14"/>
    <w:rsid w:val="00502053"/>
    <w:rsid w:val="005068C7"/>
    <w:rsid w:val="00515F32"/>
    <w:rsid w:val="00526B71"/>
    <w:rsid w:val="005438AA"/>
    <w:rsid w:val="0054702C"/>
    <w:rsid w:val="005550CF"/>
    <w:rsid w:val="0055564E"/>
    <w:rsid w:val="005700BB"/>
    <w:rsid w:val="00575C3E"/>
    <w:rsid w:val="0058325C"/>
    <w:rsid w:val="005B6264"/>
    <w:rsid w:val="005C4DF8"/>
    <w:rsid w:val="005E35B9"/>
    <w:rsid w:val="005E4F4C"/>
    <w:rsid w:val="005E7DAE"/>
    <w:rsid w:val="00612383"/>
    <w:rsid w:val="00614BB2"/>
    <w:rsid w:val="0063093D"/>
    <w:rsid w:val="00632061"/>
    <w:rsid w:val="00641952"/>
    <w:rsid w:val="0065166F"/>
    <w:rsid w:val="00662899"/>
    <w:rsid w:val="00666A40"/>
    <w:rsid w:val="00676474"/>
    <w:rsid w:val="00681BA7"/>
    <w:rsid w:val="006837FF"/>
    <w:rsid w:val="006847C7"/>
    <w:rsid w:val="006862EB"/>
    <w:rsid w:val="00687B8F"/>
    <w:rsid w:val="006906F9"/>
    <w:rsid w:val="006A0ADC"/>
    <w:rsid w:val="006A5DDF"/>
    <w:rsid w:val="006B233A"/>
    <w:rsid w:val="006E05F0"/>
    <w:rsid w:val="007132BA"/>
    <w:rsid w:val="00716086"/>
    <w:rsid w:val="00752543"/>
    <w:rsid w:val="007702E1"/>
    <w:rsid w:val="00773745"/>
    <w:rsid w:val="007852F5"/>
    <w:rsid w:val="00791C5C"/>
    <w:rsid w:val="007939B5"/>
    <w:rsid w:val="00795D7B"/>
    <w:rsid w:val="00797998"/>
    <w:rsid w:val="007A14D1"/>
    <w:rsid w:val="007B0FE2"/>
    <w:rsid w:val="007B36D9"/>
    <w:rsid w:val="007D19EC"/>
    <w:rsid w:val="007D26BE"/>
    <w:rsid w:val="007D2BE8"/>
    <w:rsid w:val="007E1B89"/>
    <w:rsid w:val="007E3A9F"/>
    <w:rsid w:val="007E49BB"/>
    <w:rsid w:val="007E4F48"/>
    <w:rsid w:val="007E6203"/>
    <w:rsid w:val="00807CA0"/>
    <w:rsid w:val="0084469E"/>
    <w:rsid w:val="008448C8"/>
    <w:rsid w:val="008626A5"/>
    <w:rsid w:val="00863357"/>
    <w:rsid w:val="008633CD"/>
    <w:rsid w:val="00863D79"/>
    <w:rsid w:val="0087384C"/>
    <w:rsid w:val="00883AB9"/>
    <w:rsid w:val="00887968"/>
    <w:rsid w:val="008963F6"/>
    <w:rsid w:val="008B2FDD"/>
    <w:rsid w:val="008C1C45"/>
    <w:rsid w:val="008E057C"/>
    <w:rsid w:val="008E6492"/>
    <w:rsid w:val="0091345C"/>
    <w:rsid w:val="00913BC0"/>
    <w:rsid w:val="009248B5"/>
    <w:rsid w:val="00930744"/>
    <w:rsid w:val="00936FA7"/>
    <w:rsid w:val="009453F4"/>
    <w:rsid w:val="009578EE"/>
    <w:rsid w:val="00960639"/>
    <w:rsid w:val="009902D8"/>
    <w:rsid w:val="00990786"/>
    <w:rsid w:val="009B7631"/>
    <w:rsid w:val="009C1F19"/>
    <w:rsid w:val="009C3AAE"/>
    <w:rsid w:val="009D7FEC"/>
    <w:rsid w:val="009E45B6"/>
    <w:rsid w:val="009F1FA4"/>
    <w:rsid w:val="00A0674B"/>
    <w:rsid w:val="00A07F0E"/>
    <w:rsid w:val="00A31919"/>
    <w:rsid w:val="00A50DE9"/>
    <w:rsid w:val="00A53A4F"/>
    <w:rsid w:val="00A550F3"/>
    <w:rsid w:val="00A615D4"/>
    <w:rsid w:val="00A66079"/>
    <w:rsid w:val="00A776FA"/>
    <w:rsid w:val="00A82E2A"/>
    <w:rsid w:val="00A84D22"/>
    <w:rsid w:val="00A87E94"/>
    <w:rsid w:val="00A95E4F"/>
    <w:rsid w:val="00AA6DB5"/>
    <w:rsid w:val="00AA6E0C"/>
    <w:rsid w:val="00AB6286"/>
    <w:rsid w:val="00AC1E08"/>
    <w:rsid w:val="00AC5BED"/>
    <w:rsid w:val="00AE1C3F"/>
    <w:rsid w:val="00AF5289"/>
    <w:rsid w:val="00B00B57"/>
    <w:rsid w:val="00B13B38"/>
    <w:rsid w:val="00B1573A"/>
    <w:rsid w:val="00B4664C"/>
    <w:rsid w:val="00B51EEF"/>
    <w:rsid w:val="00B564E0"/>
    <w:rsid w:val="00B57381"/>
    <w:rsid w:val="00B6445D"/>
    <w:rsid w:val="00B81C0F"/>
    <w:rsid w:val="00B81DD1"/>
    <w:rsid w:val="00B85F86"/>
    <w:rsid w:val="00B93C96"/>
    <w:rsid w:val="00B940FD"/>
    <w:rsid w:val="00B95627"/>
    <w:rsid w:val="00BA2CBE"/>
    <w:rsid w:val="00BA678F"/>
    <w:rsid w:val="00BB1D46"/>
    <w:rsid w:val="00BB29D5"/>
    <w:rsid w:val="00BB3F56"/>
    <w:rsid w:val="00BC0A7A"/>
    <w:rsid w:val="00BD2454"/>
    <w:rsid w:val="00BD770C"/>
    <w:rsid w:val="00BF5864"/>
    <w:rsid w:val="00BF7AE4"/>
    <w:rsid w:val="00C02653"/>
    <w:rsid w:val="00C04255"/>
    <w:rsid w:val="00C122D4"/>
    <w:rsid w:val="00C16377"/>
    <w:rsid w:val="00C3372B"/>
    <w:rsid w:val="00C43C5F"/>
    <w:rsid w:val="00C4505F"/>
    <w:rsid w:val="00C462C4"/>
    <w:rsid w:val="00C535E0"/>
    <w:rsid w:val="00C61326"/>
    <w:rsid w:val="00C662D8"/>
    <w:rsid w:val="00C73D2A"/>
    <w:rsid w:val="00C77C8F"/>
    <w:rsid w:val="00C91285"/>
    <w:rsid w:val="00C93765"/>
    <w:rsid w:val="00C94D76"/>
    <w:rsid w:val="00CA4B91"/>
    <w:rsid w:val="00CB4A8D"/>
    <w:rsid w:val="00CC03B1"/>
    <w:rsid w:val="00CC626A"/>
    <w:rsid w:val="00CC6B53"/>
    <w:rsid w:val="00CD274A"/>
    <w:rsid w:val="00CD3B43"/>
    <w:rsid w:val="00CD7E8A"/>
    <w:rsid w:val="00CF73D6"/>
    <w:rsid w:val="00D11A87"/>
    <w:rsid w:val="00D12B71"/>
    <w:rsid w:val="00D24057"/>
    <w:rsid w:val="00D46AB1"/>
    <w:rsid w:val="00D51E73"/>
    <w:rsid w:val="00D54E67"/>
    <w:rsid w:val="00D62C1F"/>
    <w:rsid w:val="00D8418F"/>
    <w:rsid w:val="00DA4DBD"/>
    <w:rsid w:val="00DA6191"/>
    <w:rsid w:val="00DA62F5"/>
    <w:rsid w:val="00DB328E"/>
    <w:rsid w:val="00DD0B4F"/>
    <w:rsid w:val="00DD3280"/>
    <w:rsid w:val="00DD63E5"/>
    <w:rsid w:val="00DD6732"/>
    <w:rsid w:val="00DE1BE1"/>
    <w:rsid w:val="00DF03EF"/>
    <w:rsid w:val="00DF5451"/>
    <w:rsid w:val="00E05FB1"/>
    <w:rsid w:val="00E22148"/>
    <w:rsid w:val="00E23C18"/>
    <w:rsid w:val="00E63E98"/>
    <w:rsid w:val="00E644FA"/>
    <w:rsid w:val="00E70ED0"/>
    <w:rsid w:val="00E738F1"/>
    <w:rsid w:val="00E753EA"/>
    <w:rsid w:val="00E95B3F"/>
    <w:rsid w:val="00EC4EFC"/>
    <w:rsid w:val="00EF2673"/>
    <w:rsid w:val="00EF46B5"/>
    <w:rsid w:val="00EF6EE0"/>
    <w:rsid w:val="00F060F4"/>
    <w:rsid w:val="00F10F65"/>
    <w:rsid w:val="00F12738"/>
    <w:rsid w:val="00F15271"/>
    <w:rsid w:val="00F1540B"/>
    <w:rsid w:val="00F27146"/>
    <w:rsid w:val="00F31B53"/>
    <w:rsid w:val="00F3709F"/>
    <w:rsid w:val="00F4259C"/>
    <w:rsid w:val="00F43B5C"/>
    <w:rsid w:val="00F5285C"/>
    <w:rsid w:val="00F53759"/>
    <w:rsid w:val="00F54C01"/>
    <w:rsid w:val="00F601FD"/>
    <w:rsid w:val="00F6749C"/>
    <w:rsid w:val="00F72362"/>
    <w:rsid w:val="00F81D81"/>
    <w:rsid w:val="00F82DE7"/>
    <w:rsid w:val="00FA218E"/>
    <w:rsid w:val="00FB1195"/>
    <w:rsid w:val="00FB27F5"/>
    <w:rsid w:val="00FB35C1"/>
    <w:rsid w:val="00FB7EFB"/>
    <w:rsid w:val="00FD28C9"/>
    <w:rsid w:val="00FE37A5"/>
    <w:rsid w:val="00FF47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379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styleId="ListParagraph">
    <w:name w:val="List Paragraph"/>
    <w:basedOn w:val="Normal"/>
    <w:uiPriority w:val="72"/>
    <w:qFormat/>
    <w:rsid w:val="00390F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366F1"/>
  </w:style>
  <w:style w:type="paragraph" w:customStyle="1" w:styleId="Default">
    <w:name w:val="Default"/>
    <w:rsid w:val="00DF03E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6">
    <w:name w:val="A6"/>
    <w:uiPriority w:val="99"/>
    <w:rsid w:val="00DF03EF"/>
    <w:rPr>
      <w:color w:val="000000"/>
      <w:sz w:val="22"/>
      <w:szCs w:val="22"/>
    </w:rPr>
  </w:style>
  <w:style w:type="paragraph" w:customStyle="1" w:styleId="Pa2">
    <w:name w:val="Pa2"/>
    <w:basedOn w:val="Default"/>
    <w:next w:val="Default"/>
    <w:uiPriority w:val="99"/>
    <w:rsid w:val="00DF03EF"/>
    <w:pPr>
      <w:spacing w:line="251" w:lineRule="atLeast"/>
    </w:pPr>
    <w:rPr>
      <w:color w:val="auto"/>
    </w:rPr>
  </w:style>
  <w:style w:type="character" w:customStyle="1" w:styleId="A7">
    <w:name w:val="A7"/>
    <w:uiPriority w:val="99"/>
    <w:rsid w:val="00DF03EF"/>
    <w:rPr>
      <w:color w:val="000000"/>
      <w:sz w:val="22"/>
      <w:szCs w:val="22"/>
    </w:rPr>
  </w:style>
  <w:style w:type="paragraph" w:customStyle="1" w:styleId="Pa37">
    <w:name w:val="Pa37"/>
    <w:basedOn w:val="Default"/>
    <w:next w:val="Default"/>
    <w:uiPriority w:val="99"/>
    <w:rsid w:val="00DF03EF"/>
    <w:pPr>
      <w:spacing w:line="251" w:lineRule="atLeast"/>
    </w:pPr>
    <w:rPr>
      <w:color w:val="auto"/>
    </w:rPr>
  </w:style>
  <w:style w:type="table" w:styleId="TableGrid">
    <w:name w:val="Table Grid"/>
    <w:basedOn w:val="TableNormal"/>
    <w:uiPriority w:val="59"/>
    <w:rsid w:val="002003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styleId="ListParagraph">
    <w:name w:val="List Paragraph"/>
    <w:basedOn w:val="Normal"/>
    <w:uiPriority w:val="72"/>
    <w:qFormat/>
    <w:rsid w:val="00390F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366F1"/>
  </w:style>
  <w:style w:type="paragraph" w:customStyle="1" w:styleId="Default">
    <w:name w:val="Default"/>
    <w:rsid w:val="00DF03E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6">
    <w:name w:val="A6"/>
    <w:uiPriority w:val="99"/>
    <w:rsid w:val="00DF03EF"/>
    <w:rPr>
      <w:color w:val="000000"/>
      <w:sz w:val="22"/>
      <w:szCs w:val="22"/>
    </w:rPr>
  </w:style>
  <w:style w:type="paragraph" w:customStyle="1" w:styleId="Pa2">
    <w:name w:val="Pa2"/>
    <w:basedOn w:val="Default"/>
    <w:next w:val="Default"/>
    <w:uiPriority w:val="99"/>
    <w:rsid w:val="00DF03EF"/>
    <w:pPr>
      <w:spacing w:line="251" w:lineRule="atLeast"/>
    </w:pPr>
    <w:rPr>
      <w:color w:val="auto"/>
    </w:rPr>
  </w:style>
  <w:style w:type="character" w:customStyle="1" w:styleId="A7">
    <w:name w:val="A7"/>
    <w:uiPriority w:val="99"/>
    <w:rsid w:val="00DF03EF"/>
    <w:rPr>
      <w:color w:val="000000"/>
      <w:sz w:val="22"/>
      <w:szCs w:val="22"/>
    </w:rPr>
  </w:style>
  <w:style w:type="paragraph" w:customStyle="1" w:styleId="Pa37">
    <w:name w:val="Pa37"/>
    <w:basedOn w:val="Default"/>
    <w:next w:val="Default"/>
    <w:uiPriority w:val="99"/>
    <w:rsid w:val="00DF03EF"/>
    <w:pPr>
      <w:spacing w:line="251" w:lineRule="atLeast"/>
    </w:pPr>
    <w:rPr>
      <w:color w:val="auto"/>
    </w:rPr>
  </w:style>
  <w:style w:type="table" w:styleId="TableGrid">
    <w:name w:val="Table Grid"/>
    <w:basedOn w:val="TableNormal"/>
    <w:uiPriority w:val="59"/>
    <w:rsid w:val="002003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3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1E8983-2C18-421E-9E14-DE25E20DE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B6DED3CB.dotm</Template>
  <TotalTime>748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1725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BIDDLE, Katrina</cp:lastModifiedBy>
  <cp:revision>23</cp:revision>
  <cp:lastPrinted>2016-01-27T03:59:00Z</cp:lastPrinted>
  <dcterms:created xsi:type="dcterms:W3CDTF">2015-11-25T00:41:00Z</dcterms:created>
  <dcterms:modified xsi:type="dcterms:W3CDTF">2016-07-21T05:02:00Z</dcterms:modified>
</cp:coreProperties>
</file>