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F72869" w14:textId="77777777" w:rsidR="0083437A" w:rsidRPr="000F3ADA" w:rsidRDefault="0083437A" w:rsidP="0083437A">
      <w:pPr>
        <w:keepNext/>
        <w:spacing w:after="240"/>
        <w:outlineLvl w:val="0"/>
        <w:rPr>
          <w:b/>
          <w:bCs/>
          <w:kern w:val="32"/>
          <w:sz w:val="32"/>
          <w:szCs w:val="32"/>
          <w:lang w:eastAsia="en-AU"/>
        </w:rPr>
      </w:pPr>
      <w:r w:rsidRPr="000F3ADA">
        <w:rPr>
          <w:b/>
          <w:bCs/>
          <w:kern w:val="32"/>
          <w:sz w:val="32"/>
          <w:szCs w:val="32"/>
          <w:lang w:eastAsia="en-AU"/>
        </w:rPr>
        <w:t>Investigation: Cyclone in a bottle</w:t>
      </w:r>
    </w:p>
    <w:p w14:paraId="0A5C5481" w14:textId="712DB495" w:rsidR="0083437A" w:rsidRPr="009C6EE9" w:rsidRDefault="00025707" w:rsidP="009C6EE9">
      <w:pPr>
        <w:spacing w:before="120" w:after="120"/>
        <w:rPr>
          <w:rFonts w:eastAsia="Times New Roman" w:cs="Arial"/>
          <w:b/>
          <w:lang w:eastAsia="en-AU"/>
        </w:rPr>
      </w:pPr>
      <w:r w:rsidRPr="009C6EE9">
        <w:rPr>
          <w:rFonts w:eastAsia="Times New Roman" w:cs="Arial"/>
          <w:b/>
          <w:lang w:eastAsia="en-AU"/>
        </w:rPr>
        <w:t>Plan</w:t>
      </w:r>
    </w:p>
    <w:tbl>
      <w:tblPr>
        <w:tblW w:w="0" w:type="auto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0206"/>
      </w:tblGrid>
      <w:tr w:rsidR="0083437A" w:rsidRPr="009C6EE9" w14:paraId="4C98BA48" w14:textId="77777777" w:rsidTr="009C6EE9">
        <w:tc>
          <w:tcPr>
            <w:tcW w:w="10206" w:type="dxa"/>
            <w:shd w:val="clear" w:color="auto" w:fill="D3EC9E"/>
            <w:noWrap/>
            <w:tcMar>
              <w:top w:w="108" w:type="dxa"/>
              <w:bottom w:w="108" w:type="dxa"/>
            </w:tcMar>
          </w:tcPr>
          <w:p w14:paraId="321E39B6" w14:textId="62FCC1A6" w:rsidR="0083437A" w:rsidRPr="009C6EE9" w:rsidRDefault="0083437A" w:rsidP="009C6EE9">
            <w:pPr>
              <w:keepNext/>
              <w:outlineLvl w:val="2"/>
              <w:rPr>
                <w:rFonts w:eastAsia="Times New Roman" w:cs="Arial"/>
                <w:lang w:eastAsia="en-AU"/>
              </w:rPr>
            </w:pPr>
            <w:r w:rsidRPr="009C6EE9">
              <w:rPr>
                <w:rFonts w:cs="Arial"/>
                <w:b/>
                <w:bCs/>
                <w:lang w:eastAsia="en-AU"/>
              </w:rPr>
              <w:t>Purpose</w:t>
            </w:r>
          </w:p>
        </w:tc>
      </w:tr>
      <w:tr w:rsidR="0083437A" w:rsidRPr="009C6EE9" w14:paraId="4BB9E750" w14:textId="77777777" w:rsidTr="009C6EE9">
        <w:tc>
          <w:tcPr>
            <w:tcW w:w="10206" w:type="dxa"/>
            <w:shd w:val="clear" w:color="auto" w:fill="FFFFFF" w:themeFill="background1"/>
            <w:noWrap/>
            <w:tcMar>
              <w:top w:w="108" w:type="dxa"/>
              <w:bottom w:w="108" w:type="dxa"/>
            </w:tcMar>
          </w:tcPr>
          <w:p w14:paraId="135F57D9" w14:textId="442A9671" w:rsidR="0083437A" w:rsidRPr="009C6EE9" w:rsidRDefault="0083437A" w:rsidP="009C6EE9">
            <w:pPr>
              <w:keepNext/>
              <w:spacing w:before="120" w:after="120"/>
              <w:outlineLvl w:val="0"/>
              <w:rPr>
                <w:rFonts w:eastAsia="Times New Roman" w:cs="Arial"/>
                <w:lang w:eastAsia="en-AU"/>
              </w:rPr>
            </w:pPr>
            <w:r w:rsidRPr="009C6EE9">
              <w:rPr>
                <w:rFonts w:eastAsia="Times New Roman" w:cs="Arial"/>
                <w:bCs/>
                <w:lang w:eastAsia="en-AU"/>
              </w:rPr>
              <w:t>The purpose is to model a cyclone.</w:t>
            </w:r>
          </w:p>
        </w:tc>
      </w:tr>
      <w:tr w:rsidR="0083437A" w:rsidRPr="009C6EE9" w14:paraId="37633741" w14:textId="77777777" w:rsidTr="009C6EE9">
        <w:tc>
          <w:tcPr>
            <w:tcW w:w="10206" w:type="dxa"/>
            <w:shd w:val="clear" w:color="auto" w:fill="D3EC9E"/>
            <w:noWrap/>
            <w:tcMar>
              <w:top w:w="108" w:type="dxa"/>
              <w:bottom w:w="108" w:type="dxa"/>
            </w:tcMar>
          </w:tcPr>
          <w:p w14:paraId="41C18049" w14:textId="05F7E6BF" w:rsidR="0083437A" w:rsidRPr="009C6EE9" w:rsidRDefault="0083437A" w:rsidP="009C6EE9">
            <w:pPr>
              <w:keepNext/>
              <w:outlineLvl w:val="0"/>
              <w:rPr>
                <w:rFonts w:eastAsia="Times New Roman" w:cs="Arial"/>
                <w:lang w:eastAsia="en-AU"/>
              </w:rPr>
            </w:pPr>
            <w:r w:rsidRPr="009C6EE9">
              <w:rPr>
                <w:rFonts w:eastAsia="Times New Roman" w:cs="Arial"/>
                <w:b/>
                <w:bCs/>
                <w:lang w:eastAsia="en-AU"/>
              </w:rPr>
              <w:t>Prediction</w:t>
            </w:r>
          </w:p>
        </w:tc>
      </w:tr>
      <w:tr w:rsidR="0083437A" w:rsidRPr="009C6EE9" w14:paraId="4E05ABB1" w14:textId="77777777" w:rsidTr="009C6EE9">
        <w:tc>
          <w:tcPr>
            <w:tcW w:w="10206" w:type="dxa"/>
            <w:shd w:val="clear" w:color="auto" w:fill="FFFFFF" w:themeFill="background1"/>
            <w:noWrap/>
            <w:tcMar>
              <w:top w:w="108" w:type="dxa"/>
              <w:bottom w:w="108" w:type="dxa"/>
            </w:tcMar>
          </w:tcPr>
          <w:p w14:paraId="63FA1BAF" w14:textId="77777777" w:rsidR="0083437A" w:rsidRPr="009C6EE9" w:rsidRDefault="0083437A" w:rsidP="009C6EE9">
            <w:pPr>
              <w:keepNext/>
              <w:spacing w:before="120" w:after="120"/>
              <w:outlineLvl w:val="0"/>
              <w:rPr>
                <w:rFonts w:eastAsia="Times New Roman" w:cs="Arial"/>
                <w:bCs/>
                <w:lang w:eastAsia="en-AU"/>
              </w:rPr>
            </w:pPr>
            <w:r w:rsidRPr="009C6EE9">
              <w:rPr>
                <w:rFonts w:eastAsia="Times New Roman" w:cs="Arial"/>
                <w:bCs/>
                <w:lang w:eastAsia="en-AU"/>
              </w:rPr>
              <w:t xml:space="preserve">I predict that the best way to make a vortex inside a bottle would be to </w:t>
            </w:r>
            <w:r w:rsidR="00DB0331" w:rsidRPr="009C6EE9">
              <w:rPr>
                <w:rFonts w:eastAsia="Times New Roman" w:cs="Arial"/>
                <w:bCs/>
                <w:lang w:eastAsia="en-AU"/>
              </w:rPr>
              <w:t>___________________</w:t>
            </w:r>
          </w:p>
          <w:p w14:paraId="0F3060FE" w14:textId="0A33EEAD" w:rsidR="00DB0331" w:rsidRPr="009C6EE9" w:rsidRDefault="00DB0331" w:rsidP="009C6EE9">
            <w:pPr>
              <w:keepNext/>
              <w:spacing w:before="120" w:after="120"/>
              <w:outlineLvl w:val="0"/>
              <w:rPr>
                <w:rFonts w:eastAsia="Times New Roman" w:cs="Arial"/>
                <w:lang w:eastAsia="en-AU"/>
              </w:rPr>
            </w:pPr>
            <w:r w:rsidRPr="009C6EE9">
              <w:rPr>
                <w:rFonts w:eastAsia="Times New Roman" w:cs="Arial"/>
                <w:bCs/>
                <w:lang w:eastAsia="en-AU"/>
              </w:rPr>
              <w:t>___________________________________________________________________________</w:t>
            </w:r>
            <w:r w:rsidR="000F3ADA" w:rsidRPr="009C6EE9">
              <w:rPr>
                <w:rFonts w:eastAsia="Times New Roman" w:cs="Arial"/>
                <w:bCs/>
                <w:lang w:eastAsia="en-AU"/>
              </w:rPr>
              <w:t>.</w:t>
            </w:r>
          </w:p>
        </w:tc>
      </w:tr>
      <w:tr w:rsidR="00DB0331" w:rsidRPr="009C6EE9" w14:paraId="4778536D" w14:textId="77777777" w:rsidTr="009C6EE9">
        <w:tc>
          <w:tcPr>
            <w:tcW w:w="10206" w:type="dxa"/>
            <w:shd w:val="clear" w:color="auto" w:fill="D3EC9E"/>
            <w:noWrap/>
            <w:tcMar>
              <w:top w:w="108" w:type="dxa"/>
              <w:bottom w:w="108" w:type="dxa"/>
            </w:tcMar>
          </w:tcPr>
          <w:p w14:paraId="6892168F" w14:textId="22358BA4" w:rsidR="00DB0331" w:rsidRPr="009C6EE9" w:rsidRDefault="00DB0331" w:rsidP="009C6EE9">
            <w:pPr>
              <w:keepNext/>
              <w:outlineLvl w:val="0"/>
              <w:rPr>
                <w:rFonts w:eastAsia="Times New Roman" w:cs="Arial"/>
                <w:lang w:eastAsia="en-AU"/>
              </w:rPr>
            </w:pPr>
            <w:r w:rsidRPr="009C6EE9">
              <w:rPr>
                <w:rFonts w:eastAsia="Times New Roman" w:cs="Arial"/>
                <w:b/>
                <w:lang w:eastAsia="en-AU"/>
              </w:rPr>
              <w:t>Materials and equipment</w:t>
            </w:r>
          </w:p>
        </w:tc>
      </w:tr>
      <w:tr w:rsidR="00DB0331" w:rsidRPr="009C6EE9" w14:paraId="3656A05D" w14:textId="77777777" w:rsidTr="009C6EE9">
        <w:tc>
          <w:tcPr>
            <w:tcW w:w="10206" w:type="dxa"/>
            <w:shd w:val="clear" w:color="auto" w:fill="FFFFFF" w:themeFill="background1"/>
            <w:noWrap/>
            <w:tcMar>
              <w:top w:w="108" w:type="dxa"/>
              <w:bottom w:w="108" w:type="dxa"/>
            </w:tcMar>
          </w:tcPr>
          <w:p w14:paraId="7B9F1169" w14:textId="32457AE8" w:rsidR="00DB0331" w:rsidRPr="009C6EE9" w:rsidRDefault="00DB0331" w:rsidP="009C6EE9">
            <w:pPr>
              <w:pStyle w:val="ListParagraph"/>
              <w:keepNext/>
              <w:numPr>
                <w:ilvl w:val="0"/>
                <w:numId w:val="17"/>
              </w:numPr>
              <w:spacing w:before="120" w:after="120"/>
              <w:ind w:left="318" w:hanging="337"/>
              <w:outlineLvl w:val="0"/>
              <w:rPr>
                <w:rFonts w:eastAsia="Times New Roman" w:cs="Arial"/>
                <w:lang w:eastAsia="en-AU"/>
              </w:rPr>
            </w:pPr>
            <w:r w:rsidRPr="009C6EE9">
              <w:rPr>
                <w:rFonts w:eastAsia="Times New Roman" w:cs="Arial"/>
                <w:lang w:eastAsia="en-AU"/>
              </w:rPr>
              <w:t>2 x 1.25 L PET bottles with labels and plastic rings removed.</w:t>
            </w:r>
          </w:p>
          <w:p w14:paraId="206BF111" w14:textId="07609EC3" w:rsidR="00DB0331" w:rsidRPr="009C6EE9" w:rsidRDefault="000F3ADA" w:rsidP="009C6EE9">
            <w:pPr>
              <w:pStyle w:val="ListParagraph"/>
              <w:keepNext/>
              <w:numPr>
                <w:ilvl w:val="0"/>
                <w:numId w:val="17"/>
              </w:numPr>
              <w:spacing w:before="120" w:after="120"/>
              <w:ind w:left="318" w:hanging="337"/>
              <w:outlineLvl w:val="0"/>
              <w:rPr>
                <w:rFonts w:eastAsia="Times New Roman" w:cs="Arial"/>
                <w:lang w:eastAsia="en-AU"/>
              </w:rPr>
            </w:pPr>
            <w:r w:rsidRPr="009C6EE9">
              <w:rPr>
                <w:rFonts w:eastAsia="Times New Roman" w:cs="Arial"/>
                <w:lang w:eastAsia="en-AU"/>
              </w:rPr>
              <w:t>1/2</w:t>
            </w:r>
            <w:r w:rsidR="00DB0331" w:rsidRPr="009C6EE9">
              <w:rPr>
                <w:rFonts w:eastAsia="Times New Roman" w:cs="Arial"/>
                <w:lang w:eastAsia="en-AU"/>
              </w:rPr>
              <w:t xml:space="preserve"> teaspoon glitter</w:t>
            </w:r>
          </w:p>
          <w:p w14:paraId="680BDFAE" w14:textId="7A3DD0F2" w:rsidR="00DB0331" w:rsidRPr="009C6EE9" w:rsidRDefault="00DB0331" w:rsidP="009C6EE9">
            <w:pPr>
              <w:pStyle w:val="ListParagraph"/>
              <w:keepNext/>
              <w:numPr>
                <w:ilvl w:val="0"/>
                <w:numId w:val="17"/>
              </w:numPr>
              <w:spacing w:before="120" w:after="120"/>
              <w:ind w:left="318" w:hanging="337"/>
              <w:outlineLvl w:val="0"/>
              <w:rPr>
                <w:rFonts w:eastAsia="Times New Roman" w:cs="Arial"/>
                <w:lang w:eastAsia="en-AU"/>
              </w:rPr>
            </w:pPr>
            <w:r w:rsidRPr="009C6EE9">
              <w:rPr>
                <w:rFonts w:eastAsia="Times New Roman" w:cs="Arial"/>
                <w:lang w:eastAsia="en-AU"/>
              </w:rPr>
              <w:t>tornado tube plastic connector</w:t>
            </w:r>
          </w:p>
          <w:p w14:paraId="759D8079" w14:textId="42D882D4" w:rsidR="00DB0331" w:rsidRPr="009C6EE9" w:rsidRDefault="00DB0331" w:rsidP="009C6EE9">
            <w:pPr>
              <w:pStyle w:val="ListParagraph"/>
              <w:keepNext/>
              <w:numPr>
                <w:ilvl w:val="0"/>
                <w:numId w:val="17"/>
              </w:numPr>
              <w:spacing w:before="120" w:after="120"/>
              <w:ind w:left="318" w:hanging="337"/>
              <w:outlineLvl w:val="0"/>
              <w:rPr>
                <w:rFonts w:eastAsia="Times New Roman" w:cs="Arial"/>
                <w:lang w:eastAsia="en-AU"/>
              </w:rPr>
            </w:pPr>
            <w:r w:rsidRPr="009C6EE9">
              <w:rPr>
                <w:rFonts w:eastAsia="Times New Roman" w:cs="Arial"/>
                <w:lang w:eastAsia="en-AU"/>
              </w:rPr>
              <w:t>water</w:t>
            </w:r>
          </w:p>
        </w:tc>
      </w:tr>
      <w:tr w:rsidR="00DB0331" w:rsidRPr="009C6EE9" w14:paraId="131D1294" w14:textId="77777777" w:rsidTr="009C6EE9">
        <w:tc>
          <w:tcPr>
            <w:tcW w:w="10206" w:type="dxa"/>
            <w:tcBorders>
              <w:bottom w:val="single" w:sz="4" w:space="0" w:color="A6A6A6" w:themeColor="background1" w:themeShade="A6"/>
            </w:tcBorders>
            <w:shd w:val="clear" w:color="auto" w:fill="D3EC9E"/>
            <w:noWrap/>
            <w:tcMar>
              <w:top w:w="108" w:type="dxa"/>
              <w:bottom w:w="108" w:type="dxa"/>
            </w:tcMar>
            <w:vAlign w:val="center"/>
          </w:tcPr>
          <w:p w14:paraId="709B5BC9" w14:textId="7CF0A033" w:rsidR="00DB0331" w:rsidRPr="009C6EE9" w:rsidRDefault="00DB0331" w:rsidP="009C6EE9">
            <w:pPr>
              <w:keepNext/>
              <w:outlineLvl w:val="0"/>
              <w:rPr>
                <w:rFonts w:eastAsia="Times New Roman" w:cs="Arial"/>
                <w:lang w:eastAsia="en-AU"/>
              </w:rPr>
            </w:pPr>
            <w:r w:rsidRPr="009C6EE9">
              <w:rPr>
                <w:rFonts w:cs="Arial"/>
                <w:b/>
              </w:rPr>
              <w:t>Safety</w:t>
            </w:r>
          </w:p>
        </w:tc>
      </w:tr>
      <w:tr w:rsidR="00020BF0" w:rsidRPr="009C6EE9" w14:paraId="0C149B73" w14:textId="77777777" w:rsidTr="009C6EE9">
        <w:tc>
          <w:tcPr>
            <w:tcW w:w="10206" w:type="dxa"/>
            <w:tcBorders>
              <w:bottom w:val="single" w:sz="4" w:space="0" w:color="A6A6A6" w:themeColor="background1" w:themeShade="A6"/>
            </w:tcBorders>
            <w:shd w:val="clear" w:color="auto" w:fill="FFFFFF" w:themeFill="background1"/>
            <w:noWrap/>
            <w:tcMar>
              <w:top w:w="108" w:type="dxa"/>
              <w:bottom w:w="108" w:type="dxa"/>
            </w:tcMar>
          </w:tcPr>
          <w:p w14:paraId="22A4170A" w14:textId="77777777" w:rsidR="00020BF0" w:rsidRPr="009C6EE9" w:rsidRDefault="00020BF0" w:rsidP="009C6EE9">
            <w:pPr>
              <w:keepNext/>
              <w:spacing w:before="120" w:after="120"/>
              <w:outlineLvl w:val="0"/>
              <w:rPr>
                <w:rFonts w:eastAsia="Times New Roman" w:cs="Arial"/>
                <w:lang w:eastAsia="en-AU"/>
              </w:rPr>
            </w:pPr>
            <w:r w:rsidRPr="009C6EE9">
              <w:rPr>
                <w:rFonts w:eastAsia="Times New Roman" w:cs="Arial"/>
                <w:lang w:eastAsia="en-AU"/>
              </w:rPr>
              <w:t>Complete the risk table below.</w:t>
            </w:r>
          </w:p>
        </w:tc>
      </w:tr>
    </w:tbl>
    <w:tbl>
      <w:tblPr>
        <w:tblStyle w:val="TableGrid"/>
        <w:tblW w:w="0" w:type="auto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819"/>
        <w:gridCol w:w="5387"/>
      </w:tblGrid>
      <w:tr w:rsidR="00020BF0" w:rsidRPr="009C6EE9" w14:paraId="5DBDA63D" w14:textId="77777777" w:rsidTr="009C6EE9">
        <w:trPr>
          <w:trHeight w:val="549"/>
        </w:trPr>
        <w:tc>
          <w:tcPr>
            <w:tcW w:w="4819" w:type="dxa"/>
            <w:tcBorders>
              <w:top w:val="single" w:sz="4" w:space="0" w:color="A6A6A6" w:themeColor="background1" w:themeShade="A6"/>
            </w:tcBorders>
            <w:shd w:val="clear" w:color="auto" w:fill="E8F2DD" w:themeFill="accent3"/>
            <w:vAlign w:val="center"/>
          </w:tcPr>
          <w:p w14:paraId="0D9C42D4" w14:textId="77777777" w:rsidR="00020BF0" w:rsidRPr="009C6EE9" w:rsidRDefault="00020BF0" w:rsidP="009C6EE9">
            <w:pPr>
              <w:spacing w:before="120" w:after="120"/>
              <w:jc w:val="center"/>
              <w:rPr>
                <w:rFonts w:cs="Arial"/>
                <w:i/>
              </w:rPr>
            </w:pPr>
            <w:r w:rsidRPr="009C6EE9">
              <w:rPr>
                <w:rFonts w:cs="Arial"/>
                <w:b/>
                <w:i/>
              </w:rPr>
              <w:t>Potential risk</w:t>
            </w:r>
          </w:p>
        </w:tc>
        <w:tc>
          <w:tcPr>
            <w:tcW w:w="5387" w:type="dxa"/>
            <w:tcBorders>
              <w:top w:val="single" w:sz="4" w:space="0" w:color="A6A6A6" w:themeColor="background1" w:themeShade="A6"/>
            </w:tcBorders>
            <w:shd w:val="clear" w:color="auto" w:fill="E8F2DD" w:themeFill="accent3"/>
            <w:vAlign w:val="center"/>
          </w:tcPr>
          <w:p w14:paraId="3EBC6D66" w14:textId="77777777" w:rsidR="00020BF0" w:rsidRPr="009C6EE9" w:rsidRDefault="00020BF0" w:rsidP="009C6EE9">
            <w:pPr>
              <w:spacing w:before="120" w:after="120"/>
              <w:jc w:val="center"/>
              <w:rPr>
                <w:rFonts w:cs="Arial"/>
                <w:i/>
              </w:rPr>
            </w:pPr>
            <w:r w:rsidRPr="009C6EE9">
              <w:rPr>
                <w:rFonts w:cs="Arial"/>
                <w:b/>
                <w:i/>
              </w:rPr>
              <w:t>How to minimise risk</w:t>
            </w:r>
          </w:p>
        </w:tc>
      </w:tr>
      <w:tr w:rsidR="00020BF0" w:rsidRPr="009C6EE9" w14:paraId="46454479" w14:textId="77777777" w:rsidTr="009C6EE9">
        <w:trPr>
          <w:trHeight w:val="549"/>
        </w:trPr>
        <w:tc>
          <w:tcPr>
            <w:tcW w:w="4819" w:type="dxa"/>
            <w:vAlign w:val="center"/>
          </w:tcPr>
          <w:p w14:paraId="4F9F573D" w14:textId="70B9C21D" w:rsidR="00020BF0" w:rsidRPr="009C6EE9" w:rsidRDefault="00020BF0" w:rsidP="009C6EE9">
            <w:pPr>
              <w:spacing w:before="120" w:after="120"/>
              <w:rPr>
                <w:rFonts w:cs="Arial"/>
                <w:i/>
              </w:rPr>
            </w:pPr>
            <w:r w:rsidRPr="009C6EE9">
              <w:rPr>
                <w:rFonts w:cs="Arial"/>
                <w:bCs/>
                <w:i/>
              </w:rPr>
              <w:t>Water from the bottles could leak.</w:t>
            </w:r>
          </w:p>
        </w:tc>
        <w:tc>
          <w:tcPr>
            <w:tcW w:w="5387" w:type="dxa"/>
          </w:tcPr>
          <w:p w14:paraId="343FD032" w14:textId="77777777" w:rsidR="00020BF0" w:rsidRPr="009C6EE9" w:rsidRDefault="00020BF0" w:rsidP="009C6EE9">
            <w:pPr>
              <w:keepNext/>
              <w:spacing w:before="120" w:after="120"/>
              <w:ind w:left="360" w:hanging="360"/>
              <w:outlineLvl w:val="0"/>
              <w:rPr>
                <w:rFonts w:cs="Arial"/>
                <w:b/>
                <w:bCs/>
                <w:i/>
                <w:kern w:val="32"/>
                <w:u w:val="single"/>
                <w:lang w:eastAsia="en-AU"/>
              </w:rPr>
            </w:pPr>
            <w:r w:rsidRPr="009C6EE9">
              <w:rPr>
                <w:rFonts w:cs="Arial"/>
                <w:bCs/>
                <w:i/>
                <w:kern w:val="32"/>
                <w:lang w:eastAsia="en-AU"/>
              </w:rPr>
              <w:t>Ensure that the caps are tightly secured.</w:t>
            </w:r>
          </w:p>
          <w:p w14:paraId="0F22DA12" w14:textId="77777777" w:rsidR="00020BF0" w:rsidRPr="009C6EE9" w:rsidRDefault="00020BF0" w:rsidP="009C6EE9">
            <w:pPr>
              <w:keepNext/>
              <w:spacing w:before="120" w:after="120"/>
              <w:ind w:left="35"/>
              <w:outlineLvl w:val="0"/>
              <w:rPr>
                <w:rFonts w:cs="Arial"/>
                <w:b/>
                <w:bCs/>
                <w:i/>
                <w:kern w:val="32"/>
                <w:u w:val="single"/>
                <w:lang w:eastAsia="en-AU"/>
              </w:rPr>
            </w:pPr>
            <w:r w:rsidRPr="009C6EE9">
              <w:rPr>
                <w:rFonts w:cs="Arial"/>
                <w:bCs/>
                <w:i/>
                <w:kern w:val="32"/>
                <w:lang w:eastAsia="en-AU"/>
              </w:rPr>
              <w:t>Support the weight of the top bottle while it has water in it.</w:t>
            </w:r>
          </w:p>
          <w:p w14:paraId="2EE29A46" w14:textId="47149817" w:rsidR="00020BF0" w:rsidRPr="009C6EE9" w:rsidRDefault="00020BF0" w:rsidP="009C6EE9">
            <w:pPr>
              <w:spacing w:before="120" w:after="120"/>
              <w:rPr>
                <w:rFonts w:cs="Arial"/>
                <w:i/>
              </w:rPr>
            </w:pPr>
            <w:r w:rsidRPr="009C6EE9">
              <w:rPr>
                <w:rFonts w:cs="Arial"/>
                <w:bCs/>
                <w:i/>
                <w:kern w:val="32"/>
                <w:lang w:eastAsia="en-AU"/>
              </w:rPr>
              <w:t>Hold the join of the two bottles.</w:t>
            </w:r>
          </w:p>
        </w:tc>
      </w:tr>
      <w:tr w:rsidR="00020BF0" w:rsidRPr="009C6EE9" w14:paraId="239084F9" w14:textId="77777777" w:rsidTr="009C6EE9">
        <w:trPr>
          <w:trHeight w:val="549"/>
        </w:trPr>
        <w:tc>
          <w:tcPr>
            <w:tcW w:w="4819" w:type="dxa"/>
            <w:vAlign w:val="center"/>
          </w:tcPr>
          <w:p w14:paraId="6A60B603" w14:textId="77777777" w:rsidR="00020BF0" w:rsidRPr="009C6EE9" w:rsidRDefault="00020BF0" w:rsidP="009C6EE9">
            <w:pPr>
              <w:spacing w:before="120" w:after="120"/>
              <w:rPr>
                <w:rFonts w:cs="Arial"/>
              </w:rPr>
            </w:pPr>
          </w:p>
        </w:tc>
        <w:tc>
          <w:tcPr>
            <w:tcW w:w="5387" w:type="dxa"/>
            <w:vAlign w:val="center"/>
          </w:tcPr>
          <w:p w14:paraId="1B338C0D" w14:textId="77777777" w:rsidR="00020BF0" w:rsidRPr="009C6EE9" w:rsidRDefault="00020BF0" w:rsidP="009C6EE9">
            <w:pPr>
              <w:spacing w:before="120" w:after="120"/>
              <w:rPr>
                <w:rFonts w:cs="Arial"/>
              </w:rPr>
            </w:pPr>
          </w:p>
        </w:tc>
      </w:tr>
      <w:tr w:rsidR="00020BF0" w:rsidRPr="009C6EE9" w14:paraId="1BC8361A" w14:textId="77777777" w:rsidTr="009C6EE9">
        <w:trPr>
          <w:trHeight w:val="549"/>
        </w:trPr>
        <w:tc>
          <w:tcPr>
            <w:tcW w:w="4819" w:type="dxa"/>
            <w:vAlign w:val="center"/>
          </w:tcPr>
          <w:p w14:paraId="7A4A0B69" w14:textId="77777777" w:rsidR="00020BF0" w:rsidRPr="009C6EE9" w:rsidRDefault="00020BF0" w:rsidP="009C6EE9">
            <w:pPr>
              <w:spacing w:before="120" w:after="120"/>
              <w:rPr>
                <w:rFonts w:cs="Arial"/>
              </w:rPr>
            </w:pPr>
          </w:p>
        </w:tc>
        <w:tc>
          <w:tcPr>
            <w:tcW w:w="5387" w:type="dxa"/>
            <w:vAlign w:val="center"/>
          </w:tcPr>
          <w:p w14:paraId="05A4BBE0" w14:textId="77777777" w:rsidR="00020BF0" w:rsidRPr="009C6EE9" w:rsidRDefault="00020BF0" w:rsidP="009C6EE9">
            <w:pPr>
              <w:spacing w:before="120" w:after="120"/>
              <w:rPr>
                <w:rFonts w:cs="Arial"/>
              </w:rPr>
            </w:pPr>
          </w:p>
        </w:tc>
      </w:tr>
      <w:tr w:rsidR="00020BF0" w:rsidRPr="009C6EE9" w14:paraId="2137F505" w14:textId="77777777" w:rsidTr="009C6EE9">
        <w:trPr>
          <w:trHeight w:val="549"/>
        </w:trPr>
        <w:tc>
          <w:tcPr>
            <w:tcW w:w="4819" w:type="dxa"/>
            <w:vAlign w:val="center"/>
          </w:tcPr>
          <w:p w14:paraId="6AD03FFC" w14:textId="77777777" w:rsidR="00020BF0" w:rsidRPr="009C6EE9" w:rsidRDefault="00020BF0" w:rsidP="009C6EE9">
            <w:pPr>
              <w:spacing w:before="120" w:after="120"/>
              <w:rPr>
                <w:rFonts w:cs="Arial"/>
              </w:rPr>
            </w:pPr>
          </w:p>
        </w:tc>
        <w:tc>
          <w:tcPr>
            <w:tcW w:w="5387" w:type="dxa"/>
            <w:vAlign w:val="center"/>
          </w:tcPr>
          <w:p w14:paraId="52339DC2" w14:textId="77777777" w:rsidR="00020BF0" w:rsidRPr="009C6EE9" w:rsidRDefault="00020BF0" w:rsidP="009C6EE9">
            <w:pPr>
              <w:spacing w:before="120" w:after="120"/>
              <w:rPr>
                <w:rFonts w:cs="Arial"/>
              </w:rPr>
            </w:pPr>
          </w:p>
        </w:tc>
      </w:tr>
      <w:tr w:rsidR="00020BF0" w:rsidRPr="009C6EE9" w14:paraId="247E0D73" w14:textId="77777777" w:rsidTr="009C6EE9">
        <w:trPr>
          <w:trHeight w:val="549"/>
        </w:trPr>
        <w:tc>
          <w:tcPr>
            <w:tcW w:w="4819" w:type="dxa"/>
            <w:vAlign w:val="center"/>
          </w:tcPr>
          <w:p w14:paraId="7ABF769D" w14:textId="77777777" w:rsidR="00020BF0" w:rsidRPr="009C6EE9" w:rsidRDefault="00020BF0" w:rsidP="009C6EE9">
            <w:pPr>
              <w:spacing w:before="120" w:after="120"/>
              <w:rPr>
                <w:rFonts w:cs="Arial"/>
              </w:rPr>
            </w:pPr>
          </w:p>
        </w:tc>
        <w:tc>
          <w:tcPr>
            <w:tcW w:w="5387" w:type="dxa"/>
            <w:vAlign w:val="center"/>
          </w:tcPr>
          <w:p w14:paraId="1E364EE9" w14:textId="77777777" w:rsidR="00020BF0" w:rsidRPr="009C6EE9" w:rsidRDefault="00020BF0" w:rsidP="009C6EE9">
            <w:pPr>
              <w:spacing w:before="120" w:after="120"/>
              <w:rPr>
                <w:rFonts w:cs="Arial"/>
              </w:rPr>
            </w:pPr>
          </w:p>
        </w:tc>
      </w:tr>
      <w:tr w:rsidR="00020BF0" w:rsidRPr="009C6EE9" w14:paraId="77AA1CBD" w14:textId="77777777" w:rsidTr="009C6EE9">
        <w:trPr>
          <w:trHeight w:val="549"/>
        </w:trPr>
        <w:tc>
          <w:tcPr>
            <w:tcW w:w="4819" w:type="dxa"/>
            <w:vAlign w:val="center"/>
          </w:tcPr>
          <w:p w14:paraId="12D6AF39" w14:textId="77777777" w:rsidR="00020BF0" w:rsidRPr="009C6EE9" w:rsidRDefault="00020BF0" w:rsidP="009C6EE9">
            <w:pPr>
              <w:spacing w:before="120" w:after="120"/>
              <w:rPr>
                <w:rFonts w:cs="Arial"/>
              </w:rPr>
            </w:pPr>
          </w:p>
        </w:tc>
        <w:tc>
          <w:tcPr>
            <w:tcW w:w="5387" w:type="dxa"/>
            <w:vAlign w:val="center"/>
          </w:tcPr>
          <w:p w14:paraId="510CEB42" w14:textId="77777777" w:rsidR="00020BF0" w:rsidRPr="009C6EE9" w:rsidRDefault="00020BF0" w:rsidP="009C6EE9">
            <w:pPr>
              <w:spacing w:before="120" w:after="120"/>
              <w:rPr>
                <w:rFonts w:cs="Arial"/>
              </w:rPr>
            </w:pPr>
          </w:p>
        </w:tc>
      </w:tr>
      <w:tr w:rsidR="00020BF0" w:rsidRPr="009C6EE9" w14:paraId="1BFCA35A" w14:textId="77777777" w:rsidTr="009C6EE9">
        <w:trPr>
          <w:trHeight w:val="549"/>
        </w:trPr>
        <w:tc>
          <w:tcPr>
            <w:tcW w:w="4819" w:type="dxa"/>
            <w:vAlign w:val="center"/>
          </w:tcPr>
          <w:p w14:paraId="541D6FBA" w14:textId="77777777" w:rsidR="00020BF0" w:rsidRPr="009C6EE9" w:rsidRDefault="00020BF0" w:rsidP="009C6EE9">
            <w:pPr>
              <w:spacing w:before="120" w:after="120"/>
              <w:rPr>
                <w:rFonts w:cs="Arial"/>
              </w:rPr>
            </w:pPr>
          </w:p>
        </w:tc>
        <w:tc>
          <w:tcPr>
            <w:tcW w:w="5387" w:type="dxa"/>
            <w:vAlign w:val="center"/>
          </w:tcPr>
          <w:p w14:paraId="08541029" w14:textId="77777777" w:rsidR="00020BF0" w:rsidRPr="009C6EE9" w:rsidRDefault="00020BF0" w:rsidP="009C6EE9">
            <w:pPr>
              <w:spacing w:before="120" w:after="120"/>
              <w:rPr>
                <w:rFonts w:cs="Arial"/>
              </w:rPr>
            </w:pPr>
          </w:p>
        </w:tc>
      </w:tr>
    </w:tbl>
    <w:tbl>
      <w:tblPr>
        <w:tblW w:w="0" w:type="auto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0206"/>
      </w:tblGrid>
      <w:tr w:rsidR="0083437A" w:rsidRPr="009C6EE9" w14:paraId="30CD6780" w14:textId="77777777" w:rsidTr="009C6EE9">
        <w:tc>
          <w:tcPr>
            <w:tcW w:w="10206" w:type="dxa"/>
            <w:shd w:val="clear" w:color="auto" w:fill="D3EC9E"/>
            <w:noWrap/>
            <w:tcMar>
              <w:top w:w="108" w:type="dxa"/>
              <w:bottom w:w="108" w:type="dxa"/>
            </w:tcMar>
          </w:tcPr>
          <w:p w14:paraId="1322957C" w14:textId="169C702A" w:rsidR="0083437A" w:rsidRPr="009C6EE9" w:rsidRDefault="0083437A" w:rsidP="009C6EE9">
            <w:pPr>
              <w:keepNext/>
              <w:outlineLvl w:val="0"/>
              <w:rPr>
                <w:rFonts w:cs="Arial"/>
                <w:bCs/>
                <w:kern w:val="32"/>
                <w:lang w:eastAsia="en-AU"/>
              </w:rPr>
            </w:pPr>
            <w:r w:rsidRPr="009C6EE9">
              <w:rPr>
                <w:rFonts w:eastAsia="Times New Roman" w:cs="Arial"/>
                <w:lang w:eastAsia="en-AU"/>
              </w:rPr>
              <w:lastRenderedPageBreak/>
              <w:br w:type="page"/>
            </w:r>
            <w:r w:rsidRPr="009C6EE9">
              <w:rPr>
                <w:rFonts w:eastAsia="Times New Roman" w:cs="Arial"/>
                <w:lang w:eastAsia="en-AU"/>
              </w:rPr>
              <w:br w:type="page"/>
            </w:r>
            <w:r w:rsidRPr="009C6EE9">
              <w:rPr>
                <w:rFonts w:cs="Arial"/>
                <w:b/>
                <w:bCs/>
                <w:kern w:val="32"/>
                <w:lang w:eastAsia="en-AU"/>
              </w:rPr>
              <w:t>Method</w:t>
            </w:r>
            <w:r w:rsidRPr="009C6EE9">
              <w:rPr>
                <w:rFonts w:cs="Arial"/>
                <w:bCs/>
                <w:kern w:val="32"/>
                <w:lang w:eastAsia="en-AU"/>
              </w:rPr>
              <w:t xml:space="preserve"> — What steps will </w:t>
            </w:r>
            <w:r w:rsidR="008F3357" w:rsidRPr="009C6EE9">
              <w:rPr>
                <w:rFonts w:cs="Arial"/>
                <w:bCs/>
                <w:kern w:val="32"/>
                <w:lang w:eastAsia="en-AU"/>
              </w:rPr>
              <w:t xml:space="preserve">you </w:t>
            </w:r>
            <w:r w:rsidRPr="009C6EE9">
              <w:rPr>
                <w:rFonts w:cs="Arial"/>
                <w:bCs/>
                <w:kern w:val="32"/>
                <w:lang w:eastAsia="en-AU"/>
              </w:rPr>
              <w:t>follow to complete the investigation?</w:t>
            </w:r>
          </w:p>
        </w:tc>
      </w:tr>
      <w:tr w:rsidR="009C6EE9" w:rsidRPr="009C6EE9" w14:paraId="6A5938E6" w14:textId="77777777" w:rsidTr="009C6EE9">
        <w:trPr>
          <w:trHeight w:val="2362"/>
        </w:trPr>
        <w:tc>
          <w:tcPr>
            <w:tcW w:w="10206" w:type="dxa"/>
            <w:shd w:val="clear" w:color="auto" w:fill="auto"/>
            <w:noWrap/>
            <w:tcMar>
              <w:top w:w="108" w:type="dxa"/>
              <w:bottom w:w="108" w:type="dxa"/>
            </w:tcMar>
          </w:tcPr>
          <w:p w14:paraId="06ADEB8B" w14:textId="1D2CE80E" w:rsidR="009C6EE9" w:rsidRPr="009C6EE9" w:rsidRDefault="009C6EE9" w:rsidP="009C6EE9">
            <w:pPr>
              <w:pStyle w:val="ListParagraph"/>
              <w:keepNext/>
              <w:numPr>
                <w:ilvl w:val="0"/>
                <w:numId w:val="18"/>
              </w:numPr>
              <w:spacing w:before="120" w:after="120"/>
              <w:ind w:left="318"/>
              <w:outlineLvl w:val="0"/>
              <w:rPr>
                <w:rFonts w:eastAsia="Times New Roman" w:cs="Arial"/>
                <w:lang w:eastAsia="en-AU"/>
              </w:rPr>
            </w:pPr>
            <w:r w:rsidRPr="009C6EE9">
              <w:rPr>
                <w:rFonts w:eastAsia="Times New Roman" w:cs="Arial"/>
                <w:lang w:eastAsia="en-AU"/>
              </w:rPr>
              <w:t>Fill one of the bottles 3/4 full with water.</w:t>
            </w:r>
          </w:p>
          <w:p w14:paraId="5931EA91" w14:textId="00B8DD20" w:rsidR="009C6EE9" w:rsidRPr="009C6EE9" w:rsidRDefault="009C6EE9" w:rsidP="009C6EE9">
            <w:pPr>
              <w:pStyle w:val="ListParagraph"/>
              <w:keepNext/>
              <w:numPr>
                <w:ilvl w:val="0"/>
                <w:numId w:val="18"/>
              </w:numPr>
              <w:spacing w:before="120" w:after="120"/>
              <w:ind w:left="318"/>
              <w:outlineLvl w:val="0"/>
              <w:rPr>
                <w:rFonts w:eastAsia="Times New Roman" w:cs="Arial"/>
                <w:lang w:eastAsia="en-AU"/>
              </w:rPr>
            </w:pPr>
            <w:r w:rsidRPr="009C6EE9">
              <w:rPr>
                <w:rFonts w:eastAsia="Times New Roman" w:cs="Arial"/>
                <w:lang w:eastAsia="en-AU"/>
              </w:rPr>
              <w:t>Add glitter to the water.</w:t>
            </w:r>
          </w:p>
          <w:p w14:paraId="6B00A9EB" w14:textId="7370ED57" w:rsidR="009C6EE9" w:rsidRPr="009C6EE9" w:rsidRDefault="009C6EE9" w:rsidP="009C6EE9">
            <w:pPr>
              <w:pStyle w:val="ListParagraph"/>
              <w:keepNext/>
              <w:numPr>
                <w:ilvl w:val="0"/>
                <w:numId w:val="18"/>
              </w:numPr>
              <w:spacing w:before="120" w:after="120"/>
              <w:ind w:left="318"/>
              <w:outlineLvl w:val="0"/>
              <w:rPr>
                <w:rFonts w:eastAsia="Times New Roman" w:cs="Arial"/>
                <w:lang w:eastAsia="en-AU"/>
              </w:rPr>
            </w:pPr>
            <w:r w:rsidRPr="009C6EE9">
              <w:rPr>
                <w:rFonts w:eastAsia="Times New Roman" w:cs="Arial"/>
                <w:lang w:eastAsia="en-AU"/>
              </w:rPr>
              <w:t>Screw the plastic connector to the bottle containing the coloured water.</w:t>
            </w:r>
          </w:p>
          <w:p w14:paraId="13839622" w14:textId="52915F1C" w:rsidR="009C6EE9" w:rsidRPr="009C6EE9" w:rsidRDefault="009C6EE9" w:rsidP="009C6EE9">
            <w:pPr>
              <w:pStyle w:val="ListParagraph"/>
              <w:keepNext/>
              <w:numPr>
                <w:ilvl w:val="0"/>
                <w:numId w:val="18"/>
              </w:numPr>
              <w:spacing w:before="120" w:after="120"/>
              <w:ind w:left="318"/>
              <w:outlineLvl w:val="0"/>
              <w:rPr>
                <w:rFonts w:eastAsia="Times New Roman" w:cs="Arial"/>
                <w:lang w:eastAsia="en-AU"/>
              </w:rPr>
            </w:pPr>
            <w:r w:rsidRPr="009C6EE9">
              <w:rPr>
                <w:rFonts w:eastAsia="Times New Roman" w:cs="Arial"/>
                <w:lang w:eastAsia="en-AU"/>
              </w:rPr>
              <w:t>Screw the empty plastic bottle on top of the plastic bottle containing coloured water.</w:t>
            </w:r>
          </w:p>
          <w:p w14:paraId="3A235046" w14:textId="6F990367" w:rsidR="009C6EE9" w:rsidRPr="009C6EE9" w:rsidRDefault="009C6EE9" w:rsidP="009C6EE9">
            <w:pPr>
              <w:pStyle w:val="ListParagraph"/>
              <w:keepNext/>
              <w:numPr>
                <w:ilvl w:val="0"/>
                <w:numId w:val="18"/>
              </w:numPr>
              <w:spacing w:before="120" w:after="120"/>
              <w:ind w:left="318"/>
              <w:outlineLvl w:val="0"/>
              <w:rPr>
                <w:rFonts w:eastAsia="Times New Roman" w:cs="Arial"/>
                <w:lang w:eastAsia="en-AU"/>
              </w:rPr>
            </w:pPr>
            <w:r w:rsidRPr="009C6EE9">
              <w:rPr>
                <w:rFonts w:eastAsia="Times New Roman" w:cs="Arial"/>
                <w:lang w:eastAsia="en-AU"/>
              </w:rPr>
              <w:t>Being careful to support both bottles, turn the bottles upside down so that the bottle with glittery water is on top.</w:t>
            </w:r>
          </w:p>
          <w:p w14:paraId="77CB5090" w14:textId="0F3BD449" w:rsidR="009C6EE9" w:rsidRPr="009C6EE9" w:rsidRDefault="009C6EE9" w:rsidP="009C6EE9">
            <w:pPr>
              <w:pStyle w:val="ListParagraph"/>
              <w:keepNext/>
              <w:numPr>
                <w:ilvl w:val="0"/>
                <w:numId w:val="18"/>
              </w:numPr>
              <w:spacing w:before="120" w:after="120"/>
              <w:ind w:left="318"/>
              <w:outlineLvl w:val="0"/>
              <w:rPr>
                <w:rFonts w:eastAsia="Times New Roman" w:cs="Arial"/>
                <w:lang w:eastAsia="en-AU"/>
              </w:rPr>
            </w:pPr>
            <w:r w:rsidRPr="009C6EE9">
              <w:rPr>
                <w:rFonts w:eastAsia="Times New Roman" w:cs="Arial"/>
                <w:lang w:eastAsia="en-AU"/>
              </w:rPr>
              <w:t>Using different techniques, attempt to create a cyclone in the bottle.</w:t>
            </w:r>
          </w:p>
          <w:p w14:paraId="4DDE9AEC" w14:textId="77777777" w:rsidR="009C6EE9" w:rsidRPr="009C6EE9" w:rsidRDefault="009C6EE9" w:rsidP="009C6EE9">
            <w:pPr>
              <w:pStyle w:val="ListParagraph"/>
              <w:keepNext/>
              <w:spacing w:before="120" w:after="120"/>
              <w:ind w:left="318"/>
              <w:outlineLvl w:val="0"/>
              <w:rPr>
                <w:rFonts w:eastAsia="Times New Roman" w:cs="Arial"/>
                <w:lang w:eastAsia="en-AU"/>
              </w:rPr>
            </w:pPr>
            <w:r w:rsidRPr="009C6EE9">
              <w:rPr>
                <w:rFonts w:eastAsia="Times New Roman" w:cs="Arial"/>
                <w:b/>
                <w:lang w:eastAsia="en-AU"/>
              </w:rPr>
              <w:t>Hint:</w:t>
            </w:r>
            <w:r w:rsidRPr="009C6EE9">
              <w:rPr>
                <w:rFonts w:eastAsia="Times New Roman" w:cs="Arial"/>
                <w:lang w:eastAsia="en-AU"/>
              </w:rPr>
              <w:t xml:space="preserve"> Think about the direction you could spin the water.</w:t>
            </w:r>
          </w:p>
          <w:p w14:paraId="74BBF955" w14:textId="71AD0711" w:rsidR="009C6EE9" w:rsidRPr="009C6EE9" w:rsidRDefault="009C6EE9" w:rsidP="009C6EE9">
            <w:pPr>
              <w:pStyle w:val="ListParagraph"/>
              <w:keepNext/>
              <w:numPr>
                <w:ilvl w:val="0"/>
                <w:numId w:val="18"/>
              </w:numPr>
              <w:spacing w:before="120" w:after="120"/>
              <w:ind w:left="318"/>
              <w:outlineLvl w:val="0"/>
              <w:rPr>
                <w:rFonts w:eastAsia="Times New Roman" w:cs="Arial"/>
                <w:lang w:eastAsia="en-AU"/>
              </w:rPr>
            </w:pPr>
            <w:r w:rsidRPr="009C6EE9">
              <w:rPr>
                <w:rFonts w:eastAsia="Times New Roman" w:cs="Arial"/>
                <w:lang w:eastAsia="en-AU"/>
              </w:rPr>
              <w:t>Record your techniques and observations.</w:t>
            </w:r>
          </w:p>
        </w:tc>
      </w:tr>
    </w:tbl>
    <w:p w14:paraId="3183D449" w14:textId="77777777" w:rsidR="0083437A" w:rsidRPr="009C6EE9" w:rsidRDefault="0083437A" w:rsidP="009C6EE9">
      <w:pPr>
        <w:spacing w:before="120" w:after="120"/>
        <w:rPr>
          <w:rFonts w:eastAsia="Times New Roman" w:cs="Arial"/>
          <w:b/>
          <w:lang w:eastAsia="en-AU"/>
        </w:rPr>
      </w:pPr>
      <w:r w:rsidRPr="009C6EE9">
        <w:rPr>
          <w:rFonts w:eastAsia="Times New Roman" w:cs="Arial"/>
          <w:b/>
          <w:lang w:eastAsia="en-AU"/>
        </w:rPr>
        <w:t>Conduct</w:t>
      </w:r>
    </w:p>
    <w:tbl>
      <w:tblPr>
        <w:tblStyle w:val="TableGrid1"/>
        <w:tblW w:w="0" w:type="auto"/>
        <w:tblInd w:w="108" w:type="dxa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shd w:val="clear" w:color="auto" w:fill="D3EC9E"/>
        <w:tblLook w:val="04A0" w:firstRow="1" w:lastRow="0" w:firstColumn="1" w:lastColumn="0" w:noHBand="0" w:noVBand="1"/>
      </w:tblPr>
      <w:tblGrid>
        <w:gridCol w:w="10206"/>
      </w:tblGrid>
      <w:tr w:rsidR="0083437A" w:rsidRPr="009C6EE9" w14:paraId="592E0333" w14:textId="77777777" w:rsidTr="009C6EE9">
        <w:tc>
          <w:tcPr>
            <w:tcW w:w="10206" w:type="dxa"/>
            <w:shd w:val="clear" w:color="auto" w:fill="D3EC9E"/>
          </w:tcPr>
          <w:p w14:paraId="2973C3DF" w14:textId="77777777" w:rsidR="0083437A" w:rsidRPr="009C6EE9" w:rsidRDefault="0083437A" w:rsidP="009C6EE9">
            <w:pPr>
              <w:spacing w:before="120" w:after="120"/>
              <w:rPr>
                <w:rFonts w:eastAsia="Times New Roman" w:cs="Arial"/>
                <w:b/>
                <w:u w:val="single"/>
                <w:lang w:eastAsia="en-AU"/>
              </w:rPr>
            </w:pPr>
            <w:r w:rsidRPr="009C6EE9">
              <w:rPr>
                <w:rFonts w:eastAsia="Times New Roman" w:cs="Arial"/>
                <w:b/>
                <w:lang w:eastAsia="en-AU"/>
              </w:rPr>
              <w:t>Observations</w:t>
            </w:r>
            <w:r w:rsidRPr="009C6EE9">
              <w:rPr>
                <w:rFonts w:eastAsia="Times New Roman" w:cs="Arial"/>
                <w:lang w:eastAsia="en-AU"/>
              </w:rPr>
              <w:t xml:space="preserve"> — What were your observations?</w:t>
            </w:r>
            <w:bookmarkStart w:id="0" w:name="_GoBack"/>
            <w:bookmarkEnd w:id="0"/>
          </w:p>
        </w:tc>
      </w:tr>
    </w:tbl>
    <w:p w14:paraId="553D966A" w14:textId="77777777" w:rsidR="0083437A" w:rsidRPr="009C6EE9" w:rsidRDefault="0083437A" w:rsidP="009C6EE9">
      <w:pPr>
        <w:keepNext/>
        <w:spacing w:before="120" w:after="120"/>
        <w:outlineLvl w:val="0"/>
        <w:rPr>
          <w:rFonts w:cs="Arial"/>
          <w:bCs/>
          <w:kern w:val="32"/>
          <w:lang w:eastAsia="en-AU"/>
        </w:rPr>
      </w:pPr>
      <w:r w:rsidRPr="009C6EE9">
        <w:rPr>
          <w:rFonts w:cs="Arial"/>
          <w:bCs/>
          <w:kern w:val="32"/>
          <w:lang w:eastAsia="en-AU"/>
        </w:rPr>
        <w:t>Record your observations of the movement of the water.</w:t>
      </w:r>
    </w:p>
    <w:tbl>
      <w:tblPr>
        <w:tblW w:w="0" w:type="auto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282"/>
        <w:gridCol w:w="5924"/>
      </w:tblGrid>
      <w:tr w:rsidR="0083437A" w:rsidRPr="009C6EE9" w14:paraId="4FB8F946" w14:textId="77777777" w:rsidTr="009C6EE9">
        <w:trPr>
          <w:trHeight w:val="677"/>
        </w:trPr>
        <w:tc>
          <w:tcPr>
            <w:tcW w:w="4282" w:type="dxa"/>
            <w:shd w:val="clear" w:color="auto" w:fill="D3EC9E"/>
            <w:vAlign w:val="center"/>
          </w:tcPr>
          <w:p w14:paraId="36C04703" w14:textId="77777777" w:rsidR="0083437A" w:rsidRPr="009C6EE9" w:rsidRDefault="0083437A" w:rsidP="009C6EE9">
            <w:pPr>
              <w:keepNext/>
              <w:spacing w:before="120" w:after="120"/>
              <w:jc w:val="center"/>
              <w:outlineLvl w:val="0"/>
              <w:rPr>
                <w:rFonts w:cs="Arial"/>
                <w:b/>
                <w:bCs/>
                <w:kern w:val="32"/>
                <w:lang w:eastAsia="en-AU"/>
              </w:rPr>
            </w:pPr>
            <w:r w:rsidRPr="009C6EE9">
              <w:rPr>
                <w:rFonts w:cs="Arial"/>
                <w:b/>
                <w:bCs/>
                <w:kern w:val="32"/>
                <w:lang w:eastAsia="en-AU"/>
              </w:rPr>
              <w:t xml:space="preserve">Technique </w:t>
            </w:r>
            <w:r w:rsidRPr="009C6EE9">
              <w:rPr>
                <w:rFonts w:cs="Arial"/>
                <w:bCs/>
                <w:kern w:val="32"/>
                <w:lang w:eastAsia="en-AU"/>
              </w:rPr>
              <w:t>(What did you do?)</w:t>
            </w:r>
            <w:r w:rsidRPr="009C6EE9">
              <w:rPr>
                <w:rFonts w:cs="Arial"/>
                <w:b/>
                <w:bCs/>
                <w:kern w:val="32"/>
                <w:lang w:eastAsia="en-AU"/>
              </w:rPr>
              <w:t xml:space="preserve"> </w:t>
            </w:r>
          </w:p>
        </w:tc>
        <w:tc>
          <w:tcPr>
            <w:tcW w:w="5924" w:type="dxa"/>
            <w:shd w:val="clear" w:color="auto" w:fill="D3EC9E"/>
            <w:vAlign w:val="center"/>
          </w:tcPr>
          <w:p w14:paraId="09710427" w14:textId="77777777" w:rsidR="0083437A" w:rsidRPr="009C6EE9" w:rsidRDefault="0083437A" w:rsidP="009C6EE9">
            <w:pPr>
              <w:keepNext/>
              <w:spacing w:before="120" w:after="120"/>
              <w:jc w:val="center"/>
              <w:outlineLvl w:val="0"/>
              <w:rPr>
                <w:rFonts w:cs="Arial"/>
                <w:b/>
                <w:bCs/>
                <w:kern w:val="32"/>
                <w:lang w:eastAsia="en-AU"/>
              </w:rPr>
            </w:pPr>
            <w:r w:rsidRPr="009C6EE9">
              <w:rPr>
                <w:rFonts w:cs="Arial"/>
                <w:b/>
                <w:bCs/>
                <w:kern w:val="32"/>
                <w:lang w:eastAsia="en-AU"/>
              </w:rPr>
              <w:t>Observations</w:t>
            </w:r>
          </w:p>
        </w:tc>
      </w:tr>
      <w:tr w:rsidR="0083437A" w:rsidRPr="009C6EE9" w14:paraId="336F423B" w14:textId="77777777" w:rsidTr="009C6EE9">
        <w:trPr>
          <w:trHeight w:hRule="exact" w:val="1130"/>
        </w:trPr>
        <w:tc>
          <w:tcPr>
            <w:tcW w:w="4282" w:type="dxa"/>
            <w:shd w:val="clear" w:color="auto" w:fill="auto"/>
          </w:tcPr>
          <w:p w14:paraId="063FD99C" w14:textId="77777777" w:rsidR="0083437A" w:rsidRPr="009C6EE9" w:rsidRDefault="0083437A" w:rsidP="009C6EE9">
            <w:pPr>
              <w:keepNext/>
              <w:numPr>
                <w:ilvl w:val="0"/>
                <w:numId w:val="7"/>
              </w:numPr>
              <w:spacing w:before="120" w:after="120"/>
              <w:ind w:left="313" w:hanging="284"/>
              <w:outlineLvl w:val="0"/>
              <w:rPr>
                <w:rFonts w:cs="Arial"/>
                <w:bCs/>
                <w:kern w:val="32"/>
                <w:lang w:eastAsia="en-AU"/>
              </w:rPr>
            </w:pPr>
          </w:p>
        </w:tc>
        <w:tc>
          <w:tcPr>
            <w:tcW w:w="5924" w:type="dxa"/>
            <w:shd w:val="clear" w:color="auto" w:fill="auto"/>
          </w:tcPr>
          <w:p w14:paraId="248F95B7" w14:textId="224F2208" w:rsidR="0083437A" w:rsidRPr="009C6EE9" w:rsidRDefault="0083437A" w:rsidP="009C6EE9">
            <w:pPr>
              <w:keepNext/>
              <w:spacing w:before="120" w:after="120"/>
              <w:outlineLvl w:val="0"/>
              <w:rPr>
                <w:rFonts w:cs="Arial"/>
                <w:bCs/>
                <w:kern w:val="32"/>
                <w:lang w:eastAsia="en-AU"/>
              </w:rPr>
            </w:pPr>
          </w:p>
        </w:tc>
      </w:tr>
      <w:tr w:rsidR="0083437A" w:rsidRPr="009C6EE9" w14:paraId="00193BD6" w14:textId="77777777" w:rsidTr="009C6EE9">
        <w:trPr>
          <w:trHeight w:hRule="exact" w:val="1131"/>
        </w:trPr>
        <w:tc>
          <w:tcPr>
            <w:tcW w:w="4282" w:type="dxa"/>
            <w:shd w:val="clear" w:color="auto" w:fill="auto"/>
          </w:tcPr>
          <w:p w14:paraId="4E4CA67A" w14:textId="77777777" w:rsidR="0083437A" w:rsidRPr="009C6EE9" w:rsidRDefault="0083437A" w:rsidP="009C6EE9">
            <w:pPr>
              <w:keepNext/>
              <w:numPr>
                <w:ilvl w:val="0"/>
                <w:numId w:val="7"/>
              </w:numPr>
              <w:spacing w:before="120" w:after="120"/>
              <w:ind w:left="313" w:hanging="284"/>
              <w:outlineLvl w:val="0"/>
              <w:rPr>
                <w:rFonts w:cs="Arial"/>
                <w:bCs/>
                <w:kern w:val="32"/>
                <w:lang w:eastAsia="en-AU"/>
              </w:rPr>
            </w:pPr>
          </w:p>
        </w:tc>
        <w:tc>
          <w:tcPr>
            <w:tcW w:w="5924" w:type="dxa"/>
            <w:shd w:val="clear" w:color="auto" w:fill="auto"/>
          </w:tcPr>
          <w:p w14:paraId="6D9B7660" w14:textId="77777777" w:rsidR="0083437A" w:rsidRPr="009C6EE9" w:rsidRDefault="0083437A" w:rsidP="009C6EE9">
            <w:pPr>
              <w:keepNext/>
              <w:spacing w:before="120" w:after="120"/>
              <w:outlineLvl w:val="0"/>
              <w:rPr>
                <w:rFonts w:cs="Arial"/>
                <w:bCs/>
                <w:kern w:val="32"/>
                <w:lang w:eastAsia="en-AU"/>
              </w:rPr>
            </w:pPr>
          </w:p>
        </w:tc>
      </w:tr>
      <w:tr w:rsidR="0083437A" w:rsidRPr="009C6EE9" w14:paraId="2C67AA54" w14:textId="77777777" w:rsidTr="009C6EE9">
        <w:trPr>
          <w:trHeight w:hRule="exact" w:val="1134"/>
        </w:trPr>
        <w:tc>
          <w:tcPr>
            <w:tcW w:w="4282" w:type="dxa"/>
            <w:shd w:val="clear" w:color="auto" w:fill="auto"/>
          </w:tcPr>
          <w:p w14:paraId="63193710" w14:textId="77777777" w:rsidR="0083437A" w:rsidRPr="009C6EE9" w:rsidRDefault="0083437A" w:rsidP="009C6EE9">
            <w:pPr>
              <w:keepNext/>
              <w:numPr>
                <w:ilvl w:val="0"/>
                <w:numId w:val="7"/>
              </w:numPr>
              <w:spacing w:before="120" w:after="120"/>
              <w:ind w:left="313" w:hanging="284"/>
              <w:outlineLvl w:val="0"/>
              <w:rPr>
                <w:rFonts w:cs="Arial"/>
                <w:bCs/>
                <w:kern w:val="32"/>
                <w:lang w:eastAsia="en-AU"/>
              </w:rPr>
            </w:pPr>
          </w:p>
        </w:tc>
        <w:tc>
          <w:tcPr>
            <w:tcW w:w="5924" w:type="dxa"/>
            <w:shd w:val="clear" w:color="auto" w:fill="auto"/>
          </w:tcPr>
          <w:p w14:paraId="5962551A" w14:textId="77777777" w:rsidR="0083437A" w:rsidRPr="009C6EE9" w:rsidRDefault="0083437A" w:rsidP="009C6EE9">
            <w:pPr>
              <w:keepNext/>
              <w:spacing w:before="120" w:after="120"/>
              <w:outlineLvl w:val="0"/>
              <w:rPr>
                <w:rFonts w:cs="Arial"/>
                <w:bCs/>
                <w:kern w:val="32"/>
                <w:lang w:eastAsia="en-AU"/>
              </w:rPr>
            </w:pPr>
          </w:p>
        </w:tc>
      </w:tr>
    </w:tbl>
    <w:p w14:paraId="175F0104" w14:textId="33062C68" w:rsidR="007748BA" w:rsidRPr="009C6EE9" w:rsidRDefault="0083437A" w:rsidP="009C6EE9">
      <w:pPr>
        <w:keepNext/>
        <w:spacing w:before="120" w:after="120"/>
        <w:outlineLvl w:val="2"/>
        <w:rPr>
          <w:rFonts w:cs="Arial"/>
          <w:b/>
          <w:bCs/>
          <w:u w:val="single"/>
          <w:lang w:eastAsia="en-AU"/>
        </w:rPr>
      </w:pPr>
      <w:r w:rsidRPr="009C6EE9">
        <w:rPr>
          <w:rFonts w:cs="Arial"/>
          <w:b/>
          <w:bCs/>
          <w:lang w:eastAsia="en-AU"/>
        </w:rPr>
        <w:t>Explain</w:t>
      </w:r>
    </w:p>
    <w:p w14:paraId="57A8CAB5" w14:textId="0B09D705" w:rsidR="009C6EE9" w:rsidRDefault="009C6EE9" w:rsidP="009C6EE9">
      <w:pPr>
        <w:pStyle w:val="ListParagraph"/>
        <w:keepNext/>
        <w:numPr>
          <w:ilvl w:val="0"/>
          <w:numId w:val="12"/>
        </w:numPr>
        <w:spacing w:before="120" w:after="120"/>
        <w:ind w:left="284" w:hanging="284"/>
        <w:contextualSpacing w:val="0"/>
        <w:outlineLvl w:val="0"/>
        <w:rPr>
          <w:rFonts w:cs="Arial"/>
          <w:bCs/>
          <w:kern w:val="32"/>
          <w:lang w:eastAsia="en-AU"/>
        </w:rPr>
      </w:pPr>
      <w:r w:rsidRPr="009C6EE9">
        <w:rPr>
          <w:rFonts w:cs="Arial"/>
          <w:bCs/>
          <w:kern w:val="32"/>
          <w:lang w:eastAsia="en-AU"/>
        </w:rPr>
        <w:t>Draw an annotated diagram below of your model based on your observations. Ensure that labels include the vortex and arrows to indicate the direction of spin.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206"/>
      </w:tblGrid>
      <w:tr w:rsidR="009C6EE9" w14:paraId="18500B75" w14:textId="77777777" w:rsidTr="009C6EE9">
        <w:trPr>
          <w:trHeight w:val="3351"/>
        </w:trPr>
        <w:tc>
          <w:tcPr>
            <w:tcW w:w="1020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5F021DD" w14:textId="77777777" w:rsidR="009C6EE9" w:rsidRDefault="009C6EE9" w:rsidP="009C6EE9">
            <w:pPr>
              <w:pStyle w:val="ListParagraph"/>
              <w:keepNext/>
              <w:spacing w:before="120" w:after="120"/>
              <w:ind w:left="0"/>
              <w:contextualSpacing w:val="0"/>
              <w:outlineLvl w:val="0"/>
              <w:rPr>
                <w:rFonts w:cs="Arial"/>
                <w:bCs/>
                <w:kern w:val="32"/>
                <w:lang w:eastAsia="en-AU"/>
              </w:rPr>
            </w:pPr>
          </w:p>
        </w:tc>
      </w:tr>
    </w:tbl>
    <w:p w14:paraId="13C251FD" w14:textId="77777777" w:rsidR="009C6EE9" w:rsidRDefault="009C6EE9" w:rsidP="009C6EE9">
      <w:pPr>
        <w:spacing w:before="120" w:after="120"/>
        <w:ind w:left="357"/>
        <w:rPr>
          <w:rFonts w:eastAsia="Times New Roman" w:cs="Arial"/>
          <w:lang w:eastAsia="en-AU"/>
        </w:rPr>
      </w:pPr>
    </w:p>
    <w:p w14:paraId="449725DB" w14:textId="20D01D1F" w:rsidR="009C6EE9" w:rsidRDefault="009C6EE9" w:rsidP="009C6EE9">
      <w:pPr>
        <w:numPr>
          <w:ilvl w:val="0"/>
          <w:numId w:val="12"/>
        </w:numPr>
        <w:tabs>
          <w:tab w:val="num" w:pos="720"/>
        </w:tabs>
        <w:spacing w:before="120" w:after="120"/>
        <w:ind w:left="357" w:hanging="357"/>
        <w:rPr>
          <w:rFonts w:eastAsia="Times New Roman" w:cs="Arial"/>
          <w:lang w:eastAsia="en-AU"/>
        </w:rPr>
      </w:pPr>
      <w:r w:rsidRPr="009C6EE9">
        <w:rPr>
          <w:rFonts w:eastAsia="Times New Roman" w:cs="Arial"/>
          <w:lang w:eastAsia="en-AU"/>
        </w:rPr>
        <w:lastRenderedPageBreak/>
        <w:t>Which technique produced the best model of a cyclone?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206"/>
      </w:tblGrid>
      <w:tr w:rsidR="009C6EE9" w14:paraId="44B708AD" w14:textId="77777777" w:rsidTr="009C6EE9">
        <w:trPr>
          <w:trHeight w:val="2820"/>
        </w:trPr>
        <w:tc>
          <w:tcPr>
            <w:tcW w:w="1020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778EA09" w14:textId="77777777" w:rsidR="009C6EE9" w:rsidRDefault="009C6EE9" w:rsidP="00644BD2">
            <w:pPr>
              <w:pStyle w:val="ListParagraph"/>
              <w:keepNext/>
              <w:spacing w:before="120" w:after="120"/>
              <w:ind w:left="0"/>
              <w:contextualSpacing w:val="0"/>
              <w:outlineLvl w:val="0"/>
              <w:rPr>
                <w:rFonts w:cs="Arial"/>
                <w:bCs/>
                <w:kern w:val="32"/>
                <w:lang w:eastAsia="en-AU"/>
              </w:rPr>
            </w:pPr>
          </w:p>
        </w:tc>
      </w:tr>
    </w:tbl>
    <w:p w14:paraId="5531A7FC" w14:textId="75941953" w:rsidR="007748BA" w:rsidRDefault="0083437A" w:rsidP="009C6EE9">
      <w:pPr>
        <w:numPr>
          <w:ilvl w:val="0"/>
          <w:numId w:val="12"/>
        </w:numPr>
        <w:tabs>
          <w:tab w:val="num" w:pos="720"/>
        </w:tabs>
        <w:spacing w:before="120" w:after="120"/>
        <w:ind w:left="357" w:hanging="357"/>
        <w:rPr>
          <w:rFonts w:eastAsia="Times New Roman" w:cs="Arial"/>
          <w:lang w:eastAsia="en-AU"/>
        </w:rPr>
      </w:pPr>
      <w:r w:rsidRPr="009C6EE9">
        <w:rPr>
          <w:rFonts w:eastAsia="Times New Roman" w:cs="Arial"/>
          <w:lang w:eastAsia="en-AU"/>
        </w:rPr>
        <w:t>Why do you think this technique worked the best?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206"/>
      </w:tblGrid>
      <w:tr w:rsidR="009C6EE9" w14:paraId="418D5CE8" w14:textId="77777777" w:rsidTr="009C6EE9">
        <w:trPr>
          <w:trHeight w:val="2733"/>
        </w:trPr>
        <w:tc>
          <w:tcPr>
            <w:tcW w:w="1020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6ABA2B2" w14:textId="77777777" w:rsidR="009C6EE9" w:rsidRDefault="009C6EE9" w:rsidP="00644BD2">
            <w:pPr>
              <w:pStyle w:val="ListParagraph"/>
              <w:keepNext/>
              <w:spacing w:before="120" w:after="120"/>
              <w:ind w:left="0"/>
              <w:contextualSpacing w:val="0"/>
              <w:outlineLvl w:val="0"/>
              <w:rPr>
                <w:rFonts w:cs="Arial"/>
                <w:bCs/>
                <w:kern w:val="32"/>
                <w:lang w:eastAsia="en-AU"/>
              </w:rPr>
            </w:pPr>
          </w:p>
        </w:tc>
      </w:tr>
    </w:tbl>
    <w:p w14:paraId="2F902FCE" w14:textId="0E07F6E9" w:rsidR="007748BA" w:rsidRDefault="0083437A" w:rsidP="009C6EE9">
      <w:pPr>
        <w:numPr>
          <w:ilvl w:val="0"/>
          <w:numId w:val="12"/>
        </w:numPr>
        <w:tabs>
          <w:tab w:val="num" w:pos="720"/>
        </w:tabs>
        <w:spacing w:before="120" w:after="120"/>
        <w:ind w:left="357" w:hanging="357"/>
        <w:rPr>
          <w:rFonts w:eastAsia="Times New Roman" w:cs="Arial"/>
          <w:lang w:eastAsia="en-AU"/>
        </w:rPr>
      </w:pPr>
      <w:r w:rsidRPr="009C6EE9">
        <w:rPr>
          <w:rFonts w:eastAsia="Times New Roman" w:cs="Arial"/>
          <w:lang w:eastAsia="en-AU"/>
        </w:rPr>
        <w:t>How do the results compare to your prediction?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206"/>
      </w:tblGrid>
      <w:tr w:rsidR="009C6EE9" w14:paraId="0958DC64" w14:textId="77777777" w:rsidTr="009C6EE9">
        <w:trPr>
          <w:trHeight w:val="3084"/>
        </w:trPr>
        <w:tc>
          <w:tcPr>
            <w:tcW w:w="1020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61FB469" w14:textId="77777777" w:rsidR="009C6EE9" w:rsidRDefault="009C6EE9" w:rsidP="00644BD2">
            <w:pPr>
              <w:pStyle w:val="ListParagraph"/>
              <w:keepNext/>
              <w:spacing w:before="120" w:after="120"/>
              <w:ind w:left="0"/>
              <w:contextualSpacing w:val="0"/>
              <w:outlineLvl w:val="0"/>
              <w:rPr>
                <w:rFonts w:cs="Arial"/>
                <w:bCs/>
                <w:kern w:val="32"/>
                <w:lang w:eastAsia="en-AU"/>
              </w:rPr>
            </w:pPr>
          </w:p>
        </w:tc>
      </w:tr>
    </w:tbl>
    <w:p w14:paraId="51F1733E" w14:textId="08287927" w:rsidR="007748BA" w:rsidRDefault="0083437A" w:rsidP="009C6EE9">
      <w:pPr>
        <w:numPr>
          <w:ilvl w:val="0"/>
          <w:numId w:val="12"/>
        </w:numPr>
        <w:tabs>
          <w:tab w:val="num" w:pos="720"/>
        </w:tabs>
        <w:spacing w:before="120" w:after="120"/>
        <w:ind w:left="357" w:hanging="357"/>
        <w:rPr>
          <w:rFonts w:eastAsia="Times New Roman" w:cs="Arial"/>
          <w:lang w:eastAsia="en-AU"/>
        </w:rPr>
      </w:pPr>
      <w:r w:rsidRPr="009C6EE9">
        <w:rPr>
          <w:rFonts w:eastAsia="Times New Roman" w:cs="Arial"/>
          <w:lang w:eastAsia="en-AU"/>
        </w:rPr>
        <w:t>How is this model like a tropical cyclone?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206"/>
      </w:tblGrid>
      <w:tr w:rsidR="009C6EE9" w14:paraId="3CD1B1C5" w14:textId="77777777" w:rsidTr="009C6EE9">
        <w:trPr>
          <w:trHeight w:val="3264"/>
        </w:trPr>
        <w:tc>
          <w:tcPr>
            <w:tcW w:w="1020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5AD84F0" w14:textId="77777777" w:rsidR="009C6EE9" w:rsidRDefault="009C6EE9" w:rsidP="00644BD2">
            <w:pPr>
              <w:pStyle w:val="ListParagraph"/>
              <w:keepNext/>
              <w:spacing w:before="120" w:after="120"/>
              <w:ind w:left="0"/>
              <w:contextualSpacing w:val="0"/>
              <w:outlineLvl w:val="0"/>
              <w:rPr>
                <w:rFonts w:cs="Arial"/>
                <w:bCs/>
                <w:kern w:val="32"/>
                <w:lang w:eastAsia="en-AU"/>
              </w:rPr>
            </w:pPr>
          </w:p>
        </w:tc>
      </w:tr>
    </w:tbl>
    <w:p w14:paraId="6D330E3B" w14:textId="77777777" w:rsidR="009C6EE9" w:rsidRDefault="009C6EE9" w:rsidP="009C6EE9">
      <w:pPr>
        <w:spacing w:before="120" w:after="120"/>
        <w:ind w:left="357"/>
        <w:rPr>
          <w:rFonts w:eastAsia="Times New Roman" w:cs="Arial"/>
          <w:lang w:eastAsia="en-AU"/>
        </w:rPr>
      </w:pPr>
    </w:p>
    <w:p w14:paraId="1B55039C" w14:textId="5AB5E6BE" w:rsidR="009C6EE9" w:rsidRDefault="0083437A" w:rsidP="009C6EE9">
      <w:pPr>
        <w:numPr>
          <w:ilvl w:val="0"/>
          <w:numId w:val="12"/>
        </w:numPr>
        <w:tabs>
          <w:tab w:val="num" w:pos="720"/>
        </w:tabs>
        <w:spacing w:before="120" w:after="120"/>
        <w:ind w:left="357" w:hanging="357"/>
        <w:rPr>
          <w:rFonts w:eastAsia="Times New Roman" w:cs="Arial"/>
          <w:lang w:eastAsia="en-AU"/>
        </w:rPr>
      </w:pPr>
      <w:r w:rsidRPr="009C6EE9">
        <w:rPr>
          <w:rFonts w:eastAsia="Times New Roman" w:cs="Arial"/>
          <w:lang w:eastAsia="en-AU"/>
        </w:rPr>
        <w:lastRenderedPageBreak/>
        <w:t xml:space="preserve">How is this model different from a tropical cyclone?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206"/>
      </w:tblGrid>
      <w:tr w:rsidR="009C6EE9" w14:paraId="5BF774E2" w14:textId="77777777" w:rsidTr="00644BD2">
        <w:trPr>
          <w:trHeight w:val="3351"/>
        </w:trPr>
        <w:tc>
          <w:tcPr>
            <w:tcW w:w="1020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0D6D007" w14:textId="77777777" w:rsidR="009C6EE9" w:rsidRDefault="009C6EE9" w:rsidP="00644BD2">
            <w:pPr>
              <w:pStyle w:val="ListParagraph"/>
              <w:keepNext/>
              <w:spacing w:before="120" w:after="120"/>
              <w:ind w:left="0"/>
              <w:contextualSpacing w:val="0"/>
              <w:outlineLvl w:val="0"/>
              <w:rPr>
                <w:rFonts w:cs="Arial"/>
                <w:bCs/>
                <w:kern w:val="32"/>
                <w:lang w:eastAsia="en-AU"/>
              </w:rPr>
            </w:pPr>
          </w:p>
        </w:tc>
      </w:tr>
    </w:tbl>
    <w:p w14:paraId="3F4BE1DC" w14:textId="77777777" w:rsidR="009C6EE9" w:rsidRPr="009C6EE9" w:rsidRDefault="0083437A" w:rsidP="009C6EE9">
      <w:pPr>
        <w:numPr>
          <w:ilvl w:val="0"/>
          <w:numId w:val="12"/>
        </w:numPr>
        <w:tabs>
          <w:tab w:val="num" w:pos="720"/>
        </w:tabs>
        <w:spacing w:before="120" w:after="120"/>
        <w:ind w:left="357" w:hanging="357"/>
        <w:rPr>
          <w:rFonts w:eastAsia="Times New Roman" w:cs="Arial"/>
          <w:lang w:eastAsia="en-AU"/>
        </w:rPr>
      </w:pPr>
      <w:r w:rsidRPr="009C6EE9">
        <w:rPr>
          <w:rFonts w:cs="Arial"/>
          <w:bCs/>
          <w:kern w:val="32"/>
          <w:lang w:eastAsia="en-AU"/>
        </w:rPr>
        <w:t>Is the bottle model a useful model of a tropical cyclone? Why/Why not?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206"/>
      </w:tblGrid>
      <w:tr w:rsidR="009C6EE9" w14:paraId="327834E1" w14:textId="77777777" w:rsidTr="00644BD2">
        <w:trPr>
          <w:trHeight w:val="3351"/>
        </w:trPr>
        <w:tc>
          <w:tcPr>
            <w:tcW w:w="1020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D034B9A" w14:textId="48915ECD" w:rsidR="009C6EE9" w:rsidRDefault="007748BA" w:rsidP="00644BD2">
            <w:pPr>
              <w:pStyle w:val="ListParagraph"/>
              <w:keepNext/>
              <w:spacing w:before="120" w:after="120"/>
              <w:ind w:left="0"/>
              <w:contextualSpacing w:val="0"/>
              <w:outlineLvl w:val="0"/>
              <w:rPr>
                <w:rFonts w:cs="Arial"/>
                <w:bCs/>
                <w:kern w:val="32"/>
                <w:lang w:eastAsia="en-AU"/>
              </w:rPr>
            </w:pPr>
            <w:r w:rsidRPr="009C6EE9">
              <w:rPr>
                <w:rFonts w:cs="Arial"/>
                <w:bCs/>
                <w:kern w:val="32"/>
                <w:lang w:eastAsia="en-AU"/>
              </w:rPr>
              <w:br/>
            </w:r>
          </w:p>
        </w:tc>
      </w:tr>
    </w:tbl>
    <w:p w14:paraId="3837BDE0" w14:textId="5F4ED775" w:rsidR="00FD52F7" w:rsidRPr="009C6EE9" w:rsidRDefault="00FD52F7" w:rsidP="009C6EE9">
      <w:pPr>
        <w:spacing w:before="120" w:after="120"/>
        <w:ind w:left="357"/>
        <w:rPr>
          <w:rFonts w:eastAsia="Times New Roman" w:cs="Arial"/>
          <w:lang w:eastAsia="en-AU"/>
        </w:rPr>
      </w:pPr>
    </w:p>
    <w:sectPr w:rsidR="00FD52F7" w:rsidRPr="009C6EE9" w:rsidSect="00A61F69">
      <w:headerReference w:type="default" r:id="rId9"/>
      <w:footerReference w:type="default" r:id="rId10"/>
      <w:pgSz w:w="11906" w:h="16838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F426D9" w14:textId="77777777" w:rsidR="002156D0" w:rsidRDefault="002156D0" w:rsidP="009336AD">
      <w:pPr>
        <w:spacing w:line="240" w:lineRule="auto"/>
      </w:pPr>
      <w:r>
        <w:separator/>
      </w:r>
    </w:p>
  </w:endnote>
  <w:endnote w:type="continuationSeparator" w:id="0">
    <w:p w14:paraId="2D12F49A" w14:textId="77777777" w:rsidR="002156D0" w:rsidRDefault="002156D0" w:rsidP="00933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88B91" w14:textId="77777777" w:rsidR="009C6EE9" w:rsidRPr="009C6EE9" w:rsidRDefault="009C6EE9" w:rsidP="009C6EE9">
    <w:pPr>
      <w:spacing w:after="40" w:line="240" w:lineRule="auto"/>
      <w:rPr>
        <w:noProof/>
        <w:sz w:val="14"/>
        <w:lang w:val="en-US" w:eastAsia="en-US"/>
      </w:rPr>
    </w:pPr>
    <w:r w:rsidRPr="009C6EE9">
      <w:rPr>
        <w:noProof/>
        <w:sz w:val="14"/>
      </w:rPr>
      <w:drawing>
        <wp:anchor distT="0" distB="0" distL="114300" distR="114300" simplePos="0" relativeHeight="251659264" behindDoc="1" locked="0" layoutInCell="1" allowOverlap="0" wp14:anchorId="7F44E298" wp14:editId="10B5F043">
          <wp:simplePos x="0" y="0"/>
          <wp:positionH relativeFrom="column">
            <wp:align>right</wp:align>
          </wp:positionH>
          <wp:positionV relativeFrom="paragraph">
            <wp:posOffset>-25400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746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C6EE9">
      <w:rPr>
        <w:noProof/>
        <w:sz w:val="14"/>
      </w:rPr>
      <w:drawing>
        <wp:anchor distT="0" distB="0" distL="114300" distR="114300" simplePos="0" relativeHeight="251660288" behindDoc="0" locked="0" layoutInCell="1" allowOverlap="0" wp14:anchorId="2ECEE460" wp14:editId="521C0CE4">
          <wp:simplePos x="0" y="0"/>
          <wp:positionH relativeFrom="column">
            <wp:align>center</wp:align>
          </wp:positionH>
          <wp:positionV relativeFrom="paragraph">
            <wp:posOffset>-17780</wp:posOffset>
          </wp:positionV>
          <wp:extent cx="2052000" cy="248400"/>
          <wp:effectExtent l="0" t="0" r="5715" b="0"/>
          <wp:wrapNone/>
          <wp:docPr id="4" name="Picture 4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C6EE9">
      <w:rPr>
        <w:noProof/>
        <w:sz w:val="14"/>
      </w:rPr>
      <w:drawing>
        <wp:inline distT="0" distB="0" distL="0" distR="0" wp14:anchorId="192774C0" wp14:editId="19B6AF23">
          <wp:extent cx="424150" cy="184018"/>
          <wp:effectExtent l="0" t="0" r="8255" b="0"/>
          <wp:docPr id="5" name="Picture 11" descr="C2C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 descr="C2CIcon.png"/>
                  <pic:cNvPicPr>
                    <a:picLocks noChangeAspect="1"/>
                  </pic:cNvPicPr>
                </pic:nvPicPr>
                <pic:blipFill>
                  <a:blip r:embed="rId3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50" cy="184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A2F207A" w14:textId="77777777" w:rsidR="009C6EE9" w:rsidRPr="009C6EE9" w:rsidRDefault="009C6EE9" w:rsidP="009C6EE9">
    <w:pPr>
      <w:spacing w:line="240" w:lineRule="auto"/>
      <w:rPr>
        <w:noProof/>
        <w:color w:val="808080"/>
        <w:sz w:val="14"/>
        <w:lang w:val="en-US" w:eastAsia="en-US"/>
      </w:rPr>
    </w:pPr>
    <w:r w:rsidRPr="009C6EE9">
      <w:rPr>
        <w:noProof/>
        <w:color w:val="808080"/>
        <w:sz w:val="14"/>
        <w:lang w:val="en-US" w:eastAsia="en-US"/>
      </w:rPr>
      <w:fldChar w:fldCharType="begin"/>
    </w:r>
    <w:r w:rsidRPr="009C6EE9">
      <w:rPr>
        <w:noProof/>
        <w:color w:val="808080"/>
        <w:sz w:val="14"/>
        <w:lang w:val="en-US" w:eastAsia="en-US"/>
      </w:rPr>
      <w:instrText xml:space="preserve"> PAGE </w:instrText>
    </w:r>
    <w:r w:rsidRPr="009C6EE9">
      <w:rPr>
        <w:noProof/>
        <w:color w:val="808080"/>
        <w:sz w:val="14"/>
        <w:lang w:val="en-US" w:eastAsia="en-US"/>
      </w:rPr>
      <w:fldChar w:fldCharType="separate"/>
    </w:r>
    <w:r>
      <w:rPr>
        <w:noProof/>
        <w:color w:val="808080"/>
        <w:sz w:val="14"/>
        <w:lang w:val="en-US" w:eastAsia="en-US"/>
      </w:rPr>
      <w:t>1</w:t>
    </w:r>
    <w:r w:rsidRPr="009C6EE9">
      <w:rPr>
        <w:noProof/>
        <w:color w:val="808080"/>
        <w:sz w:val="14"/>
        <w:lang w:val="en-US" w:eastAsia="en-US"/>
      </w:rPr>
      <w:fldChar w:fldCharType="end"/>
    </w:r>
    <w:r w:rsidRPr="009C6EE9">
      <w:rPr>
        <w:noProof/>
        <w:color w:val="808080"/>
        <w:sz w:val="14"/>
        <w:lang w:val="en-US" w:eastAsia="en-US"/>
      </w:rPr>
      <w:t xml:space="preserve"> of </w:t>
    </w:r>
    <w:r w:rsidRPr="009C6EE9">
      <w:rPr>
        <w:noProof/>
        <w:color w:val="808080"/>
        <w:sz w:val="14"/>
        <w:lang w:val="en-US" w:eastAsia="en-US"/>
      </w:rPr>
      <w:fldChar w:fldCharType="begin"/>
    </w:r>
    <w:r w:rsidRPr="009C6EE9">
      <w:rPr>
        <w:noProof/>
        <w:color w:val="808080"/>
        <w:sz w:val="14"/>
        <w:lang w:val="en-US" w:eastAsia="en-US"/>
      </w:rPr>
      <w:instrText xml:space="preserve"> NUMPAGES </w:instrText>
    </w:r>
    <w:r w:rsidRPr="009C6EE9">
      <w:rPr>
        <w:noProof/>
        <w:color w:val="808080"/>
        <w:sz w:val="14"/>
        <w:lang w:val="en-US" w:eastAsia="en-US"/>
      </w:rPr>
      <w:fldChar w:fldCharType="separate"/>
    </w:r>
    <w:r>
      <w:rPr>
        <w:noProof/>
        <w:color w:val="808080"/>
        <w:sz w:val="14"/>
        <w:lang w:val="en-US" w:eastAsia="en-US"/>
      </w:rPr>
      <w:t>4</w:t>
    </w:r>
    <w:r w:rsidRPr="009C6EE9">
      <w:rPr>
        <w:noProof/>
        <w:color w:val="808080"/>
        <w:sz w:val="14"/>
        <w:lang w:val="en-US" w:eastAsia="en-US"/>
      </w:rPr>
      <w:fldChar w:fldCharType="end"/>
    </w:r>
  </w:p>
  <w:p w14:paraId="7B54841A" w14:textId="5DE8E7E6" w:rsidR="00A842A6" w:rsidRPr="009C6EE9" w:rsidRDefault="009C6EE9" w:rsidP="009C6EE9">
    <w:pPr>
      <w:spacing w:line="240" w:lineRule="auto"/>
      <w:rPr>
        <w:noProof/>
        <w:color w:val="808080"/>
        <w:sz w:val="14"/>
        <w:szCs w:val="14"/>
        <w:lang w:val="en-US" w:eastAsia="en-US"/>
      </w:rPr>
    </w:pPr>
    <w:r w:rsidRPr="009C6EE9">
      <w:rPr>
        <w:noProof/>
        <w:color w:val="808080"/>
        <w:sz w:val="14"/>
        <w:lang w:val="en-US" w:eastAsia="en-US"/>
      </w:rPr>
      <w:t>Sci_Y06_U3_SH_InvestCycloneBot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C7ACCD" w14:textId="77777777" w:rsidR="002156D0" w:rsidRDefault="002156D0" w:rsidP="009336AD">
      <w:pPr>
        <w:spacing w:line="240" w:lineRule="auto"/>
      </w:pPr>
      <w:r>
        <w:separator/>
      </w:r>
    </w:p>
  </w:footnote>
  <w:footnote w:type="continuationSeparator" w:id="0">
    <w:p w14:paraId="3354CDF9" w14:textId="77777777" w:rsidR="002156D0" w:rsidRDefault="002156D0" w:rsidP="009336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F35CBC" w14:textId="1522F1A8" w:rsidR="00B21B11" w:rsidRPr="00B21B11" w:rsidRDefault="00B21B11" w:rsidP="00B21B11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93EF1"/>
    <w:multiLevelType w:val="hybridMultilevel"/>
    <w:tmpl w:val="B30C7FB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4E77D7"/>
    <w:multiLevelType w:val="hybridMultilevel"/>
    <w:tmpl w:val="6FE292AA"/>
    <w:lvl w:ilvl="0" w:tplc="6FF2FDD8">
      <w:start w:val="1"/>
      <w:numFmt w:val="decimal"/>
      <w:pStyle w:val="Number0spaceafter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1F6E5A"/>
    <w:multiLevelType w:val="hybridMultilevel"/>
    <w:tmpl w:val="603C4858"/>
    <w:lvl w:ilvl="0" w:tplc="E08E52BC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  <w:sz w:val="3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A71424"/>
    <w:multiLevelType w:val="hybridMultilevel"/>
    <w:tmpl w:val="C0168240"/>
    <w:lvl w:ilvl="0" w:tplc="5EE6FB88">
      <w:start w:val="1"/>
      <w:numFmt w:val="bullet"/>
      <w:pStyle w:val="Bullet6spaceafter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305FCD"/>
    <w:multiLevelType w:val="hybridMultilevel"/>
    <w:tmpl w:val="EE76D7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521179"/>
    <w:multiLevelType w:val="hybridMultilevel"/>
    <w:tmpl w:val="16C27A38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4EA7038"/>
    <w:multiLevelType w:val="hybridMultilevel"/>
    <w:tmpl w:val="A2D407D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885658"/>
    <w:multiLevelType w:val="hybridMultilevel"/>
    <w:tmpl w:val="C032DFF8"/>
    <w:lvl w:ilvl="0" w:tplc="FA2AA6B0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864F13"/>
    <w:multiLevelType w:val="hybridMultilevel"/>
    <w:tmpl w:val="96A47DAC"/>
    <w:lvl w:ilvl="0" w:tplc="FA2AA6B0">
      <w:numFmt w:val="bullet"/>
      <w:lvlText w:val="•"/>
      <w:lvlJc w:val="left"/>
      <w:pPr>
        <w:ind w:left="1440" w:hanging="72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AE8327F"/>
    <w:multiLevelType w:val="multilevel"/>
    <w:tmpl w:val="F640A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>
    <w:nsid w:val="5C4B6C8B"/>
    <w:multiLevelType w:val="hybridMultilevel"/>
    <w:tmpl w:val="888E24F8"/>
    <w:lvl w:ilvl="0" w:tplc="C9569BCE">
      <w:start w:val="1"/>
      <w:numFmt w:val="bullet"/>
      <w:pStyle w:val="Bulletindent6spaceafter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4914E82"/>
    <w:multiLevelType w:val="hybridMultilevel"/>
    <w:tmpl w:val="AEB4E48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99E1ED0"/>
    <w:multiLevelType w:val="hybridMultilevel"/>
    <w:tmpl w:val="8E086C9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10"/>
  </w:num>
  <w:num w:numId="4">
    <w:abstractNumId w:val="1"/>
  </w:num>
  <w:num w:numId="5">
    <w:abstractNumId w:val="11"/>
  </w:num>
  <w:num w:numId="6">
    <w:abstractNumId w:val="5"/>
  </w:num>
  <w:num w:numId="7">
    <w:abstractNumId w:val="13"/>
  </w:num>
  <w:num w:numId="8">
    <w:abstractNumId w:val="9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</w:num>
  <w:num w:numId="13">
    <w:abstractNumId w:val="6"/>
  </w:num>
  <w:num w:numId="14">
    <w:abstractNumId w:val="4"/>
  </w:num>
  <w:num w:numId="15">
    <w:abstractNumId w:val="7"/>
  </w:num>
  <w:num w:numId="16">
    <w:abstractNumId w:val="8"/>
  </w:num>
  <w:num w:numId="17">
    <w:abstractNumId w:val="2"/>
  </w:num>
  <w:num w:numId="18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4"/>
  <w:hideSpellingErrors/>
  <w:hideGrammaticalErrors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4E75"/>
    <w:rsid w:val="00002EC6"/>
    <w:rsid w:val="000117C5"/>
    <w:rsid w:val="00020BF0"/>
    <w:rsid w:val="00025707"/>
    <w:rsid w:val="00027E98"/>
    <w:rsid w:val="000F3ADA"/>
    <w:rsid w:val="00102B6B"/>
    <w:rsid w:val="00104D4A"/>
    <w:rsid w:val="0013627B"/>
    <w:rsid w:val="001472CF"/>
    <w:rsid w:val="0018764C"/>
    <w:rsid w:val="001C4FB6"/>
    <w:rsid w:val="001D4199"/>
    <w:rsid w:val="001E1E29"/>
    <w:rsid w:val="00202BD4"/>
    <w:rsid w:val="002051C8"/>
    <w:rsid w:val="002156D0"/>
    <w:rsid w:val="00241D0F"/>
    <w:rsid w:val="0029364C"/>
    <w:rsid w:val="002C1D9F"/>
    <w:rsid w:val="002C6336"/>
    <w:rsid w:val="002C645B"/>
    <w:rsid w:val="0030606E"/>
    <w:rsid w:val="0033336A"/>
    <w:rsid w:val="00360239"/>
    <w:rsid w:val="003A044D"/>
    <w:rsid w:val="003B7978"/>
    <w:rsid w:val="003C4A66"/>
    <w:rsid w:val="00421DD3"/>
    <w:rsid w:val="0045230A"/>
    <w:rsid w:val="00473BEA"/>
    <w:rsid w:val="004C32B1"/>
    <w:rsid w:val="004E22D9"/>
    <w:rsid w:val="0053643B"/>
    <w:rsid w:val="00544C5C"/>
    <w:rsid w:val="0058063E"/>
    <w:rsid w:val="005A0A87"/>
    <w:rsid w:val="005C03F0"/>
    <w:rsid w:val="005C19EB"/>
    <w:rsid w:val="005E4A05"/>
    <w:rsid w:val="005F2946"/>
    <w:rsid w:val="005F4120"/>
    <w:rsid w:val="006820E2"/>
    <w:rsid w:val="006D44F0"/>
    <w:rsid w:val="006F115F"/>
    <w:rsid w:val="007748BA"/>
    <w:rsid w:val="00794BC4"/>
    <w:rsid w:val="00801F54"/>
    <w:rsid w:val="0083437A"/>
    <w:rsid w:val="00852B4B"/>
    <w:rsid w:val="0086013C"/>
    <w:rsid w:val="0088684A"/>
    <w:rsid w:val="008944FD"/>
    <w:rsid w:val="008A5F28"/>
    <w:rsid w:val="008D71C4"/>
    <w:rsid w:val="008E6468"/>
    <w:rsid w:val="008F2037"/>
    <w:rsid w:val="008F3357"/>
    <w:rsid w:val="00910C53"/>
    <w:rsid w:val="009336AD"/>
    <w:rsid w:val="009565EF"/>
    <w:rsid w:val="009817C4"/>
    <w:rsid w:val="009860AB"/>
    <w:rsid w:val="009B4312"/>
    <w:rsid w:val="009C6079"/>
    <w:rsid w:val="009C6EE9"/>
    <w:rsid w:val="009D52AF"/>
    <w:rsid w:val="009E1FE0"/>
    <w:rsid w:val="009E3AFB"/>
    <w:rsid w:val="009F4662"/>
    <w:rsid w:val="00A61F69"/>
    <w:rsid w:val="00A729C4"/>
    <w:rsid w:val="00A76664"/>
    <w:rsid w:val="00A842A6"/>
    <w:rsid w:val="00A8710C"/>
    <w:rsid w:val="00A96ED2"/>
    <w:rsid w:val="00AB6B1C"/>
    <w:rsid w:val="00AD1BA6"/>
    <w:rsid w:val="00AE6E0B"/>
    <w:rsid w:val="00AF4C0C"/>
    <w:rsid w:val="00B14475"/>
    <w:rsid w:val="00B21A31"/>
    <w:rsid w:val="00B21B11"/>
    <w:rsid w:val="00BB0594"/>
    <w:rsid w:val="00BB3B30"/>
    <w:rsid w:val="00BD41AC"/>
    <w:rsid w:val="00C35DA7"/>
    <w:rsid w:val="00C415C5"/>
    <w:rsid w:val="00CA10A1"/>
    <w:rsid w:val="00CE7A43"/>
    <w:rsid w:val="00D00A71"/>
    <w:rsid w:val="00D02C1E"/>
    <w:rsid w:val="00D12D83"/>
    <w:rsid w:val="00D316F4"/>
    <w:rsid w:val="00D52AC6"/>
    <w:rsid w:val="00D95FBD"/>
    <w:rsid w:val="00DB0331"/>
    <w:rsid w:val="00DE138A"/>
    <w:rsid w:val="00DE7750"/>
    <w:rsid w:val="00E06307"/>
    <w:rsid w:val="00EA542A"/>
    <w:rsid w:val="00EE73C1"/>
    <w:rsid w:val="00F14E75"/>
    <w:rsid w:val="00F349F3"/>
    <w:rsid w:val="00F569C7"/>
    <w:rsid w:val="00F615AC"/>
    <w:rsid w:val="00F64581"/>
    <w:rsid w:val="00F97032"/>
    <w:rsid w:val="00FB6976"/>
    <w:rsid w:val="00FB6BDA"/>
    <w:rsid w:val="00FC3461"/>
    <w:rsid w:val="00FD52F7"/>
    <w:rsid w:val="00FE2141"/>
    <w:rsid w:val="00FE60C3"/>
    <w:rsid w:val="00FF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  <w14:docId w14:val="2FFF2E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52F7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37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84BD00" w:themeColor="accent1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2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4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37A"/>
    <w:rPr>
      <w:rFonts w:asciiTheme="majorHAnsi" w:eastAsiaTheme="majorEastAsia" w:hAnsiTheme="majorHAnsi" w:cstheme="majorBidi"/>
      <w:b/>
      <w:bCs/>
      <w:color w:val="84BD00" w:themeColor="accent1"/>
      <w:sz w:val="22"/>
      <w:szCs w:val="22"/>
    </w:rPr>
  </w:style>
  <w:style w:type="paragraph" w:customStyle="1" w:styleId="C2CBullets">
    <w:name w:val="C2C Bullets"/>
    <w:basedOn w:val="Normal"/>
    <w:qFormat/>
    <w:rsid w:val="0083437A"/>
    <w:pPr>
      <w:keepNext/>
      <w:numPr>
        <w:numId w:val="5"/>
      </w:numPr>
      <w:spacing w:before="40" w:after="40"/>
      <w:outlineLvl w:val="0"/>
    </w:pPr>
    <w:rPr>
      <w:bCs/>
      <w:kern w:val="32"/>
      <w:szCs w:val="32"/>
      <w:lang w:eastAsia="en-AU"/>
    </w:rPr>
  </w:style>
  <w:style w:type="table" w:customStyle="1" w:styleId="TableGrid1">
    <w:name w:val="Table Grid1"/>
    <w:basedOn w:val="TableNormal"/>
    <w:next w:val="TableGrid"/>
    <w:uiPriority w:val="59"/>
    <w:rsid w:val="0083437A"/>
    <w:rPr>
      <w:rFonts w:ascii="Times New Roman" w:eastAsia="MS Mincho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1D9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52F7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37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84BD00" w:themeColor="accent1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2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4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37A"/>
    <w:rPr>
      <w:rFonts w:asciiTheme="majorHAnsi" w:eastAsiaTheme="majorEastAsia" w:hAnsiTheme="majorHAnsi" w:cstheme="majorBidi"/>
      <w:b/>
      <w:bCs/>
      <w:color w:val="84BD00" w:themeColor="accent1"/>
      <w:sz w:val="22"/>
      <w:szCs w:val="22"/>
    </w:rPr>
  </w:style>
  <w:style w:type="paragraph" w:customStyle="1" w:styleId="C2CBullets">
    <w:name w:val="C2C Bullets"/>
    <w:basedOn w:val="Normal"/>
    <w:qFormat/>
    <w:rsid w:val="0083437A"/>
    <w:pPr>
      <w:keepNext/>
      <w:numPr>
        <w:numId w:val="5"/>
      </w:numPr>
      <w:spacing w:before="40" w:after="40"/>
      <w:outlineLvl w:val="0"/>
    </w:pPr>
    <w:rPr>
      <w:bCs/>
      <w:kern w:val="32"/>
      <w:szCs w:val="32"/>
      <w:lang w:eastAsia="en-AU"/>
    </w:rPr>
  </w:style>
  <w:style w:type="table" w:customStyle="1" w:styleId="TableGrid1">
    <w:name w:val="Table Grid1"/>
    <w:basedOn w:val="TableNormal"/>
    <w:next w:val="TableGrid"/>
    <w:uiPriority w:val="59"/>
    <w:rsid w:val="0083437A"/>
    <w:rPr>
      <w:rFonts w:ascii="Times New Roman" w:eastAsia="MS Mincho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1D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C2C-historical">
  <a:themeElements>
    <a:clrScheme name="Scien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84BD00"/>
      </a:accent1>
      <a:accent2>
        <a:srgbClr val="D3EC9E"/>
      </a:accent2>
      <a:accent3>
        <a:srgbClr val="E8F2DD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F30FEB-87B1-482D-8867-87B0E9AB8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169FC3DF.dotm</Template>
  <TotalTime>0</TotalTime>
  <Pages>4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1934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Helene Carroll</dc:creator>
  <cp:lastModifiedBy>SCHOFIELD, Helen</cp:lastModifiedBy>
  <cp:revision>2</cp:revision>
  <dcterms:created xsi:type="dcterms:W3CDTF">2017-04-26T01:02:00Z</dcterms:created>
  <dcterms:modified xsi:type="dcterms:W3CDTF">2017-04-26T01:02:00Z</dcterms:modified>
</cp:coreProperties>
</file>