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12d4e"/>
          <w:sz w:val="24"/>
          <w:szCs w:val="24"/>
        </w:rPr>
        <w:t xml:space="preserve">ENGLISH UNIT 3 | LESSON HANDOUT</w:t>
      </w:r>
      <w:r>
        <w:rPr>
          <w:b/>
          <w:bCs/>
          <w:color w:val="f96d00"/>
          <w:sz w:val="28"/>
          <w:szCs w:val="28"/>
        </w:rPr>
        <w:t xml:space="preserve">
Fact versus Opinion in Berani (Chapters 1–3)</w:t>
      </w:r>
    </w:p>
    <w:p>
      <w:pPr>
        <w:spacing w:after="240"/>
        <w:jc w:val="left"/>
      </w:pPr>
      <w:r>
        <w:rPr>
          <w:sz w:val="20"/>
          <w:szCs w:val="20"/>
        </w:rPr>
        <w:t xml:space="preserve">Name: ________________________   Class: _________   Date: _________</w:t>
      </w:r>
    </w:p>
    <w:p>
      <w:pPr>
        <w:spacing w:after="120" w:before="200"/>
      </w:pPr>
      <w:r>
        <w:rPr>
          <w:b/>
          <w:bCs/>
          <w:color w:val="112d4e"/>
          <w:sz w:val="22"/>
          <w:szCs w:val="22"/>
        </w:rPr>
        <w:t xml:space="preserve">1. Core Concepts</w:t>
      </w:r>
    </w:p>
    <w:p>
      <w:pPr>
        <w:spacing w:after="120"/>
      </w:pPr>
      <w:r>
        <w:rPr>
          <w:b/>
          <w:bCs/>
        </w:rPr>
        <w:t xml:space="preserve">• Fact: </w:t>
      </w:r>
      <w:r>
        <w:t xml:space="preserve">A statement that can be proven true or false with objective evidence, measurement, or research. Facts do not change based on who says them.</w:t>
      </w:r>
    </w:p>
    <w:p>
      <w:pPr>
        <w:spacing w:after="240"/>
      </w:pPr>
      <w:r>
        <w:rPr>
          <w:b/>
          <w:bCs/>
        </w:rPr>
        <w:t xml:space="preserve">• Opinion: </w:t>
      </w:r>
      <w:r>
        <w:t xml:space="preserve">A statement of personal belief, feeling, value judgment, or moral stance. Opinions can be argued, but they cannot be proven scientifically.</w:t>
      </w:r>
    </w:p>
    <w:p>
      <w:pPr>
        <w:spacing w:after="120" w:before="200"/>
      </w:pPr>
      <w:r>
        <w:rPr>
          <w:b/>
          <w:bCs/>
          <w:color w:val="112d4e"/>
          <w:sz w:val="22"/>
          <w:szCs w:val="22"/>
        </w:rPr>
        <w:t xml:space="preserve">2. Quote Classification: Fact or Opinion?</w:t>
      </w:r>
    </w:p>
    <w:p>
      <w:pPr>
        <w:spacing w:after="180"/>
      </w:pPr>
      <w:r>
        <w:t xml:space="preserve">Read the following quotes from the first three chapters of Berani. Classify each as a Fact (F) or Opinion (O) and write a brief explanation justifying your choice.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500"/>
      </w:tblGrid>
      <w:tr>
        <w:trPr>
          <w:tblHeader/>
        </w:trPr>
        <w:tc>
          <w:tcPr>
            <w:tcBorders>
              <w:top w:val="single" w:color="cccccc" w:sz="1"/>
              <w:left w:val="single" w:color="cccccc" w:sz="1"/>
              <w:bottom w:val="single" w:color="cccccc" w:sz="1"/>
              <w:right w:val="single" w:color="cccccc" w:sz="1"/>
            </w:tcBorders>
            <w:shd w:fill="D5E8F0"/>
          </w:tcPr>
          <w:p>
            <w:r>
              <w:rPr>
                <w:b/>
                <w:bCs/>
                <w:sz w:val="18"/>
                <w:szCs w:val="18"/>
              </w:rPr>
              <w:t xml:space="preserve">Quote from Berani</w:t>
            </w:r>
          </w:p>
        </w:tc>
        <w:tc>
          <w:tcPr>
            <w:tcBorders>
              <w:top w:val="single" w:color="cccccc" w:sz="1"/>
              <w:left w:val="single" w:color="cccccc" w:sz="1"/>
              <w:bottom w:val="single" w:color="cccccc" w:sz="1"/>
              <w:right w:val="single" w:color="cccccc" w:sz="1"/>
            </w:tcBorders>
            <w:shd w:fill="D5E8F0"/>
          </w:tcPr>
          <w:p>
            <w:pPr>
              <w:jc w:val="center"/>
            </w:pPr>
            <w:r>
              <w:rPr>
                <w:b/>
                <w:bCs/>
                <w:sz w:val="18"/>
                <w:szCs w:val="18"/>
              </w:rPr>
              <w:t xml:space="preserve">F / O</w:t>
            </w:r>
          </w:p>
        </w:tc>
        <w:tc>
          <w:tcPr>
            <w:tcBorders>
              <w:top w:val="single" w:color="cccccc" w:sz="1"/>
              <w:left w:val="single" w:color="cccccc" w:sz="1"/>
              <w:bottom w:val="single" w:color="cccccc" w:sz="1"/>
              <w:right w:val="single" w:color="cccccc" w:sz="1"/>
            </w:tcBorders>
            <w:shd w:fill="D5E8F0"/>
          </w:tcPr>
          <w:p>
            <w:r>
              <w:rPr>
                <w:b/>
                <w:bCs/>
                <w:sz w:val="18"/>
                <w:szCs w:val="18"/>
              </w:rPr>
              <w:t xml:space="preserve">Justification (Explain why)</w:t>
            </w:r>
          </w:p>
        </w:tc>
      </w:tr>
      <w:tr>
        <w:tc>
          <w:tcPr>
            <w:tcBorders>
              <w:top w:val="single" w:color="cccccc" w:sz="1"/>
              <w:left w:val="single" w:color="cccccc" w:sz="1"/>
              <w:bottom w:val="single" w:color="cccccc" w:sz="1"/>
              <w:right w:val="single" w:color="cccccc" w:sz="1"/>
            </w:tcBorders>
          </w:tcPr>
          <w:p>
            <w:pPr>
              <w:spacing w:after="80" w:before="80"/>
            </w:pPr>
            <w:r>
              <w:rPr>
                <w:sz w:val="18"/>
                <w:szCs w:val="18"/>
              </w:rPr>
              <w:t xml:space="preserve">"Prehistoric dwarf elephants, called stegodons, have been found on many islands here in Indonesia."</w:t>
            </w:r>
          </w:p>
        </w:tc>
        <w:tc>
          <w:tcPr>
            <w:tcBorders>
              <w:top w:val="single" w:color="cccccc" w:sz="1"/>
              <w:left w:val="single" w:color="cccccc" w:sz="1"/>
              <w:bottom w:val="single" w:color="cccccc" w:sz="1"/>
              <w:right w:val="single" w:color="cccccc" w:sz="1"/>
            </w:tcBorders>
          </w:tcPr>
          <w:p>
            <w:pPr>
              <w:jc w:val="center"/>
            </w:pPr>
          </w:p>
        </w:tc>
        <w:tc>
          <w:tcPr>
            <w:tcBorders>
              <w:top w:val="single" w:color="cccccc" w:sz="1"/>
              <w:left w:val="single" w:color="cccccc" w:sz="1"/>
              <w:bottom w:val="single" w:color="cccccc" w:sz="1"/>
              <w:right w:val="single" w:color="cccccc" w:sz="1"/>
            </w:tcBorders>
          </w:tcPr>
          <w:p/>
        </w:tc>
      </w:tr>
      <w:tr>
        <w:tc>
          <w:tcPr>
            <w:tcBorders>
              <w:top w:val="single" w:color="cccccc" w:sz="1"/>
              <w:left w:val="single" w:color="cccccc" w:sz="1"/>
              <w:bottom w:val="single" w:color="cccccc" w:sz="1"/>
              <w:right w:val="single" w:color="cccccc" w:sz="1"/>
            </w:tcBorders>
          </w:tcPr>
          <w:p>
            <w:pPr>
              <w:spacing w:after="80" w:before="80"/>
            </w:pPr>
            <w:r>
              <w:rPr>
                <w:sz w:val="18"/>
                <w:szCs w:val="18"/>
              </w:rPr>
              <w:t xml:space="preserve">"Imagine having a mini-elephant as your family pet? It only seems impossible because you never saw them."</w:t>
            </w:r>
          </w:p>
        </w:tc>
        <w:tc>
          <w:tcPr>
            <w:tcBorders>
              <w:top w:val="single" w:color="cccccc" w:sz="1"/>
              <w:left w:val="single" w:color="cccccc" w:sz="1"/>
              <w:bottom w:val="single" w:color="cccccc" w:sz="1"/>
              <w:right w:val="single" w:color="cccccc" w:sz="1"/>
            </w:tcBorders>
          </w:tcPr>
          <w:p>
            <w:pPr>
              <w:jc w:val="center"/>
            </w:pPr>
          </w:p>
        </w:tc>
        <w:tc>
          <w:tcPr>
            <w:tcBorders>
              <w:top w:val="single" w:color="cccccc" w:sz="1"/>
              <w:left w:val="single" w:color="cccccc" w:sz="1"/>
              <w:bottom w:val="single" w:color="cccccc" w:sz="1"/>
              <w:right w:val="single" w:color="cccccc" w:sz="1"/>
            </w:tcBorders>
          </w:tcPr>
          <w:p/>
        </w:tc>
      </w:tr>
      <w:tr>
        <w:tc>
          <w:tcPr>
            <w:tcBorders>
              <w:top w:val="single" w:color="cccccc" w:sz="1"/>
              <w:left w:val="single" w:color="cccccc" w:sz="1"/>
              <w:bottom w:val="single" w:color="cccccc" w:sz="1"/>
              <w:right w:val="single" w:color="cccccc" w:sz="1"/>
            </w:tcBorders>
          </w:tcPr>
          <w:p>
            <w:pPr>
              <w:spacing w:after="80" w:before="80"/>
            </w:pPr>
            <w:r>
              <w:rPr>
                <w:sz w:val="18"/>
                <w:szCs w:val="18"/>
              </w:rPr>
              <w:t xml:space="preserve">"Warung Malang is my uncle's restaurant. He started it when he was a skinny young man with a full head of hair."</w:t>
            </w:r>
          </w:p>
        </w:tc>
        <w:tc>
          <w:tcPr>
            <w:tcBorders>
              <w:top w:val="single" w:color="cccccc" w:sz="1"/>
              <w:left w:val="single" w:color="cccccc" w:sz="1"/>
              <w:bottom w:val="single" w:color="cccccc" w:sz="1"/>
              <w:right w:val="single" w:color="cccccc" w:sz="1"/>
            </w:tcBorders>
          </w:tcPr>
          <w:p>
            <w:pPr>
              <w:jc w:val="center"/>
            </w:pPr>
          </w:p>
        </w:tc>
        <w:tc>
          <w:tcPr>
            <w:tcBorders>
              <w:top w:val="single" w:color="cccccc" w:sz="1"/>
              <w:left w:val="single" w:color="cccccc" w:sz="1"/>
              <w:bottom w:val="single" w:color="cccccc" w:sz="1"/>
              <w:right w:val="single" w:color="cccccc" w:sz="1"/>
            </w:tcBorders>
          </w:tcPr>
          <w:p/>
        </w:tc>
      </w:tr>
      <w:tr>
        <w:tc>
          <w:tcPr>
            <w:tcBorders>
              <w:top w:val="single" w:color="cccccc" w:sz="1"/>
              <w:left w:val="single" w:color="cccccc" w:sz="1"/>
              <w:bottom w:val="single" w:color="cccccc" w:sz="1"/>
              <w:right w:val="single" w:color="cccccc" w:sz="1"/>
            </w:tcBorders>
          </w:tcPr>
          <w:p>
            <w:pPr>
              <w:spacing w:after="80" w:before="80"/>
            </w:pPr>
            <w:r>
              <w:rPr>
                <w:sz w:val="18"/>
                <w:szCs w:val="18"/>
              </w:rPr>
              <w:t xml:space="preserve">"Uncle says that she is lucky he got her when she was a baby, after her mother was killed."</w:t>
            </w:r>
          </w:p>
        </w:tc>
        <w:tc>
          <w:tcPr>
            <w:tcBorders>
              <w:top w:val="single" w:color="cccccc" w:sz="1"/>
              <w:left w:val="single" w:color="cccccc" w:sz="1"/>
              <w:bottom w:val="single" w:color="cccccc" w:sz="1"/>
              <w:right w:val="single" w:color="cccccc" w:sz="1"/>
            </w:tcBorders>
          </w:tcPr>
          <w:p>
            <w:pPr>
              <w:jc w:val="center"/>
            </w:pPr>
          </w:p>
        </w:tc>
        <w:tc>
          <w:tcPr>
            <w:tcBorders>
              <w:top w:val="single" w:color="cccccc" w:sz="1"/>
              <w:left w:val="single" w:color="cccccc" w:sz="1"/>
              <w:bottom w:val="single" w:color="cccccc" w:sz="1"/>
              <w:right w:val="single" w:color="cccccc" w:sz="1"/>
            </w:tcBorders>
          </w:tcPr>
          <w:p/>
        </w:tc>
      </w:tr>
      <w:tr>
        <w:tc>
          <w:tcPr>
            <w:tcBorders>
              <w:top w:val="single" w:color="cccccc" w:sz="1"/>
              <w:left w:val="single" w:color="cccccc" w:sz="1"/>
              <w:bottom w:val="single" w:color="cccccc" w:sz="1"/>
              <w:right w:val="single" w:color="cccccc" w:sz="1"/>
            </w:tcBorders>
          </w:tcPr>
          <w:p>
            <w:pPr>
              <w:spacing w:after="80" w:before="80"/>
            </w:pPr>
            <w:r>
              <w:rPr>
                <w:sz w:val="18"/>
                <w:szCs w:val="18"/>
              </w:rPr>
              <w:t xml:space="preserve">"Ginger Juice is an orangutan... she lives in the cage... she can no longer fit through the door."</w:t>
            </w:r>
          </w:p>
        </w:tc>
        <w:tc>
          <w:tcPr>
            <w:tcBorders>
              <w:top w:val="single" w:color="cccccc" w:sz="1"/>
              <w:left w:val="single" w:color="cccccc" w:sz="1"/>
              <w:bottom w:val="single" w:color="cccccc" w:sz="1"/>
              <w:right w:val="single" w:color="cccccc" w:sz="1"/>
            </w:tcBorders>
          </w:tcPr>
          <w:p>
            <w:pPr>
              <w:jc w:val="center"/>
            </w:pPr>
          </w:p>
        </w:tc>
        <w:tc>
          <w:tcPr>
            <w:tcBorders>
              <w:top w:val="single" w:color="cccccc" w:sz="1"/>
              <w:left w:val="single" w:color="cccccc" w:sz="1"/>
              <w:bottom w:val="single" w:color="cccccc" w:sz="1"/>
              <w:right w:val="single" w:color="cccccc" w:sz="1"/>
            </w:tcBorders>
          </w:tcPr>
          <w:p/>
        </w:tc>
      </w:tr>
      <w:tr>
        <w:tc>
          <w:tcPr>
            <w:tcBorders>
              <w:top w:val="single" w:color="cccccc" w:sz="1"/>
              <w:left w:val="single" w:color="cccccc" w:sz="1"/>
              <w:bottom w:val="single" w:color="cccccc" w:sz="1"/>
              <w:right w:val="single" w:color="cccccc" w:sz="1"/>
            </w:tcBorders>
          </w:tcPr>
          <w:p>
            <w:pPr>
              <w:spacing w:after="80" w:before="80"/>
            </w:pPr>
            <w:r>
              <w:rPr>
                <w:sz w:val="18"/>
                <w:szCs w:val="18"/>
              </w:rPr>
              <w:t xml:space="preserve">"The small human cleans cage now. I smell his fear. He has rings over eyes like a slow loris."</w:t>
            </w:r>
          </w:p>
        </w:tc>
        <w:tc>
          <w:tcPr>
            <w:tcBorders>
              <w:top w:val="single" w:color="cccccc" w:sz="1"/>
              <w:left w:val="single" w:color="cccccc" w:sz="1"/>
              <w:bottom w:val="single" w:color="cccccc" w:sz="1"/>
              <w:right w:val="single" w:color="cccccc" w:sz="1"/>
            </w:tcBorders>
          </w:tcPr>
          <w:p>
            <w:pPr>
              <w:jc w:val="center"/>
            </w:pPr>
          </w:p>
        </w:tc>
        <w:tc>
          <w:tcPr>
            <w:tcBorders>
              <w:top w:val="single" w:color="cccccc" w:sz="1"/>
              <w:left w:val="single" w:color="cccccc" w:sz="1"/>
              <w:bottom w:val="single" w:color="cccccc" w:sz="1"/>
              <w:right w:val="single" w:color="cccccc" w:sz="1"/>
            </w:tcBorders>
          </w:tcPr>
          <w:p/>
        </w:tc>
      </w:tr>
    </w:tbl>
    <w:p>
      <w:pPr>
        <w:spacing w:after="120" w:before="300"/>
      </w:pPr>
      <w:r>
        <w:rPr>
          <w:b/>
          <w:bCs/>
          <w:color w:val="112d4e"/>
          <w:sz w:val="22"/>
          <w:szCs w:val="22"/>
        </w:rPr>
        <w:t xml:space="preserve">3. Writing Application: Balanced Persuasion</w:t>
      </w:r>
    </w:p>
    <w:p>
      <w:pPr>
        <w:spacing w:after="120"/>
      </w:pPr>
      <w:r>
        <w:rPr>
          <w:sz w:val="20"/>
          <w:szCs w:val="20"/>
        </w:rPr>
        <w:t xml:space="preserve">Task: Write a short paragraph (4–6 sentences) persuading readers that wild animals (like Ginger Juice) should not be kept in cages for restaurant entertainment. You must include at least two facts (e.g. facts about orangutan strength, habitats, or cage details) and two opinions expressing your moral perspective. Do not make bare assertions.</w:t>
      </w:r>
    </w:p>
    <w:p>
      <w:pPr>
        <w:spacing w:after="360"/>
      </w:pPr>
      <w:r>
        <w:rPr>
          <w:color w:val="7f8c8d"/>
          <w:sz w:val="18"/>
          <w:szCs w:val="18"/>
        </w:rPr>
        <w:t xml:space="preserve">Highlight Challenge: Underline your facts with a green pen, and highlight your opinions in yellow.</w:t>
      </w:r>
    </w:p>
    <w:p>
      <w:pPr>
        <w:spacing w:after="180" w:before="180"/>
      </w:pPr>
      <w:r>
        <w:t xml:space="preserve">__________________________________________________________________________________________</w:t>
      </w:r>
    </w:p>
    <w:p>
      <w:pPr>
        <w:spacing w:after="180" w:before="180"/>
      </w:pPr>
      <w:r>
        <w:t xml:space="preserve">__________________________________________________________________________________________</w:t>
      </w:r>
    </w:p>
    <w:p>
      <w:pPr>
        <w:spacing w:after="180" w:before="180"/>
      </w:pPr>
      <w:r>
        <w:t xml:space="preserve">__________________________________________________________________________________________</w:t>
      </w:r>
    </w:p>
    <w:p>
      <w:pPr>
        <w:spacing w:after="180" w:before="180"/>
      </w:pPr>
      <w:r>
        <w:t xml:space="preserve">__________________________________________________________________________________________</w:t>
      </w:r>
    </w:p>
    <w:p>
      <w:pPr>
        <w:spacing w:after="180" w:before="180"/>
      </w:pPr>
      <w:r>
        <w:t xml:space="preserve">__________________________________________________________________________________________</w:t>
      </w:r>
    </w:p>
    <w:p>
      <w:pPr>
        <w:spacing w:before="400"/>
      </w:pPr>
      <w:r>
        <w:t xml:space="preserve"/>
      </w:r>
    </w:p>
    <w:p>
      <w:pPr>
        <w:spacing w:after="200" w:before="200"/>
        <w:jc w:val="center"/>
      </w:pPr>
      <w:r>
        <w:rPr>
          <w:b/>
          <w:bCs/>
          <w:color w:val="3f72af"/>
          <w:sz w:val="18"/>
          <w:szCs w:val="18"/>
        </w:rPr>
        <w:t xml:space="preserve">----------------- SUPPORT &amp; ICP SECTION (LUCAS PATHWAY) -----------------</w:t>
      </w:r>
    </w:p>
    <w:p>
      <w:pPr>
        <w:spacing w:after="120" w:before="100"/>
      </w:pPr>
      <w:r>
        <w:rPr>
          <w:b/>
          <w:bCs/>
          <w:sz w:val="20"/>
          <w:szCs w:val="20"/>
        </w:rPr>
        <w:t xml:space="preserve">Activity 1: Draw a line to match each statement to the correct box: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4000"/>
      </w:tblGrid>
      <w:tr>
        <w:tc>
          <w:tcPr>
            <w:tcBorders>
              <w:top w:val="single" w:color="cccccc" w:sz="1"/>
              <w:left w:val="single" w:color="cccccc" w:sz="1"/>
              <w:bottom w:val="single" w:color="cccccc" w:sz="1"/>
              <w:right w:val="single" w:color="cccccc" w:sz="1"/>
            </w:tcBorders>
          </w:tcPr>
          <w:p>
            <w:pPr>
              <w:spacing w:after="100" w:before="100"/>
            </w:pPr>
            <w:r>
              <w:t xml:space="preserve">1. Ginger Juice is an orangutan.</w:t>
            </w:r>
          </w:p>
          <w:p>
            <w:pPr>
              <w:spacing w:after="100" w:before="100"/>
            </w:pPr>
            <w:r>
              <w:t xml:space="preserve">2. The cage is very sad and bad.</w:t>
            </w:r>
          </w:p>
          <w:p>
            <w:pPr>
              <w:spacing w:after="100" w:before="100"/>
            </w:pPr>
            <w:r>
              <w:t xml:space="preserve">3. Stegodons are dwarf elephants.</w:t>
            </w:r>
          </w:p>
          <w:p>
            <w:pPr>
              <w:spacing w:after="100" w:before="100"/>
            </w:pPr>
            <w:r>
              <w:t xml:space="preserve">4. Keeping pets is the best fun.</w:t>
            </w:r>
          </w:p>
        </w:tc>
        <w:tc>
          <w:tcPr>
            <w:tcBorders>
              <w:top w:val="single" w:color="cccccc" w:sz="1"/>
              <w:left w:val="single" w:color="cccccc" w:sz="1"/>
              <w:bottom w:val="single" w:color="cccccc" w:sz="1"/>
              <w:right w:val="single" w:color="cccccc" w:sz="1"/>
            </w:tcBorders>
          </w:tcPr>
          <w:p>
            <w:pPr>
              <w:jc w:val="center"/>
            </w:pPr>
            <w:r>
              <w:t xml:space="preserve">  ----&gt;  </w:t>
            </w:r>
          </w:p>
        </w:tc>
        <w:tc>
          <w:tcPr>
            <w:tcBorders>
              <w:top w:val="single" w:color="cccccc" w:sz="1"/>
              <w:left w:val="single" w:color="cccccc" w:sz="1"/>
              <w:bottom w:val="single" w:color="cccccc" w:sz="1"/>
              <w:right w:val="single" w:color="cccccc" w:sz="1"/>
            </w:tcBorders>
          </w:tcPr>
          <w:p>
            <w:pPr>
              <w:spacing w:after="200" w:before="200"/>
            </w:pPr>
            <w:r>
              <w:rPr>
                <w:b/>
                <w:bCs/>
              </w:rPr>
              <w:t xml:space="preserve">[  ] FACT (Proven True)</w:t>
            </w:r>
          </w:p>
          <w:p>
            <w:pPr>
              <w:spacing w:after="200" w:before="200"/>
            </w:pPr>
            <w:r>
              <w:rPr>
                <w:b/>
                <w:bCs/>
              </w:rPr>
              <w:t xml:space="preserve">[  ] OPINION (Feelings)</w:t>
            </w:r>
          </w:p>
        </w:tc>
      </w:tr>
    </w:tbl>
    <w:p>
      <w:pPr>
        <w:spacing w:after="120" w:before="200"/>
      </w:pPr>
      <w:r>
        <w:rPr>
          <w:b/>
          <w:bCs/>
          <w:sz w:val="20"/>
          <w:szCs w:val="20"/>
        </w:rPr>
        <w:t xml:space="preserve">Activity 2: Fill in the Blanks</w:t>
      </w:r>
    </w:p>
    <w:p>
      <w:pPr>
        <w:spacing w:after="120"/>
      </w:pPr>
      <w:r>
        <w:t xml:space="preserve">Use these words to complete the sentences:  forest  /  sad  /  cage</w:t>
      </w:r>
    </w:p>
    <w:p>
      <w:pPr>
        <w:spacing w:after="120" w:before="120"/>
      </w:pPr>
      <w:r>
        <w:t xml:space="preserve">• Ginger Juice is kept in a _______________ (Fact).</w:t>
      </w:r>
    </w:p>
    <w:p>
      <w:pPr>
        <w:spacing w:after="120" w:before="120"/>
      </w:pPr>
      <w:r>
        <w:t xml:space="preserve">• Living in a cage makes the orangutan feel _______________ (Opinion).</w:t>
      </w:r>
    </w:p>
    <w:p>
      <w:pPr>
        <w:spacing w:after="120" w:before="120"/>
      </w:pPr>
      <w:r>
        <w:t xml:space="preserve">• Orangutans should live free in the _______________ (Opinion).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2026-07-13T22:53:25.185Z</dcterms:created>
  <dcterms:modified xsi:type="dcterms:W3CDTF">2026-07-13T22:53:25.186Z</dcterms:modified>
</cp:coreProperties>
</file>

<file path=docProps/custom.xml><?xml version="1.0" encoding="utf-8"?>
<Properties xmlns="http://schemas.openxmlformats.org/officeDocument/2006/custom-properties" xmlns:vt="http://schemas.openxmlformats.org/officeDocument/2006/docPropsVTypes"/>
</file>