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4A16845E" wp14:editId="5CE0E19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639"/>
        <w:gridCol w:w="4219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F772F7" w:rsidP="00A971C8">
            <w:pPr>
              <w:pStyle w:val="Whiteheaderbanner"/>
            </w:pPr>
            <w:r w:rsidRPr="00F772F7">
              <w:t>Australia in a diverse world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F772F7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F772F7">
              <w:t>6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F772F7">
            <w:pPr>
              <w:pStyle w:val="WhiteheaderbannerAlignright"/>
            </w:pPr>
            <w:r w:rsidRPr="00B54F07">
              <w:t xml:space="preserve">Unit </w:t>
            </w:r>
            <w:r w:rsidR="00F772F7">
              <w:t>3</w:t>
            </w:r>
          </w:p>
        </w:tc>
      </w:tr>
      <w:tr w:rsidR="0002668A" w:rsidRPr="00026540" w:rsidTr="00F772F7">
        <w:tc>
          <w:tcPr>
            <w:tcW w:w="3207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F772F7">
            <w:pPr>
              <w:pStyle w:val="Blackheaderbanner"/>
            </w:pPr>
            <w:r w:rsidRPr="004465FA">
              <w:t xml:space="preserve">Lesson </w:t>
            </w:r>
            <w:r w:rsidR="00F772F7">
              <w:t>2</w:t>
            </w:r>
          </w:p>
        </w:tc>
        <w:tc>
          <w:tcPr>
            <w:tcW w:w="705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BC5427" w:rsidP="002B14F9">
            <w:pPr>
              <w:pStyle w:val="Blackheaderbanner"/>
            </w:pPr>
            <w:r w:rsidRPr="006C5711">
              <w:rPr>
                <w:bCs/>
              </w:rPr>
              <w:t>Identifying and representing characteristics in places</w:t>
            </w:r>
            <w:r>
              <w:t xml:space="preserve"> —</w:t>
            </w:r>
            <w:r w:rsidR="00F772F7" w:rsidRPr="00F772F7">
              <w:t>Locating diverse places</w:t>
            </w:r>
          </w:p>
        </w:tc>
      </w:tr>
      <w:tr w:rsidR="0002668A" w:rsidRPr="00026540" w:rsidTr="00F772F7">
        <w:trPr>
          <w:trHeight w:val="319"/>
        </w:trPr>
        <w:tc>
          <w:tcPr>
            <w:tcW w:w="3207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02668A" w:rsidP="00673FAD">
            <w:pPr>
              <w:pStyle w:val="BlueheaderLessonconcepts"/>
            </w:pPr>
            <w:r w:rsidRPr="00A7124A">
              <w:t>Lesson concepts</w:t>
            </w:r>
          </w:p>
        </w:tc>
        <w:tc>
          <w:tcPr>
            <w:tcW w:w="7056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F772F7" w:rsidRPr="00F772F7" w:rsidRDefault="00F772F7" w:rsidP="00F772F7">
            <w:pPr>
              <w:pStyle w:val="Blueheader"/>
            </w:pPr>
            <w:r w:rsidRPr="00F772F7">
              <w:t>Investigate an ex</w:t>
            </w:r>
            <w:r w:rsidR="00993892">
              <w:t>ample of a diverse place (Asia)</w:t>
            </w:r>
          </w:p>
          <w:p w:rsidR="00F772F7" w:rsidRPr="00F772F7" w:rsidRDefault="00F772F7" w:rsidP="00F772F7">
            <w:pPr>
              <w:pStyle w:val="ListBullet"/>
            </w:pPr>
            <w:r w:rsidRPr="00F772F7">
              <w:t>Review the term ‘diversity’ and how the diversity of places is influenced by human and environmental characteristics.</w:t>
            </w:r>
          </w:p>
          <w:p w:rsidR="00F772F7" w:rsidRPr="00F772F7" w:rsidRDefault="00F772F7" w:rsidP="00F772F7">
            <w:pPr>
              <w:pStyle w:val="ListBullet"/>
            </w:pPr>
            <w:r w:rsidRPr="00F772F7">
              <w:t>Identify factors of diversity of a w</w:t>
            </w:r>
            <w:r w:rsidR="00993892">
              <w:t xml:space="preserve">orld region, </w:t>
            </w:r>
            <w:r w:rsidR="009037A6">
              <w:t>e.g.</w:t>
            </w:r>
            <w:bookmarkStart w:id="0" w:name="_GoBack"/>
            <w:bookmarkEnd w:id="0"/>
            <w:r w:rsidR="00993892">
              <w:t xml:space="preserve"> Asia.</w:t>
            </w:r>
          </w:p>
          <w:p w:rsidR="00F772F7" w:rsidRPr="00F772F7" w:rsidRDefault="00F772F7" w:rsidP="00F772F7">
            <w:pPr>
              <w:pStyle w:val="ListBullet"/>
            </w:pPr>
            <w:r w:rsidRPr="00F772F7">
              <w:t>Classify characteristics that influence diver</w:t>
            </w:r>
            <w:r w:rsidR="00993892">
              <w:t>sity as human or environmental.</w:t>
            </w:r>
          </w:p>
          <w:p w:rsidR="00F772F7" w:rsidRPr="00F772F7" w:rsidRDefault="00F772F7" w:rsidP="00F772F7">
            <w:pPr>
              <w:pStyle w:val="ListBullet"/>
            </w:pPr>
            <w:r w:rsidRPr="00F772F7">
              <w:t>Identify the boundaries of the world region using a description of relative location.</w:t>
            </w:r>
          </w:p>
          <w:p w:rsidR="00F772F7" w:rsidRPr="00F772F7" w:rsidRDefault="00F772F7" w:rsidP="00F772F7">
            <w:pPr>
              <w:pStyle w:val="Blueheader"/>
            </w:pPr>
            <w:r w:rsidRPr="00F772F7">
              <w:t>Describe and represent the absolute lo</w:t>
            </w:r>
            <w:r w:rsidR="00993892">
              <w:t>cation of a world region (Asia)</w:t>
            </w:r>
          </w:p>
          <w:p w:rsidR="00F772F7" w:rsidRPr="00F772F7" w:rsidRDefault="00F772F7" w:rsidP="00F772F7">
            <w:pPr>
              <w:pStyle w:val="ListBullet"/>
            </w:pPr>
            <w:r w:rsidRPr="00F772F7">
              <w:t>Discuss how a system is required to describe the absolute location of places.</w:t>
            </w:r>
          </w:p>
          <w:p w:rsidR="00F772F7" w:rsidRPr="00F772F7" w:rsidRDefault="00F772F7" w:rsidP="00F772F7">
            <w:pPr>
              <w:pStyle w:val="ListBullet"/>
            </w:pPr>
            <w:r w:rsidRPr="00F772F7">
              <w:t>Examine a map to identify parallels of latit</w:t>
            </w:r>
            <w:r w:rsidR="00993892">
              <w:t>ude and meridians of longitude.</w:t>
            </w:r>
          </w:p>
          <w:p w:rsidR="00F772F7" w:rsidRPr="00F772F7" w:rsidRDefault="00F772F7" w:rsidP="00F772F7">
            <w:pPr>
              <w:pStyle w:val="ListBullet"/>
            </w:pPr>
            <w:r w:rsidRPr="00F772F7">
              <w:t>Describe the purpose of these lines and identify the location of the major lines of latitude and longitude on a world (small-scale) map.</w:t>
            </w:r>
          </w:p>
          <w:p w:rsidR="00F772F7" w:rsidRPr="00F772F7" w:rsidRDefault="00F772F7" w:rsidP="00F772F7">
            <w:pPr>
              <w:pStyle w:val="ListBullet"/>
            </w:pPr>
            <w:r w:rsidRPr="00F772F7">
              <w:t>Locate geographical features using latitude and longitude coordinates.</w:t>
            </w:r>
          </w:p>
          <w:p w:rsidR="00F772F7" w:rsidRPr="00F772F7" w:rsidRDefault="00F772F7" w:rsidP="00F772F7">
            <w:pPr>
              <w:pStyle w:val="ListBullet"/>
            </w:pPr>
            <w:r w:rsidRPr="00F772F7">
              <w:t>Represent geographical features using latitude and longitude coordinates.</w:t>
            </w:r>
          </w:p>
          <w:p w:rsidR="00F772F7" w:rsidRPr="00F772F7" w:rsidRDefault="00F772F7" w:rsidP="00F772F7">
            <w:pPr>
              <w:pStyle w:val="Blackheaderbold"/>
            </w:pPr>
            <w:r w:rsidRPr="00F772F7">
              <w:t>Resources</w:t>
            </w:r>
          </w:p>
          <w:p w:rsidR="00F772F7" w:rsidRPr="00F772F7" w:rsidRDefault="00F772F7" w:rsidP="00F772F7">
            <w:pPr>
              <w:pStyle w:val="BodyText6ptspace"/>
            </w:pPr>
            <w:r w:rsidRPr="00F772F7">
              <w:t xml:space="preserve">Sheet — </w:t>
            </w:r>
            <w:hyperlink r:id="rId9" w:history="1">
              <w:r w:rsidRPr="00F772F7">
                <w:rPr>
                  <w:rStyle w:val="Hyperlink"/>
                  <w:szCs w:val="24"/>
                </w:rPr>
                <w:t>Locating diverse places (example: Asia)</w:t>
              </w:r>
            </w:hyperlink>
          </w:p>
          <w:p w:rsidR="00F772F7" w:rsidRPr="00F772F7" w:rsidRDefault="00F772F7" w:rsidP="00F772F7">
            <w:pPr>
              <w:pStyle w:val="BodyText6ptspace"/>
            </w:pPr>
            <w:r w:rsidRPr="00F772F7">
              <w:t xml:space="preserve">Slideshow — </w:t>
            </w:r>
            <w:hyperlink r:id="rId10" w:history="1">
              <w:r w:rsidRPr="00F772F7">
                <w:rPr>
                  <w:rStyle w:val="Hyperlink"/>
                  <w:szCs w:val="24"/>
                </w:rPr>
                <w:t>Understanding latitude and longitude</w:t>
              </w:r>
            </w:hyperlink>
          </w:p>
          <w:p w:rsidR="00F772F7" w:rsidRPr="00F772F7" w:rsidRDefault="00F772F7" w:rsidP="00F772F7">
            <w:pPr>
              <w:pStyle w:val="BodyText6ptspace"/>
            </w:pPr>
            <w:r w:rsidRPr="00F772F7">
              <w:t xml:space="preserve">Supporting learning resource — </w:t>
            </w:r>
            <w:hyperlink r:id="rId11" w:history="1">
              <w:r w:rsidRPr="00F772F7">
                <w:rPr>
                  <w:rStyle w:val="Hyperlink"/>
                  <w:szCs w:val="24"/>
                </w:rPr>
                <w:t>Locating diverse places</w:t>
              </w:r>
            </w:hyperlink>
          </w:p>
          <w:p w:rsidR="00F772F7" w:rsidRPr="00F772F7" w:rsidRDefault="00993892" w:rsidP="00F772F7">
            <w:pPr>
              <w:pStyle w:val="Blackheaderitalic"/>
            </w:pPr>
            <w:r>
              <w:t>Helpful information</w:t>
            </w:r>
          </w:p>
          <w:p w:rsidR="00F772F7" w:rsidRPr="00F772F7" w:rsidRDefault="00F772F7" w:rsidP="00F772F7">
            <w:pPr>
              <w:pStyle w:val="BodyText6ptspace"/>
            </w:pPr>
            <w:r w:rsidRPr="00F772F7">
              <w:t xml:space="preserve">Website — </w:t>
            </w:r>
            <w:r w:rsidRPr="00F772F7">
              <w:rPr>
                <w:rStyle w:val="Italic"/>
              </w:rPr>
              <w:t>Latitude</w:t>
            </w:r>
            <w:r w:rsidRPr="00F772F7">
              <w:t xml:space="preserve"> (</w:t>
            </w:r>
            <w:proofErr w:type="spellStart"/>
            <w:r w:rsidRPr="00F772F7">
              <w:t>KidsGeo</w:t>
            </w:r>
            <w:proofErr w:type="spellEnd"/>
            <w:r w:rsidRPr="00F772F7">
              <w:t>)</w:t>
            </w:r>
            <w:r>
              <w:t xml:space="preserve"> </w:t>
            </w:r>
            <w:r w:rsidRPr="00F772F7">
              <w:rPr>
                <w:rStyle w:val="Bodytextgrey"/>
              </w:rPr>
              <w:t>http://www.kidsgeo.com/geography-for-kids/0014-latitude.php</w:t>
            </w:r>
          </w:p>
          <w:p w:rsidR="0060123C" w:rsidRPr="009B0022" w:rsidRDefault="00F772F7" w:rsidP="00F772F7">
            <w:pPr>
              <w:pStyle w:val="BodyText6ptspace"/>
              <w:rPr>
                <w:lang w:val="en-US"/>
              </w:rPr>
            </w:pPr>
            <w:r w:rsidRPr="00F772F7">
              <w:t xml:space="preserve">Website — </w:t>
            </w:r>
            <w:r w:rsidRPr="00F772F7">
              <w:rPr>
                <w:rStyle w:val="Italic"/>
              </w:rPr>
              <w:t xml:space="preserve">Latitude </w:t>
            </w:r>
            <w:r w:rsidR="003D4424" w:rsidRPr="00F772F7">
              <w:rPr>
                <w:rStyle w:val="Italic"/>
              </w:rPr>
              <w:t>and longitude map match game</w:t>
            </w:r>
            <w:r w:rsidR="003D4424" w:rsidRPr="00F772F7">
              <w:t xml:space="preserve"> </w:t>
            </w:r>
            <w:r w:rsidRPr="00F772F7">
              <w:t>(</w:t>
            </w:r>
            <w:proofErr w:type="spellStart"/>
            <w:r w:rsidRPr="00F772F7">
              <w:t>KidsGeo</w:t>
            </w:r>
            <w:proofErr w:type="spellEnd"/>
            <w:r w:rsidRPr="00F772F7">
              <w:t xml:space="preserve">) </w:t>
            </w:r>
            <w:r w:rsidRPr="00F772F7">
              <w:rPr>
                <w:rStyle w:val="Bodytextgrey"/>
              </w:rPr>
              <w:t>http://www.kidsgeo.com/geography-games/latitude-longitude-map-game.php</w:t>
            </w:r>
          </w:p>
        </w:tc>
      </w:tr>
      <w:tr w:rsidR="0002668A" w:rsidRPr="00026540" w:rsidTr="00F772F7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F772F7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6660716D" wp14:editId="1CEC5730">
                  <wp:extent cx="214824" cy="214824"/>
                  <wp:effectExtent l="0" t="0" r="0" b="0"/>
                  <wp:docPr id="9" name="Picture 9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DA10C8" w:rsidRDefault="00F772F7" w:rsidP="001E2CBD">
            <w:pPr>
              <w:pStyle w:val="BodyText0ptspace"/>
              <w:rPr>
                <w:rStyle w:val="Bold"/>
                <w:b w:val="0"/>
              </w:rPr>
            </w:pPr>
            <w:r w:rsidRPr="00DA10C8">
              <w:rPr>
                <w:rStyle w:val="Bold"/>
                <w:b w:val="0"/>
              </w:rPr>
              <w:t>Place and space</w:t>
            </w:r>
          </w:p>
        </w:tc>
        <w:tc>
          <w:tcPr>
            <w:tcW w:w="7056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F772F7">
        <w:trPr>
          <w:trHeight w:val="518"/>
        </w:trPr>
        <w:tc>
          <w:tcPr>
            <w:tcW w:w="3207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58103F" w:rsidP="00B44934">
            <w:pPr>
              <w:pStyle w:val="Blackheaderbold"/>
            </w:pPr>
            <w:r>
              <w:t>HASS</w:t>
            </w:r>
            <w:r w:rsidR="005E5DF4">
              <w:t xml:space="preserve"> language</w:t>
            </w:r>
          </w:p>
          <w:p w:rsidR="0002668A" w:rsidRPr="001E2CBD" w:rsidRDefault="00F772F7" w:rsidP="001E2CBD">
            <w:pPr>
              <w:pStyle w:val="BodyText6ptspace"/>
            </w:pPr>
            <w:r w:rsidRPr="00F772F7">
              <w:t>absolute location, coordinates, latitude, longitude, meridian, small-scale map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B44934">
            <w:pPr>
              <w:pStyle w:val="Blackheaderbold"/>
            </w:pPr>
            <w:r w:rsidRPr="00FB5A8F">
              <w:t>Students will:</w:t>
            </w:r>
          </w:p>
          <w:p w:rsidR="00F772F7" w:rsidRPr="00F772F7" w:rsidRDefault="00F772F7" w:rsidP="008308E8">
            <w:pPr>
              <w:pStyle w:val="BodyText6ptspace"/>
            </w:pPr>
            <w:r w:rsidRPr="008308E8">
              <w:t>U</w:t>
            </w:r>
            <w:r w:rsidRPr="00F772F7">
              <w:t>nderstand that diversity is influenced by the characteristics of places.</w:t>
            </w:r>
          </w:p>
          <w:p w:rsidR="00A770E9" w:rsidRPr="001E2CBD" w:rsidRDefault="00F772F7" w:rsidP="00F772F7">
            <w:pPr>
              <w:pStyle w:val="BodyText6ptspace"/>
            </w:pPr>
            <w:r>
              <w:t>U</w:t>
            </w:r>
            <w:r w:rsidRPr="00F772F7">
              <w:t>nderstand how to describe the location of major countries around the world in absolute terms using longitude and latitude.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DA10C8" w:rsidP="00F55FE6">
            <w:pPr>
              <w:pStyle w:val="Blackheaderbold"/>
            </w:pPr>
            <w:r>
              <w:t>Can the student:</w:t>
            </w:r>
          </w:p>
          <w:p w:rsidR="00F772F7" w:rsidRPr="00F772F7" w:rsidRDefault="00F772F7" w:rsidP="008308E8">
            <w:pPr>
              <w:pStyle w:val="BodyText6ptspace"/>
            </w:pPr>
            <w:r w:rsidRPr="008308E8">
              <w:t>I</w:t>
            </w:r>
            <w:r w:rsidRPr="00F772F7">
              <w:t xml:space="preserve">dentify factors </w:t>
            </w:r>
            <w:r w:rsidR="00DA10C8">
              <w:t>of diversity in a world region?</w:t>
            </w:r>
          </w:p>
          <w:p w:rsidR="0002668A" w:rsidRPr="001E2CBD" w:rsidRDefault="00F772F7" w:rsidP="00F772F7">
            <w:pPr>
              <w:pStyle w:val="BodyText6ptspace"/>
            </w:pPr>
            <w:r>
              <w:t>D</w:t>
            </w:r>
            <w:r w:rsidRPr="00F772F7">
              <w:t>escribe and record absolute location of selected countries using longitude and latitude?</w:t>
            </w:r>
          </w:p>
          <w:p w:rsidR="00E53661" w:rsidRDefault="00E53661" w:rsidP="00E53661">
            <w:pPr>
              <w:pStyle w:val="Blueheader"/>
            </w:pPr>
            <w:r>
              <w:t>Ideas for monitoring</w:t>
            </w:r>
          </w:p>
          <w:p w:rsidR="00E53661" w:rsidRPr="00A7124A" w:rsidRDefault="00E53661" w:rsidP="00E53661">
            <w:pPr>
              <w:pStyle w:val="Blackheaderbold"/>
            </w:pPr>
            <w:r>
              <w:rPr>
                <w:noProof/>
              </w:rPr>
              <w:t>Monitor students’ ability to:</w:t>
            </w:r>
          </w:p>
          <w:p w:rsidR="00E53661" w:rsidRPr="001E2CBD" w:rsidRDefault="00F772F7" w:rsidP="001E2CBD">
            <w:pPr>
              <w:pStyle w:val="BodyText6ptspace"/>
            </w:pPr>
            <w:r>
              <w:t>I</w:t>
            </w:r>
            <w:r w:rsidRPr="00F772F7">
              <w:t>dentify absolute location of places using the system of latitude and longitude.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Learning alerts</w:t>
            </w:r>
          </w:p>
          <w:p w:rsidR="0002668A" w:rsidRPr="00FB5A8F" w:rsidRDefault="00DA10C8" w:rsidP="00B35377">
            <w:pPr>
              <w:pStyle w:val="Blackheaderbold"/>
              <w:rPr>
                <w:noProof/>
              </w:rPr>
            </w:pPr>
            <w:r>
              <w:rPr>
                <w:noProof/>
              </w:rPr>
              <w:t>Be aware of:</w:t>
            </w:r>
          </w:p>
          <w:p w:rsidR="0002668A" w:rsidRDefault="00F772F7" w:rsidP="001E2CBD">
            <w:pPr>
              <w:pStyle w:val="BodyText6ptspace"/>
            </w:pPr>
            <w:r>
              <w:t>S</w:t>
            </w:r>
            <w:r w:rsidRPr="00F772F7">
              <w:t>tudents who cannot identify the difference between lines of latitude and longitude.</w:t>
            </w:r>
          </w:p>
          <w:p w:rsidR="000F2167" w:rsidRDefault="000F2167" w:rsidP="000F2167">
            <w:pPr>
              <w:rPr>
                <w:lang w:eastAsia="en-US"/>
              </w:rPr>
            </w:pPr>
          </w:p>
          <w:p w:rsidR="000F2167" w:rsidRDefault="000F2167" w:rsidP="000F2167">
            <w:pPr>
              <w:rPr>
                <w:lang w:eastAsia="en-US"/>
              </w:rPr>
            </w:pPr>
          </w:p>
          <w:p w:rsidR="000F2167" w:rsidRPr="000F2167" w:rsidRDefault="000F2167" w:rsidP="000F2167">
            <w:pPr>
              <w:rPr>
                <w:lang w:eastAsia="en-US"/>
              </w:rPr>
            </w:pPr>
          </w:p>
          <w:p w:rsidR="0002668A" w:rsidRPr="00FB5A8F" w:rsidRDefault="0002668A" w:rsidP="00B35377">
            <w:pPr>
              <w:pStyle w:val="Blackheaderbold"/>
            </w:pPr>
            <w:r w:rsidRPr="00FB5A8F">
              <w:lastRenderedPageBreak/>
              <w:t>Suggested next steps for learning</w:t>
            </w:r>
          </w:p>
          <w:p w:rsidR="0002668A" w:rsidRPr="001E2CBD" w:rsidRDefault="00F772F7" w:rsidP="001E2CBD">
            <w:pPr>
              <w:pStyle w:val="BodyText6ptspace"/>
            </w:pPr>
            <w:r w:rsidRPr="00F772F7">
              <w:t>Explicitly teach and model how to use longitude and latitude to locate various features on maps.</w:t>
            </w:r>
          </w:p>
          <w:p w:rsidR="0002668A" w:rsidRPr="00FB5A8F" w:rsidRDefault="00DA10C8" w:rsidP="009424C1">
            <w:pPr>
              <w:pStyle w:val="Blueheader"/>
            </w:pPr>
            <w:r>
              <w:t>Ideas for differentiation</w:t>
            </w:r>
          </w:p>
          <w:p w:rsidR="0002668A" w:rsidRDefault="0002668A" w:rsidP="00B35377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F772F7" w:rsidRPr="008308E8" w:rsidRDefault="00993892" w:rsidP="00F772F7">
            <w:pPr>
              <w:pStyle w:val="BodyText6ptspace"/>
            </w:pPr>
            <w:r>
              <w:t>Use alpha</w:t>
            </w:r>
            <w:r w:rsidR="00F772F7" w:rsidRPr="00F772F7">
              <w:t>numeric grids to support the identification of absolute location and provide maps with the key lines of latitude and longitude labelled</w:t>
            </w:r>
            <w:r w:rsidR="00F772F7" w:rsidRPr="008308E8">
              <w:t>.</w:t>
            </w:r>
          </w:p>
          <w:p w:rsidR="0002668A" w:rsidRPr="00A7124A" w:rsidRDefault="00993892" w:rsidP="00B35377">
            <w:pPr>
              <w:pStyle w:val="Blackheaderbold"/>
            </w:pPr>
            <w:r>
              <w:rPr>
                <w:noProof/>
              </w:rPr>
              <w:t>Extension</w:t>
            </w:r>
          </w:p>
          <w:p w:rsidR="00DB4799" w:rsidRPr="001E2CBD" w:rsidRDefault="00F772F7" w:rsidP="001E2CBD">
            <w:pPr>
              <w:pStyle w:val="BodyText6ptspace"/>
            </w:pPr>
            <w:r w:rsidRPr="00F772F7">
              <w:t>Use the absolute location of places to identify the direction of travel between locations.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F9798C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41FBB326" wp14:editId="701486BA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59F5215E" wp14:editId="2C0DE63F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26C11075" wp14:editId="57A110A0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993892">
                  <w:pPr>
                    <w:pStyle w:val="Legend"/>
                  </w:pPr>
                  <w:r>
                    <w:t>New &amp; building for</w:t>
                  </w:r>
                  <w:r w:rsidR="00993892">
                    <w:t xml:space="preserve"> </w:t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907A5D6" wp14:editId="1571E92C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05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F772F7">
              <w:t>6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F772F7" w:rsidRPr="00F772F7" w:rsidRDefault="00F772F7" w:rsidP="00F772F7">
            <w:pPr>
              <w:pStyle w:val="Blueheader"/>
            </w:pPr>
            <w:r w:rsidRPr="00F772F7">
              <w:t xml:space="preserve">Knowledge and </w:t>
            </w:r>
            <w:r w:rsidR="00993892">
              <w:t>u</w:t>
            </w:r>
            <w:r w:rsidRPr="00F772F7">
              <w:t>nderstanding</w:t>
            </w:r>
          </w:p>
          <w:p w:rsidR="00F772F7" w:rsidRPr="00F772F7" w:rsidRDefault="00F772F7" w:rsidP="00F772F7">
            <w:pPr>
              <w:pStyle w:val="Blackheaderbold"/>
            </w:pPr>
            <w:r w:rsidRPr="00F772F7">
              <w:t>Geography</w:t>
            </w:r>
          </w:p>
          <w:p w:rsidR="00F772F7" w:rsidRPr="00F772F7" w:rsidRDefault="00F772F7" w:rsidP="00F772F7">
            <w:pPr>
              <w:pStyle w:val="BodyText6ptspace"/>
            </w:pPr>
            <w:r w:rsidRPr="00F772F7">
              <w:t>The geographical diversity of the Asia region and the location of its major countries in relation to Australia (ACHASSK138)</w:t>
            </w:r>
          </w:p>
          <w:p w:rsidR="00F772F7" w:rsidRPr="00F772F7" w:rsidRDefault="00F772F7" w:rsidP="00F772F7">
            <w:pPr>
              <w:pStyle w:val="Blueheader"/>
            </w:pPr>
            <w:r w:rsidRPr="00F772F7">
              <w:t>Inquiry and skills</w:t>
            </w:r>
          </w:p>
          <w:p w:rsidR="00F772F7" w:rsidRPr="00F772F7" w:rsidRDefault="00F772F7" w:rsidP="00F772F7">
            <w:pPr>
              <w:pStyle w:val="Blackheaderbold"/>
            </w:pPr>
            <w:r w:rsidRPr="00F772F7">
              <w:t>Researching</w:t>
            </w:r>
          </w:p>
          <w:p w:rsidR="00F772F7" w:rsidRPr="00F772F7" w:rsidRDefault="00F772F7" w:rsidP="00F772F7">
            <w:pPr>
              <w:pStyle w:val="BodyText6ptspace"/>
            </w:pPr>
            <w:r w:rsidRPr="00F772F7">
              <w:t>Organise and represent data in a range of formats including tables</w:t>
            </w:r>
            <w:r w:rsidRPr="00993892">
              <w:rPr>
                <w:color w:val="A6A6A6" w:themeColor="background1" w:themeShade="A6"/>
              </w:rPr>
              <w:t xml:space="preserve">, </w:t>
            </w:r>
            <w:r w:rsidRPr="00290777">
              <w:rPr>
                <w:rStyle w:val="Bodytextgrey"/>
              </w:rPr>
              <w:t>graphs</w:t>
            </w:r>
            <w:r w:rsidRPr="00F772F7">
              <w:t xml:space="preserve"> and </w:t>
            </w:r>
            <w:r w:rsidRPr="00290777">
              <w:rPr>
                <w:rStyle w:val="Bodytextgrey"/>
              </w:rPr>
              <w:t>large- and</w:t>
            </w:r>
            <w:r w:rsidRPr="00F772F7">
              <w:t xml:space="preserve"> small-scale maps, using discipline-appropriate conventions (ACHASSI124)</w:t>
            </w:r>
          </w:p>
          <w:p w:rsidR="00F772F7" w:rsidRPr="00F772F7" w:rsidRDefault="00F772F7" w:rsidP="00F772F7">
            <w:pPr>
              <w:pStyle w:val="Blackheaderbold"/>
            </w:pPr>
            <w:r w:rsidRPr="00F772F7">
              <w:t>Analysing</w:t>
            </w:r>
          </w:p>
          <w:p w:rsidR="00F772F7" w:rsidRPr="00F772F7" w:rsidRDefault="00F772F7" w:rsidP="00F772F7">
            <w:pPr>
              <w:pStyle w:val="BodyText6ptspace"/>
            </w:pPr>
            <w:r w:rsidRPr="00F772F7">
              <w:t xml:space="preserve">Interpret data and information displayed in a range of formats </w:t>
            </w:r>
            <w:r w:rsidRPr="00290777">
              <w:rPr>
                <w:rStyle w:val="Bodytextgrey"/>
              </w:rPr>
              <w:t>to identify, describe and compare distributions, patterns and trends, and to infer relationships</w:t>
            </w:r>
            <w:r w:rsidRPr="00F772F7">
              <w:t xml:space="preserve"> (ACHASSI128)</w:t>
            </w:r>
          </w:p>
          <w:p w:rsidR="00F772F7" w:rsidRPr="00F772F7" w:rsidRDefault="00F772F7" w:rsidP="00F772F7">
            <w:pPr>
              <w:pStyle w:val="Blackheaderbold"/>
            </w:pPr>
            <w:r w:rsidRPr="00F772F7">
              <w:t>Communicating</w:t>
            </w:r>
          </w:p>
          <w:p w:rsidR="00A4694C" w:rsidRPr="001E2CBD" w:rsidRDefault="00F772F7" w:rsidP="00F772F7">
            <w:pPr>
              <w:pStyle w:val="BodyText6ptspace"/>
            </w:pPr>
            <w:r w:rsidRPr="00F772F7">
              <w:t xml:space="preserve">Present </w:t>
            </w:r>
            <w:r w:rsidRPr="00290777">
              <w:rPr>
                <w:rStyle w:val="Bodytextgrey"/>
              </w:rPr>
              <w:t>ideas</w:t>
            </w:r>
            <w:r w:rsidRPr="00F772F7">
              <w:t xml:space="preserve">, findings, </w:t>
            </w:r>
            <w:r w:rsidRPr="00290777">
              <w:rPr>
                <w:rStyle w:val="Bodytextgrey"/>
              </w:rPr>
              <w:t>viewpoints and conclusions</w:t>
            </w:r>
            <w:r w:rsidRPr="00F772F7">
              <w:t xml:space="preserve"> in a range of texts and modes that incorporate source materials, </w:t>
            </w:r>
            <w:r w:rsidRPr="00290777">
              <w:rPr>
                <w:rStyle w:val="Bodytextgrey"/>
              </w:rPr>
              <w:t>digital and non-digital representations</w:t>
            </w:r>
            <w:r w:rsidRPr="00F772F7">
              <w:t xml:space="preserve"> and discipline-specific terms and conventions (ACHASSI133)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F772F7" w:rsidRPr="00F772F7" w:rsidRDefault="00F772F7" w:rsidP="00F772F7">
            <w:pPr>
              <w:pStyle w:val="Blackheaderbold"/>
            </w:pPr>
            <w:r w:rsidRPr="00F772F7">
              <w:t>Literacy</w:t>
            </w:r>
          </w:p>
          <w:p w:rsidR="00F772F7" w:rsidRPr="00F772F7" w:rsidRDefault="00F772F7" w:rsidP="00F772F7">
            <w:pPr>
              <w:pStyle w:val="ListBullet"/>
            </w:pPr>
            <w:r w:rsidRPr="00F772F7">
              <w:t>Comprehending texts through listening, reading and viewing</w:t>
            </w:r>
          </w:p>
          <w:p w:rsidR="00F772F7" w:rsidRPr="00F772F7" w:rsidRDefault="00F772F7" w:rsidP="00F772F7">
            <w:pPr>
              <w:pStyle w:val="ListBullet"/>
            </w:pPr>
            <w:r w:rsidRPr="00F772F7">
              <w:t>Composing texts through speaking, writing and creating</w:t>
            </w:r>
          </w:p>
          <w:p w:rsidR="00F772F7" w:rsidRPr="00F772F7" w:rsidRDefault="00F772F7" w:rsidP="00F772F7">
            <w:pPr>
              <w:pStyle w:val="ListBullet"/>
            </w:pPr>
            <w:r w:rsidRPr="00F772F7">
              <w:t>Word knowledge</w:t>
            </w:r>
          </w:p>
          <w:p w:rsidR="00F772F7" w:rsidRPr="00F772F7" w:rsidRDefault="00F772F7" w:rsidP="00F772F7">
            <w:pPr>
              <w:pStyle w:val="Blackheaderbold"/>
            </w:pPr>
            <w:r w:rsidRPr="00F772F7">
              <w:t>Numeracy</w:t>
            </w:r>
          </w:p>
          <w:p w:rsidR="00F772F7" w:rsidRPr="00F772F7" w:rsidRDefault="00F772F7" w:rsidP="00F772F7">
            <w:pPr>
              <w:pStyle w:val="ListBullet"/>
            </w:pPr>
            <w:r w:rsidRPr="00F772F7">
              <w:t>Using spatial reasoning</w:t>
            </w:r>
          </w:p>
          <w:p w:rsidR="00F772F7" w:rsidRPr="00F772F7" w:rsidRDefault="00F772F7" w:rsidP="00F772F7">
            <w:pPr>
              <w:pStyle w:val="ListBullet"/>
            </w:pPr>
            <w:r w:rsidRPr="00F772F7">
              <w:t>Critical and creative thinking</w:t>
            </w:r>
          </w:p>
          <w:p w:rsidR="00F772F7" w:rsidRPr="00F772F7" w:rsidRDefault="00F772F7" w:rsidP="00F772F7">
            <w:pPr>
              <w:pStyle w:val="ListBullet"/>
            </w:pPr>
            <w:r w:rsidRPr="00F772F7">
              <w:t xml:space="preserve">Inquiring </w:t>
            </w:r>
            <w:r>
              <w:t>—</w:t>
            </w:r>
            <w:r w:rsidRPr="00F772F7">
              <w:t xml:space="preserve"> identifying, exploring and organising information and ideas</w:t>
            </w:r>
          </w:p>
          <w:p w:rsidR="00F772F7" w:rsidRPr="00F772F7" w:rsidRDefault="00F772F7" w:rsidP="00F772F7">
            <w:pPr>
              <w:pStyle w:val="Blackheaderbold"/>
            </w:pPr>
            <w:r w:rsidRPr="00F772F7">
              <w:t xml:space="preserve">Intercultural </w:t>
            </w:r>
            <w:r w:rsidR="00993892">
              <w:t>u</w:t>
            </w:r>
            <w:r w:rsidRPr="00F772F7">
              <w:t>nderstanding</w:t>
            </w:r>
          </w:p>
          <w:p w:rsidR="00F772F7" w:rsidRPr="00F772F7" w:rsidRDefault="00F772F7" w:rsidP="00F772F7">
            <w:pPr>
              <w:pStyle w:val="ListBullet"/>
            </w:pPr>
            <w:r w:rsidRPr="00F772F7">
              <w:t>Recognising culture and developing respect</w:t>
            </w:r>
          </w:p>
          <w:p w:rsidR="00B35377" w:rsidRDefault="00B35377" w:rsidP="00B35377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776127C0" wp14:editId="653EF0E0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E8285B" w:rsidRDefault="00B35377" w:rsidP="009424C1">
            <w:pPr>
              <w:pStyle w:val="Blueheader"/>
            </w:pPr>
            <w:r w:rsidRPr="00E8285B">
              <w:t>Cross-curriculum priorities</w:t>
            </w:r>
          </w:p>
          <w:p w:rsidR="00F772F7" w:rsidRPr="00F772F7" w:rsidRDefault="00F772F7" w:rsidP="00F772F7">
            <w:pPr>
              <w:pStyle w:val="Blackheaderbold"/>
            </w:pPr>
            <w:r w:rsidRPr="00F772F7">
              <w:t xml:space="preserve">Asia and Australia’s </w:t>
            </w:r>
            <w:r w:rsidR="00993892">
              <w:t>e</w:t>
            </w:r>
            <w:r w:rsidRPr="00F772F7">
              <w:t>ngagement with Asia</w:t>
            </w:r>
          </w:p>
          <w:p w:rsidR="00B35377" w:rsidRPr="00AB6A58" w:rsidRDefault="00F772F7" w:rsidP="00F772F7">
            <w:pPr>
              <w:pStyle w:val="ListBullet"/>
            </w:pPr>
            <w:r w:rsidRPr="00F772F7">
              <w:t>The peoples and countries of Asia are diverse in ethnic background, traditions, cultures, belief systems and religions.</w:t>
            </w:r>
          </w:p>
        </w:tc>
      </w:tr>
    </w:tbl>
    <w:p w:rsidR="0002668A" w:rsidRDefault="0002668A" w:rsidP="001E2CBD">
      <w:pPr>
        <w:pStyle w:val="BodyText0ptspace"/>
      </w:pPr>
    </w:p>
    <w:sectPr w:rsidR="0002668A" w:rsidSect="0002654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72F7" w:rsidRDefault="00F772F7" w:rsidP="00AB207A">
      <w:pPr>
        <w:spacing w:after="0" w:line="240" w:lineRule="auto"/>
      </w:pPr>
      <w:r>
        <w:separator/>
      </w:r>
    </w:p>
    <w:p w:rsidR="00F772F7" w:rsidRDefault="00F772F7"/>
    <w:p w:rsidR="00F772F7" w:rsidRDefault="00F772F7"/>
  </w:endnote>
  <w:endnote w:type="continuationSeparator" w:id="0">
    <w:p w:rsidR="00F772F7" w:rsidRDefault="00F772F7" w:rsidP="00AB207A">
      <w:pPr>
        <w:spacing w:after="0" w:line="240" w:lineRule="auto"/>
      </w:pPr>
      <w:r>
        <w:continuationSeparator/>
      </w:r>
    </w:p>
    <w:p w:rsidR="00F772F7" w:rsidRDefault="00F772F7"/>
    <w:p w:rsidR="00F772F7" w:rsidRDefault="00F772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0FEF" w:rsidRDefault="00E10FE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66D81BB" wp14:editId="4216BD13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7D604915" wp14:editId="71E099E5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9037A6">
      <w:rPr>
        <w:noProof/>
      </w:rPr>
      <w:t>2</w:t>
    </w:r>
    <w:r w:rsidR="00D5348A" w:rsidRPr="00AB207A">
      <w:fldChar w:fldCharType="end"/>
    </w:r>
    <w:r w:rsidR="00D5348A" w:rsidRPr="00AB207A">
      <w:t xml:space="preserve"> of </w:t>
    </w:r>
    <w:r w:rsidR="009037A6">
      <w:fldChar w:fldCharType="begin"/>
    </w:r>
    <w:r w:rsidR="009037A6">
      <w:instrText xml:space="preserve"> NUMPAGES </w:instrText>
    </w:r>
    <w:r w:rsidR="009037A6">
      <w:fldChar w:fldCharType="separate"/>
    </w:r>
    <w:r w:rsidR="009037A6">
      <w:rPr>
        <w:noProof/>
      </w:rPr>
      <w:t>3</w:t>
    </w:r>
    <w:r w:rsidR="009037A6">
      <w:rPr>
        <w:noProof/>
      </w:rPr>
      <w:fldChar w:fldCharType="end"/>
    </w:r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E10FEF">
      <w:rPr>
        <w:noProof/>
      </w:rPr>
      <w:t>HASS_Y06_U3_LP02.docx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0FEF" w:rsidRDefault="00E10FE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72F7" w:rsidRDefault="00F772F7" w:rsidP="00AB207A">
      <w:pPr>
        <w:spacing w:after="0" w:line="240" w:lineRule="auto"/>
      </w:pPr>
      <w:r>
        <w:separator/>
      </w:r>
    </w:p>
    <w:p w:rsidR="00F772F7" w:rsidRDefault="00F772F7"/>
    <w:p w:rsidR="00F772F7" w:rsidRDefault="00F772F7"/>
  </w:footnote>
  <w:footnote w:type="continuationSeparator" w:id="0">
    <w:p w:rsidR="00F772F7" w:rsidRDefault="00F772F7" w:rsidP="00AB207A">
      <w:pPr>
        <w:spacing w:after="0" w:line="240" w:lineRule="auto"/>
      </w:pPr>
      <w:r>
        <w:continuationSeparator/>
      </w:r>
    </w:p>
    <w:p w:rsidR="00F772F7" w:rsidRDefault="00F772F7"/>
    <w:p w:rsidR="00F772F7" w:rsidRDefault="00F772F7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0FEF" w:rsidRDefault="00E10FE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0FEF" w:rsidRDefault="00E10FE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0FEF" w:rsidRDefault="00E10FE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8FF89052"/>
    <w:lvl w:ilvl="0">
      <w:start w:val="1"/>
      <w:numFmt w:val="bullet"/>
      <w:pStyle w:val="ListBullet2"/>
      <w:lvlText w:val="o"/>
      <w:lvlJc w:val="left"/>
      <w:pPr>
        <w:ind w:left="717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A8262C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987BC8"/>
    <w:multiLevelType w:val="hybridMultilevel"/>
    <w:tmpl w:val="15B64F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8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72F7"/>
    <w:rsid w:val="000043C9"/>
    <w:rsid w:val="00014372"/>
    <w:rsid w:val="00026540"/>
    <w:rsid w:val="0002668A"/>
    <w:rsid w:val="00045570"/>
    <w:rsid w:val="00045F5D"/>
    <w:rsid w:val="000541FC"/>
    <w:rsid w:val="000560D4"/>
    <w:rsid w:val="0006096E"/>
    <w:rsid w:val="0006305E"/>
    <w:rsid w:val="000630EB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C1BC0"/>
    <w:rsid w:val="000D130C"/>
    <w:rsid w:val="000E5A28"/>
    <w:rsid w:val="000E749B"/>
    <w:rsid w:val="000F122C"/>
    <w:rsid w:val="000F2167"/>
    <w:rsid w:val="000F2F61"/>
    <w:rsid w:val="000F41F4"/>
    <w:rsid w:val="00107B7C"/>
    <w:rsid w:val="00111B55"/>
    <w:rsid w:val="00121266"/>
    <w:rsid w:val="00125F41"/>
    <w:rsid w:val="00134C80"/>
    <w:rsid w:val="001361FC"/>
    <w:rsid w:val="0014230D"/>
    <w:rsid w:val="00151DD2"/>
    <w:rsid w:val="0015544A"/>
    <w:rsid w:val="0016270C"/>
    <w:rsid w:val="00166B48"/>
    <w:rsid w:val="00191EF3"/>
    <w:rsid w:val="00195CC0"/>
    <w:rsid w:val="001A2DF8"/>
    <w:rsid w:val="001A5C56"/>
    <w:rsid w:val="001C2697"/>
    <w:rsid w:val="001C5A41"/>
    <w:rsid w:val="001E2CBD"/>
    <w:rsid w:val="002006A2"/>
    <w:rsid w:val="00201A2E"/>
    <w:rsid w:val="002021C1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45DE3"/>
    <w:rsid w:val="00253AA8"/>
    <w:rsid w:val="0028044A"/>
    <w:rsid w:val="00290777"/>
    <w:rsid w:val="002934C7"/>
    <w:rsid w:val="00295250"/>
    <w:rsid w:val="002A1F9A"/>
    <w:rsid w:val="002A76BF"/>
    <w:rsid w:val="002B14F9"/>
    <w:rsid w:val="002B351B"/>
    <w:rsid w:val="002C4FC6"/>
    <w:rsid w:val="002C5F8A"/>
    <w:rsid w:val="002C6F4C"/>
    <w:rsid w:val="002D6522"/>
    <w:rsid w:val="002D65B4"/>
    <w:rsid w:val="002D74A1"/>
    <w:rsid w:val="002E2E83"/>
    <w:rsid w:val="002E7C76"/>
    <w:rsid w:val="002F094F"/>
    <w:rsid w:val="002F79DA"/>
    <w:rsid w:val="0030310E"/>
    <w:rsid w:val="00307333"/>
    <w:rsid w:val="00311AFF"/>
    <w:rsid w:val="0033326A"/>
    <w:rsid w:val="00391378"/>
    <w:rsid w:val="003A0B1C"/>
    <w:rsid w:val="003A6420"/>
    <w:rsid w:val="003B0FA7"/>
    <w:rsid w:val="003B5CF6"/>
    <w:rsid w:val="003B5F1A"/>
    <w:rsid w:val="003C4C74"/>
    <w:rsid w:val="003D4424"/>
    <w:rsid w:val="003E3722"/>
    <w:rsid w:val="003E3DA5"/>
    <w:rsid w:val="003E7E93"/>
    <w:rsid w:val="003F4851"/>
    <w:rsid w:val="003F54CA"/>
    <w:rsid w:val="0040384A"/>
    <w:rsid w:val="00404C9D"/>
    <w:rsid w:val="004131D5"/>
    <w:rsid w:val="00421569"/>
    <w:rsid w:val="00424421"/>
    <w:rsid w:val="00424A0D"/>
    <w:rsid w:val="00427F27"/>
    <w:rsid w:val="004465FA"/>
    <w:rsid w:val="00454CC0"/>
    <w:rsid w:val="00456DFD"/>
    <w:rsid w:val="0045795B"/>
    <w:rsid w:val="004622D2"/>
    <w:rsid w:val="004763FA"/>
    <w:rsid w:val="004B2A03"/>
    <w:rsid w:val="004C083C"/>
    <w:rsid w:val="004C687A"/>
    <w:rsid w:val="004D3B7A"/>
    <w:rsid w:val="004D42B9"/>
    <w:rsid w:val="004E1841"/>
    <w:rsid w:val="004F0978"/>
    <w:rsid w:val="00505D37"/>
    <w:rsid w:val="005106C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103F"/>
    <w:rsid w:val="00590BDD"/>
    <w:rsid w:val="005A177A"/>
    <w:rsid w:val="005B2920"/>
    <w:rsid w:val="005B62A1"/>
    <w:rsid w:val="005C1EF4"/>
    <w:rsid w:val="005D0196"/>
    <w:rsid w:val="005E5DF4"/>
    <w:rsid w:val="005F60A6"/>
    <w:rsid w:val="0060123C"/>
    <w:rsid w:val="00603704"/>
    <w:rsid w:val="00612A3E"/>
    <w:rsid w:val="0062730E"/>
    <w:rsid w:val="00632113"/>
    <w:rsid w:val="00632CE0"/>
    <w:rsid w:val="0063330C"/>
    <w:rsid w:val="00636758"/>
    <w:rsid w:val="006460FA"/>
    <w:rsid w:val="00646B5D"/>
    <w:rsid w:val="00646C48"/>
    <w:rsid w:val="00646D28"/>
    <w:rsid w:val="006472E7"/>
    <w:rsid w:val="00651946"/>
    <w:rsid w:val="00673FAD"/>
    <w:rsid w:val="00683707"/>
    <w:rsid w:val="00683B5B"/>
    <w:rsid w:val="00686A1C"/>
    <w:rsid w:val="0069030A"/>
    <w:rsid w:val="00695682"/>
    <w:rsid w:val="006A0913"/>
    <w:rsid w:val="006A0E33"/>
    <w:rsid w:val="006A6171"/>
    <w:rsid w:val="006B0AAA"/>
    <w:rsid w:val="006B2553"/>
    <w:rsid w:val="006B44C5"/>
    <w:rsid w:val="006C7384"/>
    <w:rsid w:val="006D08DC"/>
    <w:rsid w:val="006D2620"/>
    <w:rsid w:val="006D6CFE"/>
    <w:rsid w:val="006F45C6"/>
    <w:rsid w:val="007039F2"/>
    <w:rsid w:val="00713050"/>
    <w:rsid w:val="0072275A"/>
    <w:rsid w:val="007300F6"/>
    <w:rsid w:val="00751E2E"/>
    <w:rsid w:val="00765F0B"/>
    <w:rsid w:val="007715FC"/>
    <w:rsid w:val="00783074"/>
    <w:rsid w:val="00787C27"/>
    <w:rsid w:val="00793529"/>
    <w:rsid w:val="007A7BDB"/>
    <w:rsid w:val="007B7C40"/>
    <w:rsid w:val="007C1695"/>
    <w:rsid w:val="007C3119"/>
    <w:rsid w:val="007D1434"/>
    <w:rsid w:val="007D5E14"/>
    <w:rsid w:val="007D5F6F"/>
    <w:rsid w:val="007E06A2"/>
    <w:rsid w:val="007E0FB0"/>
    <w:rsid w:val="007E6765"/>
    <w:rsid w:val="007F361D"/>
    <w:rsid w:val="007F4256"/>
    <w:rsid w:val="007F4508"/>
    <w:rsid w:val="008028D2"/>
    <w:rsid w:val="0081207C"/>
    <w:rsid w:val="008152AE"/>
    <w:rsid w:val="008308E8"/>
    <w:rsid w:val="0083315A"/>
    <w:rsid w:val="00853014"/>
    <w:rsid w:val="00870464"/>
    <w:rsid w:val="00877525"/>
    <w:rsid w:val="0089609E"/>
    <w:rsid w:val="00897A4D"/>
    <w:rsid w:val="008B0676"/>
    <w:rsid w:val="008D16F0"/>
    <w:rsid w:val="008E2E4D"/>
    <w:rsid w:val="008F160C"/>
    <w:rsid w:val="008F79EE"/>
    <w:rsid w:val="009037A6"/>
    <w:rsid w:val="00910FE3"/>
    <w:rsid w:val="009402EF"/>
    <w:rsid w:val="0094137F"/>
    <w:rsid w:val="009424C1"/>
    <w:rsid w:val="00945E77"/>
    <w:rsid w:val="0095405D"/>
    <w:rsid w:val="00967E6B"/>
    <w:rsid w:val="00970A01"/>
    <w:rsid w:val="0097221D"/>
    <w:rsid w:val="00973B42"/>
    <w:rsid w:val="00980704"/>
    <w:rsid w:val="009831DC"/>
    <w:rsid w:val="00990C4E"/>
    <w:rsid w:val="009918D4"/>
    <w:rsid w:val="00993676"/>
    <w:rsid w:val="00993892"/>
    <w:rsid w:val="009A03B7"/>
    <w:rsid w:val="009A1ADE"/>
    <w:rsid w:val="009B0022"/>
    <w:rsid w:val="009C3A8C"/>
    <w:rsid w:val="009E2A01"/>
    <w:rsid w:val="009F0188"/>
    <w:rsid w:val="00A048D9"/>
    <w:rsid w:val="00A21FC5"/>
    <w:rsid w:val="00A2223A"/>
    <w:rsid w:val="00A2268B"/>
    <w:rsid w:val="00A258E5"/>
    <w:rsid w:val="00A4477A"/>
    <w:rsid w:val="00A44B15"/>
    <w:rsid w:val="00A4694C"/>
    <w:rsid w:val="00A504B1"/>
    <w:rsid w:val="00A655F5"/>
    <w:rsid w:val="00A70167"/>
    <w:rsid w:val="00A7124A"/>
    <w:rsid w:val="00A770E9"/>
    <w:rsid w:val="00A77122"/>
    <w:rsid w:val="00A81BD4"/>
    <w:rsid w:val="00A8661B"/>
    <w:rsid w:val="00A91F3D"/>
    <w:rsid w:val="00A939DB"/>
    <w:rsid w:val="00A947B7"/>
    <w:rsid w:val="00AA07CB"/>
    <w:rsid w:val="00AA0B04"/>
    <w:rsid w:val="00AB207A"/>
    <w:rsid w:val="00AB6A58"/>
    <w:rsid w:val="00AC1603"/>
    <w:rsid w:val="00AC7A0D"/>
    <w:rsid w:val="00AD0550"/>
    <w:rsid w:val="00AD29A0"/>
    <w:rsid w:val="00AF457F"/>
    <w:rsid w:val="00AF4A0B"/>
    <w:rsid w:val="00B04203"/>
    <w:rsid w:val="00B0543F"/>
    <w:rsid w:val="00B222DB"/>
    <w:rsid w:val="00B22B23"/>
    <w:rsid w:val="00B35377"/>
    <w:rsid w:val="00B4363F"/>
    <w:rsid w:val="00B43BDF"/>
    <w:rsid w:val="00B44934"/>
    <w:rsid w:val="00B46AD5"/>
    <w:rsid w:val="00B555A3"/>
    <w:rsid w:val="00B67854"/>
    <w:rsid w:val="00B8573A"/>
    <w:rsid w:val="00B9029D"/>
    <w:rsid w:val="00BA6747"/>
    <w:rsid w:val="00BC056E"/>
    <w:rsid w:val="00BC3E3D"/>
    <w:rsid w:val="00BC4877"/>
    <w:rsid w:val="00BC4F3D"/>
    <w:rsid w:val="00BC4FBE"/>
    <w:rsid w:val="00BC5427"/>
    <w:rsid w:val="00BC6497"/>
    <w:rsid w:val="00BC72CD"/>
    <w:rsid w:val="00BD474B"/>
    <w:rsid w:val="00BD5852"/>
    <w:rsid w:val="00BE280F"/>
    <w:rsid w:val="00C051DB"/>
    <w:rsid w:val="00C07C0F"/>
    <w:rsid w:val="00C2632D"/>
    <w:rsid w:val="00C33734"/>
    <w:rsid w:val="00C44849"/>
    <w:rsid w:val="00C45601"/>
    <w:rsid w:val="00C4647F"/>
    <w:rsid w:val="00C57793"/>
    <w:rsid w:val="00C6640C"/>
    <w:rsid w:val="00C76E06"/>
    <w:rsid w:val="00C8384B"/>
    <w:rsid w:val="00C850BF"/>
    <w:rsid w:val="00CA4508"/>
    <w:rsid w:val="00CE43BE"/>
    <w:rsid w:val="00CE71F8"/>
    <w:rsid w:val="00CE7EF8"/>
    <w:rsid w:val="00CF32CB"/>
    <w:rsid w:val="00CF418F"/>
    <w:rsid w:val="00D21223"/>
    <w:rsid w:val="00D259ED"/>
    <w:rsid w:val="00D315CA"/>
    <w:rsid w:val="00D319E6"/>
    <w:rsid w:val="00D5277F"/>
    <w:rsid w:val="00D5348A"/>
    <w:rsid w:val="00D60CF9"/>
    <w:rsid w:val="00D63F1A"/>
    <w:rsid w:val="00D7335E"/>
    <w:rsid w:val="00D753D1"/>
    <w:rsid w:val="00D83F95"/>
    <w:rsid w:val="00D871E4"/>
    <w:rsid w:val="00D879A4"/>
    <w:rsid w:val="00DA10C8"/>
    <w:rsid w:val="00DB4799"/>
    <w:rsid w:val="00DB4B5B"/>
    <w:rsid w:val="00DB7B10"/>
    <w:rsid w:val="00DC41E3"/>
    <w:rsid w:val="00DC6925"/>
    <w:rsid w:val="00DF34D7"/>
    <w:rsid w:val="00E02D5E"/>
    <w:rsid w:val="00E043CE"/>
    <w:rsid w:val="00E10FEF"/>
    <w:rsid w:val="00E412F2"/>
    <w:rsid w:val="00E51FF7"/>
    <w:rsid w:val="00E53661"/>
    <w:rsid w:val="00E6229A"/>
    <w:rsid w:val="00E7656E"/>
    <w:rsid w:val="00E77F68"/>
    <w:rsid w:val="00E8285B"/>
    <w:rsid w:val="00E84EBD"/>
    <w:rsid w:val="00E908A8"/>
    <w:rsid w:val="00E9442F"/>
    <w:rsid w:val="00EA44D9"/>
    <w:rsid w:val="00EB08D8"/>
    <w:rsid w:val="00EB1A2C"/>
    <w:rsid w:val="00EB4E3F"/>
    <w:rsid w:val="00EB57D5"/>
    <w:rsid w:val="00EC6148"/>
    <w:rsid w:val="00ED0BAB"/>
    <w:rsid w:val="00EF2B15"/>
    <w:rsid w:val="00F17612"/>
    <w:rsid w:val="00F26C18"/>
    <w:rsid w:val="00F270E8"/>
    <w:rsid w:val="00F35C08"/>
    <w:rsid w:val="00F55FE6"/>
    <w:rsid w:val="00F617A6"/>
    <w:rsid w:val="00F661B0"/>
    <w:rsid w:val="00F666A6"/>
    <w:rsid w:val="00F70B19"/>
    <w:rsid w:val="00F71ECA"/>
    <w:rsid w:val="00F772F7"/>
    <w:rsid w:val="00F96560"/>
    <w:rsid w:val="00F9798C"/>
    <w:rsid w:val="00FA1C51"/>
    <w:rsid w:val="00FA6E0B"/>
    <w:rsid w:val="00FB3E4C"/>
    <w:rsid w:val="00FB5A8F"/>
    <w:rsid w:val="00FB7C4C"/>
    <w:rsid w:val="00FC3BDE"/>
    <w:rsid w:val="00FC7061"/>
    <w:rsid w:val="00FD5ED7"/>
    <w:rsid w:val="00FD6D74"/>
    <w:rsid w:val="00FE036C"/>
    <w:rsid w:val="00FE0E73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7C3119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AB6A58"/>
    <w:pPr>
      <w:numPr>
        <w:numId w:val="3"/>
      </w:numPr>
      <w:adjustRightInd w:val="0"/>
      <w:spacing w:after="60"/>
      <w:ind w:left="284" w:hanging="284"/>
    </w:pPr>
  </w:style>
  <w:style w:type="paragraph" w:styleId="ListBullet2">
    <w:name w:val="List Bullet 2"/>
    <w:basedOn w:val="Normal"/>
    <w:uiPriority w:val="99"/>
    <w:unhideWhenUsed/>
    <w:rsid w:val="00AB6A58"/>
    <w:pPr>
      <w:numPr>
        <w:numId w:val="4"/>
      </w:numPr>
      <w:spacing w:after="60"/>
      <w:ind w:left="568" w:hanging="284"/>
    </w:pPr>
  </w:style>
  <w:style w:type="paragraph" w:customStyle="1" w:styleId="StyleListBullet2After3pt">
    <w:name w:val="Style List Bullet 2 + After:  3 pt"/>
    <w:basedOn w:val="ListBullet2"/>
    <w:rsid w:val="00454CC0"/>
    <w:rPr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772F7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7C3119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AB6A58"/>
    <w:pPr>
      <w:numPr>
        <w:numId w:val="3"/>
      </w:numPr>
      <w:adjustRightInd w:val="0"/>
      <w:spacing w:after="60"/>
      <w:ind w:left="284" w:hanging="284"/>
    </w:pPr>
  </w:style>
  <w:style w:type="paragraph" w:styleId="ListBullet2">
    <w:name w:val="List Bullet 2"/>
    <w:basedOn w:val="Normal"/>
    <w:uiPriority w:val="99"/>
    <w:unhideWhenUsed/>
    <w:rsid w:val="00AB6A58"/>
    <w:pPr>
      <w:numPr>
        <w:numId w:val="4"/>
      </w:numPr>
      <w:spacing w:after="60"/>
      <w:ind w:left="568" w:hanging="284"/>
    </w:pPr>
  </w:style>
  <w:style w:type="paragraph" w:customStyle="1" w:styleId="StyleListBullet2After3pt">
    <w:name w:val="Style List Bullet 2 + After:  3 pt"/>
    <w:basedOn w:val="ListBullet2"/>
    <w:rsid w:val="00454CC0"/>
    <w:rPr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772F7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microsoft.com/office/2007/relationships/stylesWithEffects" Target="stylesWithEffect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0f2a7665-61f0-4e3c-8def-e9d60b70bf99/0/Geo_Y06_U1_SLR_LocatingDiversePlaces.docx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yperlink" Target="https://learningplace.eq.edu.au/cx/resources/items/c5ed7679-4d85-4281-8edf-6e9e9b98117c/0/Geo_Y06_U1_SS_UnderstandLatLong.pptx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20f409a2-9fc0-41c1-b154-b083afa93825/0/Geo_Y06_U1_SH_LocatingDiversePlaces.docx" TargetMode="Externa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Lesson%20plan%20templates\HASS_YXX_UX_LPXX_LP_template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HASS_YXX_UX_LPXX_LP_template.dotx</Template>
  <TotalTime>29</TotalTime>
  <Pages>3</Pages>
  <Words>552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ECKERT, Vivien</dc:creator>
  <cp:lastModifiedBy>KEANE, Allyson</cp:lastModifiedBy>
  <cp:revision>10</cp:revision>
  <cp:lastPrinted>2017-01-20T01:56:00Z</cp:lastPrinted>
  <dcterms:created xsi:type="dcterms:W3CDTF">2017-03-27T01:11:00Z</dcterms:created>
  <dcterms:modified xsi:type="dcterms:W3CDTF">2017-04-19T03:13:00Z</dcterms:modified>
</cp:coreProperties>
</file>