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4A16845E" wp14:editId="5CE0E19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401"/>
        <w:gridCol w:w="4457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001C80" w:rsidP="00A971C8">
            <w:pPr>
              <w:pStyle w:val="Whiteheaderbanner"/>
            </w:pPr>
            <w:r w:rsidRPr="00001C80">
              <w:t>Australia in a diverse world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001C80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001C80">
              <w:t>6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001C80">
            <w:pPr>
              <w:pStyle w:val="WhiteheaderbannerAlignright"/>
            </w:pPr>
            <w:r w:rsidRPr="00B54F07">
              <w:t xml:space="preserve">Unit </w:t>
            </w:r>
            <w:r w:rsidR="00001C80">
              <w:t>3</w:t>
            </w:r>
          </w:p>
        </w:tc>
      </w:tr>
      <w:tr w:rsidR="0002668A" w:rsidRPr="00026540" w:rsidTr="006565A3">
        <w:tc>
          <w:tcPr>
            <w:tcW w:w="2969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001C80">
            <w:pPr>
              <w:pStyle w:val="Blackheaderbanner"/>
            </w:pPr>
            <w:r w:rsidRPr="004465FA">
              <w:t xml:space="preserve">Lesson </w:t>
            </w:r>
            <w:r w:rsidR="00001C80">
              <w:t>4</w:t>
            </w:r>
          </w:p>
        </w:tc>
        <w:tc>
          <w:tcPr>
            <w:tcW w:w="7294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E80F68" w:rsidP="002B14F9">
            <w:pPr>
              <w:pStyle w:val="Blackheaderbanner"/>
            </w:pPr>
            <w:r w:rsidRPr="006C5711">
              <w:rPr>
                <w:bCs/>
              </w:rPr>
              <w:t>Identifying and representing characteristics in places</w:t>
            </w:r>
            <w:r>
              <w:t xml:space="preserve"> —</w:t>
            </w:r>
            <w:r w:rsidR="00001C80" w:rsidRPr="00001C80">
              <w:t>Diverse economic characteristics</w:t>
            </w:r>
          </w:p>
        </w:tc>
      </w:tr>
      <w:tr w:rsidR="0002668A" w:rsidRPr="00026540" w:rsidTr="006565A3">
        <w:trPr>
          <w:trHeight w:val="319"/>
        </w:trPr>
        <w:tc>
          <w:tcPr>
            <w:tcW w:w="2969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02668A" w:rsidP="00673FAD">
            <w:pPr>
              <w:pStyle w:val="BlueheaderLessonconcepts"/>
            </w:pPr>
            <w:r w:rsidRPr="00A7124A">
              <w:t>Lesson concepts</w:t>
            </w:r>
          </w:p>
        </w:tc>
        <w:tc>
          <w:tcPr>
            <w:tcW w:w="729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001C80" w:rsidRPr="00001C80" w:rsidRDefault="00001C80" w:rsidP="00001C80">
            <w:pPr>
              <w:pStyle w:val="Blueheader"/>
            </w:pPr>
            <w:r w:rsidRPr="00001C80">
              <w:t>Examine representations of the diverse eco</w:t>
            </w:r>
            <w:r w:rsidR="006024A5">
              <w:t>nomic characteristics of places</w:t>
            </w:r>
          </w:p>
          <w:p w:rsidR="00001C80" w:rsidRPr="00001C80" w:rsidRDefault="00001C80" w:rsidP="00001C80">
            <w:pPr>
              <w:pStyle w:val="ListBullet"/>
            </w:pPr>
            <w:r w:rsidRPr="00001C80">
              <w:t>Review that the diversity of places is influenced by economic characteristics (relate to money and production).</w:t>
            </w:r>
          </w:p>
          <w:p w:rsidR="00001C80" w:rsidRPr="00001C80" w:rsidRDefault="00001C80" w:rsidP="00001C80">
            <w:pPr>
              <w:pStyle w:val="ListBullet"/>
            </w:pPr>
            <w:r w:rsidRPr="00001C80">
              <w:t xml:space="preserve">Identify economic characteristics that can be used to investigate diversity of places, </w:t>
            </w:r>
            <w:r w:rsidR="00C33402">
              <w:t>e.g.</w:t>
            </w:r>
            <w:r w:rsidRPr="00001C80">
              <w:t xml:space="preserve"> Gross National Income (GNI), population below poverty line.</w:t>
            </w:r>
          </w:p>
          <w:p w:rsidR="00001C80" w:rsidRPr="00001C80" w:rsidRDefault="00001C80" w:rsidP="00001C80">
            <w:pPr>
              <w:pStyle w:val="Blueheader"/>
            </w:pPr>
            <w:r w:rsidRPr="00001C80">
              <w:t>Interpret data represented in a choropleth map to identify the economic differences between places</w:t>
            </w:r>
          </w:p>
          <w:p w:rsidR="00001C80" w:rsidRPr="00001C80" w:rsidRDefault="00001C80" w:rsidP="00001C80">
            <w:pPr>
              <w:pStyle w:val="ListBullet"/>
            </w:pPr>
            <w:r w:rsidRPr="00001C80">
              <w:t>Identify and describe spatial variations and patterns of economic characteristics globally by analysing a choropleth map showing GNI per capita.</w:t>
            </w:r>
          </w:p>
          <w:p w:rsidR="00001C80" w:rsidRPr="00001C80" w:rsidRDefault="00001C80" w:rsidP="00001C80">
            <w:pPr>
              <w:pStyle w:val="Blueheader"/>
            </w:pPr>
            <w:r w:rsidRPr="00001C80">
              <w:t>Represent an economic pattern in a choropleth map</w:t>
            </w:r>
          </w:p>
          <w:p w:rsidR="00001C80" w:rsidRPr="00001C80" w:rsidRDefault="00001C80" w:rsidP="00001C80">
            <w:pPr>
              <w:pStyle w:val="ListBullet"/>
            </w:pPr>
            <w:r w:rsidRPr="00001C80">
              <w:t>Review the purpose and conventions of choropleth maps.</w:t>
            </w:r>
          </w:p>
          <w:p w:rsidR="00001C80" w:rsidRPr="00001C80" w:rsidRDefault="00001C80" w:rsidP="00001C80">
            <w:pPr>
              <w:pStyle w:val="ListBullet"/>
            </w:pPr>
            <w:r w:rsidRPr="00001C80">
              <w:t xml:space="preserve">Represent the spatial distribution of an economic characteristic in a choropleth map, </w:t>
            </w:r>
            <w:r w:rsidR="00C33402">
              <w:t>e.g.</w:t>
            </w:r>
            <w:r w:rsidRPr="00001C80">
              <w:t xml:space="preserve"> GNI per capita.</w:t>
            </w:r>
          </w:p>
          <w:p w:rsidR="00001C80" w:rsidRPr="00001C80" w:rsidRDefault="00001C80" w:rsidP="00001C80">
            <w:pPr>
              <w:pStyle w:val="ListBullet"/>
            </w:pPr>
            <w:r w:rsidRPr="00001C80">
              <w:t>Draw conclusions about reasons for economic diversity between countries.</w:t>
            </w:r>
          </w:p>
          <w:p w:rsidR="00001C80" w:rsidRPr="00001C80" w:rsidRDefault="00001C80" w:rsidP="00001C80">
            <w:pPr>
              <w:pStyle w:val="Blackheaderbold"/>
            </w:pPr>
            <w:r w:rsidRPr="00001C80">
              <w:t>Resources</w:t>
            </w:r>
          </w:p>
          <w:p w:rsidR="00001C80" w:rsidRPr="00001C80" w:rsidRDefault="00001C80" w:rsidP="000E35B0">
            <w:pPr>
              <w:pStyle w:val="BodyText6ptspace"/>
            </w:pPr>
            <w:r w:rsidRPr="000E35B0">
              <w:t xml:space="preserve">Slideshow — </w:t>
            </w:r>
            <w:hyperlink r:id="rId9" w:history="1">
              <w:r w:rsidRPr="00001C80">
                <w:rPr>
                  <w:rStyle w:val="Hyperlink"/>
                  <w:szCs w:val="22"/>
                </w:rPr>
                <w:t>Diversity of e</w:t>
              </w:r>
              <w:r w:rsidRPr="00001C80">
                <w:rPr>
                  <w:rStyle w:val="Hyperlink"/>
                  <w:szCs w:val="22"/>
                </w:rPr>
                <w:t>c</w:t>
              </w:r>
              <w:r w:rsidRPr="00001C80">
                <w:rPr>
                  <w:rStyle w:val="Hyperlink"/>
                  <w:szCs w:val="22"/>
                </w:rPr>
                <w:t>onomic characteristics</w:t>
              </w:r>
            </w:hyperlink>
          </w:p>
          <w:p w:rsidR="00001C80" w:rsidRPr="00001C80" w:rsidRDefault="00001C80" w:rsidP="000E35B0">
            <w:pPr>
              <w:pStyle w:val="BodyText6ptspace"/>
            </w:pPr>
            <w:r w:rsidRPr="00001C80">
              <w:t xml:space="preserve">Sheet — </w:t>
            </w:r>
            <w:hyperlink r:id="rId10" w:history="1">
              <w:r w:rsidRPr="00001C80">
                <w:rPr>
                  <w:rStyle w:val="Hyperlink"/>
                  <w:szCs w:val="22"/>
                </w:rPr>
                <w:t xml:space="preserve">Diversity </w:t>
              </w:r>
              <w:r w:rsidRPr="00001C80">
                <w:rPr>
                  <w:rStyle w:val="Hyperlink"/>
                  <w:szCs w:val="22"/>
                </w:rPr>
                <w:t>o</w:t>
              </w:r>
              <w:r w:rsidRPr="00001C80">
                <w:rPr>
                  <w:rStyle w:val="Hyperlink"/>
                  <w:szCs w:val="22"/>
                </w:rPr>
                <w:t>f economic characteristics</w:t>
              </w:r>
            </w:hyperlink>
          </w:p>
          <w:p w:rsidR="0060123C" w:rsidRPr="00001C80" w:rsidRDefault="00001C80" w:rsidP="000E35B0">
            <w:pPr>
              <w:pStyle w:val="BodyText6ptspace"/>
            </w:pPr>
            <w:r w:rsidRPr="00001C80">
              <w:t xml:space="preserve">Supporting learning resource — </w:t>
            </w:r>
            <w:hyperlink r:id="rId11" w:history="1">
              <w:r w:rsidRPr="000E35B0">
                <w:rPr>
                  <w:rStyle w:val="Hyperlink"/>
                  <w:szCs w:val="22"/>
                </w:rPr>
                <w:t>Diversit</w:t>
              </w:r>
              <w:r w:rsidR="002C0B6E">
                <w:rPr>
                  <w:rStyle w:val="Hyperlink"/>
                  <w:szCs w:val="22"/>
                </w:rPr>
                <w:t>y o</w:t>
              </w:r>
              <w:r w:rsidR="002C0B6E">
                <w:rPr>
                  <w:rStyle w:val="Hyperlink"/>
                  <w:szCs w:val="22"/>
                </w:rPr>
                <w:t>f</w:t>
              </w:r>
              <w:r w:rsidR="002C0B6E">
                <w:rPr>
                  <w:rStyle w:val="Hyperlink"/>
                  <w:szCs w:val="22"/>
                </w:rPr>
                <w:t xml:space="preserve"> economic characteristics (</w:t>
              </w:r>
              <w:r w:rsidRPr="000E35B0">
                <w:rPr>
                  <w:rStyle w:val="Hyperlink"/>
                  <w:szCs w:val="22"/>
                </w:rPr>
                <w:t>Answer</w:t>
              </w:r>
              <w:r w:rsidRPr="000E35B0">
                <w:rPr>
                  <w:rStyle w:val="Hyperlink"/>
                  <w:szCs w:val="24"/>
                </w:rPr>
                <w:t>s</w:t>
              </w:r>
            </w:hyperlink>
            <w:r w:rsidR="002C0B6E">
              <w:rPr>
                <w:rStyle w:val="Hyperlink"/>
                <w:szCs w:val="24"/>
              </w:rPr>
              <w:t>)</w:t>
            </w:r>
          </w:p>
        </w:tc>
      </w:tr>
      <w:tr w:rsidR="0002668A" w:rsidRPr="00026540" w:rsidTr="006565A3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001C80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6C06875C" wp14:editId="5183BC7F">
                  <wp:extent cx="214824" cy="214824"/>
                  <wp:effectExtent l="0" t="0" r="0" b="0"/>
                  <wp:docPr id="9" name="Picture 9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6024A5" w:rsidRDefault="00001C80" w:rsidP="001E2CBD">
            <w:pPr>
              <w:pStyle w:val="BodyText0ptspace"/>
              <w:rPr>
                <w:rStyle w:val="Bold"/>
                <w:b w:val="0"/>
              </w:rPr>
            </w:pPr>
            <w:r w:rsidRPr="006024A5">
              <w:rPr>
                <w:rStyle w:val="Bold"/>
                <w:b w:val="0"/>
              </w:rPr>
              <w:t>Place and space</w:t>
            </w:r>
          </w:p>
        </w:tc>
        <w:tc>
          <w:tcPr>
            <w:tcW w:w="729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6565A3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001C80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623595AF" wp14:editId="3CBC3384">
                  <wp:extent cx="214824" cy="214824"/>
                  <wp:effectExtent l="0" t="0" r="0" b="0"/>
                  <wp:docPr id="10" name="Picture 10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6024A5" w:rsidRDefault="00001C80" w:rsidP="001E2CBD">
            <w:pPr>
              <w:pStyle w:val="BodyText0ptspace"/>
              <w:rPr>
                <w:rStyle w:val="Bold"/>
                <w:b w:val="0"/>
              </w:rPr>
            </w:pPr>
            <w:r w:rsidRPr="006024A5">
              <w:rPr>
                <w:rStyle w:val="Bold"/>
                <w:b w:val="0"/>
              </w:rPr>
              <w:t>Interconnections</w:t>
            </w:r>
          </w:p>
        </w:tc>
        <w:tc>
          <w:tcPr>
            <w:tcW w:w="729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6565A3">
        <w:trPr>
          <w:trHeight w:val="518"/>
        </w:trPr>
        <w:tc>
          <w:tcPr>
            <w:tcW w:w="2969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58103F" w:rsidP="00B44934">
            <w:pPr>
              <w:pStyle w:val="Blackheaderbold"/>
            </w:pPr>
            <w:r>
              <w:t>HASS</w:t>
            </w:r>
            <w:r w:rsidR="005E5DF4">
              <w:t xml:space="preserve"> language</w:t>
            </w:r>
          </w:p>
          <w:p w:rsidR="0002668A" w:rsidRPr="001E2CBD" w:rsidRDefault="000807EE" w:rsidP="001E2CBD">
            <w:pPr>
              <w:pStyle w:val="BodyText6ptspace"/>
            </w:pPr>
            <w:r w:rsidRPr="000807EE">
              <w:t>choropleth map, distribution, Gross National Income (GNI), spatial distribution, spatial variations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B44934">
            <w:pPr>
              <w:pStyle w:val="Blackheaderbold"/>
            </w:pPr>
            <w:r w:rsidRPr="00FB5A8F">
              <w:t>Students will:</w:t>
            </w:r>
          </w:p>
          <w:p w:rsidR="000807EE" w:rsidRPr="000807EE" w:rsidRDefault="000807EE" w:rsidP="000807EE">
            <w:pPr>
              <w:pStyle w:val="BodyText6ptspace"/>
            </w:pPr>
            <w:r>
              <w:t>U</w:t>
            </w:r>
            <w:r w:rsidRPr="000807EE">
              <w:t>nderstand diverse economic characteristics of places.</w:t>
            </w:r>
          </w:p>
          <w:p w:rsidR="000807EE" w:rsidRPr="000807EE" w:rsidRDefault="000807EE" w:rsidP="000807EE">
            <w:pPr>
              <w:pStyle w:val="BodyText6ptspace"/>
            </w:pPr>
            <w:r>
              <w:t>U</w:t>
            </w:r>
            <w:r w:rsidRPr="000807EE">
              <w:t>nderstand how to interpret representations of data to draw conclusions about diverse economic characteristics.</w:t>
            </w:r>
          </w:p>
          <w:p w:rsidR="00A770E9" w:rsidRPr="001E2CBD" w:rsidRDefault="000807EE" w:rsidP="000807EE">
            <w:pPr>
              <w:pStyle w:val="BodyText6ptspace"/>
            </w:pPr>
            <w:r>
              <w:t>U</w:t>
            </w:r>
            <w:r w:rsidRPr="000807EE">
              <w:t>nderstand how to represent economic data in a choropleth map</w:t>
            </w:r>
            <w:r w:rsidR="0006096E" w:rsidRPr="001E2CBD"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02668A" w:rsidP="00F55FE6">
            <w:pPr>
              <w:pStyle w:val="Blackheaderbold"/>
            </w:pPr>
            <w:r w:rsidRPr="00FB5A8F">
              <w:t>Can th</w:t>
            </w:r>
            <w:r w:rsidR="006024A5">
              <w:t>e student:</w:t>
            </w:r>
          </w:p>
          <w:p w:rsidR="000807EE" w:rsidRPr="000807EE" w:rsidRDefault="000807EE" w:rsidP="000807EE">
            <w:pPr>
              <w:pStyle w:val="BodyText6ptspace"/>
            </w:pPr>
            <w:r w:rsidRPr="000807EE">
              <w:t>Identify and describe diverse economic characteristics of places?</w:t>
            </w:r>
          </w:p>
          <w:p w:rsidR="000807EE" w:rsidRPr="000807EE" w:rsidRDefault="000807EE" w:rsidP="000807EE">
            <w:pPr>
              <w:pStyle w:val="BodyText6ptspace"/>
            </w:pPr>
            <w:r w:rsidRPr="000807EE">
              <w:t>Interpret representations of economic data to draw conclusions?</w:t>
            </w:r>
          </w:p>
          <w:p w:rsidR="0002668A" w:rsidRDefault="000807EE" w:rsidP="000807EE">
            <w:pPr>
              <w:pStyle w:val="BodyText6ptspace"/>
            </w:pPr>
            <w:r>
              <w:t>R</w:t>
            </w:r>
            <w:r w:rsidRPr="000807EE">
              <w:t>epresent economic data in a choropleth map?</w:t>
            </w:r>
            <w:bookmarkStart w:id="0" w:name="_GoBack"/>
            <w:bookmarkEnd w:id="0"/>
          </w:p>
          <w:p w:rsidR="00F9138A" w:rsidRDefault="00F9138A" w:rsidP="00F9138A">
            <w:pPr>
              <w:rPr>
                <w:lang w:eastAsia="en-US"/>
              </w:rPr>
            </w:pPr>
          </w:p>
          <w:p w:rsidR="00F9138A" w:rsidRDefault="00F9138A" w:rsidP="00F9138A">
            <w:pPr>
              <w:rPr>
                <w:lang w:eastAsia="en-US"/>
              </w:rPr>
            </w:pPr>
          </w:p>
          <w:p w:rsidR="00F9138A" w:rsidRDefault="00F9138A" w:rsidP="00F9138A">
            <w:pPr>
              <w:rPr>
                <w:lang w:eastAsia="en-US"/>
              </w:rPr>
            </w:pPr>
          </w:p>
          <w:p w:rsidR="00F9138A" w:rsidRDefault="00F9138A" w:rsidP="00F9138A">
            <w:pPr>
              <w:rPr>
                <w:lang w:eastAsia="en-US"/>
              </w:rPr>
            </w:pPr>
          </w:p>
          <w:p w:rsidR="00F9138A" w:rsidRDefault="00F9138A" w:rsidP="00F9138A">
            <w:pPr>
              <w:rPr>
                <w:lang w:eastAsia="en-US"/>
              </w:rPr>
            </w:pPr>
          </w:p>
          <w:p w:rsidR="00F9138A" w:rsidRPr="00F9138A" w:rsidRDefault="00F9138A" w:rsidP="00F9138A">
            <w:pPr>
              <w:rPr>
                <w:lang w:eastAsia="en-US"/>
              </w:rPr>
            </w:pPr>
          </w:p>
          <w:p w:rsidR="00E53661" w:rsidRDefault="00E53661" w:rsidP="00E53661">
            <w:pPr>
              <w:pStyle w:val="Blueheader"/>
            </w:pPr>
            <w:r>
              <w:lastRenderedPageBreak/>
              <w:t>Ideas for monitoring</w:t>
            </w:r>
          </w:p>
          <w:p w:rsidR="00E53661" w:rsidRPr="00A7124A" w:rsidRDefault="00E53661" w:rsidP="00E53661">
            <w:pPr>
              <w:pStyle w:val="Blackheaderbold"/>
            </w:pPr>
            <w:r>
              <w:rPr>
                <w:noProof/>
              </w:rPr>
              <w:t>Monitor students’ ability to:</w:t>
            </w:r>
          </w:p>
          <w:p w:rsidR="000807EE" w:rsidRPr="000807EE" w:rsidRDefault="000807EE" w:rsidP="000807EE">
            <w:pPr>
              <w:pStyle w:val="BodyText6ptspace"/>
            </w:pPr>
            <w:r w:rsidRPr="000807EE">
              <w:t>Identify and interpret differences and similarities in economic data and draw conclusions.</w:t>
            </w:r>
          </w:p>
          <w:p w:rsidR="00E53661" w:rsidRPr="001E2CBD" w:rsidRDefault="000807EE" w:rsidP="000807EE">
            <w:pPr>
              <w:pStyle w:val="BodyText6ptspace"/>
            </w:pPr>
            <w:r w:rsidRPr="000807EE">
              <w:t>Analyse a choropleth map to describe spatial variations.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Learning alerts</w:t>
            </w:r>
          </w:p>
          <w:p w:rsidR="0002668A" w:rsidRPr="00FB5A8F" w:rsidRDefault="006024A5" w:rsidP="00B35377">
            <w:pPr>
              <w:pStyle w:val="Blackheaderbold"/>
              <w:rPr>
                <w:noProof/>
              </w:rPr>
            </w:pPr>
            <w:r>
              <w:rPr>
                <w:noProof/>
              </w:rPr>
              <w:t>Be aware of:</w:t>
            </w:r>
          </w:p>
          <w:p w:rsidR="0002668A" w:rsidRPr="001E2CBD" w:rsidRDefault="000807EE" w:rsidP="001E2CBD">
            <w:pPr>
              <w:pStyle w:val="BodyText6ptspace"/>
            </w:pPr>
            <w:r>
              <w:t>S</w:t>
            </w:r>
            <w:r w:rsidRPr="000807EE">
              <w:t>tudents who have difficulty reading and understanding a choropleth map</w:t>
            </w:r>
            <w:r w:rsidR="0006096E" w:rsidRPr="001E2CBD">
              <w:t>.</w:t>
            </w:r>
          </w:p>
          <w:p w:rsidR="0002668A" w:rsidRPr="00FB5A8F" w:rsidRDefault="0002668A" w:rsidP="00B35377">
            <w:pPr>
              <w:pStyle w:val="Blackheaderbold"/>
            </w:pPr>
            <w:r w:rsidRPr="00FB5A8F">
              <w:t>Suggested next steps for learning</w:t>
            </w:r>
          </w:p>
          <w:p w:rsidR="0002668A" w:rsidRPr="001E2CBD" w:rsidRDefault="003C59E5" w:rsidP="001E2CBD">
            <w:pPr>
              <w:pStyle w:val="BodyText6ptspace"/>
            </w:pPr>
            <w:r>
              <w:t>Provide step-</w:t>
            </w:r>
            <w:r w:rsidR="000807EE" w:rsidRPr="000807EE">
              <w:t>by</w:t>
            </w:r>
            <w:r>
              <w:t>-</w:t>
            </w:r>
            <w:r w:rsidR="000807EE" w:rsidRPr="000807EE">
              <w:t>step instructions for students to assist them in identifying spatial variations and patterns of economic characteristics</w:t>
            </w:r>
            <w:r w:rsidR="0006096E" w:rsidRPr="001E2CBD">
              <w:t>.</w:t>
            </w:r>
          </w:p>
          <w:p w:rsidR="0002668A" w:rsidRPr="00FB5A8F" w:rsidRDefault="006024A5" w:rsidP="009424C1">
            <w:pPr>
              <w:pStyle w:val="Blueheader"/>
            </w:pPr>
            <w:r>
              <w:t>Ideas for differentiation</w:t>
            </w:r>
          </w:p>
          <w:p w:rsidR="0002668A" w:rsidRDefault="0002668A" w:rsidP="00B35377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0807EE" w:rsidRPr="000807EE" w:rsidRDefault="000807EE" w:rsidP="000807EE">
            <w:pPr>
              <w:pStyle w:val="BodyText6ptspace"/>
            </w:pPr>
            <w:r w:rsidRPr="000807EE">
              <w:t>Use visual representations to show students how to analyse a choropleth map.</w:t>
            </w:r>
          </w:p>
          <w:p w:rsidR="0002668A" w:rsidRPr="00A7124A" w:rsidRDefault="006024A5" w:rsidP="00B35377">
            <w:pPr>
              <w:pStyle w:val="Blackheaderbold"/>
            </w:pPr>
            <w:r>
              <w:rPr>
                <w:noProof/>
              </w:rPr>
              <w:t>Extension</w:t>
            </w:r>
          </w:p>
          <w:p w:rsidR="00DB4799" w:rsidRPr="001E2CBD" w:rsidRDefault="000807EE" w:rsidP="001E2CBD">
            <w:pPr>
              <w:pStyle w:val="BodyText6ptspace"/>
            </w:pPr>
            <w:r w:rsidRPr="000807EE">
              <w:t>Complete further research on how economic characteristics influence and affect demographic and social data.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F9798C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0435BB21" wp14:editId="1C588C00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0BFF9985" wp14:editId="67B13BA9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154AB304" wp14:editId="6DC25427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6024A5">
                  <w:pPr>
                    <w:pStyle w:val="Legend"/>
                  </w:pPr>
                  <w:r>
                    <w:t>New &amp; building for</w:t>
                  </w:r>
                  <w:r w:rsidR="006024A5">
                    <w:t xml:space="preserve"> </w:t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32342BE" wp14:editId="0AC4667E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29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0807EE">
              <w:t>6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0807EE" w:rsidRPr="000807EE" w:rsidRDefault="000807EE" w:rsidP="000807EE">
            <w:pPr>
              <w:pStyle w:val="Blueheader"/>
            </w:pPr>
            <w:r w:rsidRPr="000807EE">
              <w:t xml:space="preserve">Knowledge and </w:t>
            </w:r>
            <w:r w:rsidR="006024A5">
              <w:t>u</w:t>
            </w:r>
            <w:r w:rsidRPr="000807EE">
              <w:t>nderstanding</w:t>
            </w:r>
          </w:p>
          <w:p w:rsidR="000807EE" w:rsidRPr="000807EE" w:rsidRDefault="000807EE" w:rsidP="000807EE">
            <w:pPr>
              <w:pStyle w:val="Blackheaderbold"/>
            </w:pPr>
            <w:r w:rsidRPr="000807EE">
              <w:t>Geography</w:t>
            </w:r>
          </w:p>
          <w:p w:rsidR="000807EE" w:rsidRPr="000807EE" w:rsidRDefault="000807EE" w:rsidP="000807EE">
            <w:pPr>
              <w:pStyle w:val="BodyText6ptspace"/>
            </w:pPr>
            <w:r w:rsidRPr="000807EE">
              <w:t>Differences in the economic</w:t>
            </w:r>
            <w:r w:rsidRPr="006024A5">
              <w:rPr>
                <w:color w:val="A6A6A6" w:themeColor="background1" w:themeShade="A6"/>
              </w:rPr>
              <w:t xml:space="preserve">, </w:t>
            </w:r>
            <w:r w:rsidRPr="000807EE">
              <w:rPr>
                <w:rStyle w:val="Bodytextgrey"/>
              </w:rPr>
              <w:t>demographic and social</w:t>
            </w:r>
            <w:r w:rsidRPr="000807EE">
              <w:t xml:space="preserve"> characteristics of countries across the world (ACHASSK139)</w:t>
            </w:r>
          </w:p>
          <w:p w:rsidR="000807EE" w:rsidRPr="000807EE" w:rsidRDefault="000807EE" w:rsidP="000807EE">
            <w:pPr>
              <w:pStyle w:val="Blueheader"/>
            </w:pPr>
            <w:r w:rsidRPr="000807EE">
              <w:t>Inquiry and skills</w:t>
            </w:r>
          </w:p>
          <w:p w:rsidR="000807EE" w:rsidRPr="000807EE" w:rsidRDefault="000807EE" w:rsidP="000807EE">
            <w:pPr>
              <w:pStyle w:val="Blackheaderbold"/>
            </w:pPr>
            <w:r w:rsidRPr="000807EE">
              <w:t>Researching</w:t>
            </w:r>
          </w:p>
          <w:p w:rsidR="000807EE" w:rsidRPr="000807EE" w:rsidRDefault="000807EE" w:rsidP="000807EE">
            <w:pPr>
              <w:pStyle w:val="BodyText6ptspace"/>
            </w:pPr>
            <w:r w:rsidRPr="000807EE">
              <w:t xml:space="preserve">Organise and represent data in a range of formats including tables, graphs </w:t>
            </w:r>
            <w:r w:rsidRPr="006024A5">
              <w:rPr>
                <w:color w:val="A6A6A6" w:themeColor="background1" w:themeShade="A6"/>
              </w:rPr>
              <w:t xml:space="preserve">and </w:t>
            </w:r>
            <w:r w:rsidRPr="000807EE">
              <w:rPr>
                <w:rStyle w:val="Bodytextgrey"/>
              </w:rPr>
              <w:t>large- and small-scale</w:t>
            </w:r>
            <w:r w:rsidRPr="000807EE">
              <w:t xml:space="preserve"> </w:t>
            </w:r>
            <w:r w:rsidRPr="000807EE">
              <w:rPr>
                <w:rStyle w:val="Bodytextgrey"/>
              </w:rPr>
              <w:t>maps</w:t>
            </w:r>
            <w:r w:rsidRPr="006024A5">
              <w:rPr>
                <w:color w:val="A6A6A6" w:themeColor="background1" w:themeShade="A6"/>
              </w:rPr>
              <w:t>,</w:t>
            </w:r>
            <w:r w:rsidRPr="000807EE">
              <w:t xml:space="preserve"> using discipline-appropriate conventions (ACHASSI124)</w:t>
            </w:r>
          </w:p>
          <w:p w:rsidR="000807EE" w:rsidRPr="000807EE" w:rsidRDefault="000807EE" w:rsidP="000807EE">
            <w:pPr>
              <w:pStyle w:val="Blackheaderbold"/>
            </w:pPr>
            <w:r w:rsidRPr="000807EE">
              <w:t>Analysing</w:t>
            </w:r>
          </w:p>
          <w:p w:rsidR="000807EE" w:rsidRPr="000807EE" w:rsidRDefault="000807EE" w:rsidP="000807EE">
            <w:pPr>
              <w:pStyle w:val="BodyText6ptspace"/>
            </w:pPr>
            <w:r w:rsidRPr="000807EE">
              <w:t>Interpret data and information displayed in a range of formats to identify, describe and compare distributions, patterns and trends</w:t>
            </w:r>
            <w:r w:rsidRPr="006024A5">
              <w:rPr>
                <w:color w:val="A6A6A6" w:themeColor="background1" w:themeShade="A6"/>
              </w:rPr>
              <w:t xml:space="preserve">, </w:t>
            </w:r>
            <w:r w:rsidRPr="000807EE">
              <w:rPr>
                <w:rStyle w:val="Bodytextgrey"/>
              </w:rPr>
              <w:t>and to infer relationships</w:t>
            </w:r>
            <w:r w:rsidRPr="000807EE">
              <w:t xml:space="preserve"> (ACHASSI128)</w:t>
            </w:r>
          </w:p>
          <w:p w:rsidR="000807EE" w:rsidRPr="000807EE" w:rsidRDefault="000807EE" w:rsidP="000807EE">
            <w:pPr>
              <w:pStyle w:val="Blackheaderbold"/>
            </w:pPr>
            <w:r w:rsidRPr="000807EE">
              <w:t>Communicating</w:t>
            </w:r>
          </w:p>
          <w:p w:rsidR="00A4694C" w:rsidRPr="001E2CBD" w:rsidRDefault="000807EE" w:rsidP="000807EE">
            <w:pPr>
              <w:pStyle w:val="BodyText6ptspace"/>
            </w:pPr>
            <w:r w:rsidRPr="000807EE">
              <w:t xml:space="preserve">Present </w:t>
            </w:r>
            <w:r w:rsidRPr="006024A5">
              <w:rPr>
                <w:rStyle w:val="Bodytextgrey"/>
              </w:rPr>
              <w:t>ideas</w:t>
            </w:r>
            <w:r w:rsidRPr="006024A5">
              <w:rPr>
                <w:color w:val="A6A6A6" w:themeColor="background1" w:themeShade="A6"/>
              </w:rPr>
              <w:t xml:space="preserve">, </w:t>
            </w:r>
            <w:r w:rsidRPr="000807EE">
              <w:t>findings</w:t>
            </w:r>
            <w:r w:rsidRPr="006024A5">
              <w:rPr>
                <w:color w:val="A6A6A6" w:themeColor="background1" w:themeShade="A6"/>
              </w:rPr>
              <w:t xml:space="preserve">, </w:t>
            </w:r>
            <w:r w:rsidRPr="006024A5">
              <w:rPr>
                <w:rStyle w:val="Bodytextgrey"/>
              </w:rPr>
              <w:t>v</w:t>
            </w:r>
            <w:r w:rsidRPr="000807EE">
              <w:rPr>
                <w:rStyle w:val="Bodytextgrey"/>
              </w:rPr>
              <w:t>iewpoints</w:t>
            </w:r>
            <w:r w:rsidRPr="000807EE">
              <w:t xml:space="preserve"> and conclusions in a range of texts and modes that incorporate source materials</w:t>
            </w:r>
            <w:r w:rsidRPr="006024A5">
              <w:rPr>
                <w:color w:val="A6A6A6" w:themeColor="background1" w:themeShade="A6"/>
              </w:rPr>
              <w:t xml:space="preserve">, </w:t>
            </w:r>
            <w:r w:rsidRPr="000807EE">
              <w:rPr>
                <w:rStyle w:val="Bodytextgrey"/>
              </w:rPr>
              <w:t>digital and non-digital representations</w:t>
            </w:r>
            <w:r w:rsidRPr="000807EE">
              <w:t xml:space="preserve"> and discipline-specific terms and conventions (ACHASSI133)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0807EE" w:rsidRPr="000807EE" w:rsidRDefault="000807EE" w:rsidP="000807EE">
            <w:pPr>
              <w:pStyle w:val="Blackheaderbold"/>
            </w:pPr>
            <w:r w:rsidRPr="000807EE">
              <w:t>Literacy</w:t>
            </w:r>
          </w:p>
          <w:p w:rsidR="000807EE" w:rsidRPr="000807EE" w:rsidRDefault="000807EE" w:rsidP="000807EE">
            <w:pPr>
              <w:pStyle w:val="ListBullet"/>
            </w:pPr>
            <w:r w:rsidRPr="000807EE">
              <w:t>Comprehending texts through listening, reading and viewing</w:t>
            </w:r>
          </w:p>
          <w:p w:rsidR="000807EE" w:rsidRPr="000807EE" w:rsidRDefault="000807EE" w:rsidP="000807EE">
            <w:pPr>
              <w:pStyle w:val="ListBullet"/>
            </w:pPr>
            <w:r w:rsidRPr="000807EE">
              <w:t>Composing texts through speaking, writing and creating</w:t>
            </w:r>
          </w:p>
          <w:p w:rsidR="000807EE" w:rsidRPr="000807EE" w:rsidRDefault="000807EE" w:rsidP="000807EE">
            <w:pPr>
              <w:pStyle w:val="ListBullet"/>
            </w:pPr>
            <w:r w:rsidRPr="000807EE">
              <w:t>Word knowledge</w:t>
            </w:r>
          </w:p>
          <w:p w:rsidR="000807EE" w:rsidRPr="000807EE" w:rsidRDefault="000807EE" w:rsidP="000807EE">
            <w:pPr>
              <w:pStyle w:val="Blackheaderbold"/>
            </w:pPr>
            <w:r w:rsidRPr="000807EE">
              <w:t>Numeracy</w:t>
            </w:r>
          </w:p>
          <w:p w:rsidR="000807EE" w:rsidRPr="000807EE" w:rsidRDefault="000807EE" w:rsidP="000807EE">
            <w:pPr>
              <w:pStyle w:val="ListBullet"/>
            </w:pPr>
            <w:r w:rsidRPr="000807EE">
              <w:t>Using spatial reasoning</w:t>
            </w:r>
          </w:p>
          <w:p w:rsidR="000807EE" w:rsidRPr="000807EE" w:rsidRDefault="000807EE" w:rsidP="000807EE">
            <w:pPr>
              <w:pStyle w:val="ListBullet"/>
            </w:pPr>
            <w:r w:rsidRPr="000807EE">
              <w:t>Interpreting statistical information</w:t>
            </w:r>
          </w:p>
          <w:p w:rsidR="000807EE" w:rsidRPr="000807EE" w:rsidRDefault="000807EE" w:rsidP="000807EE">
            <w:pPr>
              <w:pStyle w:val="ListBullet"/>
            </w:pPr>
            <w:r w:rsidRPr="000807EE">
              <w:t>Critical and creative thinking</w:t>
            </w:r>
          </w:p>
          <w:p w:rsidR="000807EE" w:rsidRPr="000807EE" w:rsidRDefault="000807EE" w:rsidP="000807EE">
            <w:pPr>
              <w:pStyle w:val="ListBullet"/>
            </w:pPr>
            <w:r w:rsidRPr="000807EE">
              <w:t xml:space="preserve">Inquiring </w:t>
            </w:r>
            <w:r w:rsidR="00812AF5">
              <w:t>—</w:t>
            </w:r>
            <w:r w:rsidRPr="000807EE">
              <w:t xml:space="preserve"> identifying, exploring and organising information and ideas</w:t>
            </w:r>
          </w:p>
          <w:p w:rsidR="000807EE" w:rsidRPr="000807EE" w:rsidRDefault="000807EE" w:rsidP="000807EE">
            <w:pPr>
              <w:pStyle w:val="ListBullet"/>
            </w:pPr>
            <w:r w:rsidRPr="000807EE">
              <w:t>Analysing, synthesising and evaluating reasoning and procedures</w:t>
            </w:r>
          </w:p>
          <w:p w:rsidR="000807EE" w:rsidRPr="000807EE" w:rsidRDefault="000807EE" w:rsidP="000807EE">
            <w:pPr>
              <w:pStyle w:val="Blackheaderbold"/>
            </w:pPr>
            <w:r w:rsidRPr="000807EE">
              <w:t xml:space="preserve">Intercultural </w:t>
            </w:r>
            <w:r w:rsidR="006024A5">
              <w:t>u</w:t>
            </w:r>
            <w:r w:rsidRPr="000807EE">
              <w:t>nderstanding</w:t>
            </w:r>
          </w:p>
          <w:p w:rsidR="000807EE" w:rsidRPr="000807EE" w:rsidRDefault="000807EE" w:rsidP="000807EE">
            <w:pPr>
              <w:pStyle w:val="ListBullet"/>
            </w:pPr>
            <w:r w:rsidRPr="000807EE">
              <w:t>Recognising culture and developing respect</w:t>
            </w:r>
          </w:p>
          <w:p w:rsidR="00B35377" w:rsidRPr="000807EE" w:rsidRDefault="00B35377" w:rsidP="000807EE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7E72B768" wp14:editId="11F31B54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668A" w:rsidRDefault="0002668A" w:rsidP="001E2CBD">
      <w:pPr>
        <w:pStyle w:val="BodyText0ptspace"/>
      </w:pPr>
    </w:p>
    <w:sectPr w:rsidR="0002668A" w:rsidSect="0002654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1C80" w:rsidRDefault="00001C80" w:rsidP="00AB207A">
      <w:pPr>
        <w:spacing w:after="0" w:line="240" w:lineRule="auto"/>
      </w:pPr>
      <w:r>
        <w:separator/>
      </w:r>
    </w:p>
    <w:p w:rsidR="00001C80" w:rsidRDefault="00001C80"/>
    <w:p w:rsidR="00001C80" w:rsidRDefault="00001C80"/>
  </w:endnote>
  <w:endnote w:type="continuationSeparator" w:id="0">
    <w:p w:rsidR="00001C80" w:rsidRDefault="00001C80" w:rsidP="00AB207A">
      <w:pPr>
        <w:spacing w:after="0" w:line="240" w:lineRule="auto"/>
      </w:pPr>
      <w:r>
        <w:continuationSeparator/>
      </w:r>
    </w:p>
    <w:p w:rsidR="00001C80" w:rsidRDefault="00001C80"/>
    <w:p w:rsidR="00001C80" w:rsidRDefault="00001C8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Japanese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?????????????????????????????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altName w:val="High Tower Text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57E3" w:rsidRDefault="001757E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05777E7" wp14:editId="269FAA38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5651DCE4" wp14:editId="1D93F9A9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827F31">
      <w:rPr>
        <w:noProof/>
      </w:rPr>
      <w:t>3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827F31">
        <w:rPr>
          <w:noProof/>
        </w:rPr>
        <w:t>3</w:t>
      </w:r>
    </w:fldSimple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1757E3">
      <w:rPr>
        <w:noProof/>
      </w:rPr>
      <w:t>HASS_Y06_U3_LP04.docx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57E3" w:rsidRDefault="001757E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1C80" w:rsidRDefault="00001C80" w:rsidP="00AB207A">
      <w:pPr>
        <w:spacing w:after="0" w:line="240" w:lineRule="auto"/>
      </w:pPr>
      <w:r>
        <w:separator/>
      </w:r>
    </w:p>
    <w:p w:rsidR="00001C80" w:rsidRDefault="00001C80"/>
    <w:p w:rsidR="00001C80" w:rsidRDefault="00001C80"/>
  </w:footnote>
  <w:footnote w:type="continuationSeparator" w:id="0">
    <w:p w:rsidR="00001C80" w:rsidRDefault="00001C80" w:rsidP="00AB207A">
      <w:pPr>
        <w:spacing w:after="0" w:line="240" w:lineRule="auto"/>
      </w:pPr>
      <w:r>
        <w:continuationSeparator/>
      </w:r>
    </w:p>
    <w:p w:rsidR="00001C80" w:rsidRDefault="00001C80"/>
    <w:p w:rsidR="00001C80" w:rsidRDefault="00001C80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57E3" w:rsidRDefault="001757E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57E3" w:rsidRDefault="001757E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57E3" w:rsidRDefault="001757E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8FF89052"/>
    <w:lvl w:ilvl="0">
      <w:start w:val="1"/>
      <w:numFmt w:val="bullet"/>
      <w:pStyle w:val="ListBullet2"/>
      <w:lvlText w:val="o"/>
      <w:lvlJc w:val="left"/>
      <w:pPr>
        <w:ind w:left="717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A8262C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987BC8"/>
    <w:multiLevelType w:val="hybridMultilevel"/>
    <w:tmpl w:val="15B64F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8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1C80"/>
    <w:rsid w:val="00001C80"/>
    <w:rsid w:val="000043C9"/>
    <w:rsid w:val="00014372"/>
    <w:rsid w:val="00026540"/>
    <w:rsid w:val="0002668A"/>
    <w:rsid w:val="00045570"/>
    <w:rsid w:val="00045F5D"/>
    <w:rsid w:val="000541FC"/>
    <w:rsid w:val="000560D4"/>
    <w:rsid w:val="0006096E"/>
    <w:rsid w:val="0006305E"/>
    <w:rsid w:val="000630EB"/>
    <w:rsid w:val="00065792"/>
    <w:rsid w:val="0006752E"/>
    <w:rsid w:val="00075FF0"/>
    <w:rsid w:val="000807EE"/>
    <w:rsid w:val="00085148"/>
    <w:rsid w:val="00092BCD"/>
    <w:rsid w:val="000933CF"/>
    <w:rsid w:val="00093C33"/>
    <w:rsid w:val="00096F3B"/>
    <w:rsid w:val="000B1CA8"/>
    <w:rsid w:val="000C1BC0"/>
    <w:rsid w:val="000D130C"/>
    <w:rsid w:val="000E35B0"/>
    <w:rsid w:val="000E5A28"/>
    <w:rsid w:val="000E749B"/>
    <w:rsid w:val="000F122C"/>
    <w:rsid w:val="000F2F61"/>
    <w:rsid w:val="000F41F4"/>
    <w:rsid w:val="00107B7C"/>
    <w:rsid w:val="00111B55"/>
    <w:rsid w:val="00121266"/>
    <w:rsid w:val="00125F41"/>
    <w:rsid w:val="00134C80"/>
    <w:rsid w:val="001361FC"/>
    <w:rsid w:val="0014230D"/>
    <w:rsid w:val="00151DD2"/>
    <w:rsid w:val="0015544A"/>
    <w:rsid w:val="0016270C"/>
    <w:rsid w:val="00166B48"/>
    <w:rsid w:val="001757E3"/>
    <w:rsid w:val="00191EF3"/>
    <w:rsid w:val="00195CC0"/>
    <w:rsid w:val="001A2DF8"/>
    <w:rsid w:val="001A5C56"/>
    <w:rsid w:val="001C2697"/>
    <w:rsid w:val="001C5A41"/>
    <w:rsid w:val="001E2CBD"/>
    <w:rsid w:val="002006A2"/>
    <w:rsid w:val="00201A2E"/>
    <w:rsid w:val="002021C1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45DE3"/>
    <w:rsid w:val="00253AA8"/>
    <w:rsid w:val="0028044A"/>
    <w:rsid w:val="002934C7"/>
    <w:rsid w:val="00295250"/>
    <w:rsid w:val="002A1F9A"/>
    <w:rsid w:val="002A76BF"/>
    <w:rsid w:val="002B14F9"/>
    <w:rsid w:val="002B351B"/>
    <w:rsid w:val="002C0B6E"/>
    <w:rsid w:val="002C4FC6"/>
    <w:rsid w:val="002C5F8A"/>
    <w:rsid w:val="002C6F4C"/>
    <w:rsid w:val="002D6522"/>
    <w:rsid w:val="002D65B4"/>
    <w:rsid w:val="002D74A1"/>
    <w:rsid w:val="002E2E83"/>
    <w:rsid w:val="002E7C76"/>
    <w:rsid w:val="002F094F"/>
    <w:rsid w:val="002F79DA"/>
    <w:rsid w:val="0030310E"/>
    <w:rsid w:val="00307333"/>
    <w:rsid w:val="00311AFF"/>
    <w:rsid w:val="0033326A"/>
    <w:rsid w:val="00391378"/>
    <w:rsid w:val="003A0B1C"/>
    <w:rsid w:val="003A6420"/>
    <w:rsid w:val="003B0FA7"/>
    <w:rsid w:val="003B5CF6"/>
    <w:rsid w:val="003B5F1A"/>
    <w:rsid w:val="003C4C74"/>
    <w:rsid w:val="003C59E5"/>
    <w:rsid w:val="003E3722"/>
    <w:rsid w:val="003E3DA5"/>
    <w:rsid w:val="003E7E93"/>
    <w:rsid w:val="003F4851"/>
    <w:rsid w:val="003F54CA"/>
    <w:rsid w:val="0040384A"/>
    <w:rsid w:val="00404C9D"/>
    <w:rsid w:val="004131D5"/>
    <w:rsid w:val="00421569"/>
    <w:rsid w:val="00424421"/>
    <w:rsid w:val="00424A0D"/>
    <w:rsid w:val="00427F27"/>
    <w:rsid w:val="004465FA"/>
    <w:rsid w:val="00454CC0"/>
    <w:rsid w:val="00456DFD"/>
    <w:rsid w:val="0045795B"/>
    <w:rsid w:val="004622D2"/>
    <w:rsid w:val="004763FA"/>
    <w:rsid w:val="004B2A03"/>
    <w:rsid w:val="004C083C"/>
    <w:rsid w:val="004C3A60"/>
    <w:rsid w:val="004C687A"/>
    <w:rsid w:val="004D3B7A"/>
    <w:rsid w:val="004D42B9"/>
    <w:rsid w:val="004E1841"/>
    <w:rsid w:val="004F0978"/>
    <w:rsid w:val="00505D37"/>
    <w:rsid w:val="005106C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103F"/>
    <w:rsid w:val="00590BDD"/>
    <w:rsid w:val="005A177A"/>
    <w:rsid w:val="005B2920"/>
    <w:rsid w:val="005B62A1"/>
    <w:rsid w:val="005C1EF4"/>
    <w:rsid w:val="005D0196"/>
    <w:rsid w:val="005E5DF4"/>
    <w:rsid w:val="005F60A6"/>
    <w:rsid w:val="0060123C"/>
    <w:rsid w:val="006024A5"/>
    <w:rsid w:val="00603704"/>
    <w:rsid w:val="00612A3E"/>
    <w:rsid w:val="0062730E"/>
    <w:rsid w:val="00632113"/>
    <w:rsid w:val="00632CE0"/>
    <w:rsid w:val="0063330C"/>
    <w:rsid w:val="006460FA"/>
    <w:rsid w:val="00646B5D"/>
    <w:rsid w:val="00646C48"/>
    <w:rsid w:val="00646D28"/>
    <w:rsid w:val="006472E7"/>
    <w:rsid w:val="00651946"/>
    <w:rsid w:val="006565A3"/>
    <w:rsid w:val="00673FAD"/>
    <w:rsid w:val="00683707"/>
    <w:rsid w:val="00683B5B"/>
    <w:rsid w:val="00686A1C"/>
    <w:rsid w:val="0069030A"/>
    <w:rsid w:val="00695682"/>
    <w:rsid w:val="006A0913"/>
    <w:rsid w:val="006A0E33"/>
    <w:rsid w:val="006A6171"/>
    <w:rsid w:val="006B0AAA"/>
    <w:rsid w:val="006B2553"/>
    <w:rsid w:val="006B44C5"/>
    <w:rsid w:val="006C7384"/>
    <w:rsid w:val="006D08DC"/>
    <w:rsid w:val="006D2620"/>
    <w:rsid w:val="006D6CFE"/>
    <w:rsid w:val="006F45C6"/>
    <w:rsid w:val="007039F2"/>
    <w:rsid w:val="00713050"/>
    <w:rsid w:val="0072275A"/>
    <w:rsid w:val="007300F6"/>
    <w:rsid w:val="00751E2E"/>
    <w:rsid w:val="00765F0B"/>
    <w:rsid w:val="007715FC"/>
    <w:rsid w:val="00783074"/>
    <w:rsid w:val="00787C27"/>
    <w:rsid w:val="00793529"/>
    <w:rsid w:val="007A7BDB"/>
    <w:rsid w:val="007B7C40"/>
    <w:rsid w:val="007C1695"/>
    <w:rsid w:val="007D1434"/>
    <w:rsid w:val="007D5E14"/>
    <w:rsid w:val="007D5F6F"/>
    <w:rsid w:val="007E06A2"/>
    <w:rsid w:val="007E0FB0"/>
    <w:rsid w:val="007E6765"/>
    <w:rsid w:val="007F361D"/>
    <w:rsid w:val="007F4256"/>
    <w:rsid w:val="007F4508"/>
    <w:rsid w:val="008028D2"/>
    <w:rsid w:val="0081207C"/>
    <w:rsid w:val="00812AF5"/>
    <w:rsid w:val="008152AE"/>
    <w:rsid w:val="00827F31"/>
    <w:rsid w:val="0083315A"/>
    <w:rsid w:val="00853014"/>
    <w:rsid w:val="00870464"/>
    <w:rsid w:val="00877525"/>
    <w:rsid w:val="0089609E"/>
    <w:rsid w:val="00897A4D"/>
    <w:rsid w:val="008B0676"/>
    <w:rsid w:val="008D16F0"/>
    <w:rsid w:val="008E2E4D"/>
    <w:rsid w:val="008F160C"/>
    <w:rsid w:val="008F79EE"/>
    <w:rsid w:val="00910FE3"/>
    <w:rsid w:val="009402EF"/>
    <w:rsid w:val="0094137F"/>
    <w:rsid w:val="009424C1"/>
    <w:rsid w:val="00945E77"/>
    <w:rsid w:val="0095405D"/>
    <w:rsid w:val="00967E6B"/>
    <w:rsid w:val="00970A01"/>
    <w:rsid w:val="0097221D"/>
    <w:rsid w:val="00973B42"/>
    <w:rsid w:val="00980704"/>
    <w:rsid w:val="009831DC"/>
    <w:rsid w:val="00990C4E"/>
    <w:rsid w:val="009918D4"/>
    <w:rsid w:val="00993676"/>
    <w:rsid w:val="009A03B7"/>
    <w:rsid w:val="009A1ADE"/>
    <w:rsid w:val="009B0022"/>
    <w:rsid w:val="009C3A8C"/>
    <w:rsid w:val="009E2A01"/>
    <w:rsid w:val="009F0188"/>
    <w:rsid w:val="00A048D9"/>
    <w:rsid w:val="00A21FC5"/>
    <w:rsid w:val="00A2223A"/>
    <w:rsid w:val="00A2268B"/>
    <w:rsid w:val="00A258E5"/>
    <w:rsid w:val="00A4477A"/>
    <w:rsid w:val="00A44B15"/>
    <w:rsid w:val="00A4694C"/>
    <w:rsid w:val="00A504B1"/>
    <w:rsid w:val="00A655F5"/>
    <w:rsid w:val="00A70167"/>
    <w:rsid w:val="00A7124A"/>
    <w:rsid w:val="00A770E9"/>
    <w:rsid w:val="00A77122"/>
    <w:rsid w:val="00A81BD4"/>
    <w:rsid w:val="00A8661B"/>
    <w:rsid w:val="00A91F3D"/>
    <w:rsid w:val="00A939DB"/>
    <w:rsid w:val="00A947B7"/>
    <w:rsid w:val="00AA07CB"/>
    <w:rsid w:val="00AA0B04"/>
    <w:rsid w:val="00AB207A"/>
    <w:rsid w:val="00AB6A58"/>
    <w:rsid w:val="00AC1603"/>
    <w:rsid w:val="00AC7A0D"/>
    <w:rsid w:val="00AD0550"/>
    <w:rsid w:val="00AD29A0"/>
    <w:rsid w:val="00AF457F"/>
    <w:rsid w:val="00AF4A0B"/>
    <w:rsid w:val="00B04203"/>
    <w:rsid w:val="00B0543F"/>
    <w:rsid w:val="00B222DB"/>
    <w:rsid w:val="00B22B23"/>
    <w:rsid w:val="00B35377"/>
    <w:rsid w:val="00B41C2A"/>
    <w:rsid w:val="00B4363F"/>
    <w:rsid w:val="00B43BDF"/>
    <w:rsid w:val="00B44934"/>
    <w:rsid w:val="00B46AD5"/>
    <w:rsid w:val="00B555A3"/>
    <w:rsid w:val="00B67854"/>
    <w:rsid w:val="00B8573A"/>
    <w:rsid w:val="00B9029D"/>
    <w:rsid w:val="00BA6747"/>
    <w:rsid w:val="00BC056E"/>
    <w:rsid w:val="00BC3E3D"/>
    <w:rsid w:val="00BC4877"/>
    <w:rsid w:val="00BC4F3D"/>
    <w:rsid w:val="00BC4FBE"/>
    <w:rsid w:val="00BC6497"/>
    <w:rsid w:val="00BC72CD"/>
    <w:rsid w:val="00BD474B"/>
    <w:rsid w:val="00BD5852"/>
    <w:rsid w:val="00BE280F"/>
    <w:rsid w:val="00C051DB"/>
    <w:rsid w:val="00C07C0F"/>
    <w:rsid w:val="00C2632D"/>
    <w:rsid w:val="00C33402"/>
    <w:rsid w:val="00C33734"/>
    <w:rsid w:val="00C44849"/>
    <w:rsid w:val="00C45601"/>
    <w:rsid w:val="00C4647F"/>
    <w:rsid w:val="00C57793"/>
    <w:rsid w:val="00C6640C"/>
    <w:rsid w:val="00C76E06"/>
    <w:rsid w:val="00C8384B"/>
    <w:rsid w:val="00C850BF"/>
    <w:rsid w:val="00CA4508"/>
    <w:rsid w:val="00CE43BE"/>
    <w:rsid w:val="00CE71F8"/>
    <w:rsid w:val="00CE7EF8"/>
    <w:rsid w:val="00CF32CB"/>
    <w:rsid w:val="00CF418F"/>
    <w:rsid w:val="00D21223"/>
    <w:rsid w:val="00D259ED"/>
    <w:rsid w:val="00D315CA"/>
    <w:rsid w:val="00D319E6"/>
    <w:rsid w:val="00D5277F"/>
    <w:rsid w:val="00D5348A"/>
    <w:rsid w:val="00D60CF9"/>
    <w:rsid w:val="00D63F1A"/>
    <w:rsid w:val="00D7335E"/>
    <w:rsid w:val="00D753D1"/>
    <w:rsid w:val="00D83F95"/>
    <w:rsid w:val="00D871E4"/>
    <w:rsid w:val="00D879A4"/>
    <w:rsid w:val="00DB4799"/>
    <w:rsid w:val="00DB4B5B"/>
    <w:rsid w:val="00DB7B10"/>
    <w:rsid w:val="00DC41E3"/>
    <w:rsid w:val="00DC6925"/>
    <w:rsid w:val="00DF34D7"/>
    <w:rsid w:val="00E02D5E"/>
    <w:rsid w:val="00E043CE"/>
    <w:rsid w:val="00E412F2"/>
    <w:rsid w:val="00E51FF7"/>
    <w:rsid w:val="00E53661"/>
    <w:rsid w:val="00E6229A"/>
    <w:rsid w:val="00E7656E"/>
    <w:rsid w:val="00E77F68"/>
    <w:rsid w:val="00E80F68"/>
    <w:rsid w:val="00E8285B"/>
    <w:rsid w:val="00E84EBD"/>
    <w:rsid w:val="00E908A8"/>
    <w:rsid w:val="00E9442F"/>
    <w:rsid w:val="00EA44D9"/>
    <w:rsid w:val="00EB08D8"/>
    <w:rsid w:val="00EB1A2C"/>
    <w:rsid w:val="00EB4E3F"/>
    <w:rsid w:val="00EB57D5"/>
    <w:rsid w:val="00EC6148"/>
    <w:rsid w:val="00ED0BAB"/>
    <w:rsid w:val="00EF2B15"/>
    <w:rsid w:val="00F17612"/>
    <w:rsid w:val="00F26C18"/>
    <w:rsid w:val="00F270E8"/>
    <w:rsid w:val="00F35C08"/>
    <w:rsid w:val="00F55FE6"/>
    <w:rsid w:val="00F617A6"/>
    <w:rsid w:val="00F661B0"/>
    <w:rsid w:val="00F666A6"/>
    <w:rsid w:val="00F70B19"/>
    <w:rsid w:val="00F71ECA"/>
    <w:rsid w:val="00F9138A"/>
    <w:rsid w:val="00F96560"/>
    <w:rsid w:val="00F9798C"/>
    <w:rsid w:val="00FA1C51"/>
    <w:rsid w:val="00FA6E0B"/>
    <w:rsid w:val="00FB3E4C"/>
    <w:rsid w:val="00FB5A8F"/>
    <w:rsid w:val="00FB7C4C"/>
    <w:rsid w:val="00FC3BDE"/>
    <w:rsid w:val="00FC7061"/>
    <w:rsid w:val="00FD5ED7"/>
    <w:rsid w:val="00FD6D74"/>
    <w:rsid w:val="00FE036C"/>
    <w:rsid w:val="00FE0E73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25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E35B0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AB6A58"/>
    <w:pPr>
      <w:numPr>
        <w:numId w:val="3"/>
      </w:numPr>
      <w:adjustRightInd w:val="0"/>
      <w:spacing w:after="60"/>
      <w:ind w:left="284" w:hanging="284"/>
    </w:pPr>
  </w:style>
  <w:style w:type="paragraph" w:styleId="ListBullet2">
    <w:name w:val="List Bullet 2"/>
    <w:basedOn w:val="Normal"/>
    <w:uiPriority w:val="99"/>
    <w:unhideWhenUsed/>
    <w:rsid w:val="00AB6A58"/>
    <w:pPr>
      <w:numPr>
        <w:numId w:val="4"/>
      </w:numPr>
      <w:spacing w:after="60"/>
      <w:ind w:left="568" w:hanging="284"/>
    </w:pPr>
  </w:style>
  <w:style w:type="paragraph" w:customStyle="1" w:styleId="StyleListBullet2After3pt">
    <w:name w:val="Style List Bullet 2 + After:  3 pt"/>
    <w:basedOn w:val="ListBullet2"/>
    <w:rsid w:val="00454CC0"/>
    <w:rPr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01C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1C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1C8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1C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1C80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E35B0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E35B0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AB6A58"/>
    <w:pPr>
      <w:numPr>
        <w:numId w:val="3"/>
      </w:numPr>
      <w:adjustRightInd w:val="0"/>
      <w:spacing w:after="60"/>
      <w:ind w:left="284" w:hanging="284"/>
    </w:pPr>
  </w:style>
  <w:style w:type="paragraph" w:styleId="ListBullet2">
    <w:name w:val="List Bullet 2"/>
    <w:basedOn w:val="Normal"/>
    <w:uiPriority w:val="99"/>
    <w:unhideWhenUsed/>
    <w:rsid w:val="00AB6A58"/>
    <w:pPr>
      <w:numPr>
        <w:numId w:val="4"/>
      </w:numPr>
      <w:spacing w:after="60"/>
      <w:ind w:left="568" w:hanging="284"/>
    </w:pPr>
  </w:style>
  <w:style w:type="paragraph" w:customStyle="1" w:styleId="StyleListBullet2After3pt">
    <w:name w:val="Style List Bullet 2 + After:  3 pt"/>
    <w:basedOn w:val="ListBullet2"/>
    <w:rsid w:val="00454CC0"/>
    <w:rPr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01C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1C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1C8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1C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1C80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E35B0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microsoft.com/office/2007/relationships/stylesWithEffects" Target="stylesWithEffect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9b1cc514-75fd-41ff-adc3-14054ffdf109/0/Geo_Y06_U1_SLR_DivEnvChar_Ans.docx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yperlink" Target="https://learningplace.eq.edu.au/cx/resources/items/58213498-fc3f-43cc-9075-3c2b21d114a5/0/Geo_Y06_U1_SH_DivEconChar.docx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5cccb11f-595d-4ed5-b144-9928dbb1fc61/0/Geo_Y06_U1_SS_DivEconChar.pptx" TargetMode="Externa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Lesson%20plan%20templates\HASS_YXX_UX_LPXX_LP_template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HASS_YXX_UX_LPXX_LP_template.dotx</Template>
  <TotalTime>64</TotalTime>
  <Pages>3</Pages>
  <Words>512</Words>
  <Characters>3889</Characters>
  <Application>Microsoft Office Word</Application>
  <DocSecurity>0</DocSecurity>
  <Lines>32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ECKERT, Vivien</dc:creator>
  <cp:lastModifiedBy>KEANE, Allyson</cp:lastModifiedBy>
  <cp:revision>13</cp:revision>
  <cp:lastPrinted>2017-01-20T01:56:00Z</cp:lastPrinted>
  <dcterms:created xsi:type="dcterms:W3CDTF">2017-03-27T01:35:00Z</dcterms:created>
  <dcterms:modified xsi:type="dcterms:W3CDTF">2017-04-19T00:17:00Z</dcterms:modified>
</cp:coreProperties>
</file>