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F4851" w:rsidRDefault="002179DF" w:rsidP="003F4851">
      <w:r>
        <w:rPr>
          <w:noProof/>
        </w:rPr>
        <w:drawing>
          <wp:inline distT="0" distB="0" distL="0" distR="0" wp14:anchorId="0457A94B" wp14:editId="32064C0F">
            <wp:extent cx="6430243" cy="67309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acintosh HD:Users:hcar1:Desktop:My Templates:Updated from Helene:Lesson plan templates:History_Templates_Lesson plan:branding:C2C banner_English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0243" cy="673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10263" w:type="dxa"/>
        <w:tblBorders>
          <w:left w:val="single" w:sz="8" w:space="0" w:color="FFFFFF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0A0" w:firstRow="1" w:lastRow="0" w:firstColumn="1" w:lastColumn="0" w:noHBand="0" w:noVBand="0"/>
      </w:tblPr>
      <w:tblGrid>
        <w:gridCol w:w="566"/>
        <w:gridCol w:w="2552"/>
        <w:gridCol w:w="28"/>
        <w:gridCol w:w="4281"/>
        <w:gridCol w:w="1417"/>
        <w:gridCol w:w="1419"/>
      </w:tblGrid>
      <w:tr w:rsidR="003F4851" w:rsidRPr="00026540" w:rsidTr="008D4776">
        <w:tc>
          <w:tcPr>
            <w:tcW w:w="7427" w:type="dxa"/>
            <w:gridSpan w:val="4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3F30"/>
          </w:tcPr>
          <w:p w:rsidR="002179DF" w:rsidRDefault="002179DF" w:rsidP="00A971C8">
            <w:pPr>
              <w:pStyle w:val="Whiteheaderbanner"/>
            </w:pPr>
            <w:r>
              <w:t>HASS</w:t>
            </w:r>
          </w:p>
          <w:p w:rsidR="003F4851" w:rsidRPr="00311AFF" w:rsidRDefault="00F017E9" w:rsidP="00A971C8">
            <w:pPr>
              <w:pStyle w:val="Whiteheaderbanner"/>
            </w:pPr>
            <w:r>
              <w:t>People and the environment</w:t>
            </w:r>
          </w:p>
        </w:tc>
        <w:tc>
          <w:tcPr>
            <w:tcW w:w="141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3F30"/>
            <w:vAlign w:val="bottom"/>
          </w:tcPr>
          <w:p w:rsidR="003F4851" w:rsidRPr="00311AFF" w:rsidRDefault="003F4851" w:rsidP="00F017E9">
            <w:pPr>
              <w:pStyle w:val="Whiteheaderbanner"/>
              <w:jc w:val="right"/>
            </w:pPr>
            <w:r w:rsidRPr="00B54F07">
              <w:t>Year</w:t>
            </w:r>
            <w:r>
              <w:t xml:space="preserve"> </w:t>
            </w:r>
            <w:r w:rsidR="00F017E9">
              <w:t>5</w:t>
            </w:r>
          </w:p>
        </w:tc>
        <w:tc>
          <w:tcPr>
            <w:tcW w:w="141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3F30"/>
            <w:vAlign w:val="bottom"/>
          </w:tcPr>
          <w:p w:rsidR="003F4851" w:rsidRPr="00311AFF" w:rsidRDefault="003F4851" w:rsidP="00F017E9">
            <w:pPr>
              <w:pStyle w:val="Whiteheaderbanner"/>
              <w:jc w:val="right"/>
            </w:pPr>
            <w:r w:rsidRPr="00B54F07">
              <w:t xml:space="preserve">Unit </w:t>
            </w:r>
            <w:r w:rsidR="00F017E9">
              <w:t>1</w:t>
            </w:r>
          </w:p>
        </w:tc>
      </w:tr>
      <w:tr w:rsidR="0002668A" w:rsidRPr="00026540" w:rsidTr="008D4776">
        <w:tc>
          <w:tcPr>
            <w:tcW w:w="3146" w:type="dxa"/>
            <w:gridSpan w:val="3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DC8B9"/>
          </w:tcPr>
          <w:p w:rsidR="0002668A" w:rsidRPr="004465FA" w:rsidRDefault="0002668A" w:rsidP="00F017E9">
            <w:pPr>
              <w:pStyle w:val="Blackheaderbanner"/>
            </w:pPr>
            <w:r w:rsidRPr="004465FA">
              <w:t xml:space="preserve">Lesson </w:t>
            </w:r>
            <w:r w:rsidR="00F017E9">
              <w:t>4</w:t>
            </w:r>
          </w:p>
        </w:tc>
        <w:tc>
          <w:tcPr>
            <w:tcW w:w="7117" w:type="dxa"/>
            <w:gridSpan w:val="3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DC8B9"/>
          </w:tcPr>
          <w:p w:rsidR="0002668A" w:rsidRPr="002E2E83" w:rsidRDefault="00533612" w:rsidP="00C352C6">
            <w:pPr>
              <w:pStyle w:val="Blackheaderbanner"/>
            </w:pPr>
            <w:r>
              <w:t xml:space="preserve">Characteristics of places </w:t>
            </w:r>
            <w:bookmarkStart w:id="0" w:name="_GoBack"/>
            <w:bookmarkEnd w:id="0"/>
            <w:r>
              <w:rPr>
                <w:rFonts w:eastAsia="MS Mincho"/>
                <w:lang w:val="en-US" w:eastAsia="ja-JP"/>
              </w:rPr>
              <w:t>—</w:t>
            </w:r>
            <w:r>
              <w:rPr>
                <w:rFonts w:eastAsia="MS Mincho" w:hint="eastAsia"/>
                <w:lang w:eastAsia="ja-JP"/>
              </w:rPr>
              <w:t xml:space="preserve"> </w:t>
            </w:r>
            <w:r w:rsidR="00F017E9">
              <w:t>Landforms influence places</w:t>
            </w:r>
          </w:p>
        </w:tc>
      </w:tr>
      <w:tr w:rsidR="0002668A" w:rsidRPr="00026540" w:rsidTr="008D4776">
        <w:trPr>
          <w:trHeight w:val="319"/>
        </w:trPr>
        <w:tc>
          <w:tcPr>
            <w:tcW w:w="3118" w:type="dxa"/>
            <w:gridSpan w:val="2"/>
            <w:tcBorders>
              <w:top w:val="single" w:sz="18" w:space="0" w:color="FFFFFF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:rsidR="0002668A" w:rsidRPr="009424C1" w:rsidRDefault="0002668A" w:rsidP="009424C1">
            <w:pPr>
              <w:pStyle w:val="Blueheader"/>
              <w:spacing w:after="0"/>
            </w:pPr>
            <w:r w:rsidRPr="00FB5A8F">
              <w:t xml:space="preserve">Lesson concepts </w:t>
            </w:r>
          </w:p>
        </w:tc>
        <w:tc>
          <w:tcPr>
            <w:tcW w:w="7145" w:type="dxa"/>
            <w:gridSpan w:val="4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9424C1" w:rsidRDefault="00F017E9" w:rsidP="009424C1">
            <w:pPr>
              <w:pStyle w:val="Blackheader"/>
            </w:pPr>
            <w:r>
              <w:t>Learning</w:t>
            </w:r>
            <w:r w:rsidR="0002668A" w:rsidRPr="00F55FE6">
              <w:t xml:space="preserve"> sequence</w:t>
            </w:r>
          </w:p>
          <w:p w:rsidR="0002668A" w:rsidRPr="00BC4877" w:rsidRDefault="00F017E9" w:rsidP="009424C1">
            <w:pPr>
              <w:pStyle w:val="Blueheader"/>
            </w:pPr>
            <w:r w:rsidRPr="00031813">
              <w:t>Identify and describe landforms as an environmental characteristic of place</w:t>
            </w:r>
          </w:p>
          <w:p w:rsidR="00F017E9" w:rsidRPr="00786014" w:rsidRDefault="00F017E9" w:rsidP="00F017E9">
            <w:pPr>
              <w:pStyle w:val="Bullet3space"/>
              <w:rPr>
                <w:b/>
              </w:rPr>
            </w:pPr>
            <w:r w:rsidRPr="005518B7">
              <w:t>Re</w:t>
            </w:r>
            <w:r>
              <w:t xml:space="preserve">view </w:t>
            </w:r>
            <w:r w:rsidRPr="005518B7">
              <w:t>environmental characteristics</w:t>
            </w:r>
            <w:r w:rsidR="00B650C2">
              <w:t xml:space="preserve"> of places —</w:t>
            </w:r>
            <w:r>
              <w:t xml:space="preserve"> climate, landforms, soils, vegetation, water resources, minerals, landscapes.</w:t>
            </w:r>
          </w:p>
          <w:p w:rsidR="00F017E9" w:rsidRDefault="00F017E9" w:rsidP="00F017E9">
            <w:pPr>
              <w:pStyle w:val="Bullet3space"/>
            </w:pPr>
            <w:r>
              <w:t xml:space="preserve">Recognise landforms as an environmental characteristic of place. </w:t>
            </w:r>
          </w:p>
          <w:p w:rsidR="00F017E9" w:rsidRDefault="00F017E9" w:rsidP="00F017E9">
            <w:pPr>
              <w:pStyle w:val="Bullet3space"/>
            </w:pPr>
            <w:r>
              <w:t xml:space="preserve">View images of selected landforms. </w:t>
            </w:r>
          </w:p>
          <w:p w:rsidR="00F017E9" w:rsidRPr="00B20768" w:rsidRDefault="00F017E9" w:rsidP="00F017E9">
            <w:pPr>
              <w:pStyle w:val="Bullet3space"/>
            </w:pPr>
            <w:r>
              <w:t>Define and d</w:t>
            </w:r>
            <w:r w:rsidRPr="00B20768">
              <w:t xml:space="preserve">escribe the key features of </w:t>
            </w:r>
            <w:r>
              <w:t xml:space="preserve">selected </w:t>
            </w:r>
            <w:r w:rsidRPr="00B20768">
              <w:t>landforms</w:t>
            </w:r>
            <w:r>
              <w:t>.</w:t>
            </w:r>
          </w:p>
          <w:p w:rsidR="00DB4799" w:rsidRPr="00BC4877" w:rsidRDefault="00F017E9" w:rsidP="009424C1">
            <w:pPr>
              <w:pStyle w:val="Blueheader"/>
            </w:pPr>
            <w:r w:rsidRPr="00031813">
              <w:t>Interpret maps to compare the distribution of landforms of Europe and North America</w:t>
            </w:r>
          </w:p>
          <w:p w:rsidR="00F017E9" w:rsidRDefault="00F017E9" w:rsidP="00F017E9">
            <w:pPr>
              <w:pStyle w:val="Bullet3space"/>
            </w:pPr>
            <w:r>
              <w:t>Identify the major landforms of Europe and North America.</w:t>
            </w:r>
          </w:p>
          <w:p w:rsidR="00F017E9" w:rsidRPr="00FD5B63" w:rsidRDefault="00F017E9" w:rsidP="00F017E9">
            <w:pPr>
              <w:pStyle w:val="Bullet3space"/>
            </w:pPr>
            <w:r>
              <w:t>Describe the relative location of landforms in Europe and North America.</w:t>
            </w:r>
          </w:p>
          <w:p w:rsidR="00F017E9" w:rsidRDefault="00F017E9" w:rsidP="00F017E9">
            <w:pPr>
              <w:pStyle w:val="Bullet3space"/>
            </w:pPr>
            <w:r>
              <w:t>Discuss the spatial distribution of landforms across Europe and North America.</w:t>
            </w:r>
          </w:p>
          <w:p w:rsidR="00DB4799" w:rsidRPr="00BC4877" w:rsidRDefault="00F017E9" w:rsidP="009424C1">
            <w:pPr>
              <w:pStyle w:val="Blueheader"/>
            </w:pPr>
            <w:r w:rsidRPr="00031813">
              <w:t>Draw conclusions about the influence of landforms on the human characteristics of places</w:t>
            </w:r>
          </w:p>
          <w:p w:rsidR="00F017E9" w:rsidRDefault="00F017E9" w:rsidP="00F017E9">
            <w:pPr>
              <w:pStyle w:val="Bullet3space"/>
              <w:rPr>
                <w:lang w:eastAsia="en-US"/>
              </w:rPr>
            </w:pPr>
            <w:r>
              <w:rPr>
                <w:lang w:eastAsia="en-US"/>
              </w:rPr>
              <w:t xml:space="preserve">Review human characteristics of places </w:t>
            </w:r>
            <w:r w:rsidR="00B650C2">
              <w:t>—</w:t>
            </w:r>
            <w:r>
              <w:rPr>
                <w:lang w:eastAsia="en-US"/>
              </w:rPr>
              <w:t xml:space="preserve"> people, communities’ cultures, built elements and production. </w:t>
            </w:r>
          </w:p>
          <w:p w:rsidR="00F017E9" w:rsidRPr="00A85722" w:rsidRDefault="00F017E9" w:rsidP="00F017E9">
            <w:pPr>
              <w:pStyle w:val="Bullet3space"/>
            </w:pPr>
            <w:r w:rsidRPr="00A85722">
              <w:t xml:space="preserve">View examples of specific landforms influencing the human characteristics of </w:t>
            </w:r>
            <w:r>
              <w:t>place.</w:t>
            </w:r>
          </w:p>
          <w:p w:rsidR="00F017E9" w:rsidRPr="00FC4183" w:rsidRDefault="00F017E9" w:rsidP="00F017E9">
            <w:pPr>
              <w:pStyle w:val="Bullet3space"/>
            </w:pPr>
            <w:r w:rsidRPr="00FC4183">
              <w:rPr>
                <w:lang w:eastAsia="en-US"/>
              </w:rPr>
              <w:t xml:space="preserve">Discuss how and why </w:t>
            </w:r>
            <w:r w:rsidRPr="00FC4183">
              <w:t>landform</w:t>
            </w:r>
            <w:r>
              <w:t>s</w:t>
            </w:r>
            <w:r w:rsidRPr="00FC4183">
              <w:t xml:space="preserve"> influence the human characteristics of places</w:t>
            </w:r>
            <w:r>
              <w:t>.</w:t>
            </w:r>
          </w:p>
          <w:p w:rsidR="00F017E9" w:rsidRPr="00FC4183" w:rsidRDefault="00F017E9" w:rsidP="00F017E9">
            <w:pPr>
              <w:pStyle w:val="Bullet3space"/>
            </w:pPr>
            <w:r w:rsidRPr="00FC4183">
              <w:t xml:space="preserve">Write a paragraph summarising the influence of </w:t>
            </w:r>
            <w:r>
              <w:t xml:space="preserve">landforms </w:t>
            </w:r>
            <w:r w:rsidRPr="00FC4183">
              <w:t>on human characteristics</w:t>
            </w:r>
            <w:r>
              <w:t xml:space="preserve"> of places.</w:t>
            </w:r>
          </w:p>
          <w:p w:rsidR="0002668A" w:rsidRPr="00BC4877" w:rsidRDefault="00E7656E" w:rsidP="009424C1">
            <w:pPr>
              <w:pStyle w:val="Blackheader"/>
            </w:pPr>
            <w:r>
              <w:t>R</w:t>
            </w:r>
            <w:r w:rsidR="002D74A1">
              <w:t>esources</w:t>
            </w:r>
          </w:p>
          <w:p w:rsidR="00F017E9" w:rsidRPr="00F017E9" w:rsidRDefault="00F017E9" w:rsidP="00F017E9">
            <w:pPr>
              <w:snapToGrid w:val="0"/>
              <w:spacing w:before="120"/>
              <w:rPr>
                <w:rFonts w:eastAsia="Times New Roman"/>
                <w:szCs w:val="21"/>
                <w:lang w:eastAsia="en-US"/>
              </w:rPr>
            </w:pPr>
            <w:r w:rsidRPr="004E2FE9">
              <w:rPr>
                <w:rFonts w:eastAsia="Times New Roman"/>
                <w:szCs w:val="21"/>
                <w:lang w:eastAsia="en-US"/>
              </w:rPr>
              <w:t xml:space="preserve">Slideshow — </w:t>
            </w:r>
            <w:hyperlink r:id="rId9" w:history="1">
              <w:r w:rsidRPr="004E2FE9">
                <w:rPr>
                  <w:rStyle w:val="Hyperlink"/>
                  <w:rFonts w:eastAsia="Times New Roman"/>
                  <w:lang w:eastAsia="en-US"/>
                </w:rPr>
                <w:t>Landforms</w:t>
              </w:r>
            </w:hyperlink>
          </w:p>
          <w:p w:rsidR="00F017E9" w:rsidRPr="004E2FE9" w:rsidRDefault="00F017E9" w:rsidP="00F017E9">
            <w:pPr>
              <w:snapToGrid w:val="0"/>
              <w:spacing w:before="120"/>
              <w:rPr>
                <w:rFonts w:eastAsia="Times New Roman"/>
                <w:szCs w:val="21"/>
                <w:lang w:eastAsia="en-US"/>
              </w:rPr>
            </w:pPr>
            <w:r w:rsidRPr="004E2FE9">
              <w:rPr>
                <w:rFonts w:eastAsia="Times New Roman"/>
                <w:szCs w:val="21"/>
                <w:lang w:eastAsia="en-US"/>
              </w:rPr>
              <w:t xml:space="preserve">Slideshow — </w:t>
            </w:r>
            <w:hyperlink r:id="rId10" w:history="1">
              <w:r w:rsidRPr="004E2FE9">
                <w:rPr>
                  <w:rStyle w:val="Hyperlink"/>
                  <w:rFonts w:eastAsia="Times New Roman"/>
                  <w:lang w:eastAsia="en-US"/>
                </w:rPr>
                <w:t>The influence of landforms on human characteristics of places</w:t>
              </w:r>
            </w:hyperlink>
          </w:p>
          <w:p w:rsidR="0060123C" w:rsidRPr="00F017E9" w:rsidRDefault="00F017E9" w:rsidP="00F017E9">
            <w:pPr>
              <w:snapToGrid w:val="0"/>
              <w:spacing w:before="120"/>
              <w:rPr>
                <w:rFonts w:eastAsia="Times New Roman"/>
                <w:szCs w:val="21"/>
                <w:lang w:eastAsia="en-US"/>
              </w:rPr>
            </w:pPr>
            <w:r w:rsidRPr="004E2FE9">
              <w:rPr>
                <w:rFonts w:eastAsia="Times New Roman"/>
                <w:szCs w:val="21"/>
                <w:lang w:eastAsia="en-US"/>
              </w:rPr>
              <w:t xml:space="preserve">Supporting learning resource — </w:t>
            </w:r>
            <w:hyperlink r:id="rId11" w:history="1">
              <w:r w:rsidRPr="004E2FE9">
                <w:rPr>
                  <w:rStyle w:val="Hyperlink"/>
                  <w:rFonts w:eastAsia="Times New Roman"/>
                  <w:lang w:eastAsia="en-US"/>
                </w:rPr>
                <w:t xml:space="preserve">Exploring landforms </w:t>
              </w:r>
            </w:hyperlink>
          </w:p>
        </w:tc>
      </w:tr>
      <w:tr w:rsidR="0002668A" w:rsidRPr="00026540" w:rsidTr="008D4776">
        <w:trPr>
          <w:trHeight w:val="93"/>
        </w:trPr>
        <w:tc>
          <w:tcPr>
            <w:tcW w:w="56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02668A" w:rsidRPr="00E412F2" w:rsidRDefault="00DF7DA2" w:rsidP="008B0676">
            <w:pPr>
              <w:pStyle w:val="Bodytext6space"/>
              <w:spacing w:after="0"/>
              <w:rPr>
                <w:rFonts w:cs="Arial"/>
                <w:b/>
                <w:color w:val="000099"/>
              </w:rPr>
            </w:pPr>
            <w:r>
              <w:rPr>
                <w:noProof/>
                <w:lang w:eastAsia="zh-CN"/>
              </w:rPr>
              <w:drawing>
                <wp:inline distT="0" distB="0" distL="0" distR="0" wp14:anchorId="43596D4E" wp14:editId="58C3312F">
                  <wp:extent cx="214824" cy="214824"/>
                  <wp:effectExtent l="0" t="0" r="0" b="0"/>
                  <wp:docPr id="6" name="Picture 6" descr="8047_C2C:DevArea:C2C:ePublishing:Templates:Level 4 Prep :Concept Icons:png:concept key:O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8047_C2C:DevArea:C2C:ePublishing:Templates:Level 4 Prep :Concept Icons:png:concept key:O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24" cy="214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:rsidR="0002668A" w:rsidRPr="004A7CC6" w:rsidRDefault="00F017E9" w:rsidP="0083315A">
            <w:pPr>
              <w:pStyle w:val="Bodytext6space"/>
              <w:spacing w:after="0"/>
              <w:rPr>
                <w:rFonts w:cs="Arial"/>
                <w:color w:val="000099"/>
              </w:rPr>
            </w:pPr>
            <w:r w:rsidRPr="004A7CC6">
              <w:t>Place and space</w:t>
            </w:r>
          </w:p>
        </w:tc>
        <w:tc>
          <w:tcPr>
            <w:tcW w:w="7145" w:type="dxa"/>
            <w:gridSpan w:val="4"/>
            <w:vMerge/>
            <w:tcBorders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096F3B" w:rsidRDefault="0002668A" w:rsidP="006C7384">
            <w:pPr>
              <w:rPr>
                <w:rFonts w:eastAsia="MS ????" w:cs="Arial"/>
                <w:bCs/>
                <w:iCs/>
                <w:szCs w:val="24"/>
              </w:rPr>
            </w:pPr>
          </w:p>
        </w:tc>
      </w:tr>
      <w:tr w:rsidR="0002668A" w:rsidRPr="00026540" w:rsidTr="008D4776">
        <w:trPr>
          <w:trHeight w:val="266"/>
        </w:trPr>
        <w:tc>
          <w:tcPr>
            <w:tcW w:w="56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02668A" w:rsidRPr="00E412F2" w:rsidRDefault="00DF7DA2" w:rsidP="008B0676">
            <w:pPr>
              <w:pStyle w:val="Bodytext6space"/>
              <w:spacing w:after="0"/>
              <w:rPr>
                <w:rFonts w:cs="Arial"/>
                <w:b/>
                <w:color w:val="000099"/>
              </w:rPr>
            </w:pPr>
            <w:r>
              <w:rPr>
                <w:noProof/>
                <w:lang w:eastAsia="zh-CN"/>
              </w:rPr>
              <w:drawing>
                <wp:inline distT="0" distB="0" distL="0" distR="0" wp14:anchorId="1021712C" wp14:editId="6DFF6485">
                  <wp:extent cx="214824" cy="214824"/>
                  <wp:effectExtent l="0" t="0" r="0" b="0"/>
                  <wp:docPr id="7" name="Picture 7" descr="8047_C2C:DevArea:C2C:ePublishing:Templates:Level 4 Prep :Concept Icons:png:concept key:N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8047_C2C:DevArea:C2C:ePublishing:Templates:Level 4 Prep :Concept Icons:png:concept key:N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24" cy="214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02668A" w:rsidRPr="004A7CC6" w:rsidRDefault="00F017E9" w:rsidP="0083315A">
            <w:pPr>
              <w:pStyle w:val="Bodytext6space"/>
              <w:spacing w:after="0"/>
              <w:rPr>
                <w:rFonts w:cs="Arial"/>
                <w:color w:val="000099"/>
              </w:rPr>
            </w:pPr>
            <w:r w:rsidRPr="004A7CC6">
              <w:t>Interconnection</w:t>
            </w:r>
          </w:p>
        </w:tc>
        <w:tc>
          <w:tcPr>
            <w:tcW w:w="7145" w:type="dxa"/>
            <w:gridSpan w:val="4"/>
            <w:vMerge/>
            <w:tcBorders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096F3B" w:rsidRDefault="0002668A" w:rsidP="006C7384">
            <w:pPr>
              <w:rPr>
                <w:rFonts w:eastAsia="MS ????" w:cs="Arial"/>
                <w:bCs/>
                <w:iCs/>
                <w:szCs w:val="24"/>
              </w:rPr>
            </w:pPr>
          </w:p>
        </w:tc>
      </w:tr>
      <w:tr w:rsidR="0002668A" w:rsidRPr="00026540" w:rsidTr="008D4776">
        <w:trPr>
          <w:trHeight w:val="518"/>
        </w:trPr>
        <w:tc>
          <w:tcPr>
            <w:tcW w:w="3118" w:type="dxa"/>
            <w:gridSpan w:val="2"/>
            <w:tcBorders>
              <w:top w:val="single" w:sz="8" w:space="0" w:color="FFFFFF" w:themeColor="background1"/>
              <w:left w:val="nil"/>
              <w:bottom w:val="single" w:sz="8" w:space="0" w:color="FFFFFF"/>
              <w:right w:val="nil"/>
            </w:tcBorders>
            <w:shd w:val="clear" w:color="auto" w:fill="F2F2F2" w:themeFill="background1" w:themeFillShade="F2"/>
          </w:tcPr>
          <w:p w:rsidR="0002668A" w:rsidRPr="00B44934" w:rsidRDefault="00B16C9A" w:rsidP="008D4776">
            <w:pPr>
              <w:pStyle w:val="Blackheaderbold"/>
              <w:spacing w:after="60"/>
            </w:pPr>
            <w:r>
              <w:t>HASS</w:t>
            </w:r>
            <w:r w:rsidR="000043C9" w:rsidRPr="00B44934">
              <w:t xml:space="preserve"> language:</w:t>
            </w:r>
          </w:p>
          <w:p w:rsidR="0002668A" w:rsidRPr="00F017E9" w:rsidRDefault="00F017E9" w:rsidP="00F017E9">
            <w:pPr>
              <w:pStyle w:val="Bodytext0pt"/>
              <w:spacing w:before="100" w:after="100"/>
              <w:rPr>
                <w:rFonts w:cs="Arial"/>
                <w:sz w:val="21"/>
                <w:szCs w:val="21"/>
                <w:lang w:eastAsia="zh-CN"/>
              </w:rPr>
            </w:pPr>
            <w:r w:rsidRPr="00B37D10">
              <w:rPr>
                <w:rFonts w:cs="Arial"/>
                <w:sz w:val="21"/>
                <w:szCs w:val="21"/>
                <w:lang w:eastAsia="zh-CN"/>
              </w:rPr>
              <w:t>canyon</w:t>
            </w:r>
            <w:r>
              <w:rPr>
                <w:rFonts w:cs="Arial"/>
                <w:sz w:val="21"/>
                <w:szCs w:val="21"/>
                <w:lang w:eastAsia="zh-CN"/>
              </w:rPr>
              <w:t>,</w:t>
            </w:r>
            <w:r w:rsidRPr="00B37D10">
              <w:rPr>
                <w:rFonts w:cs="Arial"/>
                <w:sz w:val="21"/>
                <w:szCs w:val="21"/>
                <w:lang w:eastAsia="zh-CN"/>
              </w:rPr>
              <w:t xml:space="preserve"> </w:t>
            </w:r>
            <w:r>
              <w:rPr>
                <w:rFonts w:cs="Arial"/>
                <w:sz w:val="21"/>
                <w:szCs w:val="21"/>
                <w:lang w:eastAsia="zh-CN"/>
              </w:rPr>
              <w:t xml:space="preserve">distribution, </w:t>
            </w:r>
            <w:r w:rsidRPr="00B37D10">
              <w:rPr>
                <w:rFonts w:cs="Arial"/>
                <w:sz w:val="21"/>
                <w:szCs w:val="21"/>
                <w:lang w:eastAsia="zh-CN"/>
              </w:rPr>
              <w:t>hill</w:t>
            </w:r>
            <w:r>
              <w:rPr>
                <w:rFonts w:cs="Arial"/>
                <w:sz w:val="21"/>
                <w:szCs w:val="21"/>
                <w:lang w:eastAsia="zh-CN"/>
              </w:rPr>
              <w:t>,</w:t>
            </w:r>
            <w:r w:rsidRPr="00B37D10">
              <w:rPr>
                <w:rFonts w:cs="Arial"/>
                <w:sz w:val="21"/>
                <w:szCs w:val="21"/>
                <w:lang w:eastAsia="zh-CN"/>
              </w:rPr>
              <w:t xml:space="preserve"> </w:t>
            </w:r>
            <w:r>
              <w:rPr>
                <w:rFonts w:cs="Arial"/>
                <w:sz w:val="21"/>
                <w:szCs w:val="21"/>
                <w:lang w:eastAsia="zh-CN"/>
              </w:rPr>
              <w:t>interrelationship,</w:t>
            </w:r>
            <w:r w:rsidRPr="00B37D10">
              <w:rPr>
                <w:rFonts w:cs="Arial"/>
                <w:sz w:val="21"/>
                <w:szCs w:val="21"/>
                <w:lang w:eastAsia="zh-CN"/>
              </w:rPr>
              <w:t xml:space="preserve"> lake</w:t>
            </w:r>
            <w:r>
              <w:rPr>
                <w:rFonts w:cs="Arial"/>
                <w:sz w:val="21"/>
                <w:szCs w:val="21"/>
                <w:lang w:eastAsia="zh-CN"/>
              </w:rPr>
              <w:t>,</w:t>
            </w:r>
            <w:r w:rsidRPr="00B37D10">
              <w:rPr>
                <w:rFonts w:cs="Arial"/>
                <w:sz w:val="21"/>
                <w:szCs w:val="21"/>
                <w:lang w:eastAsia="zh-CN"/>
              </w:rPr>
              <w:t xml:space="preserve"> mountain, plain, plateau</w:t>
            </w:r>
            <w:r>
              <w:rPr>
                <w:rFonts w:cs="Arial"/>
                <w:sz w:val="21"/>
                <w:szCs w:val="21"/>
                <w:lang w:eastAsia="zh-CN"/>
              </w:rPr>
              <w:t>,</w:t>
            </w:r>
            <w:r w:rsidRPr="00B37D10">
              <w:rPr>
                <w:rFonts w:cs="Arial"/>
                <w:sz w:val="21"/>
                <w:szCs w:val="21"/>
                <w:lang w:eastAsia="zh-CN"/>
              </w:rPr>
              <w:t xml:space="preserve"> </w:t>
            </w:r>
            <w:r>
              <w:rPr>
                <w:rFonts w:cs="Arial"/>
                <w:sz w:val="21"/>
                <w:szCs w:val="21"/>
                <w:lang w:eastAsia="zh-CN"/>
              </w:rPr>
              <w:t>peninsula,</w:t>
            </w:r>
            <w:r w:rsidRPr="00B37D10">
              <w:rPr>
                <w:rFonts w:cs="Arial"/>
                <w:sz w:val="21"/>
                <w:szCs w:val="21"/>
                <w:lang w:eastAsia="zh-CN"/>
              </w:rPr>
              <w:t xml:space="preserve"> river</w:t>
            </w:r>
            <w:r>
              <w:rPr>
                <w:rFonts w:cs="Arial"/>
                <w:sz w:val="21"/>
                <w:szCs w:val="21"/>
                <w:lang w:eastAsia="zh-CN"/>
              </w:rPr>
              <w:t>,</w:t>
            </w:r>
            <w:r w:rsidRPr="00B37D10">
              <w:rPr>
                <w:rFonts w:cs="Arial"/>
                <w:sz w:val="21"/>
                <w:szCs w:val="21"/>
                <w:lang w:eastAsia="zh-CN"/>
              </w:rPr>
              <w:t xml:space="preserve"> valley</w:t>
            </w:r>
          </w:p>
          <w:p w:rsidR="0002668A" w:rsidRPr="00FB5A8F" w:rsidRDefault="0002668A" w:rsidP="009424C1">
            <w:pPr>
              <w:pStyle w:val="Blueheader"/>
            </w:pPr>
            <w:r w:rsidRPr="00FB5A8F">
              <w:t>Lesson objectives</w:t>
            </w:r>
          </w:p>
          <w:p w:rsidR="0002668A" w:rsidRPr="00FB5A8F" w:rsidRDefault="0002668A" w:rsidP="008D4776">
            <w:pPr>
              <w:pStyle w:val="Blackheaderbold"/>
              <w:spacing w:after="60"/>
            </w:pPr>
            <w:r w:rsidRPr="00FB5A8F">
              <w:t>Students will:</w:t>
            </w:r>
          </w:p>
          <w:p w:rsidR="00F017E9" w:rsidRPr="009119E6" w:rsidRDefault="00B16C9A" w:rsidP="00F017E9">
            <w:pPr>
              <w:pStyle w:val="Bodytext6space"/>
              <w:rPr>
                <w:szCs w:val="21"/>
              </w:rPr>
            </w:pPr>
            <w:r>
              <w:rPr>
                <w:szCs w:val="21"/>
                <w:lang w:eastAsia="zh-CN"/>
              </w:rPr>
              <w:t>U</w:t>
            </w:r>
            <w:r w:rsidR="00F017E9" w:rsidRPr="009119E6">
              <w:rPr>
                <w:szCs w:val="21"/>
              </w:rPr>
              <w:t>nderstand that landforms are an environmental characteristic of place.</w:t>
            </w:r>
          </w:p>
          <w:p w:rsidR="0002668A" w:rsidRPr="00F017E9" w:rsidRDefault="00B16C9A" w:rsidP="00F55FE6">
            <w:pPr>
              <w:pStyle w:val="Bodytext6space"/>
              <w:rPr>
                <w:szCs w:val="21"/>
              </w:rPr>
            </w:pPr>
            <w:r>
              <w:rPr>
                <w:szCs w:val="21"/>
                <w:lang w:eastAsia="zh-CN"/>
              </w:rPr>
              <w:t>U</w:t>
            </w:r>
            <w:r w:rsidR="00F017E9" w:rsidRPr="009119E6">
              <w:rPr>
                <w:szCs w:val="21"/>
              </w:rPr>
              <w:t xml:space="preserve">nderstand how landforms influence the </w:t>
            </w:r>
            <w:r w:rsidR="00F017E9">
              <w:rPr>
                <w:szCs w:val="21"/>
              </w:rPr>
              <w:t>human characteristics of places</w:t>
            </w:r>
            <w:r w:rsidR="0006096E">
              <w:t>.</w:t>
            </w:r>
          </w:p>
          <w:p w:rsidR="0002668A" w:rsidRPr="00FB5A8F" w:rsidRDefault="0002668A" w:rsidP="009424C1">
            <w:pPr>
              <w:pStyle w:val="Blueheader"/>
            </w:pPr>
            <w:r w:rsidRPr="00FB5A8F">
              <w:t>Evidence of learning</w:t>
            </w:r>
          </w:p>
          <w:p w:rsidR="0002668A" w:rsidRPr="00FB5A8F" w:rsidRDefault="0002668A" w:rsidP="008D4776">
            <w:pPr>
              <w:pStyle w:val="Blackheaderbold"/>
              <w:spacing w:after="60"/>
            </w:pPr>
            <w:r w:rsidRPr="00FB5A8F">
              <w:t xml:space="preserve">Can the student: </w:t>
            </w:r>
          </w:p>
          <w:p w:rsidR="00F017E9" w:rsidRPr="009119E6" w:rsidRDefault="00B16C9A" w:rsidP="00F017E9">
            <w:pPr>
              <w:pStyle w:val="Bodytext6space"/>
              <w:rPr>
                <w:szCs w:val="21"/>
              </w:rPr>
            </w:pPr>
            <w:r>
              <w:rPr>
                <w:szCs w:val="21"/>
                <w:lang w:eastAsia="zh-CN"/>
              </w:rPr>
              <w:t>I</w:t>
            </w:r>
            <w:r w:rsidR="00F017E9" w:rsidRPr="009119E6">
              <w:rPr>
                <w:szCs w:val="21"/>
              </w:rPr>
              <w:t>dentify and explain how landforms influence the human characteristics of places?</w:t>
            </w:r>
          </w:p>
          <w:p w:rsidR="00E53661" w:rsidRDefault="00E53661" w:rsidP="00E53661">
            <w:pPr>
              <w:pStyle w:val="Blueheader"/>
            </w:pPr>
            <w:r>
              <w:t>Ideas for monitoring</w:t>
            </w:r>
          </w:p>
          <w:p w:rsidR="00E53661" w:rsidRDefault="00E53661" w:rsidP="008D4776">
            <w:pPr>
              <w:pStyle w:val="Blackheaderbold"/>
              <w:spacing w:after="60"/>
              <w:rPr>
                <w:i/>
                <w:iCs/>
              </w:rPr>
            </w:pPr>
            <w:r>
              <w:rPr>
                <w:noProof/>
              </w:rPr>
              <w:t>Monitor students’ ability to:</w:t>
            </w:r>
          </w:p>
          <w:p w:rsidR="00F017E9" w:rsidRDefault="00B650C2" w:rsidP="00F017E9">
            <w:pPr>
              <w:pStyle w:val="Bodytext6space"/>
              <w:rPr>
                <w:rFonts w:cs="Arial"/>
                <w:szCs w:val="21"/>
              </w:rPr>
            </w:pPr>
            <w:r>
              <w:rPr>
                <w:rFonts w:cs="Arial"/>
                <w:szCs w:val="21"/>
              </w:rPr>
              <w:t>E</w:t>
            </w:r>
            <w:r w:rsidR="00F017E9" w:rsidRPr="00A412F2">
              <w:rPr>
                <w:rFonts w:cs="Arial"/>
                <w:szCs w:val="21"/>
              </w:rPr>
              <w:t>xplain how analytical images such as figures, diagrams, maps and graphs contribute to understanding of subject-specific information.</w:t>
            </w:r>
          </w:p>
          <w:p w:rsidR="0002668A" w:rsidRPr="00FB5A8F" w:rsidRDefault="0002668A" w:rsidP="009424C1">
            <w:pPr>
              <w:pStyle w:val="Blueheader"/>
            </w:pPr>
            <w:r w:rsidRPr="00FB5A8F">
              <w:t>Learning alerts</w:t>
            </w:r>
          </w:p>
          <w:p w:rsidR="0002668A" w:rsidRPr="00FB5A8F" w:rsidRDefault="0002668A" w:rsidP="008D4776">
            <w:pPr>
              <w:pStyle w:val="Blackheaderbold"/>
              <w:spacing w:after="60"/>
              <w:rPr>
                <w:noProof/>
              </w:rPr>
            </w:pPr>
            <w:r w:rsidRPr="00FB5A8F">
              <w:rPr>
                <w:noProof/>
              </w:rPr>
              <w:t xml:space="preserve">Be aware of: </w:t>
            </w:r>
          </w:p>
          <w:p w:rsidR="0002668A" w:rsidRPr="00F017E9" w:rsidRDefault="00B650C2" w:rsidP="00B35377">
            <w:pPr>
              <w:pStyle w:val="Bodytext6space"/>
              <w:rPr>
                <w:szCs w:val="21"/>
              </w:rPr>
            </w:pPr>
            <w:r>
              <w:rPr>
                <w:szCs w:val="21"/>
              </w:rPr>
              <w:t>P</w:t>
            </w:r>
            <w:r w:rsidR="00F017E9">
              <w:rPr>
                <w:szCs w:val="21"/>
              </w:rPr>
              <w:t>rior knowledge and experiences</w:t>
            </w:r>
            <w:r w:rsidR="0006096E">
              <w:t>.</w:t>
            </w:r>
          </w:p>
          <w:p w:rsidR="0002668A" w:rsidRPr="00FB5A8F" w:rsidRDefault="0002668A" w:rsidP="008D4776">
            <w:pPr>
              <w:pStyle w:val="Blackheaderbold"/>
              <w:spacing w:after="60"/>
            </w:pPr>
            <w:r w:rsidRPr="00FB5A8F">
              <w:t>Suggested next steps for learning</w:t>
            </w:r>
          </w:p>
          <w:p w:rsidR="00F017E9" w:rsidRPr="00D320F8" w:rsidRDefault="00F017E9" w:rsidP="00F017E9">
            <w:pPr>
              <w:rPr>
                <w:szCs w:val="21"/>
              </w:rPr>
            </w:pPr>
            <w:r w:rsidRPr="00E50365">
              <w:rPr>
                <w:szCs w:val="21"/>
              </w:rPr>
              <w:t>Provide opportunity for peer conversation and sharing.</w:t>
            </w:r>
          </w:p>
          <w:p w:rsidR="008D4776" w:rsidRPr="008708E8" w:rsidRDefault="008D4776" w:rsidP="009424C1">
            <w:pPr>
              <w:pStyle w:val="Blueheader"/>
              <w:rPr>
                <w:color w:val="auto"/>
              </w:rPr>
            </w:pPr>
          </w:p>
          <w:p w:rsidR="008D4776" w:rsidRPr="008708E8" w:rsidRDefault="008D4776" w:rsidP="009424C1">
            <w:pPr>
              <w:pStyle w:val="Blueheader"/>
              <w:rPr>
                <w:color w:val="auto"/>
              </w:rPr>
            </w:pPr>
          </w:p>
          <w:p w:rsidR="008D4776" w:rsidRPr="008708E8" w:rsidRDefault="008D4776" w:rsidP="009424C1">
            <w:pPr>
              <w:pStyle w:val="Blueheader"/>
              <w:rPr>
                <w:color w:val="auto"/>
              </w:rPr>
            </w:pPr>
          </w:p>
          <w:p w:rsidR="0002668A" w:rsidRPr="00FB5A8F" w:rsidRDefault="0002668A" w:rsidP="009424C1">
            <w:pPr>
              <w:pStyle w:val="Blueheader"/>
            </w:pPr>
            <w:r w:rsidRPr="00FB5A8F">
              <w:lastRenderedPageBreak/>
              <w:t xml:space="preserve">Ideas for differentiation </w:t>
            </w:r>
          </w:p>
          <w:p w:rsidR="0002668A" w:rsidRPr="00FB5A8F" w:rsidRDefault="0002668A" w:rsidP="008D4776">
            <w:pPr>
              <w:pStyle w:val="Blackheaderbold"/>
              <w:spacing w:after="60"/>
              <w:rPr>
                <w:noProof/>
              </w:rPr>
            </w:pPr>
            <w:r w:rsidRPr="00FB5A8F">
              <w:rPr>
                <w:noProof/>
              </w:rPr>
              <w:t>Support</w:t>
            </w:r>
          </w:p>
          <w:p w:rsidR="00F017E9" w:rsidRDefault="00F017E9" w:rsidP="00F017E9">
            <w:pPr>
              <w:pStyle w:val="Bodytext6space"/>
            </w:pPr>
            <w:r w:rsidRPr="001D14DC">
              <w:rPr>
                <w:rFonts w:cs="Arial"/>
                <w:szCs w:val="21"/>
              </w:rPr>
              <w:t>Explore a range of sources to enhance understanding of</w:t>
            </w:r>
            <w:r>
              <w:rPr>
                <w:rFonts w:cs="Arial"/>
                <w:szCs w:val="21"/>
              </w:rPr>
              <w:t xml:space="preserve"> human and environmental characteristics of the world</w:t>
            </w:r>
            <w:r>
              <w:t>.</w:t>
            </w:r>
          </w:p>
          <w:p w:rsidR="0002668A" w:rsidRPr="00FB5A8F" w:rsidRDefault="0002668A" w:rsidP="008D4776">
            <w:pPr>
              <w:pStyle w:val="Blackheaderbold"/>
              <w:spacing w:after="60"/>
              <w:rPr>
                <w:i/>
              </w:rPr>
            </w:pPr>
            <w:r w:rsidRPr="00FB5A8F">
              <w:rPr>
                <w:noProof/>
              </w:rPr>
              <w:t xml:space="preserve">Extension </w:t>
            </w:r>
          </w:p>
          <w:p w:rsidR="00DB4799" w:rsidRPr="00F017E9" w:rsidRDefault="00F017E9" w:rsidP="00B35377">
            <w:pPr>
              <w:pStyle w:val="Bodytext6space"/>
            </w:pPr>
            <w:r w:rsidRPr="001D14DC">
              <w:rPr>
                <w:rFonts w:cs="Arial"/>
                <w:szCs w:val="21"/>
              </w:rPr>
              <w:t>Evaluate own written texts to ensure use of subject-specific</w:t>
            </w:r>
            <w:r w:rsidR="00B650C2">
              <w:rPr>
                <w:rFonts w:cs="Arial"/>
                <w:szCs w:val="21"/>
              </w:rPr>
              <w:t xml:space="preserve"> terms/information fro</w:t>
            </w:r>
            <w:r>
              <w:rPr>
                <w:rFonts w:cs="Arial"/>
                <w:szCs w:val="21"/>
              </w:rPr>
              <w:t>m sources</w:t>
            </w:r>
            <w:r w:rsidR="0006096E">
              <w:t>.</w:t>
            </w:r>
          </w:p>
          <w:tbl>
            <w:tblPr>
              <w:tblW w:w="2910" w:type="dxa"/>
              <w:tblInd w:w="57" w:type="dxa"/>
              <w:tblLayout w:type="fixed"/>
              <w:tblCellMar>
                <w:top w:w="28" w:type="dxa"/>
                <w:left w:w="57" w:type="dxa"/>
                <w:bottom w:w="28" w:type="dxa"/>
                <w:right w:w="57" w:type="dxa"/>
              </w:tblCellMar>
              <w:tblLook w:val="00A0" w:firstRow="1" w:lastRow="0" w:firstColumn="1" w:lastColumn="0" w:noHBand="0" w:noVBand="0"/>
            </w:tblPr>
            <w:tblGrid>
              <w:gridCol w:w="449"/>
              <w:gridCol w:w="2461"/>
            </w:tblGrid>
            <w:tr w:rsidR="00BC4F3D" w:rsidRPr="00544F61" w:rsidTr="00577D7D">
              <w:trPr>
                <w:trHeight w:val="34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DB4799" w:rsidP="00AA07CB">
                  <w:pPr>
                    <w:pStyle w:val="Legend"/>
                  </w:pPr>
                  <w:r>
                    <w:rPr>
                      <w:noProof/>
                    </w:rPr>
                    <w:drawing>
                      <wp:inline distT="0" distB="0" distL="0" distR="0" wp14:anchorId="76959B52" wp14:editId="647498D7">
                        <wp:extent cx="214824" cy="214824"/>
                        <wp:effectExtent l="0" t="0" r="0" b="0"/>
                        <wp:docPr id="16" name="Picture 16" descr="8047_C2C:DevArea:C2C:ePublishing:Templates:Level 4 Prep :Concept Icons:png:concept key:N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8047_C2C:DevArea:C2C:ePublishing:Templates:Level 4 Prep :Concept Icons:png:concept key:N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BC4F3D" w:rsidP="00AA07CB">
                  <w:pPr>
                    <w:pStyle w:val="Legend"/>
                  </w:pPr>
                  <w:r w:rsidRPr="00AA07CB">
                    <w:t>New</w:t>
                  </w:r>
                </w:p>
              </w:tc>
            </w:tr>
            <w:tr w:rsidR="00BC4F3D" w:rsidRPr="00544F61" w:rsidTr="00577D7D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DB4799" w:rsidP="00AA07CB">
                  <w:pPr>
                    <w:pStyle w:val="Legend"/>
                  </w:pPr>
                  <w:r>
                    <w:rPr>
                      <w:noProof/>
                    </w:rPr>
                    <w:drawing>
                      <wp:inline distT="0" distB="0" distL="0" distR="0" wp14:anchorId="68185A47" wp14:editId="094C3E66">
                        <wp:extent cx="214824" cy="214824"/>
                        <wp:effectExtent l="0" t="0" r="0" b="0"/>
                        <wp:docPr id="17" name="Picture 17" descr="8047_C2C:DevArea:C2C:ePublishing:Templates:Level 4 Prep :Concept Icons:png:concept key:O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8047_C2C:DevArea:C2C:ePublishing:Templates:Level 4 Prep :Concept Icons:png:concept key:O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BC4F3D" w:rsidP="00AA07CB">
                  <w:pPr>
                    <w:pStyle w:val="Legend"/>
                  </w:pPr>
                  <w:r w:rsidRPr="00AA07CB">
                    <w:t>Ongoing</w:t>
                  </w:r>
                </w:p>
              </w:tc>
            </w:tr>
            <w:tr w:rsidR="00BC4F3D" w:rsidRPr="00544F61" w:rsidTr="00577D7D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DB4799" w:rsidP="00AA07CB">
                  <w:pPr>
                    <w:pStyle w:val="Legend"/>
                  </w:pPr>
                  <w:r>
                    <w:rPr>
                      <w:noProof/>
                    </w:rPr>
                    <w:drawing>
                      <wp:inline distT="0" distB="0" distL="0" distR="0" wp14:anchorId="4D02720C" wp14:editId="71DE0987">
                        <wp:extent cx="214824" cy="214824"/>
                        <wp:effectExtent l="0" t="0" r="0" b="0"/>
                        <wp:docPr id="18" name="Picture 18" descr="8047_C2C:DevArea:C2C:ePublishing:Templates:Level 4 Prep :Concept Icons:png:concept key:NA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 descr="8047_C2C:DevArea:C2C:ePublishing:Templates:Level 4 Prep :Concept Icons:png:concept key:NA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3F4851" w:rsidP="008D4776">
                  <w:pPr>
                    <w:pStyle w:val="Legend"/>
                  </w:pPr>
                  <w:r>
                    <w:t>New &amp; building for</w:t>
                  </w:r>
                  <w:r w:rsidR="008D4776">
                    <w:t xml:space="preserve"> </w:t>
                  </w:r>
                  <w:r w:rsidR="00BC4F3D" w:rsidRPr="00AA07CB">
                    <w:t>assessment</w:t>
                  </w:r>
                </w:p>
              </w:tc>
            </w:tr>
            <w:tr w:rsidR="00BC4F3D" w:rsidRPr="00544F61" w:rsidTr="00577D7D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DB4799" w:rsidP="00AA07CB">
                  <w:pPr>
                    <w:pStyle w:val="Legend"/>
                    <w:rPr>
                      <w:rFonts w:cs="Arial"/>
                      <w:noProof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6E2071B5" wp14:editId="6DB71BB8">
                        <wp:extent cx="214824" cy="214824"/>
                        <wp:effectExtent l="0" t="0" r="0" b="0"/>
                        <wp:docPr id="19" name="Picture 19" descr="8047_C2C:DevArea:C2C:ePublishing:Templates:Level 4 Prep :Concept Icons:png:concept key:OA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 descr="8047_C2C:DevArea:C2C:ePublishing:Templates:Level 4 Prep :Concept Icons:png:concept key:OA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BC4F3D" w:rsidP="00AA07CB">
                  <w:pPr>
                    <w:pStyle w:val="Legend"/>
                  </w:pPr>
                  <w:r w:rsidRPr="00AA07CB">
                    <w:t>Ongoing &amp; building for assessment</w:t>
                  </w:r>
                </w:p>
              </w:tc>
            </w:tr>
          </w:tbl>
          <w:p w:rsidR="0002668A" w:rsidRPr="004465FA" w:rsidRDefault="0002668A" w:rsidP="004465FA">
            <w:pPr>
              <w:rPr>
                <w:lang w:eastAsia="en-US"/>
              </w:rPr>
            </w:pPr>
          </w:p>
        </w:tc>
        <w:tc>
          <w:tcPr>
            <w:tcW w:w="7145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096F3B" w:rsidRDefault="0002668A" w:rsidP="006C7384">
            <w:pPr>
              <w:rPr>
                <w:lang w:eastAsia="en-US"/>
              </w:rPr>
            </w:pPr>
          </w:p>
        </w:tc>
      </w:tr>
    </w:tbl>
    <w:p w:rsidR="00B35377" w:rsidRPr="008B0676" w:rsidRDefault="00B35377" w:rsidP="009424C1">
      <w:pPr>
        <w:pStyle w:val="Blackheader"/>
        <w:rPr>
          <w:color w:val="000099"/>
        </w:rPr>
      </w:pPr>
      <w:r>
        <w:lastRenderedPageBreak/>
        <w:br w:type="page"/>
      </w:r>
      <w:r w:rsidRPr="008B0676">
        <w:lastRenderedPageBreak/>
        <w:t>Australian Curriculum references for this lesson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210"/>
        <w:gridCol w:w="5210"/>
      </w:tblGrid>
      <w:tr w:rsidR="00B35377" w:rsidTr="00FA1C51">
        <w:tc>
          <w:tcPr>
            <w:tcW w:w="5210" w:type="dxa"/>
          </w:tcPr>
          <w:p w:rsidR="00FA1C51" w:rsidRDefault="00FA1C51" w:rsidP="009424C1">
            <w:pPr>
              <w:pStyle w:val="Blueheader"/>
            </w:pPr>
            <w:r w:rsidRPr="00E8285B">
              <w:t xml:space="preserve">Year </w:t>
            </w:r>
            <w:r w:rsidR="00F017E9">
              <w:t>5</w:t>
            </w:r>
            <w:r w:rsidRPr="00E8285B">
              <w:t xml:space="preserve"> </w:t>
            </w:r>
            <w:r w:rsidR="00716032">
              <w:t>HASS</w:t>
            </w:r>
            <w:r w:rsidRPr="00E8285B">
              <w:t xml:space="preserve"> — Content descriptions</w:t>
            </w:r>
          </w:p>
          <w:p w:rsidR="00B35377" w:rsidRPr="00E8285B" w:rsidRDefault="00716032" w:rsidP="009424C1">
            <w:pPr>
              <w:pStyle w:val="Blueheader"/>
            </w:pPr>
            <w:r>
              <w:t>Knowledge and u</w:t>
            </w:r>
            <w:r w:rsidR="004376E4">
              <w:t>nderstanding</w:t>
            </w:r>
          </w:p>
          <w:p w:rsidR="004376E4" w:rsidRPr="00FC4422" w:rsidRDefault="004376E4" w:rsidP="004376E4">
            <w:pPr>
              <w:pStyle w:val="Bodytext6space"/>
              <w:rPr>
                <w:b/>
              </w:rPr>
            </w:pPr>
            <w:r w:rsidRPr="003E1934">
              <w:rPr>
                <w:b/>
              </w:rPr>
              <w:t>Geography</w:t>
            </w:r>
          </w:p>
          <w:p w:rsidR="00B35377" w:rsidRDefault="004376E4" w:rsidP="00B35377">
            <w:pPr>
              <w:pStyle w:val="Bodytext6space"/>
            </w:pPr>
            <w:r>
              <w:t xml:space="preserve">The environmental and human influences on the location and characteristics of a place </w:t>
            </w:r>
            <w:r w:rsidRPr="00235A60">
              <w:rPr>
                <w:color w:val="808080" w:themeColor="background1" w:themeShade="80"/>
              </w:rPr>
              <w:t xml:space="preserve">and the management of spaces within them </w:t>
            </w:r>
            <w:r>
              <w:t>(ACHASSK113)</w:t>
            </w:r>
            <w:r w:rsidR="000F41F4">
              <w:t>.</w:t>
            </w:r>
          </w:p>
          <w:p w:rsidR="00FE0E73" w:rsidRPr="00E8285B" w:rsidRDefault="00716032" w:rsidP="009424C1">
            <w:pPr>
              <w:pStyle w:val="Blueheader"/>
            </w:pPr>
            <w:r>
              <w:t>Inquiry and s</w:t>
            </w:r>
            <w:r w:rsidR="004376E4">
              <w:t>kills</w:t>
            </w:r>
          </w:p>
          <w:p w:rsidR="00FE0E73" w:rsidRPr="00B0543F" w:rsidRDefault="004376E4" w:rsidP="00FE0E73">
            <w:pPr>
              <w:pStyle w:val="Blackheaderbold"/>
            </w:pPr>
            <w:r>
              <w:t>Analysing</w:t>
            </w:r>
          </w:p>
          <w:p w:rsidR="00FE0E73" w:rsidRPr="004376E4" w:rsidRDefault="004376E4" w:rsidP="00FE0E73">
            <w:pPr>
              <w:pStyle w:val="Bodytext6space"/>
            </w:pPr>
            <w:r>
              <w:t xml:space="preserve">Interpret data and information </w:t>
            </w:r>
            <w:r w:rsidRPr="00315B68">
              <w:t>displayed in a range of formats to identify, describe and compare distributions</w:t>
            </w:r>
            <w:r w:rsidRPr="004027EF">
              <w:rPr>
                <w:color w:val="BFBFBF" w:themeColor="background1" w:themeShade="BF"/>
              </w:rPr>
              <w:t xml:space="preserve">, </w:t>
            </w:r>
            <w:r w:rsidRPr="00235A60">
              <w:rPr>
                <w:color w:val="808080" w:themeColor="background1" w:themeShade="80"/>
              </w:rPr>
              <w:t>patterns and trends,</w:t>
            </w:r>
            <w:r w:rsidRPr="004027EF">
              <w:rPr>
                <w:color w:val="BFBFBF" w:themeColor="background1" w:themeShade="BF"/>
              </w:rPr>
              <w:t xml:space="preserve"> </w:t>
            </w:r>
            <w:r w:rsidRPr="00315B68">
              <w:t xml:space="preserve">and </w:t>
            </w:r>
            <w:r>
              <w:t>to infer relationships (ACHASSI100)</w:t>
            </w:r>
            <w:r w:rsidR="00FE0E73" w:rsidRPr="004376E4">
              <w:t>.</w:t>
            </w:r>
          </w:p>
          <w:p w:rsidR="00FE0E73" w:rsidRPr="004376E4" w:rsidRDefault="004376E4" w:rsidP="004376E4">
            <w:pPr>
              <w:spacing w:before="60" w:after="60"/>
              <w:rPr>
                <w:rFonts w:cs="Arial"/>
                <w:b/>
                <w:szCs w:val="21"/>
              </w:rPr>
            </w:pPr>
            <w:r w:rsidRPr="00BE1324">
              <w:rPr>
                <w:rFonts w:cs="Arial"/>
                <w:b/>
                <w:szCs w:val="21"/>
              </w:rPr>
              <w:t>Communicating</w:t>
            </w:r>
          </w:p>
          <w:p w:rsidR="00A4694C" w:rsidRPr="009B0022" w:rsidRDefault="004376E4" w:rsidP="003B0FA7">
            <w:pPr>
              <w:pStyle w:val="Bodytext6space"/>
            </w:pPr>
            <w:r>
              <w:t xml:space="preserve">Present ideas, findings, </w:t>
            </w:r>
            <w:r w:rsidRPr="00AC47A9">
              <w:rPr>
                <w:color w:val="808080" w:themeColor="background1" w:themeShade="80"/>
              </w:rPr>
              <w:t>viewpoints</w:t>
            </w:r>
            <w:r>
              <w:t xml:space="preserve"> and conclusions </w:t>
            </w:r>
            <w:r w:rsidRPr="000D6F4A">
              <w:t>in</w:t>
            </w:r>
            <w:r w:rsidRPr="000D6F4A">
              <w:rPr>
                <w:color w:val="808080" w:themeColor="background1" w:themeShade="80"/>
              </w:rPr>
              <w:t xml:space="preserve"> </w:t>
            </w:r>
            <w:r w:rsidRPr="004027EF">
              <w:t xml:space="preserve">a range of texts and modes that incorporates </w:t>
            </w:r>
            <w:r w:rsidRPr="000D6F4A">
              <w:rPr>
                <w:color w:val="808080" w:themeColor="background1" w:themeShade="80"/>
              </w:rPr>
              <w:t xml:space="preserve">source materials, digital and non-digital representations and </w:t>
            </w:r>
            <w:r w:rsidRPr="000D6F4A">
              <w:t xml:space="preserve">discipline-specific terms </w:t>
            </w:r>
            <w:r w:rsidRPr="000D6F4A">
              <w:rPr>
                <w:color w:val="808080" w:themeColor="background1" w:themeShade="80"/>
              </w:rPr>
              <w:t>and convention</w:t>
            </w:r>
            <w:r w:rsidRPr="004658D5">
              <w:rPr>
                <w:color w:val="808080" w:themeColor="background1" w:themeShade="80"/>
              </w:rPr>
              <w:t>s</w:t>
            </w:r>
            <w:r>
              <w:t xml:space="preserve"> (ACHASSI105)</w:t>
            </w:r>
            <w:r w:rsidR="00FE0E73" w:rsidRPr="004376E4">
              <w:t>.</w:t>
            </w:r>
          </w:p>
        </w:tc>
        <w:tc>
          <w:tcPr>
            <w:tcW w:w="5210" w:type="dxa"/>
          </w:tcPr>
          <w:p w:rsidR="00B35377" w:rsidRPr="00E8285B" w:rsidRDefault="00B35377" w:rsidP="009424C1">
            <w:pPr>
              <w:pStyle w:val="Blueheader"/>
            </w:pPr>
            <w:r w:rsidRPr="00E8285B">
              <w:t>General capabilities</w:t>
            </w:r>
          </w:p>
          <w:p w:rsidR="00B35377" w:rsidRPr="004376E4" w:rsidRDefault="004376E4" w:rsidP="00B35377">
            <w:pPr>
              <w:pStyle w:val="Blackheaderbold"/>
              <w:rPr>
                <w:sz w:val="22"/>
              </w:rPr>
            </w:pPr>
            <w:r w:rsidRPr="002B3C60">
              <w:rPr>
                <w:sz w:val="22"/>
              </w:rPr>
              <w:t>Literacy</w:t>
            </w:r>
          </w:p>
          <w:p w:rsidR="004376E4" w:rsidRPr="00BC72CD" w:rsidRDefault="004376E4" w:rsidP="004376E4">
            <w:pPr>
              <w:pStyle w:val="Bullet3space"/>
              <w:rPr>
                <w:b/>
                <w:lang w:eastAsia="en-US"/>
              </w:rPr>
            </w:pPr>
            <w:r>
              <w:rPr>
                <w:lang w:eastAsia="en-US"/>
              </w:rPr>
              <w:t>Comprehending texts through listening, reading and viewing</w:t>
            </w:r>
          </w:p>
          <w:p w:rsidR="004376E4" w:rsidRPr="00BC72CD" w:rsidRDefault="004376E4" w:rsidP="004376E4">
            <w:pPr>
              <w:pStyle w:val="Bullet3space"/>
              <w:rPr>
                <w:b/>
                <w:lang w:eastAsia="en-US"/>
              </w:rPr>
            </w:pPr>
            <w:r>
              <w:rPr>
                <w:lang w:eastAsia="en-US"/>
              </w:rPr>
              <w:t>Composing texts through speaking, writing and creating</w:t>
            </w:r>
          </w:p>
          <w:p w:rsidR="004376E4" w:rsidRPr="004027EF" w:rsidRDefault="004376E4" w:rsidP="004376E4">
            <w:pPr>
              <w:pStyle w:val="Bullet3space"/>
              <w:rPr>
                <w:lang w:eastAsia="en-US"/>
              </w:rPr>
            </w:pPr>
            <w:r w:rsidRPr="004027EF">
              <w:rPr>
                <w:lang w:eastAsia="en-US"/>
              </w:rPr>
              <w:t>Grammar knowledge</w:t>
            </w:r>
          </w:p>
          <w:p w:rsidR="004376E4" w:rsidRPr="004027EF" w:rsidRDefault="004376E4" w:rsidP="004376E4">
            <w:pPr>
              <w:pStyle w:val="Bullet3space"/>
              <w:rPr>
                <w:b/>
                <w:lang w:eastAsia="en-US"/>
              </w:rPr>
            </w:pPr>
            <w:r>
              <w:rPr>
                <w:lang w:eastAsia="en-US"/>
              </w:rPr>
              <w:t xml:space="preserve">Word </w:t>
            </w:r>
            <w:r w:rsidR="00716032">
              <w:rPr>
                <w:lang w:eastAsia="en-US"/>
              </w:rPr>
              <w:t>k</w:t>
            </w:r>
            <w:r>
              <w:rPr>
                <w:lang w:eastAsia="en-US"/>
              </w:rPr>
              <w:t>nowledge</w:t>
            </w:r>
          </w:p>
          <w:p w:rsidR="00B35377" w:rsidRPr="004376E4" w:rsidRDefault="004376E4" w:rsidP="00B35377">
            <w:pPr>
              <w:pStyle w:val="Blackheaderbold"/>
              <w:rPr>
                <w:sz w:val="22"/>
              </w:rPr>
            </w:pPr>
            <w:r w:rsidRPr="002B3C60">
              <w:rPr>
                <w:sz w:val="22"/>
              </w:rPr>
              <w:t>Critical and creative thinking</w:t>
            </w:r>
          </w:p>
          <w:p w:rsidR="004376E4" w:rsidRPr="00BC72CD" w:rsidRDefault="00716032" w:rsidP="004376E4">
            <w:pPr>
              <w:pStyle w:val="Bullet3space"/>
              <w:rPr>
                <w:b/>
                <w:lang w:eastAsia="en-US"/>
              </w:rPr>
            </w:pPr>
            <w:r>
              <w:rPr>
                <w:lang w:eastAsia="en-US"/>
              </w:rPr>
              <w:t xml:space="preserve">Inquiring </w:t>
            </w:r>
            <w:r>
              <w:t>—</w:t>
            </w:r>
            <w:r w:rsidR="004376E4">
              <w:rPr>
                <w:lang w:eastAsia="en-US"/>
              </w:rPr>
              <w:t xml:space="preserve"> identifying, exploring and organising information and ideas</w:t>
            </w:r>
          </w:p>
          <w:p w:rsidR="004376E4" w:rsidRPr="00BC72CD" w:rsidRDefault="004376E4" w:rsidP="004376E4">
            <w:pPr>
              <w:pStyle w:val="Bullet3space"/>
              <w:rPr>
                <w:b/>
                <w:lang w:eastAsia="en-US"/>
              </w:rPr>
            </w:pPr>
            <w:r>
              <w:rPr>
                <w:lang w:eastAsia="en-US"/>
              </w:rPr>
              <w:t>Reflecting on thinking and processes</w:t>
            </w:r>
          </w:p>
          <w:p w:rsidR="008B0676" w:rsidRPr="00B0543F" w:rsidRDefault="004376E4" w:rsidP="008B0676">
            <w:pPr>
              <w:pStyle w:val="Blackheaderbold"/>
            </w:pPr>
            <w:r>
              <w:t>Numeracy</w:t>
            </w:r>
          </w:p>
          <w:p w:rsidR="004376E4" w:rsidRPr="008F244B" w:rsidRDefault="004376E4" w:rsidP="004376E4">
            <w:pPr>
              <w:pStyle w:val="Bullet3space"/>
              <w:rPr>
                <w:b/>
                <w:lang w:eastAsia="en-US"/>
              </w:rPr>
            </w:pPr>
            <w:r>
              <w:rPr>
                <w:lang w:eastAsia="en-US"/>
              </w:rPr>
              <w:t>Using spatial reasoning</w:t>
            </w:r>
          </w:p>
          <w:p w:rsidR="00B35377" w:rsidRPr="004376E4" w:rsidRDefault="00B35377" w:rsidP="004376E4">
            <w:pPr>
              <w:pStyle w:val="AClogo"/>
            </w:pPr>
            <w:r>
              <w:rPr>
                <w:lang w:val="en-AU"/>
              </w:rPr>
              <w:drawing>
                <wp:inline distT="0" distB="0" distL="0" distR="0" wp14:anchorId="7D6CE0B1" wp14:editId="54F4D232">
                  <wp:extent cx="152400" cy="152400"/>
                  <wp:effectExtent l="0" t="0" r="0" b="0"/>
                  <wp:docPr id="11" name="Picture 1" descr="ACAR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ACAR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2668A" w:rsidRDefault="0002668A" w:rsidP="00A77122">
      <w:pPr>
        <w:spacing w:line="240" w:lineRule="auto"/>
        <w:rPr>
          <w:rFonts w:cs="Arial"/>
          <w:sz w:val="20"/>
          <w:szCs w:val="20"/>
        </w:rPr>
      </w:pPr>
    </w:p>
    <w:sectPr w:rsidR="0002668A" w:rsidSect="00026540">
      <w:headerReference w:type="default" r:id="rId17"/>
      <w:footerReference w:type="default" r:id="rId18"/>
      <w:pgSz w:w="11906" w:h="16838" w:code="9"/>
      <w:pgMar w:top="851" w:right="851" w:bottom="851" w:left="851" w:header="454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017E9" w:rsidRDefault="00F017E9" w:rsidP="00AB207A">
      <w:pPr>
        <w:spacing w:after="0" w:line="240" w:lineRule="auto"/>
      </w:pPr>
      <w:r>
        <w:separator/>
      </w:r>
    </w:p>
    <w:p w:rsidR="00F017E9" w:rsidRDefault="00F017E9"/>
    <w:p w:rsidR="00F017E9" w:rsidRDefault="00F017E9"/>
  </w:endnote>
  <w:endnote w:type="continuationSeparator" w:id="0">
    <w:p w:rsidR="00F017E9" w:rsidRDefault="00F017E9" w:rsidP="00AB207A">
      <w:pPr>
        <w:spacing w:after="0" w:line="240" w:lineRule="auto"/>
      </w:pPr>
      <w:r>
        <w:continuationSeparator/>
      </w:r>
    </w:p>
    <w:p w:rsidR="00F017E9" w:rsidRDefault="00F017E9"/>
    <w:p w:rsidR="00F017E9" w:rsidRDefault="00F017E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MS ????">
    <w:altName w:val="MS Mincho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5348A" w:rsidRPr="00BC4F3D" w:rsidRDefault="00E76EFB" w:rsidP="000F41F4">
    <w:pPr>
      <w:pStyle w:val="Foot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4CD8E580" wp14:editId="37E92B7A">
          <wp:simplePos x="0" y="0"/>
          <wp:positionH relativeFrom="column">
            <wp:posOffset>4890135</wp:posOffset>
          </wp:positionH>
          <wp:positionV relativeFrom="paragraph">
            <wp:posOffset>-27305</wp:posOffset>
          </wp:positionV>
          <wp:extent cx="1587500" cy="274320"/>
          <wp:effectExtent l="0" t="0" r="0" b="0"/>
          <wp:wrapNone/>
          <wp:docPr id="1" name="Picture 8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4" descr="Description: Description: Description: Description: C2C_Data:Dev Area:ePub stuff:Gov Crest:Qld-CoA-Stylised-1L-Online-mono-1???.ep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587500" cy="2743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871E4">
      <w:rPr>
        <w:noProof/>
      </w:rPr>
      <w:drawing>
        <wp:anchor distT="0" distB="0" distL="114300" distR="114300" simplePos="0" relativeHeight="251663360" behindDoc="0" locked="0" layoutInCell="1" allowOverlap="1" wp14:anchorId="4756CFC5" wp14:editId="686D86CA">
          <wp:simplePos x="0" y="0"/>
          <wp:positionH relativeFrom="column">
            <wp:posOffset>2141950</wp:posOffset>
          </wp:positionH>
          <wp:positionV relativeFrom="paragraph">
            <wp:posOffset>-19893</wp:posOffset>
          </wp:positionV>
          <wp:extent cx="2052000" cy="248400"/>
          <wp:effectExtent l="0" t="0" r="5715" b="5715"/>
          <wp:wrapNone/>
          <wp:docPr id="3" name="Picture 3" descr="../../../../../../../../Volumes/Data/Coredata/DevArea/C2C/ePublishing/Templates/logos/2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../../../../../../../../Volumes/Data/Coredata/DevArea/C2C/ePublishing/Templates/logos/20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52000" cy="248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5348A" w:rsidRPr="00AB207A">
      <w:fldChar w:fldCharType="begin"/>
    </w:r>
    <w:r w:rsidR="00D5348A" w:rsidRPr="00AB207A">
      <w:instrText xml:space="preserve"> PAGE </w:instrText>
    </w:r>
    <w:r w:rsidR="00D5348A" w:rsidRPr="00AB207A">
      <w:fldChar w:fldCharType="separate"/>
    </w:r>
    <w:r w:rsidR="00C352C6">
      <w:rPr>
        <w:noProof/>
      </w:rPr>
      <w:t>1</w:t>
    </w:r>
    <w:r w:rsidR="00D5348A" w:rsidRPr="00AB207A">
      <w:fldChar w:fldCharType="end"/>
    </w:r>
    <w:r w:rsidR="00D5348A" w:rsidRPr="00AB207A">
      <w:t xml:space="preserve"> of </w:t>
    </w:r>
    <w:r w:rsidR="00C352C6">
      <w:fldChar w:fldCharType="begin"/>
    </w:r>
    <w:r w:rsidR="00C352C6">
      <w:instrText xml:space="preserve"> NUMPAGES </w:instrText>
    </w:r>
    <w:r w:rsidR="00C352C6">
      <w:fldChar w:fldCharType="separate"/>
    </w:r>
    <w:r w:rsidR="00C352C6">
      <w:rPr>
        <w:noProof/>
      </w:rPr>
      <w:t>3</w:t>
    </w:r>
    <w:r w:rsidR="00C352C6">
      <w:rPr>
        <w:noProof/>
      </w:rPr>
      <w:fldChar w:fldCharType="end"/>
    </w:r>
  </w:p>
  <w:p w:rsidR="00D5348A" w:rsidRPr="000F41F4" w:rsidRDefault="003B0FA7" w:rsidP="000F41F4">
    <w:pPr>
      <w:pStyle w:val="Footergrey"/>
    </w:pPr>
    <w:r>
      <w:t>HASS</w:t>
    </w:r>
    <w:r w:rsidR="00D5348A">
      <w:t>_Y</w:t>
    </w:r>
    <w:r w:rsidR="004376E4">
      <w:t>05</w:t>
    </w:r>
    <w:r w:rsidR="00D5348A">
      <w:t>_</w:t>
    </w:r>
    <w:r w:rsidR="00BC4FBE">
      <w:t>U</w:t>
    </w:r>
    <w:r w:rsidR="004376E4">
      <w:t>1</w:t>
    </w:r>
    <w:r w:rsidR="00BC4FBE">
      <w:t>_</w:t>
    </w:r>
    <w:r w:rsidR="008E2E4D">
      <w:t>L</w:t>
    </w:r>
    <w:r w:rsidR="00D5348A">
      <w:t>P</w:t>
    </w:r>
    <w:r w:rsidR="004376E4">
      <w:t>04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017E9" w:rsidRDefault="00F017E9" w:rsidP="00AB207A">
      <w:pPr>
        <w:spacing w:after="0" w:line="240" w:lineRule="auto"/>
      </w:pPr>
      <w:r>
        <w:separator/>
      </w:r>
    </w:p>
    <w:p w:rsidR="00F017E9" w:rsidRDefault="00F017E9"/>
    <w:p w:rsidR="00F017E9" w:rsidRDefault="00F017E9"/>
  </w:footnote>
  <w:footnote w:type="continuationSeparator" w:id="0">
    <w:p w:rsidR="00F017E9" w:rsidRDefault="00F017E9" w:rsidP="00AB207A">
      <w:pPr>
        <w:spacing w:after="0" w:line="240" w:lineRule="auto"/>
      </w:pPr>
      <w:r>
        <w:continuationSeparator/>
      </w:r>
    </w:p>
    <w:p w:rsidR="00F017E9" w:rsidRDefault="00F017E9"/>
    <w:p w:rsidR="00F017E9" w:rsidRDefault="00F017E9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1E2E" w:rsidRPr="00751E2E" w:rsidRDefault="00751E2E" w:rsidP="00751E2E">
    <w:pPr>
      <w:pStyle w:val="Header"/>
      <w:spacing w:line="300" w:lineRule="exact"/>
      <w:jc w:val="center"/>
      <w:rPr>
        <w:b/>
        <w:color w:val="D9D9D9" w:themeColor="background1" w:themeShade="D9"/>
        <w:sz w:val="32"/>
        <w:szCs w:val="3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23.15pt;height:23.15pt" o:bullet="t">
        <v:imagedata r:id="rId1" o:title=""/>
      </v:shape>
    </w:pict>
  </w:numPicBullet>
  <w:abstractNum w:abstractNumId="0">
    <w:nsid w:val="07F74F66"/>
    <w:multiLevelType w:val="hybridMultilevel"/>
    <w:tmpl w:val="A4FCE27E"/>
    <w:lvl w:ilvl="0" w:tplc="0C090003">
      <w:start w:val="1"/>
      <w:numFmt w:val="bullet"/>
      <w:lvlText w:val="o"/>
      <w:lvlJc w:val="left"/>
      <w:pPr>
        <w:ind w:left="717" w:hanging="360"/>
      </w:pPr>
      <w:rPr>
        <w:rFonts w:ascii="Courier New" w:hAnsi="Courier New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800266A"/>
    <w:multiLevelType w:val="multilevel"/>
    <w:tmpl w:val="2202332C"/>
    <w:lvl w:ilvl="0">
      <w:start w:val="1"/>
      <w:numFmt w:val="bullet"/>
      <w:lvlText w:val="o"/>
      <w:lvlJc w:val="left"/>
      <w:pPr>
        <w:tabs>
          <w:tab w:val="num" w:pos="284"/>
        </w:tabs>
        <w:ind w:left="567" w:hanging="283"/>
      </w:pPr>
      <w:rPr>
        <w:rFonts w:ascii="Courier New" w:hAnsi="Courier New" w:hint="default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8A71424"/>
    <w:multiLevelType w:val="hybridMultilevel"/>
    <w:tmpl w:val="0F129E6A"/>
    <w:lvl w:ilvl="0" w:tplc="C406C0FE">
      <w:start w:val="1"/>
      <w:numFmt w:val="bullet"/>
      <w:pStyle w:val="Bullet3space"/>
      <w:lvlText w:val="•"/>
      <w:lvlJc w:val="left"/>
      <w:pPr>
        <w:tabs>
          <w:tab w:val="num" w:pos="284"/>
        </w:tabs>
        <w:ind w:left="284" w:hanging="284"/>
      </w:pPr>
      <w:rPr>
        <w:rFonts w:ascii="Arial" w:hAnsi="Arial" w:hint="default"/>
        <w:color w:val="auto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BA9140B"/>
    <w:multiLevelType w:val="hybridMultilevel"/>
    <w:tmpl w:val="4C1AD7F0"/>
    <w:lvl w:ilvl="0" w:tplc="C540DF68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BCD7686"/>
    <w:multiLevelType w:val="hybridMultilevel"/>
    <w:tmpl w:val="7C543F8A"/>
    <w:lvl w:ilvl="0" w:tplc="BB44C1BE">
      <w:start w:val="1"/>
      <w:numFmt w:val="bullet"/>
      <w:lvlText w:val="•"/>
      <w:lvlJc w:val="left"/>
      <w:pPr>
        <w:ind w:left="1077" w:hanging="360"/>
      </w:pPr>
      <w:rPr>
        <w:rFonts w:ascii="Arial" w:hAnsi="Aria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EE76D47"/>
    <w:multiLevelType w:val="hybridMultilevel"/>
    <w:tmpl w:val="DC925246"/>
    <w:lvl w:ilvl="0" w:tplc="A7CE074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11048AB"/>
    <w:multiLevelType w:val="multilevel"/>
    <w:tmpl w:val="3B58FB8C"/>
    <w:lvl w:ilvl="0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7EA1CAF"/>
    <w:multiLevelType w:val="multilevel"/>
    <w:tmpl w:val="D90632D6"/>
    <w:lvl w:ilvl="0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  <w:sz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D8417BB"/>
    <w:multiLevelType w:val="hybridMultilevel"/>
    <w:tmpl w:val="2202332C"/>
    <w:lvl w:ilvl="0" w:tplc="A96AF12A">
      <w:start w:val="1"/>
      <w:numFmt w:val="bullet"/>
      <w:lvlText w:val="o"/>
      <w:lvlJc w:val="left"/>
      <w:pPr>
        <w:tabs>
          <w:tab w:val="num" w:pos="284"/>
        </w:tabs>
        <w:ind w:left="567" w:hanging="283"/>
      </w:pPr>
      <w:rPr>
        <w:rFonts w:ascii="Courier New" w:hAnsi="Courier New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10C7DE7"/>
    <w:multiLevelType w:val="multilevel"/>
    <w:tmpl w:val="67CA464C"/>
    <w:lvl w:ilvl="0">
      <w:start w:val="1"/>
      <w:numFmt w:val="bullet"/>
      <w:lvlText w:val="o"/>
      <w:lvlJc w:val="left"/>
      <w:pPr>
        <w:ind w:left="360" w:hanging="360"/>
      </w:pPr>
      <w:rPr>
        <w:rFonts w:ascii="Arial" w:hAnsi="Arial" w:hint="default"/>
        <w:sz w:val="24"/>
        <w:szCs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1E9241C"/>
    <w:multiLevelType w:val="multilevel"/>
    <w:tmpl w:val="2202332C"/>
    <w:lvl w:ilvl="0">
      <w:start w:val="1"/>
      <w:numFmt w:val="bullet"/>
      <w:lvlText w:val="o"/>
      <w:lvlJc w:val="left"/>
      <w:pPr>
        <w:tabs>
          <w:tab w:val="num" w:pos="284"/>
        </w:tabs>
        <w:ind w:left="567" w:hanging="283"/>
      </w:pPr>
      <w:rPr>
        <w:rFonts w:ascii="Courier New" w:hAnsi="Courier New" w:hint="default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4A627EE"/>
    <w:multiLevelType w:val="hybridMultilevel"/>
    <w:tmpl w:val="86A270C4"/>
    <w:lvl w:ilvl="0" w:tplc="A61CF4DE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24F04132"/>
    <w:multiLevelType w:val="hybridMultilevel"/>
    <w:tmpl w:val="3F88A0B2"/>
    <w:lvl w:ilvl="0" w:tplc="0C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>
    <w:nsid w:val="2C9A3D80"/>
    <w:multiLevelType w:val="multilevel"/>
    <w:tmpl w:val="29D407F8"/>
    <w:lvl w:ilvl="0">
      <w:start w:val="1"/>
      <w:numFmt w:val="bullet"/>
      <w:lvlText w:val="o"/>
      <w:lvlJc w:val="left"/>
      <w:pPr>
        <w:tabs>
          <w:tab w:val="num" w:pos="284"/>
        </w:tabs>
        <w:ind w:left="284" w:firstLine="0"/>
      </w:pPr>
      <w:rPr>
        <w:rFonts w:ascii="Courier New" w:hAnsi="Courier New" w:hint="default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E4D020D"/>
    <w:multiLevelType w:val="hybridMultilevel"/>
    <w:tmpl w:val="3E26BE9A"/>
    <w:lvl w:ilvl="0" w:tplc="ABA2F204">
      <w:start w:val="1"/>
      <w:numFmt w:val="bullet"/>
      <w:lvlText w:val="–"/>
      <w:lvlJc w:val="left"/>
      <w:pPr>
        <w:ind w:left="567" w:hanging="283"/>
      </w:pPr>
      <w:rPr>
        <w:rFonts w:ascii="Arial" w:hAnsi="Arial" w:hint="default"/>
        <w:b w:val="0"/>
        <w:i w:val="0"/>
        <w:color w:val="auto"/>
        <w:sz w:val="22"/>
        <w:u w:val="none"/>
      </w:rPr>
    </w:lvl>
    <w:lvl w:ilvl="1" w:tplc="00030409" w:tentative="1">
      <w:start w:val="1"/>
      <w:numFmt w:val="bullet"/>
      <w:lvlText w:val="o"/>
      <w:lvlJc w:val="left"/>
      <w:pPr>
        <w:tabs>
          <w:tab w:val="num" w:pos="1363"/>
        </w:tabs>
        <w:ind w:left="1363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083"/>
        </w:tabs>
        <w:ind w:left="2083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03"/>
        </w:tabs>
        <w:ind w:left="2803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523"/>
        </w:tabs>
        <w:ind w:left="3523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243"/>
        </w:tabs>
        <w:ind w:left="4243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4963"/>
        </w:tabs>
        <w:ind w:left="4963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683"/>
        </w:tabs>
        <w:ind w:left="5683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03"/>
        </w:tabs>
        <w:ind w:left="6403" w:hanging="360"/>
      </w:pPr>
      <w:rPr>
        <w:rFonts w:ascii="Wingdings" w:hAnsi="Wingdings" w:hint="default"/>
      </w:rPr>
    </w:lvl>
  </w:abstractNum>
  <w:abstractNum w:abstractNumId="15">
    <w:nsid w:val="3AE225E7"/>
    <w:multiLevelType w:val="hybridMultilevel"/>
    <w:tmpl w:val="A50EAA46"/>
    <w:lvl w:ilvl="0" w:tplc="C296748C">
      <w:start w:val="1"/>
      <w:numFmt w:val="bullet"/>
      <w:lvlText w:val="•"/>
      <w:lvlJc w:val="left"/>
      <w:pPr>
        <w:tabs>
          <w:tab w:val="num" w:pos="0"/>
        </w:tabs>
        <w:ind w:left="284" w:hanging="284"/>
      </w:pPr>
      <w:rPr>
        <w:rFonts w:ascii="Arial" w:hAnsi="Arial" w:hint="default"/>
        <w:b/>
        <w:i w:val="0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D2A3D77"/>
    <w:multiLevelType w:val="multilevel"/>
    <w:tmpl w:val="D8444772"/>
    <w:lvl w:ilvl="0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  <w:sz w:val="16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>
    <w:nsid w:val="400D7E56"/>
    <w:multiLevelType w:val="hybridMultilevel"/>
    <w:tmpl w:val="D90632D6"/>
    <w:lvl w:ilvl="0" w:tplc="5830A1DC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07A3FB5"/>
    <w:multiLevelType w:val="hybridMultilevel"/>
    <w:tmpl w:val="67CA464C"/>
    <w:lvl w:ilvl="0" w:tplc="190056C0">
      <w:start w:val="1"/>
      <w:numFmt w:val="bullet"/>
      <w:lvlText w:val="o"/>
      <w:lvlJc w:val="left"/>
      <w:pPr>
        <w:ind w:left="360" w:hanging="360"/>
      </w:pPr>
      <w:rPr>
        <w:rFonts w:ascii="Arial" w:hAnsi="Aria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C4B6C8B"/>
    <w:multiLevelType w:val="hybridMultilevel"/>
    <w:tmpl w:val="ECEA8A90"/>
    <w:lvl w:ilvl="0" w:tplc="4E06BDDC">
      <w:start w:val="1"/>
      <w:numFmt w:val="bullet"/>
      <w:pStyle w:val="Bulletindent3space"/>
      <w:lvlText w:val="o"/>
      <w:lvlJc w:val="left"/>
      <w:pPr>
        <w:tabs>
          <w:tab w:val="num" w:pos="567"/>
        </w:tabs>
        <w:ind w:left="567" w:hanging="283"/>
      </w:pPr>
      <w:rPr>
        <w:rFonts w:ascii="Courier New" w:hAnsi="Courier New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E6A4C10"/>
    <w:multiLevelType w:val="hybridMultilevel"/>
    <w:tmpl w:val="1B004210"/>
    <w:lvl w:ilvl="0" w:tplc="E174B2F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0393E02"/>
    <w:multiLevelType w:val="hybridMultilevel"/>
    <w:tmpl w:val="29D407F8"/>
    <w:lvl w:ilvl="0" w:tplc="8F88F108">
      <w:start w:val="1"/>
      <w:numFmt w:val="bullet"/>
      <w:lvlText w:val="o"/>
      <w:lvlJc w:val="left"/>
      <w:pPr>
        <w:tabs>
          <w:tab w:val="num" w:pos="284"/>
        </w:tabs>
        <w:ind w:left="284" w:firstLine="0"/>
      </w:pPr>
      <w:rPr>
        <w:rFonts w:ascii="Courier New" w:hAnsi="Courier New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37648A7"/>
    <w:multiLevelType w:val="hybridMultilevel"/>
    <w:tmpl w:val="89924DE0"/>
    <w:lvl w:ilvl="0" w:tplc="0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7000C08"/>
    <w:multiLevelType w:val="hybridMultilevel"/>
    <w:tmpl w:val="93ACB228"/>
    <w:lvl w:ilvl="0" w:tplc="DE04C382">
      <w:start w:val="1"/>
      <w:numFmt w:val="bullet"/>
      <w:lvlText w:val="•"/>
      <w:lvlJc w:val="left"/>
      <w:pPr>
        <w:ind w:left="1434" w:hanging="360"/>
      </w:pPr>
      <w:rPr>
        <w:rFonts w:ascii="Arial" w:hAnsi="Aria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24">
    <w:nsid w:val="7AA56C85"/>
    <w:multiLevelType w:val="hybridMultilevel"/>
    <w:tmpl w:val="D8444772"/>
    <w:lvl w:ilvl="0" w:tplc="729C3082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>
    <w:nsid w:val="7E8E6887"/>
    <w:multiLevelType w:val="hybridMultilevel"/>
    <w:tmpl w:val="B3F2CC76"/>
    <w:lvl w:ilvl="0" w:tplc="47865FBA">
      <w:start w:val="1"/>
      <w:numFmt w:val="bullet"/>
      <w:lvlText w:val="o"/>
      <w:lvlJc w:val="left"/>
      <w:pPr>
        <w:ind w:left="717" w:hanging="360"/>
      </w:pPr>
      <w:rPr>
        <w:rFonts w:ascii="Courier New" w:hAnsi="Courier New" w:hint="default"/>
        <w:color w:val="auto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25"/>
  </w:num>
  <w:num w:numId="3">
    <w:abstractNumId w:val="4"/>
  </w:num>
  <w:num w:numId="4">
    <w:abstractNumId w:val="23"/>
  </w:num>
  <w:num w:numId="5">
    <w:abstractNumId w:val="4"/>
  </w:num>
  <w:num w:numId="6">
    <w:abstractNumId w:val="14"/>
  </w:num>
  <w:num w:numId="7">
    <w:abstractNumId w:val="12"/>
  </w:num>
  <w:num w:numId="8">
    <w:abstractNumId w:val="25"/>
  </w:num>
  <w:num w:numId="9">
    <w:abstractNumId w:val="25"/>
  </w:num>
  <w:num w:numId="10">
    <w:abstractNumId w:val="25"/>
  </w:num>
  <w:num w:numId="11">
    <w:abstractNumId w:val="25"/>
  </w:num>
  <w:num w:numId="12">
    <w:abstractNumId w:val="25"/>
  </w:num>
  <w:num w:numId="13">
    <w:abstractNumId w:val="0"/>
  </w:num>
  <w:num w:numId="14">
    <w:abstractNumId w:val="17"/>
  </w:num>
  <w:num w:numId="15">
    <w:abstractNumId w:val="5"/>
  </w:num>
  <w:num w:numId="16">
    <w:abstractNumId w:val="20"/>
  </w:num>
  <w:num w:numId="17">
    <w:abstractNumId w:val="22"/>
  </w:num>
  <w:num w:numId="18">
    <w:abstractNumId w:val="11"/>
  </w:num>
  <w:num w:numId="19">
    <w:abstractNumId w:val="24"/>
  </w:num>
  <w:num w:numId="20">
    <w:abstractNumId w:val="7"/>
  </w:num>
  <w:num w:numId="21">
    <w:abstractNumId w:val="3"/>
  </w:num>
  <w:num w:numId="22">
    <w:abstractNumId w:val="6"/>
  </w:num>
  <w:num w:numId="23">
    <w:abstractNumId w:val="2"/>
  </w:num>
  <w:num w:numId="24">
    <w:abstractNumId w:val="16"/>
  </w:num>
  <w:num w:numId="25">
    <w:abstractNumId w:val="18"/>
  </w:num>
  <w:num w:numId="26">
    <w:abstractNumId w:val="9"/>
  </w:num>
  <w:num w:numId="27">
    <w:abstractNumId w:val="21"/>
  </w:num>
  <w:num w:numId="28">
    <w:abstractNumId w:val="13"/>
  </w:num>
  <w:num w:numId="29">
    <w:abstractNumId w:val="8"/>
  </w:num>
  <w:num w:numId="30">
    <w:abstractNumId w:val="10"/>
  </w:num>
  <w:num w:numId="31">
    <w:abstractNumId w:val="1"/>
  </w:num>
  <w:num w:numId="3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567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doNotAutofitConstrainedTables/>
    <w:splitPgBreakAndParaMark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017E9"/>
    <w:rsid w:val="000043C9"/>
    <w:rsid w:val="00014372"/>
    <w:rsid w:val="00026540"/>
    <w:rsid w:val="0002668A"/>
    <w:rsid w:val="00045F5D"/>
    <w:rsid w:val="000560D4"/>
    <w:rsid w:val="0006096E"/>
    <w:rsid w:val="0006305E"/>
    <w:rsid w:val="00065792"/>
    <w:rsid w:val="0006752E"/>
    <w:rsid w:val="00075FF0"/>
    <w:rsid w:val="00085148"/>
    <w:rsid w:val="00092BCD"/>
    <w:rsid w:val="000933CF"/>
    <w:rsid w:val="00093C33"/>
    <w:rsid w:val="00096F3B"/>
    <w:rsid w:val="000B1CA8"/>
    <w:rsid w:val="000D130C"/>
    <w:rsid w:val="000E5A28"/>
    <w:rsid w:val="000F122C"/>
    <w:rsid w:val="000F41F4"/>
    <w:rsid w:val="00121266"/>
    <w:rsid w:val="00125F41"/>
    <w:rsid w:val="00134C80"/>
    <w:rsid w:val="001361FC"/>
    <w:rsid w:val="0014230D"/>
    <w:rsid w:val="00151DD2"/>
    <w:rsid w:val="0016270C"/>
    <w:rsid w:val="00166B48"/>
    <w:rsid w:val="00191EF3"/>
    <w:rsid w:val="00195CC0"/>
    <w:rsid w:val="001A2DF8"/>
    <w:rsid w:val="001A5C56"/>
    <w:rsid w:val="00201A2E"/>
    <w:rsid w:val="00216B4B"/>
    <w:rsid w:val="002179DF"/>
    <w:rsid w:val="00223A18"/>
    <w:rsid w:val="00235A60"/>
    <w:rsid w:val="002934C7"/>
    <w:rsid w:val="002A1F9A"/>
    <w:rsid w:val="002A76BF"/>
    <w:rsid w:val="002B14F9"/>
    <w:rsid w:val="002C4FC6"/>
    <w:rsid w:val="002C5F8A"/>
    <w:rsid w:val="002C6F4C"/>
    <w:rsid w:val="002D6522"/>
    <w:rsid w:val="002D65B4"/>
    <w:rsid w:val="002D74A1"/>
    <w:rsid w:val="002E2E83"/>
    <w:rsid w:val="002E7C76"/>
    <w:rsid w:val="00307333"/>
    <w:rsid w:val="00311AFF"/>
    <w:rsid w:val="0033326A"/>
    <w:rsid w:val="00391378"/>
    <w:rsid w:val="003A0B1C"/>
    <w:rsid w:val="003B0FA7"/>
    <w:rsid w:val="003E3722"/>
    <w:rsid w:val="003E7E93"/>
    <w:rsid w:val="003F4851"/>
    <w:rsid w:val="0040384A"/>
    <w:rsid w:val="00404C9D"/>
    <w:rsid w:val="00424421"/>
    <w:rsid w:val="00427F27"/>
    <w:rsid w:val="004376E4"/>
    <w:rsid w:val="004465FA"/>
    <w:rsid w:val="00456DFD"/>
    <w:rsid w:val="0045795B"/>
    <w:rsid w:val="004622D2"/>
    <w:rsid w:val="004A7CC6"/>
    <w:rsid w:val="004B2A03"/>
    <w:rsid w:val="004C083C"/>
    <w:rsid w:val="004C687A"/>
    <w:rsid w:val="004D42B9"/>
    <w:rsid w:val="004E1841"/>
    <w:rsid w:val="004F0978"/>
    <w:rsid w:val="00505D37"/>
    <w:rsid w:val="00510F18"/>
    <w:rsid w:val="005153DD"/>
    <w:rsid w:val="00533612"/>
    <w:rsid w:val="00536D7A"/>
    <w:rsid w:val="00544F61"/>
    <w:rsid w:val="005626ED"/>
    <w:rsid w:val="005641C9"/>
    <w:rsid w:val="00565EC4"/>
    <w:rsid w:val="0056792A"/>
    <w:rsid w:val="00573011"/>
    <w:rsid w:val="005738A9"/>
    <w:rsid w:val="00577D7D"/>
    <w:rsid w:val="00590BDD"/>
    <w:rsid w:val="005A177A"/>
    <w:rsid w:val="005B2920"/>
    <w:rsid w:val="005D0196"/>
    <w:rsid w:val="0060123C"/>
    <w:rsid w:val="00632113"/>
    <w:rsid w:val="006460FA"/>
    <w:rsid w:val="00646D28"/>
    <w:rsid w:val="006472E7"/>
    <w:rsid w:val="00651946"/>
    <w:rsid w:val="00683707"/>
    <w:rsid w:val="00683B5B"/>
    <w:rsid w:val="00695682"/>
    <w:rsid w:val="006A0E33"/>
    <w:rsid w:val="006A6171"/>
    <w:rsid w:val="006B2553"/>
    <w:rsid w:val="006C7384"/>
    <w:rsid w:val="006D2620"/>
    <w:rsid w:val="006D6CFE"/>
    <w:rsid w:val="006F45C6"/>
    <w:rsid w:val="007039F2"/>
    <w:rsid w:val="00716032"/>
    <w:rsid w:val="007300F6"/>
    <w:rsid w:val="00751E2E"/>
    <w:rsid w:val="007715FC"/>
    <w:rsid w:val="00783074"/>
    <w:rsid w:val="00787C27"/>
    <w:rsid w:val="00793529"/>
    <w:rsid w:val="007B7C40"/>
    <w:rsid w:val="007C1695"/>
    <w:rsid w:val="007D5E14"/>
    <w:rsid w:val="007D5F6F"/>
    <w:rsid w:val="007E06A2"/>
    <w:rsid w:val="007E6765"/>
    <w:rsid w:val="007F361D"/>
    <w:rsid w:val="007F4508"/>
    <w:rsid w:val="008152AE"/>
    <w:rsid w:val="0083315A"/>
    <w:rsid w:val="00853014"/>
    <w:rsid w:val="008708E8"/>
    <w:rsid w:val="00877525"/>
    <w:rsid w:val="0089609E"/>
    <w:rsid w:val="008B0676"/>
    <w:rsid w:val="008D4776"/>
    <w:rsid w:val="008E2E4D"/>
    <w:rsid w:val="008F79EE"/>
    <w:rsid w:val="00934A58"/>
    <w:rsid w:val="009402EF"/>
    <w:rsid w:val="009424C1"/>
    <w:rsid w:val="00945E77"/>
    <w:rsid w:val="0095405D"/>
    <w:rsid w:val="00967E6B"/>
    <w:rsid w:val="00970A01"/>
    <w:rsid w:val="0097221D"/>
    <w:rsid w:val="00973B42"/>
    <w:rsid w:val="00980704"/>
    <w:rsid w:val="009918D4"/>
    <w:rsid w:val="00993676"/>
    <w:rsid w:val="009A1ADE"/>
    <w:rsid w:val="009B0022"/>
    <w:rsid w:val="009C3A8C"/>
    <w:rsid w:val="009E2A01"/>
    <w:rsid w:val="009F0188"/>
    <w:rsid w:val="00A048D9"/>
    <w:rsid w:val="00A21FC5"/>
    <w:rsid w:val="00A2223A"/>
    <w:rsid w:val="00A2268B"/>
    <w:rsid w:val="00A4694C"/>
    <w:rsid w:val="00A504B1"/>
    <w:rsid w:val="00A770E9"/>
    <w:rsid w:val="00A77122"/>
    <w:rsid w:val="00A81BD4"/>
    <w:rsid w:val="00A91F3D"/>
    <w:rsid w:val="00AA07CB"/>
    <w:rsid w:val="00AB207A"/>
    <w:rsid w:val="00AC1603"/>
    <w:rsid w:val="00AC47A9"/>
    <w:rsid w:val="00AD29A0"/>
    <w:rsid w:val="00AF457F"/>
    <w:rsid w:val="00B04203"/>
    <w:rsid w:val="00B0543F"/>
    <w:rsid w:val="00B16C9A"/>
    <w:rsid w:val="00B35377"/>
    <w:rsid w:val="00B4363F"/>
    <w:rsid w:val="00B44934"/>
    <w:rsid w:val="00B46AD5"/>
    <w:rsid w:val="00B555A3"/>
    <w:rsid w:val="00B650C2"/>
    <w:rsid w:val="00B8573A"/>
    <w:rsid w:val="00B9029D"/>
    <w:rsid w:val="00BA6747"/>
    <w:rsid w:val="00BC056E"/>
    <w:rsid w:val="00BC4877"/>
    <w:rsid w:val="00BC4F3D"/>
    <w:rsid w:val="00BC4FBE"/>
    <w:rsid w:val="00BC6497"/>
    <w:rsid w:val="00BC72CD"/>
    <w:rsid w:val="00BD474B"/>
    <w:rsid w:val="00C051DB"/>
    <w:rsid w:val="00C2632D"/>
    <w:rsid w:val="00C33734"/>
    <w:rsid w:val="00C352C6"/>
    <w:rsid w:val="00C45601"/>
    <w:rsid w:val="00C4647F"/>
    <w:rsid w:val="00C8384B"/>
    <w:rsid w:val="00CA4508"/>
    <w:rsid w:val="00CE43BE"/>
    <w:rsid w:val="00CE71F8"/>
    <w:rsid w:val="00CE7EF8"/>
    <w:rsid w:val="00CF32CB"/>
    <w:rsid w:val="00D21223"/>
    <w:rsid w:val="00D319E6"/>
    <w:rsid w:val="00D5348A"/>
    <w:rsid w:val="00D63F1A"/>
    <w:rsid w:val="00D7335E"/>
    <w:rsid w:val="00D753D1"/>
    <w:rsid w:val="00D871E4"/>
    <w:rsid w:val="00D879A4"/>
    <w:rsid w:val="00DB4799"/>
    <w:rsid w:val="00DB4B5B"/>
    <w:rsid w:val="00DC6925"/>
    <w:rsid w:val="00DF34D7"/>
    <w:rsid w:val="00DF7DA2"/>
    <w:rsid w:val="00E02D5E"/>
    <w:rsid w:val="00E412F2"/>
    <w:rsid w:val="00E53661"/>
    <w:rsid w:val="00E6229A"/>
    <w:rsid w:val="00E7656E"/>
    <w:rsid w:val="00E76EFB"/>
    <w:rsid w:val="00E8285B"/>
    <w:rsid w:val="00E84EBD"/>
    <w:rsid w:val="00E908A8"/>
    <w:rsid w:val="00EA44D9"/>
    <w:rsid w:val="00EB1A2C"/>
    <w:rsid w:val="00EB4E3F"/>
    <w:rsid w:val="00EB57D5"/>
    <w:rsid w:val="00EC6148"/>
    <w:rsid w:val="00ED0BAB"/>
    <w:rsid w:val="00EF2B15"/>
    <w:rsid w:val="00F017E9"/>
    <w:rsid w:val="00F35C08"/>
    <w:rsid w:val="00F55FE6"/>
    <w:rsid w:val="00F661B0"/>
    <w:rsid w:val="00F666A6"/>
    <w:rsid w:val="00F96560"/>
    <w:rsid w:val="00FA1C51"/>
    <w:rsid w:val="00FB5A8F"/>
    <w:rsid w:val="00FB7C4C"/>
    <w:rsid w:val="00FC3BDE"/>
    <w:rsid w:val="00FC7061"/>
    <w:rsid w:val="00FD5B63"/>
    <w:rsid w:val="00FD5ED7"/>
    <w:rsid w:val="00FD6D74"/>
    <w:rsid w:val="00FE036C"/>
    <w:rsid w:val="00FE0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FA933C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SimSun" w:hAnsi="Calibri" w:cs="Times New Roman"/>
        <w:sz w:val="24"/>
        <w:szCs w:val="24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semiHidden="0" w:uiPriority="0" w:unhideWhenUsed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Normal Table" w:semiHidden="0" w:unhideWhenUsed="0"/>
    <w:lsdException w:name="Table Web 3" w:semiHidden="0" w:unhideWhenUsed="0"/>
    <w:lsdException w:name="Table Grid" w:locked="1" w:semiHidden="0" w:uiPriority="0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FD6D74"/>
    <w:pPr>
      <w:spacing w:after="120" w:line="260" w:lineRule="atLeast"/>
    </w:pPr>
    <w:rPr>
      <w:rFonts w:ascii="Arial" w:hAnsi="Arial"/>
      <w:sz w:val="21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rsid w:val="000933CF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933CF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0933CF"/>
    <w:rPr>
      <w:rFonts w:ascii="Cambria" w:eastAsia="SimSun" w:hAnsi="Cambria"/>
      <w:b/>
      <w:kern w:val="32"/>
      <w:sz w:val="32"/>
    </w:rPr>
  </w:style>
  <w:style w:type="character" w:customStyle="1" w:styleId="Heading4Char">
    <w:name w:val="Heading 4 Char"/>
    <w:link w:val="Heading4"/>
    <w:uiPriority w:val="99"/>
    <w:locked/>
    <w:rsid w:val="000933CF"/>
    <w:rPr>
      <w:rFonts w:eastAsia="SimSun"/>
      <w:b/>
      <w:sz w:val="28"/>
      <w:lang w:eastAsia="en-US"/>
    </w:rPr>
  </w:style>
  <w:style w:type="table" w:styleId="TableGrid">
    <w:name w:val="Table Grid"/>
    <w:basedOn w:val="TableNormal"/>
    <w:uiPriority w:val="99"/>
    <w:rsid w:val="000933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text6space">
    <w:name w:val="Body text 6 space"/>
    <w:basedOn w:val="Normal"/>
    <w:link w:val="Bodytext6spaceChar"/>
    <w:uiPriority w:val="99"/>
    <w:rsid w:val="002B14F9"/>
    <w:rPr>
      <w:szCs w:val="24"/>
      <w:lang w:eastAsia="en-US"/>
    </w:rPr>
  </w:style>
  <w:style w:type="character" w:customStyle="1" w:styleId="Bodytext6spaceChar">
    <w:name w:val="Body text 6 space Char"/>
    <w:link w:val="Bodytext6space"/>
    <w:uiPriority w:val="99"/>
    <w:locked/>
    <w:rsid w:val="002B14F9"/>
    <w:rPr>
      <w:rFonts w:ascii="Arial" w:hAnsi="Arial"/>
      <w:sz w:val="21"/>
      <w:szCs w:val="24"/>
      <w:lang w:eastAsia="en-US"/>
    </w:rPr>
  </w:style>
  <w:style w:type="character" w:styleId="Hyperlink">
    <w:name w:val="Hyperlink"/>
    <w:uiPriority w:val="99"/>
    <w:rsid w:val="007E6765"/>
    <w:rPr>
      <w:rFonts w:ascii="Arial" w:hAnsi="Arial" w:cs="Times New Roman"/>
      <w:color w:val="0000FF"/>
      <w:sz w:val="21"/>
      <w:szCs w:val="2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0E73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0E73"/>
    <w:rPr>
      <w:rFonts w:ascii="Lucida Grande" w:hAnsi="Lucida Grande" w:cs="Lucida Grande"/>
      <w:sz w:val="18"/>
      <w:szCs w:val="18"/>
    </w:rPr>
  </w:style>
  <w:style w:type="paragraph" w:styleId="Footer">
    <w:name w:val="footer"/>
    <w:basedOn w:val="Normal"/>
    <w:next w:val="Footergrey"/>
    <w:link w:val="FooterChar"/>
    <w:uiPriority w:val="99"/>
    <w:rsid w:val="007E6765"/>
    <w:pPr>
      <w:spacing w:after="0" w:line="240" w:lineRule="auto"/>
    </w:pPr>
    <w:rPr>
      <w:sz w:val="14"/>
    </w:rPr>
  </w:style>
  <w:style w:type="character" w:customStyle="1" w:styleId="FooterChar">
    <w:name w:val="Footer Char"/>
    <w:link w:val="Footer"/>
    <w:uiPriority w:val="99"/>
    <w:locked/>
    <w:rsid w:val="007E6765"/>
    <w:rPr>
      <w:rFonts w:ascii="Arial" w:hAnsi="Arial"/>
      <w:sz w:val="14"/>
      <w:szCs w:val="22"/>
    </w:rPr>
  </w:style>
  <w:style w:type="paragraph" w:customStyle="1" w:styleId="Legend">
    <w:name w:val="Legend"/>
    <w:basedOn w:val="Normal"/>
    <w:rsid w:val="00AA07CB"/>
    <w:pPr>
      <w:spacing w:after="0" w:line="240" w:lineRule="auto"/>
    </w:pPr>
    <w:rPr>
      <w:sz w:val="16"/>
      <w:szCs w:val="16"/>
    </w:rPr>
  </w:style>
  <w:style w:type="paragraph" w:customStyle="1" w:styleId="Blueheader">
    <w:name w:val="Blue header"/>
    <w:basedOn w:val="Normal"/>
    <w:next w:val="Bodytext6space"/>
    <w:rsid w:val="009424C1"/>
    <w:pPr>
      <w:spacing w:before="120"/>
    </w:pPr>
    <w:rPr>
      <w:rFonts w:cs="Arial"/>
      <w:b/>
      <w:color w:val="000099"/>
      <w:sz w:val="22"/>
      <w:lang w:eastAsia="en-US"/>
    </w:rPr>
  </w:style>
  <w:style w:type="paragraph" w:customStyle="1" w:styleId="Whiteheaderbanner">
    <w:name w:val="White header banner"/>
    <w:basedOn w:val="Normal"/>
    <w:next w:val="Bodytext6space"/>
    <w:rsid w:val="000E5A28"/>
    <w:pPr>
      <w:spacing w:after="0" w:line="240" w:lineRule="auto"/>
    </w:pPr>
    <w:rPr>
      <w:rFonts w:eastAsia="Arial Unicode MS" w:cs="Arial"/>
      <w:b/>
      <w:color w:val="FFFFFF" w:themeColor="background1"/>
      <w:sz w:val="28"/>
      <w:szCs w:val="28"/>
      <w:lang w:eastAsia="en-AU"/>
    </w:rPr>
  </w:style>
  <w:style w:type="paragraph" w:customStyle="1" w:styleId="Blackheaderbanner">
    <w:name w:val="Black header banner"/>
    <w:basedOn w:val="Normal"/>
    <w:rsid w:val="002B14F9"/>
    <w:pPr>
      <w:spacing w:after="0" w:line="240" w:lineRule="auto"/>
    </w:pPr>
    <w:rPr>
      <w:rFonts w:cs="Arial"/>
      <w:b/>
      <w:sz w:val="24"/>
      <w:szCs w:val="24"/>
    </w:rPr>
  </w:style>
  <w:style w:type="paragraph" w:customStyle="1" w:styleId="C2Cheaderbanner">
    <w:name w:val="C2C header banner"/>
    <w:basedOn w:val="Normal"/>
    <w:next w:val="Bodytext6space"/>
    <w:rsid w:val="00C2632D"/>
    <w:pPr>
      <w:spacing w:after="0" w:line="240" w:lineRule="auto"/>
    </w:pPr>
    <w:rPr>
      <w:rFonts w:cs="Arial"/>
      <w:b/>
      <w:color w:val="FFFFFF"/>
      <w:sz w:val="36"/>
      <w:szCs w:val="36"/>
    </w:rPr>
  </w:style>
  <w:style w:type="paragraph" w:customStyle="1" w:styleId="Blackheader">
    <w:name w:val="Black header"/>
    <w:basedOn w:val="Normal"/>
    <w:next w:val="Bodytext6space"/>
    <w:rsid w:val="009424C1"/>
    <w:pPr>
      <w:spacing w:before="120"/>
    </w:pPr>
    <w:rPr>
      <w:rFonts w:eastAsia="MS ????" w:cs="Arial"/>
      <w:b/>
      <w:bCs/>
      <w:iCs/>
      <w:sz w:val="22"/>
      <w:szCs w:val="24"/>
    </w:rPr>
  </w:style>
  <w:style w:type="paragraph" w:customStyle="1" w:styleId="Bullet3space">
    <w:name w:val="Bullet 3 space"/>
    <w:basedOn w:val="Normal"/>
    <w:rsid w:val="00B44934"/>
    <w:pPr>
      <w:numPr>
        <w:numId w:val="23"/>
      </w:numPr>
      <w:spacing w:after="60"/>
    </w:pPr>
    <w:rPr>
      <w:rFonts w:cs="Arial"/>
      <w:szCs w:val="21"/>
    </w:rPr>
  </w:style>
  <w:style w:type="paragraph" w:customStyle="1" w:styleId="Blackheaderbold">
    <w:name w:val="Black header bold"/>
    <w:basedOn w:val="Normal"/>
    <w:next w:val="Bodytext6space"/>
    <w:rsid w:val="00B44934"/>
    <w:rPr>
      <w:b/>
    </w:rPr>
  </w:style>
  <w:style w:type="paragraph" w:customStyle="1" w:styleId="AClogo">
    <w:name w:val="AC logo"/>
    <w:basedOn w:val="Normal"/>
    <w:next w:val="Bodytext6space"/>
    <w:rsid w:val="00B35377"/>
    <w:pPr>
      <w:spacing w:after="0"/>
      <w:jc w:val="right"/>
    </w:pPr>
    <w:rPr>
      <w:noProof/>
      <w:lang w:val="en-US"/>
    </w:rPr>
  </w:style>
  <w:style w:type="paragraph" w:customStyle="1" w:styleId="Bulletindent3space">
    <w:name w:val="Bullet indent 3 space"/>
    <w:basedOn w:val="Normal"/>
    <w:rsid w:val="00B44934"/>
    <w:pPr>
      <w:numPr>
        <w:numId w:val="32"/>
      </w:numPr>
      <w:spacing w:after="60" w:line="240" w:lineRule="auto"/>
    </w:pPr>
    <w:rPr>
      <w:rFonts w:cs="Arial"/>
      <w:szCs w:val="21"/>
    </w:rPr>
  </w:style>
  <w:style w:type="paragraph" w:customStyle="1" w:styleId="Blackheaderitalic">
    <w:name w:val="Black header italic"/>
    <w:basedOn w:val="Blackheader"/>
    <w:next w:val="Bodytext6space"/>
    <w:rsid w:val="00565EC4"/>
    <w:rPr>
      <w:i/>
      <w:sz w:val="21"/>
    </w:rPr>
  </w:style>
  <w:style w:type="paragraph" w:customStyle="1" w:styleId="Bodytext0space">
    <w:name w:val="Body text 0 space"/>
    <w:basedOn w:val="Normal"/>
    <w:rsid w:val="00424421"/>
    <w:pPr>
      <w:spacing w:after="0"/>
    </w:pPr>
  </w:style>
  <w:style w:type="paragraph" w:customStyle="1" w:styleId="Footergrey">
    <w:name w:val="Footer grey"/>
    <w:basedOn w:val="Normal"/>
    <w:rsid w:val="000F41F4"/>
    <w:pPr>
      <w:spacing w:after="0" w:line="240" w:lineRule="auto"/>
    </w:pPr>
    <w:rPr>
      <w:color w:val="808080"/>
      <w:sz w:val="14"/>
    </w:rPr>
  </w:style>
  <w:style w:type="paragraph" w:styleId="Header">
    <w:name w:val="header"/>
    <w:aliases w:val="Header2"/>
    <w:basedOn w:val="Normal"/>
    <w:link w:val="HeaderChar"/>
    <w:uiPriority w:val="99"/>
    <w:unhideWhenUsed/>
    <w:rsid w:val="003E7E93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aliases w:val="Header2 Char"/>
    <w:basedOn w:val="DefaultParagraphFont"/>
    <w:link w:val="Header"/>
    <w:uiPriority w:val="99"/>
    <w:rsid w:val="003E7E93"/>
    <w:rPr>
      <w:rFonts w:ascii="Arial" w:hAnsi="Arial"/>
      <w:sz w:val="21"/>
      <w:szCs w:val="22"/>
    </w:rPr>
  </w:style>
  <w:style w:type="paragraph" w:customStyle="1" w:styleId="Bodytext0pt">
    <w:name w:val="Body text 0pt"/>
    <w:basedOn w:val="Normal"/>
    <w:next w:val="Normal"/>
    <w:uiPriority w:val="99"/>
    <w:rsid w:val="00F017E9"/>
    <w:pPr>
      <w:spacing w:after="0" w:line="240" w:lineRule="auto"/>
    </w:pPr>
    <w:rPr>
      <w:sz w:val="22"/>
      <w:szCs w:val="24"/>
      <w:lang w:eastAsia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8708E8"/>
    <w:rPr>
      <w:color w:val="7030A0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934A5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34A5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34A58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34A5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34A58"/>
    <w:rPr>
      <w:rFonts w:ascii="Arial" w:hAnsi="Arial"/>
      <w:b/>
      <w:bCs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SimSun" w:hAnsi="Calibri" w:cs="Times New Roman"/>
        <w:sz w:val="24"/>
        <w:szCs w:val="24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semiHidden="0" w:uiPriority="0" w:unhideWhenUsed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Normal Table" w:semiHidden="0" w:unhideWhenUsed="0"/>
    <w:lsdException w:name="Table Web 3" w:semiHidden="0" w:unhideWhenUsed="0"/>
    <w:lsdException w:name="Table Grid" w:locked="1" w:semiHidden="0" w:uiPriority="0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FD6D74"/>
    <w:pPr>
      <w:spacing w:after="120" w:line="260" w:lineRule="atLeast"/>
    </w:pPr>
    <w:rPr>
      <w:rFonts w:ascii="Arial" w:hAnsi="Arial"/>
      <w:sz w:val="21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rsid w:val="000933CF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933CF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0933CF"/>
    <w:rPr>
      <w:rFonts w:ascii="Cambria" w:eastAsia="SimSun" w:hAnsi="Cambria"/>
      <w:b/>
      <w:kern w:val="32"/>
      <w:sz w:val="32"/>
    </w:rPr>
  </w:style>
  <w:style w:type="character" w:customStyle="1" w:styleId="Heading4Char">
    <w:name w:val="Heading 4 Char"/>
    <w:link w:val="Heading4"/>
    <w:uiPriority w:val="99"/>
    <w:locked/>
    <w:rsid w:val="000933CF"/>
    <w:rPr>
      <w:rFonts w:eastAsia="SimSun"/>
      <w:b/>
      <w:sz w:val="28"/>
      <w:lang w:eastAsia="en-US"/>
    </w:rPr>
  </w:style>
  <w:style w:type="table" w:styleId="TableGrid">
    <w:name w:val="Table Grid"/>
    <w:basedOn w:val="TableNormal"/>
    <w:uiPriority w:val="99"/>
    <w:rsid w:val="000933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text6space">
    <w:name w:val="Body text 6 space"/>
    <w:basedOn w:val="Normal"/>
    <w:link w:val="Bodytext6spaceChar"/>
    <w:uiPriority w:val="99"/>
    <w:rsid w:val="002B14F9"/>
    <w:rPr>
      <w:szCs w:val="24"/>
      <w:lang w:eastAsia="en-US"/>
    </w:rPr>
  </w:style>
  <w:style w:type="character" w:customStyle="1" w:styleId="Bodytext6spaceChar">
    <w:name w:val="Body text 6 space Char"/>
    <w:link w:val="Bodytext6space"/>
    <w:uiPriority w:val="99"/>
    <w:locked/>
    <w:rsid w:val="002B14F9"/>
    <w:rPr>
      <w:rFonts w:ascii="Arial" w:hAnsi="Arial"/>
      <w:sz w:val="21"/>
      <w:szCs w:val="24"/>
      <w:lang w:eastAsia="en-US"/>
    </w:rPr>
  </w:style>
  <w:style w:type="character" w:styleId="Hyperlink">
    <w:name w:val="Hyperlink"/>
    <w:uiPriority w:val="99"/>
    <w:rsid w:val="007E6765"/>
    <w:rPr>
      <w:rFonts w:ascii="Arial" w:hAnsi="Arial" w:cs="Times New Roman"/>
      <w:color w:val="0000FF"/>
      <w:sz w:val="21"/>
      <w:szCs w:val="2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0E73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0E73"/>
    <w:rPr>
      <w:rFonts w:ascii="Lucida Grande" w:hAnsi="Lucida Grande" w:cs="Lucida Grande"/>
      <w:sz w:val="18"/>
      <w:szCs w:val="18"/>
    </w:rPr>
  </w:style>
  <w:style w:type="paragraph" w:styleId="Footer">
    <w:name w:val="footer"/>
    <w:basedOn w:val="Normal"/>
    <w:next w:val="Footergrey"/>
    <w:link w:val="FooterChar"/>
    <w:uiPriority w:val="99"/>
    <w:rsid w:val="007E6765"/>
    <w:pPr>
      <w:spacing w:after="0" w:line="240" w:lineRule="auto"/>
    </w:pPr>
    <w:rPr>
      <w:sz w:val="14"/>
    </w:rPr>
  </w:style>
  <w:style w:type="character" w:customStyle="1" w:styleId="FooterChar">
    <w:name w:val="Footer Char"/>
    <w:link w:val="Footer"/>
    <w:uiPriority w:val="99"/>
    <w:locked/>
    <w:rsid w:val="007E6765"/>
    <w:rPr>
      <w:rFonts w:ascii="Arial" w:hAnsi="Arial"/>
      <w:sz w:val="14"/>
      <w:szCs w:val="22"/>
    </w:rPr>
  </w:style>
  <w:style w:type="paragraph" w:customStyle="1" w:styleId="Legend">
    <w:name w:val="Legend"/>
    <w:basedOn w:val="Normal"/>
    <w:rsid w:val="00AA07CB"/>
    <w:pPr>
      <w:spacing w:after="0" w:line="240" w:lineRule="auto"/>
    </w:pPr>
    <w:rPr>
      <w:sz w:val="16"/>
      <w:szCs w:val="16"/>
    </w:rPr>
  </w:style>
  <w:style w:type="paragraph" w:customStyle="1" w:styleId="Blueheader">
    <w:name w:val="Blue header"/>
    <w:basedOn w:val="Normal"/>
    <w:next w:val="Bodytext6space"/>
    <w:rsid w:val="009424C1"/>
    <w:pPr>
      <w:spacing w:before="120"/>
    </w:pPr>
    <w:rPr>
      <w:rFonts w:cs="Arial"/>
      <w:b/>
      <w:color w:val="000099"/>
      <w:sz w:val="22"/>
      <w:lang w:eastAsia="en-US"/>
    </w:rPr>
  </w:style>
  <w:style w:type="paragraph" w:customStyle="1" w:styleId="Whiteheaderbanner">
    <w:name w:val="White header banner"/>
    <w:basedOn w:val="Normal"/>
    <w:next w:val="Bodytext6space"/>
    <w:rsid w:val="000E5A28"/>
    <w:pPr>
      <w:spacing w:after="0" w:line="240" w:lineRule="auto"/>
    </w:pPr>
    <w:rPr>
      <w:rFonts w:eastAsia="Arial Unicode MS" w:cs="Arial"/>
      <w:b/>
      <w:color w:val="FFFFFF" w:themeColor="background1"/>
      <w:sz w:val="28"/>
      <w:szCs w:val="28"/>
      <w:lang w:eastAsia="en-AU"/>
    </w:rPr>
  </w:style>
  <w:style w:type="paragraph" w:customStyle="1" w:styleId="Blackheaderbanner">
    <w:name w:val="Black header banner"/>
    <w:basedOn w:val="Normal"/>
    <w:rsid w:val="002B14F9"/>
    <w:pPr>
      <w:spacing w:after="0" w:line="240" w:lineRule="auto"/>
    </w:pPr>
    <w:rPr>
      <w:rFonts w:cs="Arial"/>
      <w:b/>
      <w:sz w:val="24"/>
      <w:szCs w:val="24"/>
    </w:rPr>
  </w:style>
  <w:style w:type="paragraph" w:customStyle="1" w:styleId="C2Cheaderbanner">
    <w:name w:val="C2C header banner"/>
    <w:basedOn w:val="Normal"/>
    <w:next w:val="Bodytext6space"/>
    <w:rsid w:val="00C2632D"/>
    <w:pPr>
      <w:spacing w:after="0" w:line="240" w:lineRule="auto"/>
    </w:pPr>
    <w:rPr>
      <w:rFonts w:cs="Arial"/>
      <w:b/>
      <w:color w:val="FFFFFF"/>
      <w:sz w:val="36"/>
      <w:szCs w:val="36"/>
    </w:rPr>
  </w:style>
  <w:style w:type="paragraph" w:customStyle="1" w:styleId="Blackheader">
    <w:name w:val="Black header"/>
    <w:basedOn w:val="Normal"/>
    <w:next w:val="Bodytext6space"/>
    <w:rsid w:val="009424C1"/>
    <w:pPr>
      <w:spacing w:before="120"/>
    </w:pPr>
    <w:rPr>
      <w:rFonts w:eastAsia="MS ????" w:cs="Arial"/>
      <w:b/>
      <w:bCs/>
      <w:iCs/>
      <w:sz w:val="22"/>
      <w:szCs w:val="24"/>
    </w:rPr>
  </w:style>
  <w:style w:type="paragraph" w:customStyle="1" w:styleId="Bullet3space">
    <w:name w:val="Bullet 3 space"/>
    <w:basedOn w:val="Normal"/>
    <w:rsid w:val="00B44934"/>
    <w:pPr>
      <w:numPr>
        <w:numId w:val="23"/>
      </w:numPr>
      <w:spacing w:after="60"/>
    </w:pPr>
    <w:rPr>
      <w:rFonts w:cs="Arial"/>
      <w:szCs w:val="21"/>
    </w:rPr>
  </w:style>
  <w:style w:type="paragraph" w:customStyle="1" w:styleId="Blackheaderbold">
    <w:name w:val="Black header bold"/>
    <w:basedOn w:val="Normal"/>
    <w:next w:val="Bodytext6space"/>
    <w:rsid w:val="00B44934"/>
    <w:rPr>
      <w:b/>
    </w:rPr>
  </w:style>
  <w:style w:type="paragraph" w:customStyle="1" w:styleId="AClogo">
    <w:name w:val="AC logo"/>
    <w:basedOn w:val="Normal"/>
    <w:next w:val="Bodytext6space"/>
    <w:rsid w:val="00B35377"/>
    <w:pPr>
      <w:spacing w:after="0"/>
      <w:jc w:val="right"/>
    </w:pPr>
    <w:rPr>
      <w:noProof/>
      <w:lang w:val="en-US"/>
    </w:rPr>
  </w:style>
  <w:style w:type="paragraph" w:customStyle="1" w:styleId="Bulletindent3space">
    <w:name w:val="Bullet indent 3 space"/>
    <w:basedOn w:val="Normal"/>
    <w:rsid w:val="00B44934"/>
    <w:pPr>
      <w:numPr>
        <w:numId w:val="32"/>
      </w:numPr>
      <w:spacing w:after="60" w:line="240" w:lineRule="auto"/>
    </w:pPr>
    <w:rPr>
      <w:rFonts w:cs="Arial"/>
      <w:szCs w:val="21"/>
    </w:rPr>
  </w:style>
  <w:style w:type="paragraph" w:customStyle="1" w:styleId="Blackheaderitalic">
    <w:name w:val="Black header italic"/>
    <w:basedOn w:val="Blackheader"/>
    <w:next w:val="Bodytext6space"/>
    <w:rsid w:val="00565EC4"/>
    <w:rPr>
      <w:i/>
      <w:sz w:val="21"/>
    </w:rPr>
  </w:style>
  <w:style w:type="paragraph" w:customStyle="1" w:styleId="Bodytext0space">
    <w:name w:val="Body text 0 space"/>
    <w:basedOn w:val="Normal"/>
    <w:rsid w:val="00424421"/>
    <w:pPr>
      <w:spacing w:after="0"/>
    </w:pPr>
  </w:style>
  <w:style w:type="paragraph" w:customStyle="1" w:styleId="Footergrey">
    <w:name w:val="Footer grey"/>
    <w:basedOn w:val="Normal"/>
    <w:rsid w:val="000F41F4"/>
    <w:pPr>
      <w:spacing w:after="0" w:line="240" w:lineRule="auto"/>
    </w:pPr>
    <w:rPr>
      <w:color w:val="808080"/>
      <w:sz w:val="14"/>
    </w:rPr>
  </w:style>
  <w:style w:type="paragraph" w:styleId="Header">
    <w:name w:val="header"/>
    <w:aliases w:val="Header2"/>
    <w:basedOn w:val="Normal"/>
    <w:link w:val="HeaderChar"/>
    <w:uiPriority w:val="99"/>
    <w:unhideWhenUsed/>
    <w:rsid w:val="003E7E93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aliases w:val="Header2 Char"/>
    <w:basedOn w:val="DefaultParagraphFont"/>
    <w:link w:val="Header"/>
    <w:uiPriority w:val="99"/>
    <w:rsid w:val="003E7E93"/>
    <w:rPr>
      <w:rFonts w:ascii="Arial" w:hAnsi="Arial"/>
      <w:sz w:val="21"/>
      <w:szCs w:val="22"/>
    </w:rPr>
  </w:style>
  <w:style w:type="paragraph" w:customStyle="1" w:styleId="Bodytext0pt">
    <w:name w:val="Body text 0pt"/>
    <w:basedOn w:val="Normal"/>
    <w:next w:val="Normal"/>
    <w:uiPriority w:val="99"/>
    <w:rsid w:val="00F017E9"/>
    <w:pPr>
      <w:spacing w:after="0" w:line="240" w:lineRule="auto"/>
    </w:pPr>
    <w:rPr>
      <w:sz w:val="22"/>
      <w:szCs w:val="24"/>
      <w:lang w:eastAsia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8708E8"/>
    <w:rPr>
      <w:color w:val="7030A0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934A5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34A5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34A58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34A5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34A58"/>
    <w:rPr>
      <w:rFonts w:ascii="Arial" w:hAnsi="Arial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247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83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4.png"/><Relationship Id="rId1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learningplace.eq.edu.au/cx/resources/items/27fd118b-00e4-4c64-a2ad-ac00f61c4d6c/0/Geo_Y05_U1_SLR_ExploreLandforms.docx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hyperlink" Target="https://learningplace.eq.edu.au/cx/resources/items/bc7bcdf8-1f7f-4046-bdde-e2f1a675b89e/0/Geo_Y05_U1_SS_LandformsInfluenceHumChar.pptx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learningplace.eq.edu.au/cx/resources/items/a393775b-f28f-47d6-8c7d-88b520ca55c0/0/Geo_Y05_U1_SS_Landforms.pptx" TargetMode="External"/><Relationship Id="rId14" Type="http://schemas.openxmlformats.org/officeDocument/2006/relationships/image" Target="media/image5.pn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9.png"/><Relationship Id="rId1" Type="http://schemas.openxmlformats.org/officeDocument/2006/relationships/image" Target="media/image8.jp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C2C-historical">
  <a:themeElements>
    <a:clrScheme name="C2C_template">
      <a:dk1>
        <a:sysClr val="windowText" lastClr="000000"/>
      </a:dk1>
      <a:lt1>
        <a:sysClr val="window" lastClr="FFFFFF"/>
      </a:lt1>
      <a:dk2>
        <a:srgbClr val="000000"/>
      </a:dk2>
      <a:lt2>
        <a:srgbClr val="EEECE1"/>
      </a:lt2>
      <a:accent1>
        <a:srgbClr val="008DC2"/>
      </a:accent1>
      <a:accent2>
        <a:srgbClr val="99CCFF"/>
      </a:accent2>
      <a:accent3>
        <a:srgbClr val="DBE5F1"/>
      </a:accent3>
      <a:accent4>
        <a:srgbClr val="FFFFFF"/>
      </a:accent4>
      <a:accent5>
        <a:srgbClr val="FFFFFF"/>
      </a:accent5>
      <a:accent6>
        <a:srgbClr val="FFFFFF"/>
      </a:accent6>
      <a:hlink>
        <a:srgbClr val="0000FF"/>
      </a:hlink>
      <a:folHlink>
        <a:srgbClr val="7030A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6D6E46D6.dotm</Template>
  <TotalTime>8</TotalTime>
  <Pages>3</Pages>
  <Words>468</Words>
  <Characters>3564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Queensland Government</Company>
  <LinksUpToDate>false</LinksUpToDate>
  <CharactersWithSpaces>4024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SZWERYN, Lex</dc:creator>
  <cp:lastModifiedBy>Jody Lock</cp:lastModifiedBy>
  <cp:revision>9</cp:revision>
  <cp:lastPrinted>2012-06-12T07:44:00Z</cp:lastPrinted>
  <dcterms:created xsi:type="dcterms:W3CDTF">2017-01-25T00:35:00Z</dcterms:created>
  <dcterms:modified xsi:type="dcterms:W3CDTF">2017-02-08T04:52:00Z</dcterms:modified>
</cp:coreProperties>
</file>