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33B" w:rsidRPr="008914AD" w:rsidRDefault="00250ECB" w:rsidP="008914AD">
      <w:pPr>
        <w:pStyle w:val="C2CText"/>
        <w:spacing w:before="0" w:after="240"/>
        <w:rPr>
          <w:b/>
          <w:sz w:val="32"/>
        </w:rPr>
      </w:pPr>
      <w:bookmarkStart w:id="0" w:name="_GoBack"/>
      <w:bookmarkEnd w:id="0"/>
      <w:r w:rsidRPr="008914AD">
        <w:rPr>
          <w:b/>
          <w:sz w:val="32"/>
        </w:rPr>
        <w:t>Cyclone tracking map questions</w:t>
      </w:r>
    </w:p>
    <w:p w:rsidR="00EA716D" w:rsidRPr="008914AD" w:rsidRDefault="00EA716D" w:rsidP="008914AD">
      <w:pPr>
        <w:pStyle w:val="Default"/>
        <w:shd w:val="clear" w:color="auto" w:fill="D3EC9E"/>
        <w:spacing w:before="120" w:after="120" w:line="300" w:lineRule="atLeast"/>
        <w:rPr>
          <w:b/>
          <w:sz w:val="22"/>
          <w:szCs w:val="22"/>
        </w:rPr>
      </w:pPr>
      <w:r w:rsidRPr="008914AD">
        <w:rPr>
          <w:b/>
          <w:sz w:val="22"/>
          <w:szCs w:val="22"/>
        </w:rPr>
        <w:t>Part A</w:t>
      </w:r>
    </w:p>
    <w:p w:rsidR="006E2E60" w:rsidRPr="008914AD" w:rsidRDefault="004840AF" w:rsidP="008914AD">
      <w:pPr>
        <w:pStyle w:val="Default"/>
        <w:numPr>
          <w:ilvl w:val="0"/>
          <w:numId w:val="27"/>
        </w:numPr>
        <w:spacing w:before="120" w:after="120" w:line="300" w:lineRule="atLeast"/>
        <w:ind w:left="357" w:hanging="357"/>
        <w:rPr>
          <w:sz w:val="22"/>
          <w:szCs w:val="22"/>
        </w:rPr>
      </w:pPr>
      <w:r w:rsidRPr="008914AD">
        <w:rPr>
          <w:sz w:val="22"/>
          <w:szCs w:val="22"/>
        </w:rPr>
        <w:t xml:space="preserve">How is </w:t>
      </w:r>
      <w:r w:rsidR="006E2E60" w:rsidRPr="008914AD">
        <w:rPr>
          <w:sz w:val="22"/>
          <w:szCs w:val="22"/>
        </w:rPr>
        <w:t xml:space="preserve">this map </w:t>
      </w:r>
      <w:r w:rsidRPr="008914AD">
        <w:rPr>
          <w:sz w:val="22"/>
          <w:szCs w:val="22"/>
        </w:rPr>
        <w:t>useful in helping to minimise the impact of a cyclone</w:t>
      </w:r>
      <w:r w:rsidR="006E2E60" w:rsidRPr="008914AD">
        <w:rPr>
          <w:sz w:val="22"/>
          <w:szCs w:val="22"/>
        </w:rPr>
        <w:t xml:space="preserve">? </w:t>
      </w:r>
    </w:p>
    <w:p w:rsidR="00EA716D" w:rsidRPr="008914AD" w:rsidRDefault="00EA716D" w:rsidP="008914AD">
      <w:pPr>
        <w:pStyle w:val="Default"/>
        <w:numPr>
          <w:ilvl w:val="0"/>
          <w:numId w:val="27"/>
        </w:numPr>
        <w:spacing w:before="120" w:after="120" w:line="300" w:lineRule="atLeast"/>
        <w:ind w:left="357" w:hanging="357"/>
        <w:rPr>
          <w:sz w:val="22"/>
          <w:szCs w:val="22"/>
        </w:rPr>
      </w:pPr>
      <w:r w:rsidRPr="008914AD">
        <w:rPr>
          <w:sz w:val="22"/>
          <w:szCs w:val="22"/>
        </w:rPr>
        <w:t xml:space="preserve">Name the ABC station and frequency closest to your home. </w:t>
      </w:r>
    </w:p>
    <w:p w:rsidR="00EA716D" w:rsidRPr="008914AD" w:rsidRDefault="00EA716D" w:rsidP="008914AD">
      <w:pPr>
        <w:pStyle w:val="Default"/>
        <w:numPr>
          <w:ilvl w:val="0"/>
          <w:numId w:val="27"/>
        </w:numPr>
        <w:spacing w:before="120" w:after="120" w:line="300" w:lineRule="atLeast"/>
        <w:ind w:left="357" w:hanging="357"/>
        <w:rPr>
          <w:sz w:val="22"/>
          <w:szCs w:val="22"/>
        </w:rPr>
      </w:pPr>
      <w:r w:rsidRPr="008914AD">
        <w:rPr>
          <w:sz w:val="22"/>
          <w:szCs w:val="22"/>
        </w:rPr>
        <w:t xml:space="preserve">What should you do as a cyclone approaches? Complete the acronym. </w:t>
      </w:r>
      <w:r w:rsidRPr="008914AD">
        <w:rPr>
          <w:sz w:val="22"/>
          <w:szCs w:val="22"/>
        </w:rPr>
        <w:br/>
      </w:r>
    </w:p>
    <w:tbl>
      <w:tblPr>
        <w:tblStyle w:val="TableGrid"/>
        <w:tblW w:w="0" w:type="auto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Look w:val="04A0" w:firstRow="1" w:lastRow="0" w:firstColumn="1" w:lastColumn="0" w:noHBand="0" w:noVBand="1"/>
      </w:tblPr>
      <w:tblGrid>
        <w:gridCol w:w="851"/>
        <w:gridCol w:w="8788"/>
      </w:tblGrid>
      <w:tr w:rsidR="00EA716D" w:rsidRPr="008914AD" w:rsidTr="008914AD">
        <w:tc>
          <w:tcPr>
            <w:tcW w:w="851" w:type="dxa"/>
          </w:tcPr>
          <w:p w:rsidR="00EA716D" w:rsidRPr="008914AD" w:rsidRDefault="00EA716D" w:rsidP="008914AD">
            <w:pPr>
              <w:pStyle w:val="C2CText"/>
              <w:spacing w:before="120" w:after="120"/>
              <w:jc w:val="center"/>
              <w:rPr>
                <w:rFonts w:cs="Arial"/>
                <w:b/>
                <w:szCs w:val="22"/>
              </w:rPr>
            </w:pPr>
            <w:r w:rsidRPr="008914AD">
              <w:rPr>
                <w:rFonts w:cs="Arial"/>
                <w:b/>
                <w:szCs w:val="22"/>
              </w:rPr>
              <w:t>T</w:t>
            </w:r>
          </w:p>
        </w:tc>
        <w:tc>
          <w:tcPr>
            <w:tcW w:w="8788" w:type="dxa"/>
          </w:tcPr>
          <w:p w:rsidR="00EA716D" w:rsidRPr="008914AD" w:rsidRDefault="00EA716D" w:rsidP="008914AD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</w:tr>
      <w:tr w:rsidR="00EA716D" w:rsidRPr="008914AD" w:rsidTr="008914AD">
        <w:tc>
          <w:tcPr>
            <w:tcW w:w="851" w:type="dxa"/>
          </w:tcPr>
          <w:p w:rsidR="00EA716D" w:rsidRPr="008914AD" w:rsidRDefault="00EA716D" w:rsidP="008914AD">
            <w:pPr>
              <w:pStyle w:val="C2CText"/>
              <w:spacing w:before="120" w:after="120"/>
              <w:jc w:val="center"/>
              <w:rPr>
                <w:rFonts w:cs="Arial"/>
                <w:b/>
                <w:szCs w:val="22"/>
              </w:rPr>
            </w:pPr>
            <w:r w:rsidRPr="008914AD">
              <w:rPr>
                <w:rFonts w:cs="Arial"/>
                <w:b/>
                <w:szCs w:val="22"/>
              </w:rPr>
              <w:t>L</w:t>
            </w:r>
          </w:p>
        </w:tc>
        <w:tc>
          <w:tcPr>
            <w:tcW w:w="8788" w:type="dxa"/>
          </w:tcPr>
          <w:p w:rsidR="00EA716D" w:rsidRPr="008914AD" w:rsidRDefault="00EA716D" w:rsidP="008914AD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</w:tr>
      <w:tr w:rsidR="00EA716D" w:rsidRPr="008914AD" w:rsidTr="008914AD">
        <w:tc>
          <w:tcPr>
            <w:tcW w:w="851" w:type="dxa"/>
          </w:tcPr>
          <w:p w:rsidR="00EA716D" w:rsidRPr="008914AD" w:rsidRDefault="00EA716D" w:rsidP="008914AD">
            <w:pPr>
              <w:pStyle w:val="C2CText"/>
              <w:spacing w:before="120" w:after="120"/>
              <w:jc w:val="center"/>
              <w:rPr>
                <w:rFonts w:cs="Arial"/>
                <w:b/>
                <w:szCs w:val="22"/>
              </w:rPr>
            </w:pPr>
            <w:r w:rsidRPr="008914AD">
              <w:rPr>
                <w:rFonts w:cs="Arial"/>
                <w:b/>
                <w:szCs w:val="22"/>
              </w:rPr>
              <w:t>L</w:t>
            </w:r>
          </w:p>
        </w:tc>
        <w:tc>
          <w:tcPr>
            <w:tcW w:w="8788" w:type="dxa"/>
          </w:tcPr>
          <w:p w:rsidR="00EA716D" w:rsidRPr="008914AD" w:rsidRDefault="00EA716D" w:rsidP="008914AD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</w:tr>
      <w:tr w:rsidR="00EA716D" w:rsidRPr="008914AD" w:rsidTr="008914AD">
        <w:tc>
          <w:tcPr>
            <w:tcW w:w="851" w:type="dxa"/>
          </w:tcPr>
          <w:p w:rsidR="00EA716D" w:rsidRPr="008914AD" w:rsidRDefault="00EA716D" w:rsidP="008914AD">
            <w:pPr>
              <w:pStyle w:val="C2CText"/>
              <w:spacing w:before="120" w:after="120"/>
              <w:jc w:val="center"/>
              <w:rPr>
                <w:rFonts w:cs="Arial"/>
                <w:b/>
                <w:szCs w:val="22"/>
              </w:rPr>
            </w:pPr>
            <w:r w:rsidRPr="008914AD">
              <w:rPr>
                <w:rFonts w:cs="Arial"/>
                <w:b/>
                <w:szCs w:val="22"/>
              </w:rPr>
              <w:t>A</w:t>
            </w:r>
          </w:p>
        </w:tc>
        <w:tc>
          <w:tcPr>
            <w:tcW w:w="8788" w:type="dxa"/>
          </w:tcPr>
          <w:p w:rsidR="00EA716D" w:rsidRPr="008914AD" w:rsidRDefault="00EA716D" w:rsidP="008914AD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</w:tr>
    </w:tbl>
    <w:p w:rsidR="008914AD" w:rsidRDefault="00810298" w:rsidP="008914AD">
      <w:pPr>
        <w:pStyle w:val="Default"/>
        <w:numPr>
          <w:ilvl w:val="0"/>
          <w:numId w:val="27"/>
        </w:numPr>
        <w:spacing w:before="120" w:after="120" w:line="300" w:lineRule="atLeast"/>
        <w:ind w:left="357" w:hanging="357"/>
        <w:rPr>
          <w:sz w:val="22"/>
          <w:szCs w:val="22"/>
        </w:rPr>
      </w:pPr>
      <w:r w:rsidRPr="008914AD">
        <w:rPr>
          <w:sz w:val="22"/>
          <w:szCs w:val="22"/>
        </w:rPr>
        <w:t>Where should you shelter if you stay in your home during a cyclone?</w:t>
      </w:r>
    </w:p>
    <w:p w:rsidR="006E2E60" w:rsidRPr="008914AD" w:rsidRDefault="006E2E60" w:rsidP="008914AD">
      <w:pPr>
        <w:pStyle w:val="Default"/>
        <w:numPr>
          <w:ilvl w:val="0"/>
          <w:numId w:val="27"/>
        </w:numPr>
        <w:spacing w:before="120" w:after="120" w:line="300" w:lineRule="atLeast"/>
        <w:ind w:left="357" w:hanging="357"/>
        <w:rPr>
          <w:sz w:val="22"/>
          <w:szCs w:val="22"/>
        </w:rPr>
      </w:pPr>
      <w:r w:rsidRPr="008914AD">
        <w:rPr>
          <w:sz w:val="22"/>
          <w:szCs w:val="22"/>
        </w:rPr>
        <w:t>Explain why the instructions state not to go outside dur</w:t>
      </w:r>
      <w:r w:rsidR="00C10883" w:rsidRPr="008914AD">
        <w:rPr>
          <w:sz w:val="22"/>
          <w:szCs w:val="22"/>
        </w:rPr>
        <w:t>ing the calm eye of the cyclone.</w:t>
      </w:r>
      <w:r w:rsidRPr="008914AD">
        <w:rPr>
          <w:sz w:val="22"/>
          <w:szCs w:val="22"/>
        </w:rPr>
        <w:t xml:space="preserve"> </w:t>
      </w:r>
      <w:r w:rsidR="004840AF" w:rsidRPr="008914AD">
        <w:rPr>
          <w:sz w:val="22"/>
          <w:szCs w:val="22"/>
        </w:rPr>
        <w:t>Use your science knowledge.</w:t>
      </w:r>
    </w:p>
    <w:p w:rsidR="00EA716D" w:rsidRPr="008914AD" w:rsidRDefault="00EA716D" w:rsidP="008914AD">
      <w:pPr>
        <w:pStyle w:val="Default"/>
        <w:shd w:val="clear" w:color="auto" w:fill="D3EC9E"/>
        <w:spacing w:before="120" w:after="120" w:line="300" w:lineRule="atLeast"/>
        <w:rPr>
          <w:b/>
          <w:sz w:val="22"/>
          <w:szCs w:val="22"/>
        </w:rPr>
      </w:pPr>
      <w:r w:rsidRPr="008914AD">
        <w:rPr>
          <w:b/>
          <w:sz w:val="22"/>
          <w:szCs w:val="22"/>
        </w:rPr>
        <w:t>Part B</w:t>
      </w:r>
    </w:p>
    <w:p w:rsidR="00EA716D" w:rsidRPr="008914AD" w:rsidRDefault="00C10883" w:rsidP="008914AD">
      <w:pPr>
        <w:pStyle w:val="Default"/>
        <w:numPr>
          <w:ilvl w:val="0"/>
          <w:numId w:val="27"/>
        </w:numPr>
        <w:spacing w:before="120" w:after="120" w:line="300" w:lineRule="atLeast"/>
        <w:ind w:left="357" w:hanging="357"/>
        <w:rPr>
          <w:sz w:val="22"/>
          <w:szCs w:val="22"/>
        </w:rPr>
      </w:pPr>
      <w:r w:rsidRPr="008914AD">
        <w:rPr>
          <w:sz w:val="22"/>
          <w:szCs w:val="22"/>
        </w:rPr>
        <w:t>What is</w:t>
      </w:r>
      <w:r w:rsidR="00EA716D" w:rsidRPr="008914AD">
        <w:rPr>
          <w:sz w:val="22"/>
          <w:szCs w:val="22"/>
        </w:rPr>
        <w:t xml:space="preserve"> the difference between emergency kits and evacuation kits?</w:t>
      </w:r>
    </w:p>
    <w:p w:rsidR="00281B87" w:rsidRPr="008914AD" w:rsidRDefault="00EA716D" w:rsidP="008914AD">
      <w:pPr>
        <w:pStyle w:val="Default"/>
        <w:numPr>
          <w:ilvl w:val="0"/>
          <w:numId w:val="27"/>
        </w:numPr>
        <w:spacing w:before="120" w:after="120" w:line="300" w:lineRule="atLeast"/>
        <w:ind w:left="357" w:hanging="357"/>
        <w:rPr>
          <w:sz w:val="22"/>
          <w:szCs w:val="22"/>
        </w:rPr>
      </w:pPr>
      <w:r w:rsidRPr="008914AD">
        <w:rPr>
          <w:sz w:val="22"/>
          <w:szCs w:val="22"/>
        </w:rPr>
        <w:t>Why would these</w:t>
      </w:r>
      <w:r w:rsidR="00664ACD" w:rsidRPr="008914AD">
        <w:rPr>
          <w:sz w:val="22"/>
          <w:szCs w:val="22"/>
        </w:rPr>
        <w:t xml:space="preserve"> kits</w:t>
      </w:r>
      <w:r w:rsidRPr="008914AD">
        <w:rPr>
          <w:sz w:val="22"/>
          <w:szCs w:val="22"/>
        </w:rPr>
        <w:t xml:space="preserve"> differ?</w:t>
      </w:r>
    </w:p>
    <w:p w:rsidR="00281B87" w:rsidRPr="008914AD" w:rsidRDefault="00EE08DF" w:rsidP="008914AD">
      <w:pPr>
        <w:pStyle w:val="Default"/>
        <w:numPr>
          <w:ilvl w:val="0"/>
          <w:numId w:val="27"/>
        </w:numPr>
        <w:spacing w:before="120" w:after="120" w:line="300" w:lineRule="atLeast"/>
        <w:ind w:left="357" w:hanging="357"/>
        <w:rPr>
          <w:sz w:val="22"/>
          <w:szCs w:val="22"/>
        </w:rPr>
      </w:pPr>
      <w:r w:rsidRPr="008914AD">
        <w:rPr>
          <w:sz w:val="22"/>
          <w:szCs w:val="22"/>
        </w:rPr>
        <w:t xml:space="preserve">Fill in the names of the missing items from the emergency kit in the table below. </w:t>
      </w:r>
      <w:r w:rsidR="00664ACD" w:rsidRPr="008914AD">
        <w:rPr>
          <w:sz w:val="22"/>
          <w:szCs w:val="22"/>
        </w:rPr>
        <w:t>Explain</w:t>
      </w:r>
      <w:r w:rsidR="003432A7" w:rsidRPr="008914AD">
        <w:rPr>
          <w:sz w:val="22"/>
          <w:szCs w:val="22"/>
        </w:rPr>
        <w:t xml:space="preserve"> why</w:t>
      </w:r>
      <w:r w:rsidR="00664ACD" w:rsidRPr="008914AD">
        <w:rPr>
          <w:sz w:val="22"/>
          <w:szCs w:val="22"/>
        </w:rPr>
        <w:t xml:space="preserve"> each item</w:t>
      </w:r>
      <w:r w:rsidR="003432A7" w:rsidRPr="008914AD">
        <w:rPr>
          <w:sz w:val="22"/>
          <w:szCs w:val="22"/>
        </w:rPr>
        <w:t xml:space="preserve"> is important in </w:t>
      </w:r>
      <w:r w:rsidR="00664ACD" w:rsidRPr="008914AD">
        <w:rPr>
          <w:sz w:val="22"/>
          <w:szCs w:val="22"/>
        </w:rPr>
        <w:t>the kit</w:t>
      </w:r>
      <w:r w:rsidR="003432A7" w:rsidRPr="008914AD">
        <w:rPr>
          <w:sz w:val="22"/>
          <w:szCs w:val="22"/>
        </w:rPr>
        <w:t>.</w:t>
      </w:r>
    </w:p>
    <w:p w:rsidR="00EE08DF" w:rsidRPr="008914AD" w:rsidRDefault="00281B87" w:rsidP="008914AD">
      <w:pPr>
        <w:pStyle w:val="Default"/>
        <w:spacing w:before="120" w:after="120" w:line="300" w:lineRule="atLeast"/>
        <w:jc w:val="center"/>
        <w:rPr>
          <w:sz w:val="22"/>
          <w:szCs w:val="22"/>
        </w:rPr>
      </w:pPr>
      <w:r w:rsidRPr="008914AD">
        <w:rPr>
          <w:noProof/>
          <w:sz w:val="22"/>
          <w:szCs w:val="22"/>
        </w:rPr>
        <w:drawing>
          <wp:inline distT="0" distB="0" distL="0" distR="0" wp14:anchorId="44760D07" wp14:editId="7FDE9F14">
            <wp:extent cx="4895850" cy="37896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ergency ki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Look w:val="04A0" w:firstRow="1" w:lastRow="0" w:firstColumn="1" w:lastColumn="0" w:noHBand="0" w:noVBand="1"/>
      </w:tblPr>
      <w:tblGrid>
        <w:gridCol w:w="851"/>
        <w:gridCol w:w="2835"/>
        <w:gridCol w:w="5953"/>
      </w:tblGrid>
      <w:tr w:rsidR="00281B87" w:rsidRPr="008914AD" w:rsidTr="008914AD">
        <w:tc>
          <w:tcPr>
            <w:tcW w:w="851" w:type="dxa"/>
            <w:shd w:val="clear" w:color="auto" w:fill="D3EC9E"/>
          </w:tcPr>
          <w:p w:rsidR="00281B87" w:rsidRPr="008914AD" w:rsidRDefault="00281B87" w:rsidP="008914AD">
            <w:pPr>
              <w:pStyle w:val="C2CText"/>
              <w:spacing w:before="120" w:after="120"/>
              <w:jc w:val="center"/>
              <w:rPr>
                <w:rFonts w:cs="Arial"/>
                <w:b/>
                <w:szCs w:val="22"/>
              </w:rPr>
            </w:pPr>
          </w:p>
        </w:tc>
        <w:tc>
          <w:tcPr>
            <w:tcW w:w="2835" w:type="dxa"/>
            <w:shd w:val="clear" w:color="auto" w:fill="D3EC9E"/>
          </w:tcPr>
          <w:p w:rsidR="00281B87" w:rsidRPr="008914AD" w:rsidRDefault="00281B87" w:rsidP="008914AD">
            <w:pPr>
              <w:pStyle w:val="C2CText"/>
              <w:spacing w:before="120" w:after="120"/>
              <w:jc w:val="center"/>
              <w:rPr>
                <w:rFonts w:cs="Arial"/>
                <w:szCs w:val="22"/>
              </w:rPr>
            </w:pPr>
            <w:r w:rsidRPr="008914AD">
              <w:rPr>
                <w:rFonts w:cs="Arial"/>
                <w:szCs w:val="22"/>
              </w:rPr>
              <w:t>Item</w:t>
            </w:r>
          </w:p>
        </w:tc>
        <w:tc>
          <w:tcPr>
            <w:tcW w:w="5953" w:type="dxa"/>
            <w:shd w:val="clear" w:color="auto" w:fill="D3EC9E"/>
          </w:tcPr>
          <w:p w:rsidR="00281B87" w:rsidRPr="008914AD" w:rsidRDefault="00281B87" w:rsidP="008914AD">
            <w:pPr>
              <w:pStyle w:val="C2CText"/>
              <w:spacing w:before="120" w:after="120"/>
              <w:jc w:val="center"/>
              <w:rPr>
                <w:rFonts w:cs="Arial"/>
                <w:szCs w:val="22"/>
              </w:rPr>
            </w:pPr>
            <w:r w:rsidRPr="008914AD">
              <w:rPr>
                <w:rFonts w:cs="Arial"/>
                <w:szCs w:val="22"/>
              </w:rPr>
              <w:t>Why is this item necessary in the kit?</w:t>
            </w:r>
          </w:p>
        </w:tc>
      </w:tr>
      <w:tr w:rsidR="00281B87" w:rsidRPr="008914AD" w:rsidTr="008914AD">
        <w:tc>
          <w:tcPr>
            <w:tcW w:w="851" w:type="dxa"/>
          </w:tcPr>
          <w:p w:rsidR="00281B87" w:rsidRPr="008914AD" w:rsidRDefault="00281B87" w:rsidP="008914AD">
            <w:pPr>
              <w:pStyle w:val="C2CText"/>
              <w:spacing w:before="120" w:after="120"/>
              <w:jc w:val="center"/>
              <w:rPr>
                <w:rFonts w:cs="Arial"/>
                <w:b/>
                <w:szCs w:val="22"/>
              </w:rPr>
            </w:pPr>
            <w:r w:rsidRPr="008914AD">
              <w:rPr>
                <w:rFonts w:cs="Arial"/>
                <w:b/>
                <w:szCs w:val="22"/>
              </w:rPr>
              <w:t>1</w:t>
            </w:r>
          </w:p>
        </w:tc>
        <w:tc>
          <w:tcPr>
            <w:tcW w:w="2835" w:type="dxa"/>
          </w:tcPr>
          <w:p w:rsidR="00281B87" w:rsidRPr="008914AD" w:rsidRDefault="00281B87" w:rsidP="008914AD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  <w:tc>
          <w:tcPr>
            <w:tcW w:w="5953" w:type="dxa"/>
          </w:tcPr>
          <w:p w:rsidR="00281B87" w:rsidRPr="008914AD" w:rsidRDefault="00281B87" w:rsidP="008914AD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</w:tr>
      <w:tr w:rsidR="00281B87" w:rsidRPr="008914AD" w:rsidTr="008914AD">
        <w:tc>
          <w:tcPr>
            <w:tcW w:w="851" w:type="dxa"/>
          </w:tcPr>
          <w:p w:rsidR="00281B87" w:rsidRPr="008914AD" w:rsidRDefault="00281B87" w:rsidP="008914AD">
            <w:pPr>
              <w:pStyle w:val="C2CText"/>
              <w:spacing w:before="120" w:after="120"/>
              <w:jc w:val="center"/>
              <w:rPr>
                <w:rFonts w:cs="Arial"/>
                <w:b/>
                <w:szCs w:val="22"/>
              </w:rPr>
            </w:pPr>
            <w:r w:rsidRPr="008914AD">
              <w:rPr>
                <w:rFonts w:cs="Arial"/>
                <w:b/>
                <w:szCs w:val="22"/>
              </w:rPr>
              <w:t>2</w:t>
            </w:r>
          </w:p>
        </w:tc>
        <w:tc>
          <w:tcPr>
            <w:tcW w:w="2835" w:type="dxa"/>
          </w:tcPr>
          <w:p w:rsidR="00281B87" w:rsidRPr="008914AD" w:rsidRDefault="00281B87" w:rsidP="008914AD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  <w:tc>
          <w:tcPr>
            <w:tcW w:w="5953" w:type="dxa"/>
          </w:tcPr>
          <w:p w:rsidR="00281B87" w:rsidRPr="008914AD" w:rsidRDefault="00281B87" w:rsidP="008914AD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</w:tr>
      <w:tr w:rsidR="00281B87" w:rsidRPr="008914AD" w:rsidTr="008914AD">
        <w:tc>
          <w:tcPr>
            <w:tcW w:w="851" w:type="dxa"/>
          </w:tcPr>
          <w:p w:rsidR="00281B87" w:rsidRPr="008914AD" w:rsidRDefault="00281B87" w:rsidP="008914AD">
            <w:pPr>
              <w:pStyle w:val="C2CText"/>
              <w:spacing w:before="120" w:after="120"/>
              <w:jc w:val="center"/>
              <w:rPr>
                <w:rFonts w:cs="Arial"/>
                <w:b/>
                <w:szCs w:val="22"/>
              </w:rPr>
            </w:pPr>
            <w:r w:rsidRPr="008914AD">
              <w:rPr>
                <w:rFonts w:cs="Arial"/>
                <w:b/>
                <w:szCs w:val="22"/>
              </w:rPr>
              <w:t>3</w:t>
            </w:r>
          </w:p>
        </w:tc>
        <w:tc>
          <w:tcPr>
            <w:tcW w:w="2835" w:type="dxa"/>
          </w:tcPr>
          <w:p w:rsidR="00281B87" w:rsidRPr="008914AD" w:rsidRDefault="00281B87" w:rsidP="008914AD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  <w:tc>
          <w:tcPr>
            <w:tcW w:w="5953" w:type="dxa"/>
          </w:tcPr>
          <w:p w:rsidR="00281B87" w:rsidRPr="008914AD" w:rsidRDefault="00281B87" w:rsidP="008914AD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</w:tr>
      <w:tr w:rsidR="00281B87" w:rsidRPr="008914AD" w:rsidTr="008914AD">
        <w:tc>
          <w:tcPr>
            <w:tcW w:w="851" w:type="dxa"/>
          </w:tcPr>
          <w:p w:rsidR="00281B87" w:rsidRPr="008914AD" w:rsidRDefault="00281B87" w:rsidP="008914AD">
            <w:pPr>
              <w:pStyle w:val="C2CText"/>
              <w:spacing w:before="120" w:after="120"/>
              <w:jc w:val="center"/>
              <w:rPr>
                <w:rFonts w:cs="Arial"/>
                <w:b/>
                <w:szCs w:val="22"/>
              </w:rPr>
            </w:pPr>
            <w:r w:rsidRPr="008914AD">
              <w:rPr>
                <w:rFonts w:cs="Arial"/>
                <w:b/>
                <w:szCs w:val="22"/>
              </w:rPr>
              <w:t>4</w:t>
            </w:r>
          </w:p>
        </w:tc>
        <w:tc>
          <w:tcPr>
            <w:tcW w:w="2835" w:type="dxa"/>
          </w:tcPr>
          <w:p w:rsidR="00281B87" w:rsidRPr="008914AD" w:rsidRDefault="00281B87" w:rsidP="008914AD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  <w:tc>
          <w:tcPr>
            <w:tcW w:w="5953" w:type="dxa"/>
          </w:tcPr>
          <w:p w:rsidR="00281B87" w:rsidRPr="008914AD" w:rsidRDefault="00281B87" w:rsidP="008914AD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</w:tr>
      <w:tr w:rsidR="00281B87" w:rsidRPr="008914AD" w:rsidTr="008914AD">
        <w:tc>
          <w:tcPr>
            <w:tcW w:w="851" w:type="dxa"/>
          </w:tcPr>
          <w:p w:rsidR="00281B87" w:rsidRPr="008914AD" w:rsidRDefault="00281B87" w:rsidP="008914AD">
            <w:pPr>
              <w:pStyle w:val="C2CText"/>
              <w:spacing w:before="120" w:after="120"/>
              <w:jc w:val="center"/>
              <w:rPr>
                <w:rFonts w:cs="Arial"/>
                <w:b/>
                <w:szCs w:val="22"/>
              </w:rPr>
            </w:pPr>
            <w:r w:rsidRPr="008914AD">
              <w:rPr>
                <w:rFonts w:cs="Arial"/>
                <w:b/>
                <w:szCs w:val="22"/>
              </w:rPr>
              <w:t>5</w:t>
            </w:r>
          </w:p>
        </w:tc>
        <w:tc>
          <w:tcPr>
            <w:tcW w:w="2835" w:type="dxa"/>
          </w:tcPr>
          <w:p w:rsidR="00281B87" w:rsidRPr="008914AD" w:rsidRDefault="00281B87" w:rsidP="008914AD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  <w:tc>
          <w:tcPr>
            <w:tcW w:w="5953" w:type="dxa"/>
          </w:tcPr>
          <w:p w:rsidR="00281B87" w:rsidRPr="008914AD" w:rsidRDefault="00281B87" w:rsidP="008914AD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</w:tr>
    </w:tbl>
    <w:p w:rsidR="006E2E60" w:rsidRPr="008914AD" w:rsidRDefault="009855B0" w:rsidP="008914AD">
      <w:pPr>
        <w:spacing w:before="120" w:after="120" w:line="300" w:lineRule="atLeast"/>
        <w:rPr>
          <w:rFonts w:cs="Arial"/>
          <w:szCs w:val="22"/>
        </w:rPr>
      </w:pPr>
      <w:r w:rsidRPr="008914AD">
        <w:rPr>
          <w:rFonts w:cs="Arial"/>
          <w:szCs w:val="22"/>
        </w:rPr>
        <w:t xml:space="preserve">Modified </w:t>
      </w:r>
      <w:r w:rsidR="004840AF" w:rsidRPr="008914AD">
        <w:rPr>
          <w:rFonts w:cs="Arial"/>
          <w:szCs w:val="22"/>
        </w:rPr>
        <w:t>from</w:t>
      </w:r>
      <w:r w:rsidRPr="008914AD">
        <w:rPr>
          <w:rFonts w:cs="Arial"/>
          <w:szCs w:val="22"/>
        </w:rPr>
        <w:t>:</w:t>
      </w:r>
      <w:r w:rsidR="004840AF" w:rsidRPr="008914AD">
        <w:rPr>
          <w:rFonts w:cs="Arial"/>
          <w:szCs w:val="22"/>
        </w:rPr>
        <w:t xml:space="preserve"> </w:t>
      </w:r>
      <w:r w:rsidRPr="008914AD">
        <w:rPr>
          <w:rFonts w:cs="Arial"/>
          <w:i/>
          <w:iCs/>
          <w:color w:val="000000"/>
          <w:szCs w:val="22"/>
          <w:lang w:eastAsia="zh-CN"/>
        </w:rPr>
        <w:t>Cyclone Tracking Map</w:t>
      </w:r>
      <w:r w:rsidRPr="008914AD">
        <w:rPr>
          <w:rFonts w:cs="Arial"/>
          <w:color w:val="000000"/>
          <w:szCs w:val="22"/>
          <w:lang w:eastAsia="zh-CN"/>
        </w:rPr>
        <w:t xml:space="preserve"> (Emergency Manage</w:t>
      </w:r>
      <w:r w:rsidR="00697FE0" w:rsidRPr="008914AD">
        <w:rPr>
          <w:rFonts w:cs="Arial"/>
          <w:color w:val="000000"/>
          <w:szCs w:val="22"/>
          <w:lang w:eastAsia="zh-CN"/>
        </w:rPr>
        <w:t>ment Queensland) CC BY-NC 3.0</w:t>
      </w:r>
      <w:r w:rsidRPr="008914AD">
        <w:rPr>
          <w:rFonts w:cs="Arial"/>
          <w:color w:val="000000"/>
          <w:szCs w:val="22"/>
          <w:lang w:eastAsia="zh-CN"/>
        </w:rPr>
        <w:t xml:space="preserve"> </w:t>
      </w:r>
      <w:r w:rsidRPr="008914AD">
        <w:rPr>
          <w:rFonts w:cs="Arial"/>
          <w:color w:val="A6A6A6" w:themeColor="background1" w:themeShade="A6"/>
          <w:szCs w:val="22"/>
          <w:lang w:eastAsia="zh-CN"/>
        </w:rPr>
        <w:t>creativecommons.org/licenses/by-</w:t>
      </w:r>
      <w:proofErr w:type="spellStart"/>
      <w:r w:rsidRPr="008914AD">
        <w:rPr>
          <w:rFonts w:cs="Arial"/>
          <w:color w:val="A6A6A6" w:themeColor="background1" w:themeShade="A6"/>
          <w:szCs w:val="22"/>
          <w:lang w:eastAsia="zh-CN"/>
        </w:rPr>
        <w:t>nc</w:t>
      </w:r>
      <w:proofErr w:type="spellEnd"/>
      <w:r w:rsidRPr="008914AD">
        <w:rPr>
          <w:rFonts w:cs="Arial"/>
          <w:color w:val="A6A6A6" w:themeColor="background1" w:themeShade="A6"/>
          <w:szCs w:val="22"/>
          <w:lang w:eastAsia="zh-CN"/>
        </w:rPr>
        <w:t>/3.0/au/</w:t>
      </w:r>
      <w:proofErr w:type="spellStart"/>
      <w:r w:rsidRPr="008914AD">
        <w:rPr>
          <w:rFonts w:cs="Arial"/>
          <w:color w:val="A6A6A6" w:themeColor="background1" w:themeShade="A6"/>
          <w:szCs w:val="22"/>
          <w:lang w:eastAsia="zh-CN"/>
        </w:rPr>
        <w:t>deed.en</w:t>
      </w:r>
      <w:proofErr w:type="spellEnd"/>
    </w:p>
    <w:sectPr w:rsidR="006E2E60" w:rsidRPr="008914AD" w:rsidSect="008914AD">
      <w:footerReference w:type="default" r:id="rId10"/>
      <w:pgSz w:w="11900" w:h="16840" w:code="9"/>
      <w:pgMar w:top="1134" w:right="1134" w:bottom="1134" w:left="1134" w:header="709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62F5" w:rsidRDefault="00DA62F5" w:rsidP="00662899">
      <w:r>
        <w:separator/>
      </w:r>
    </w:p>
  </w:endnote>
  <w:endnote w:type="continuationSeparator" w:id="0">
    <w:p w:rsidR="00DA62F5" w:rsidRDefault="00DA62F5" w:rsidP="0066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14AD" w:rsidRPr="00E57A36" w:rsidRDefault="008914AD" w:rsidP="008914AD">
    <w:pPr>
      <w:tabs>
        <w:tab w:val="center" w:pos="4820"/>
        <w:tab w:val="right" w:pos="13892"/>
      </w:tabs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5B32EE80" wp14:editId="4BF49E09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025F8A94" wp14:editId="2653F1EF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2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2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ab/>
    </w:r>
  </w:p>
  <w:p w:rsidR="00CD274A" w:rsidRPr="008914AD" w:rsidRDefault="008914AD" w:rsidP="008914AD">
    <w:pPr>
      <w:pStyle w:val="Footer"/>
      <w:tabs>
        <w:tab w:val="center" w:pos="4820"/>
      </w:tabs>
      <w:rPr>
        <w:rFonts w:cs="Arial"/>
        <w:sz w:val="14"/>
        <w:szCs w:val="14"/>
      </w:rPr>
    </w:pPr>
    <w:r w:rsidRPr="008914AD">
      <w:rPr>
        <w:rFonts w:eastAsia="Cambria" w:cs="Arial"/>
        <w:color w:val="808080"/>
        <w:sz w:val="14"/>
        <w:lang w:eastAsia="en-US"/>
      </w:rPr>
      <w:t>Sci_Y06_U3_SH_CycTrackMapQuest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62F5" w:rsidRDefault="00DA62F5" w:rsidP="00662899">
      <w:r>
        <w:separator/>
      </w:r>
    </w:p>
  </w:footnote>
  <w:footnote w:type="continuationSeparator" w:id="0">
    <w:p w:rsidR="00DA62F5" w:rsidRDefault="00DA62F5" w:rsidP="00662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0D59DE2"/>
    <w:multiLevelType w:val="hybridMultilevel"/>
    <w:tmpl w:val="22EE412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89F7B89"/>
    <w:multiLevelType w:val="hybridMultilevel"/>
    <w:tmpl w:val="208E66BC"/>
    <w:lvl w:ilvl="0" w:tplc="A2922EBE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">
    <w:nsid w:val="0973273B"/>
    <w:multiLevelType w:val="hybridMultilevel"/>
    <w:tmpl w:val="668454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44420E3"/>
    <w:multiLevelType w:val="hybridMultilevel"/>
    <w:tmpl w:val="674071A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48131E"/>
    <w:multiLevelType w:val="hybridMultilevel"/>
    <w:tmpl w:val="3A1802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521179"/>
    <w:multiLevelType w:val="hybridMultilevel"/>
    <w:tmpl w:val="16C27A3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8E5149C"/>
    <w:multiLevelType w:val="hybridMultilevel"/>
    <w:tmpl w:val="F0B631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F1001E"/>
    <w:multiLevelType w:val="hybridMultilevel"/>
    <w:tmpl w:val="352419D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31C6D54"/>
    <w:multiLevelType w:val="hybridMultilevel"/>
    <w:tmpl w:val="26B1C5A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339941CE"/>
    <w:multiLevelType w:val="hybridMultilevel"/>
    <w:tmpl w:val="B74A287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7FE4173"/>
    <w:multiLevelType w:val="hybridMultilevel"/>
    <w:tmpl w:val="CB88B058"/>
    <w:lvl w:ilvl="0" w:tplc="C016A294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>
    <w:nsid w:val="4B635556"/>
    <w:multiLevelType w:val="hybridMultilevel"/>
    <w:tmpl w:val="886610B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9E1ED0"/>
    <w:multiLevelType w:val="hybridMultilevel"/>
    <w:tmpl w:val="8E086C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9D1334F"/>
    <w:multiLevelType w:val="hybridMultilevel"/>
    <w:tmpl w:val="8AAA2F7E"/>
    <w:lvl w:ilvl="0" w:tplc="F54286F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A0C05"/>
    <w:multiLevelType w:val="hybridMultilevel"/>
    <w:tmpl w:val="208E66BC"/>
    <w:lvl w:ilvl="0" w:tplc="A2922EB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>
    <w:nsid w:val="775A7877"/>
    <w:multiLevelType w:val="hybridMultilevel"/>
    <w:tmpl w:val="EC4E04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8"/>
  </w:num>
  <w:num w:numId="3">
    <w:abstractNumId w:val="17"/>
  </w:num>
  <w:num w:numId="4">
    <w:abstractNumId w:val="3"/>
  </w:num>
  <w:num w:numId="5">
    <w:abstractNumId w:val="19"/>
  </w:num>
  <w:num w:numId="6">
    <w:abstractNumId w:val="15"/>
  </w:num>
  <w:num w:numId="7">
    <w:abstractNumId w:val="18"/>
  </w:num>
  <w:num w:numId="8">
    <w:abstractNumId w:val="25"/>
  </w:num>
  <w:num w:numId="9">
    <w:abstractNumId w:val="16"/>
  </w:num>
  <w:num w:numId="10">
    <w:abstractNumId w:val="9"/>
  </w:num>
  <w:num w:numId="11">
    <w:abstractNumId w:val="23"/>
  </w:num>
  <w:num w:numId="12">
    <w:abstractNumId w:val="12"/>
  </w:num>
  <w:num w:numId="13">
    <w:abstractNumId w:val="10"/>
  </w:num>
  <w:num w:numId="14">
    <w:abstractNumId w:val="6"/>
  </w:num>
  <w:num w:numId="15">
    <w:abstractNumId w:val="5"/>
  </w:num>
  <w:num w:numId="16">
    <w:abstractNumId w:val="21"/>
  </w:num>
  <w:num w:numId="17">
    <w:abstractNumId w:val="7"/>
  </w:num>
  <w:num w:numId="18">
    <w:abstractNumId w:val="26"/>
  </w:num>
  <w:num w:numId="19">
    <w:abstractNumId w:val="13"/>
  </w:num>
  <w:num w:numId="20">
    <w:abstractNumId w:val="24"/>
  </w:num>
  <w:num w:numId="21">
    <w:abstractNumId w:val="22"/>
  </w:num>
  <w:num w:numId="22">
    <w:abstractNumId w:val="1"/>
  </w:num>
  <w:num w:numId="23">
    <w:abstractNumId w:val="4"/>
  </w:num>
  <w:num w:numId="24">
    <w:abstractNumId w:val="11"/>
  </w:num>
  <w:num w:numId="25">
    <w:abstractNumId w:val="0"/>
  </w:num>
  <w:num w:numId="26">
    <w:abstractNumId w:val="14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8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1945"/>
    <w:rsid w:val="00015EB1"/>
    <w:rsid w:val="00036DF7"/>
    <w:rsid w:val="0004245E"/>
    <w:rsid w:val="000445EF"/>
    <w:rsid w:val="00051313"/>
    <w:rsid w:val="00064B98"/>
    <w:rsid w:val="000842B3"/>
    <w:rsid w:val="000864EA"/>
    <w:rsid w:val="000930FF"/>
    <w:rsid w:val="000A1DCF"/>
    <w:rsid w:val="000B4E99"/>
    <w:rsid w:val="000B77F7"/>
    <w:rsid w:val="000C0A21"/>
    <w:rsid w:val="000C35AE"/>
    <w:rsid w:val="000C3A9D"/>
    <w:rsid w:val="000C5776"/>
    <w:rsid w:val="001042EA"/>
    <w:rsid w:val="001060AD"/>
    <w:rsid w:val="00112ADD"/>
    <w:rsid w:val="001207B9"/>
    <w:rsid w:val="0012154A"/>
    <w:rsid w:val="0012652B"/>
    <w:rsid w:val="00135985"/>
    <w:rsid w:val="0015175C"/>
    <w:rsid w:val="00155683"/>
    <w:rsid w:val="00156F9A"/>
    <w:rsid w:val="00161C09"/>
    <w:rsid w:val="00167BDD"/>
    <w:rsid w:val="00171F6B"/>
    <w:rsid w:val="00175139"/>
    <w:rsid w:val="00186F03"/>
    <w:rsid w:val="0019023E"/>
    <w:rsid w:val="00192D7D"/>
    <w:rsid w:val="001A2858"/>
    <w:rsid w:val="001C3E89"/>
    <w:rsid w:val="001F04EE"/>
    <w:rsid w:val="002012DB"/>
    <w:rsid w:val="0020521B"/>
    <w:rsid w:val="00206041"/>
    <w:rsid w:val="00213378"/>
    <w:rsid w:val="00231146"/>
    <w:rsid w:val="00250ECB"/>
    <w:rsid w:val="00253043"/>
    <w:rsid w:val="002715D2"/>
    <w:rsid w:val="00280B01"/>
    <w:rsid w:val="00281B87"/>
    <w:rsid w:val="00296B02"/>
    <w:rsid w:val="002A2F3E"/>
    <w:rsid w:val="002C54FE"/>
    <w:rsid w:val="002F2C60"/>
    <w:rsid w:val="002F2E09"/>
    <w:rsid w:val="003160D6"/>
    <w:rsid w:val="003177EB"/>
    <w:rsid w:val="00323E7D"/>
    <w:rsid w:val="003244D4"/>
    <w:rsid w:val="003432A7"/>
    <w:rsid w:val="0035686E"/>
    <w:rsid w:val="003604A5"/>
    <w:rsid w:val="00363875"/>
    <w:rsid w:val="0038055D"/>
    <w:rsid w:val="00390F9A"/>
    <w:rsid w:val="00391F84"/>
    <w:rsid w:val="003951BB"/>
    <w:rsid w:val="003A35D7"/>
    <w:rsid w:val="003A5563"/>
    <w:rsid w:val="003A5F37"/>
    <w:rsid w:val="003A647D"/>
    <w:rsid w:val="003B476A"/>
    <w:rsid w:val="003B713F"/>
    <w:rsid w:val="003C16DF"/>
    <w:rsid w:val="003E02A3"/>
    <w:rsid w:val="003E3980"/>
    <w:rsid w:val="003E5BF5"/>
    <w:rsid w:val="003E7271"/>
    <w:rsid w:val="00415C1B"/>
    <w:rsid w:val="00430B88"/>
    <w:rsid w:val="00432D59"/>
    <w:rsid w:val="00436B73"/>
    <w:rsid w:val="00440130"/>
    <w:rsid w:val="00443C37"/>
    <w:rsid w:val="004609CE"/>
    <w:rsid w:val="00461D34"/>
    <w:rsid w:val="00462A22"/>
    <w:rsid w:val="004748BE"/>
    <w:rsid w:val="004840AF"/>
    <w:rsid w:val="004871F2"/>
    <w:rsid w:val="00487C4B"/>
    <w:rsid w:val="004904AF"/>
    <w:rsid w:val="004A11F4"/>
    <w:rsid w:val="004A1C4C"/>
    <w:rsid w:val="004A2A1C"/>
    <w:rsid w:val="004C602E"/>
    <w:rsid w:val="004E03E0"/>
    <w:rsid w:val="004F04C2"/>
    <w:rsid w:val="004F1BB2"/>
    <w:rsid w:val="00502053"/>
    <w:rsid w:val="005068C7"/>
    <w:rsid w:val="00515F32"/>
    <w:rsid w:val="00526B71"/>
    <w:rsid w:val="005438AA"/>
    <w:rsid w:val="0054702C"/>
    <w:rsid w:val="005550CF"/>
    <w:rsid w:val="0055564E"/>
    <w:rsid w:val="005700BB"/>
    <w:rsid w:val="00575C3E"/>
    <w:rsid w:val="0058325C"/>
    <w:rsid w:val="005B6264"/>
    <w:rsid w:val="005E35B9"/>
    <w:rsid w:val="005E4F4C"/>
    <w:rsid w:val="005E7DAE"/>
    <w:rsid w:val="005F05CA"/>
    <w:rsid w:val="005F77FA"/>
    <w:rsid w:val="00610841"/>
    <w:rsid w:val="00612383"/>
    <w:rsid w:val="00614BB2"/>
    <w:rsid w:val="006179D5"/>
    <w:rsid w:val="0063093D"/>
    <w:rsid w:val="00632061"/>
    <w:rsid w:val="00641952"/>
    <w:rsid w:val="0065166F"/>
    <w:rsid w:val="00662899"/>
    <w:rsid w:val="00664ACD"/>
    <w:rsid w:val="00666A40"/>
    <w:rsid w:val="00676474"/>
    <w:rsid w:val="006837FF"/>
    <w:rsid w:val="006847C7"/>
    <w:rsid w:val="00697FE0"/>
    <w:rsid w:val="006A5DDF"/>
    <w:rsid w:val="006E05F0"/>
    <w:rsid w:val="006E2E60"/>
    <w:rsid w:val="006E7EDB"/>
    <w:rsid w:val="006F28FA"/>
    <w:rsid w:val="00701561"/>
    <w:rsid w:val="007132BA"/>
    <w:rsid w:val="00716086"/>
    <w:rsid w:val="00752543"/>
    <w:rsid w:val="00773745"/>
    <w:rsid w:val="007852F5"/>
    <w:rsid w:val="00786F0C"/>
    <w:rsid w:val="007939B5"/>
    <w:rsid w:val="00795D7B"/>
    <w:rsid w:val="00797998"/>
    <w:rsid w:val="007B0FE2"/>
    <w:rsid w:val="007B36D9"/>
    <w:rsid w:val="007E1B89"/>
    <w:rsid w:val="007E3A9F"/>
    <w:rsid w:val="007E49BB"/>
    <w:rsid w:val="007E4F48"/>
    <w:rsid w:val="007E6203"/>
    <w:rsid w:val="007E7ED1"/>
    <w:rsid w:val="00807CA0"/>
    <w:rsid w:val="00810298"/>
    <w:rsid w:val="00816527"/>
    <w:rsid w:val="00842C19"/>
    <w:rsid w:val="0084469E"/>
    <w:rsid w:val="008448C8"/>
    <w:rsid w:val="008626A5"/>
    <w:rsid w:val="00863357"/>
    <w:rsid w:val="008633CD"/>
    <w:rsid w:val="00863D79"/>
    <w:rsid w:val="0087184C"/>
    <w:rsid w:val="00883AB9"/>
    <w:rsid w:val="00887968"/>
    <w:rsid w:val="008914AD"/>
    <w:rsid w:val="008A4309"/>
    <w:rsid w:val="008B165B"/>
    <w:rsid w:val="008B5000"/>
    <w:rsid w:val="008C1C45"/>
    <w:rsid w:val="008E057C"/>
    <w:rsid w:val="008E6492"/>
    <w:rsid w:val="0091345C"/>
    <w:rsid w:val="00913BC0"/>
    <w:rsid w:val="009248B5"/>
    <w:rsid w:val="00930744"/>
    <w:rsid w:val="00936FA7"/>
    <w:rsid w:val="009578EE"/>
    <w:rsid w:val="009855B0"/>
    <w:rsid w:val="00990786"/>
    <w:rsid w:val="009A14E5"/>
    <w:rsid w:val="009B7631"/>
    <w:rsid w:val="009C1F19"/>
    <w:rsid w:val="009C3AAE"/>
    <w:rsid w:val="009D7FEC"/>
    <w:rsid w:val="009E45B6"/>
    <w:rsid w:val="009F1FA4"/>
    <w:rsid w:val="00A0674B"/>
    <w:rsid w:val="00A07F0E"/>
    <w:rsid w:val="00A23826"/>
    <w:rsid w:val="00A31919"/>
    <w:rsid w:val="00A53A4F"/>
    <w:rsid w:val="00A550F3"/>
    <w:rsid w:val="00A60DFC"/>
    <w:rsid w:val="00A615D4"/>
    <w:rsid w:val="00A776FA"/>
    <w:rsid w:val="00A82E2A"/>
    <w:rsid w:val="00A84D22"/>
    <w:rsid w:val="00A87E94"/>
    <w:rsid w:val="00A95E4F"/>
    <w:rsid w:val="00AA43FF"/>
    <w:rsid w:val="00AA6DB5"/>
    <w:rsid w:val="00AA6E0C"/>
    <w:rsid w:val="00AB6286"/>
    <w:rsid w:val="00AC1E08"/>
    <w:rsid w:val="00AC5BED"/>
    <w:rsid w:val="00AD4F27"/>
    <w:rsid w:val="00AE1C3F"/>
    <w:rsid w:val="00AF5289"/>
    <w:rsid w:val="00B13B38"/>
    <w:rsid w:val="00B4664C"/>
    <w:rsid w:val="00B51EEF"/>
    <w:rsid w:val="00B564E0"/>
    <w:rsid w:val="00B6445D"/>
    <w:rsid w:val="00B81C0F"/>
    <w:rsid w:val="00B81DD1"/>
    <w:rsid w:val="00B85F86"/>
    <w:rsid w:val="00B93C96"/>
    <w:rsid w:val="00B940FD"/>
    <w:rsid w:val="00B95627"/>
    <w:rsid w:val="00BA2CBE"/>
    <w:rsid w:val="00BB1D46"/>
    <w:rsid w:val="00BB29D5"/>
    <w:rsid w:val="00BB3F56"/>
    <w:rsid w:val="00BC0A7A"/>
    <w:rsid w:val="00BD2454"/>
    <w:rsid w:val="00BD770C"/>
    <w:rsid w:val="00BF7AE4"/>
    <w:rsid w:val="00C02653"/>
    <w:rsid w:val="00C0282F"/>
    <w:rsid w:val="00C10883"/>
    <w:rsid w:val="00C122D4"/>
    <w:rsid w:val="00C208DF"/>
    <w:rsid w:val="00C23C86"/>
    <w:rsid w:val="00C3372B"/>
    <w:rsid w:val="00C43C5F"/>
    <w:rsid w:val="00C4505F"/>
    <w:rsid w:val="00C462C4"/>
    <w:rsid w:val="00C535E0"/>
    <w:rsid w:val="00C61326"/>
    <w:rsid w:val="00C662D8"/>
    <w:rsid w:val="00C71E3A"/>
    <w:rsid w:val="00C73D2A"/>
    <w:rsid w:val="00C77C8F"/>
    <w:rsid w:val="00C84217"/>
    <w:rsid w:val="00C91285"/>
    <w:rsid w:val="00C94D76"/>
    <w:rsid w:val="00CA4B91"/>
    <w:rsid w:val="00CB4A8D"/>
    <w:rsid w:val="00CC03B1"/>
    <w:rsid w:val="00CC626A"/>
    <w:rsid w:val="00CC6B53"/>
    <w:rsid w:val="00CD274A"/>
    <w:rsid w:val="00CD3B43"/>
    <w:rsid w:val="00CD6CA6"/>
    <w:rsid w:val="00CD7E8A"/>
    <w:rsid w:val="00CE5586"/>
    <w:rsid w:val="00CF73D6"/>
    <w:rsid w:val="00D057FC"/>
    <w:rsid w:val="00D11A87"/>
    <w:rsid w:val="00D12B71"/>
    <w:rsid w:val="00D24057"/>
    <w:rsid w:val="00D46AB1"/>
    <w:rsid w:val="00D51E73"/>
    <w:rsid w:val="00D54E67"/>
    <w:rsid w:val="00D55709"/>
    <w:rsid w:val="00DA4DBD"/>
    <w:rsid w:val="00DA62F5"/>
    <w:rsid w:val="00DD0B4F"/>
    <w:rsid w:val="00DD3280"/>
    <w:rsid w:val="00DD63E5"/>
    <w:rsid w:val="00DD66EA"/>
    <w:rsid w:val="00DE1BE1"/>
    <w:rsid w:val="00DF5451"/>
    <w:rsid w:val="00E05FB1"/>
    <w:rsid w:val="00E22148"/>
    <w:rsid w:val="00E23C18"/>
    <w:rsid w:val="00E63E98"/>
    <w:rsid w:val="00E644FA"/>
    <w:rsid w:val="00E70ED0"/>
    <w:rsid w:val="00E738F1"/>
    <w:rsid w:val="00E77889"/>
    <w:rsid w:val="00E92D92"/>
    <w:rsid w:val="00E95B3F"/>
    <w:rsid w:val="00EA716D"/>
    <w:rsid w:val="00EC4EFC"/>
    <w:rsid w:val="00EE08DF"/>
    <w:rsid w:val="00EF2673"/>
    <w:rsid w:val="00F060F4"/>
    <w:rsid w:val="00F10F65"/>
    <w:rsid w:val="00F12738"/>
    <w:rsid w:val="00F15271"/>
    <w:rsid w:val="00F1540B"/>
    <w:rsid w:val="00F27146"/>
    <w:rsid w:val="00F4259C"/>
    <w:rsid w:val="00F43B5C"/>
    <w:rsid w:val="00F50796"/>
    <w:rsid w:val="00F5285C"/>
    <w:rsid w:val="00F53759"/>
    <w:rsid w:val="00F6433B"/>
    <w:rsid w:val="00F6749C"/>
    <w:rsid w:val="00F7033C"/>
    <w:rsid w:val="00F72362"/>
    <w:rsid w:val="00F7584D"/>
    <w:rsid w:val="00F81D81"/>
    <w:rsid w:val="00F82DE7"/>
    <w:rsid w:val="00FA218E"/>
    <w:rsid w:val="00FB1195"/>
    <w:rsid w:val="00FB35C1"/>
    <w:rsid w:val="00FE37A5"/>
    <w:rsid w:val="00FF4709"/>
    <w:rsid w:val="00FF54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584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styleId="ListParagraph">
    <w:name w:val="List Paragraph"/>
    <w:basedOn w:val="Normal"/>
    <w:uiPriority w:val="72"/>
    <w:qFormat/>
    <w:rsid w:val="00390F9A"/>
    <w:pPr>
      <w:ind w:left="720"/>
      <w:contextualSpacing/>
    </w:pPr>
  </w:style>
  <w:style w:type="table" w:styleId="TableGrid">
    <w:name w:val="Table Grid"/>
    <w:basedOn w:val="TableNormal"/>
    <w:uiPriority w:val="59"/>
    <w:rsid w:val="00CD6C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E2E6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855B0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9855B0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281B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1B8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1B87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1B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1B87"/>
    <w:rPr>
      <w:rFonts w:ascii="Arial" w:eastAsia="Times New Roman" w:hAnsi="Arial"/>
      <w:b/>
      <w:bCs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styleId="ListParagraph">
    <w:name w:val="List Paragraph"/>
    <w:basedOn w:val="Normal"/>
    <w:uiPriority w:val="72"/>
    <w:qFormat/>
    <w:rsid w:val="00390F9A"/>
    <w:pPr>
      <w:ind w:left="720"/>
      <w:contextualSpacing/>
    </w:pPr>
  </w:style>
  <w:style w:type="table" w:styleId="TableGrid">
    <w:name w:val="Table Grid"/>
    <w:basedOn w:val="TableNormal"/>
    <w:uiPriority w:val="59"/>
    <w:rsid w:val="00CD6C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E2E6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855B0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9855B0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281B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1B8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1B87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1B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1B87"/>
    <w:rPr>
      <w:rFonts w:ascii="Arial" w:eastAsia="Times New Roman" w:hAnsi="Arial"/>
      <w:b/>
      <w:bCs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5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3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6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F63107-73E6-42D7-BF8C-59A0253CB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DETA</Company>
  <LinksUpToDate>false</LinksUpToDate>
  <CharactersWithSpaces>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VARGA, Joanna</cp:lastModifiedBy>
  <cp:revision>9</cp:revision>
  <cp:lastPrinted>2012-03-08T01:13:00Z</cp:lastPrinted>
  <dcterms:created xsi:type="dcterms:W3CDTF">2015-12-03T23:34:00Z</dcterms:created>
  <dcterms:modified xsi:type="dcterms:W3CDTF">2016-06-26T23:59:00Z</dcterms:modified>
</cp:coreProperties>
</file>