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AD4F" w14:textId="77777777" w:rsidR="00AC6A5E" w:rsidRDefault="00000000">
      <w:pPr>
        <w:tabs>
          <w:tab w:val="left" w:pos="851"/>
        </w:tabs>
        <w:spacing w:after="0" w:line="240" w:lineRule="auto"/>
        <w:ind w:firstLine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Anexo 1.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FORMATO DE INSCRIPCIÓN EN LA INICIATIVA DE SEGURIDAD VIAL </w:t>
      </w:r>
    </w:p>
    <w:tbl>
      <w:tblPr>
        <w:tblStyle w:val="a"/>
        <w:tblW w:w="93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32"/>
        <w:gridCol w:w="3125"/>
        <w:gridCol w:w="2262"/>
        <w:gridCol w:w="1990"/>
        <w:gridCol w:w="160"/>
      </w:tblGrid>
      <w:tr w:rsidR="00AC6A5E" w14:paraId="44731E78" w14:textId="77777777">
        <w:trPr>
          <w:gridAfter w:val="1"/>
          <w:wAfter w:w="160" w:type="dxa"/>
          <w:trHeight w:val="600"/>
        </w:trPr>
        <w:tc>
          <w:tcPr>
            <w:tcW w:w="9209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7F7F7F"/>
            <w:vAlign w:val="center"/>
          </w:tcPr>
          <w:p w14:paraId="07618D37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FORMATO DE INSCRIPCIÓN EN LA INICIATIVA DE SEGURIDAD VIAL ORGANIZACIONAL</w:t>
            </w:r>
          </w:p>
        </w:tc>
      </w:tr>
      <w:tr w:rsidR="00AC6A5E" w14:paraId="10555772" w14:textId="77777777">
        <w:trPr>
          <w:gridAfter w:val="1"/>
          <w:wAfter w:w="160" w:type="dxa"/>
          <w:trHeight w:val="127"/>
        </w:trPr>
        <w:tc>
          <w:tcPr>
            <w:tcW w:w="9209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F64B0DF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I. DATOS GENERALES DE LA ORGANIZACIÓN SOLICITANTE:</w:t>
            </w:r>
          </w:p>
          <w:p w14:paraId="24E2153C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Completar los campos de información</w:t>
            </w:r>
          </w:p>
        </w:tc>
      </w:tr>
      <w:tr w:rsidR="00AC6A5E" w14:paraId="59E8905A" w14:textId="77777777">
        <w:trPr>
          <w:gridAfter w:val="1"/>
          <w:wAfter w:w="160" w:type="dxa"/>
          <w:trHeight w:val="106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8702E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RAZÓN SOCIAL</w:t>
            </w:r>
          </w:p>
        </w:tc>
        <w:tc>
          <w:tcPr>
            <w:tcW w:w="31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FC45E4B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24F5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RUC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0B04F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012178FA" w14:textId="77777777">
        <w:trPr>
          <w:gridAfter w:val="1"/>
          <w:wAfter w:w="160" w:type="dxa"/>
          <w:trHeight w:val="142"/>
        </w:trPr>
        <w:tc>
          <w:tcPr>
            <w:tcW w:w="1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9F6BBB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REPRESENTANTE LEGAL</w:t>
            </w:r>
          </w:p>
        </w:tc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D22D8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7E827F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TIPO DE DOCUMENTO*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12DA9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4868BB46" w14:textId="77777777">
        <w:trPr>
          <w:gridAfter w:val="1"/>
          <w:wAfter w:w="160" w:type="dxa"/>
          <w:trHeight w:val="204"/>
        </w:trPr>
        <w:tc>
          <w:tcPr>
            <w:tcW w:w="1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2AB45B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0757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4526C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ACD73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2D8974D2" w14:textId="77777777">
        <w:trPr>
          <w:gridAfter w:val="1"/>
          <w:wAfter w:w="160" w:type="dxa"/>
          <w:trHeight w:val="138"/>
        </w:trPr>
        <w:tc>
          <w:tcPr>
            <w:tcW w:w="1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E54810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A93A3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E979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DOCUMENTO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9C78E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7D08A76F" w14:textId="77777777">
        <w:trPr>
          <w:gridAfter w:val="1"/>
          <w:wAfter w:w="160" w:type="dxa"/>
          <w:trHeight w:val="214"/>
        </w:trPr>
        <w:tc>
          <w:tcPr>
            <w:tcW w:w="1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5354CA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87B36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B9871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CELULAR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3E803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6AEA9915" w14:textId="77777777">
        <w:trPr>
          <w:gridAfter w:val="1"/>
          <w:wAfter w:w="160" w:type="dxa"/>
          <w:trHeight w:val="88"/>
        </w:trPr>
        <w:tc>
          <w:tcPr>
            <w:tcW w:w="1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C5744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RESPONSABLE DE REPORTE</w:t>
            </w:r>
          </w:p>
        </w:tc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B4FB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37BC87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TIPO DE DOCUMENTO*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485B7C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6C7C6365" w14:textId="77777777">
        <w:trPr>
          <w:gridAfter w:val="1"/>
          <w:wAfter w:w="160" w:type="dxa"/>
          <w:trHeight w:val="162"/>
        </w:trPr>
        <w:tc>
          <w:tcPr>
            <w:tcW w:w="1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FB031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7217E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CA283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336D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6FD64972" w14:textId="77777777">
        <w:trPr>
          <w:gridAfter w:val="1"/>
          <w:wAfter w:w="160" w:type="dxa"/>
          <w:trHeight w:val="222"/>
        </w:trPr>
        <w:tc>
          <w:tcPr>
            <w:tcW w:w="1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12D9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60419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7F0E6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DOCUMENTO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17BC7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2D2A3DF8" w14:textId="77777777">
        <w:trPr>
          <w:gridAfter w:val="1"/>
          <w:wAfter w:w="160" w:type="dxa"/>
          <w:trHeight w:val="126"/>
        </w:trPr>
        <w:tc>
          <w:tcPr>
            <w:tcW w:w="1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978C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E9685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416328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CELULAR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5AC28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2BA3AFEE" w14:textId="77777777">
        <w:trPr>
          <w:gridAfter w:val="1"/>
          <w:wAfter w:w="160" w:type="dxa"/>
          <w:trHeight w:val="118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818DA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SECTOR</w:t>
            </w:r>
          </w:p>
        </w:tc>
        <w:tc>
          <w:tcPr>
            <w:tcW w:w="31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DFE4129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6CD3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DIRECCCIÓN FISCAL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9DDED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5025F555" w14:textId="77777777">
        <w:trPr>
          <w:gridAfter w:val="1"/>
          <w:wAfter w:w="160" w:type="dxa"/>
          <w:trHeight w:val="30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1076A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DEPARTAMENTO/ PROVINCIA/ DISTRITO</w:t>
            </w:r>
          </w:p>
        </w:tc>
        <w:tc>
          <w:tcPr>
            <w:tcW w:w="31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9A6520F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7008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GEOLOCALIZACIÓN**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B6D1F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5FDA16B6" w14:textId="77777777">
        <w:trPr>
          <w:gridAfter w:val="1"/>
          <w:wAfter w:w="160" w:type="dxa"/>
          <w:trHeight w:val="300"/>
        </w:trPr>
        <w:tc>
          <w:tcPr>
            <w:tcW w:w="92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AB1F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*Tipo de documento: DNI, CE</w:t>
            </w:r>
          </w:p>
          <w:p w14:paraId="014EBE06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**Coordenadas UTM (Latitud, Longitud) pueden emplear el aplicativo móvil Google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maps</w:t>
            </w:r>
            <w:proofErr w:type="spellEnd"/>
          </w:p>
          <w:p w14:paraId="44DCA606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519B499B" w14:textId="77777777">
        <w:trPr>
          <w:gridAfter w:val="1"/>
          <w:wAfter w:w="160" w:type="dxa"/>
          <w:trHeight w:val="300"/>
        </w:trPr>
        <w:tc>
          <w:tcPr>
            <w:tcW w:w="9209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A623F3" w14:textId="77777777" w:rsidR="00AC6A5E" w:rsidRDefault="00AC6A5E">
            <w:pPr>
              <w:spacing w:after="0" w:line="240" w:lineRule="auto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  <w:p w14:paraId="1CBE0755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II. PLAN DE ACCIÓN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: </w:t>
            </w:r>
          </w:p>
          <w:p w14:paraId="412C0A7E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Seleccionar con un aspa (X) las actividades que cumplirá en el marco de la iniciativa</w:t>
            </w:r>
          </w:p>
        </w:tc>
      </w:tr>
      <w:tr w:rsidR="00AC6A5E" w14:paraId="7DFF3A55" w14:textId="77777777">
        <w:trPr>
          <w:gridAfter w:val="1"/>
          <w:wAfter w:w="160" w:type="dxa"/>
          <w:trHeight w:val="90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3A43D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Lineamiento</w:t>
            </w:r>
          </w:p>
        </w:tc>
        <w:tc>
          <w:tcPr>
            <w:tcW w:w="3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08557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Actividad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81187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Selección (X)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5475B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Número de beneficiarios (internos o externos a la organización)</w:t>
            </w:r>
          </w:p>
        </w:tc>
      </w:tr>
      <w:tr w:rsidR="00AC6A5E" w14:paraId="12D16F26" w14:textId="77777777">
        <w:trPr>
          <w:gridAfter w:val="1"/>
          <w:wAfter w:w="160" w:type="dxa"/>
          <w:trHeight w:val="128"/>
        </w:trPr>
        <w:tc>
          <w:tcPr>
            <w:tcW w:w="183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DCBA2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Seguridad Vial en la movilidad desde y hacia el domicilio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9F053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Elaboración de planes de movilidad corporativa sostenible y segura.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57E42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9AF9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263D2C23" w14:textId="77777777">
        <w:trPr>
          <w:gridAfter w:val="1"/>
          <w:wAfter w:w="160" w:type="dxa"/>
          <w:trHeight w:val="839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C911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B56DB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Desarrollo de talleres participativos con trabajadores para seleccionar alternativas de movilidad más seguras.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300CEB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C426C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7D8BD1B1" w14:textId="77777777">
        <w:trPr>
          <w:gridAfter w:val="1"/>
          <w:wAfter w:w="160" w:type="dxa"/>
          <w:trHeight w:val="900"/>
        </w:trPr>
        <w:tc>
          <w:tcPr>
            <w:tcW w:w="183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FAC8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Seguridad Vial durante las actividades laborales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B89C0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Elaboración de diagnóstico de riesgos viales en los procesos logísticos y de transporte de cada empresa.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103BFB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9CC9F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6081F4C4" w14:textId="77777777">
        <w:trPr>
          <w:gridAfter w:val="1"/>
          <w:wAfter w:w="160" w:type="dxa"/>
          <w:trHeight w:val="628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85CA6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07352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Capacitación en conducción segura y defensiva, manejo de fatiga y estrés, a trabajadores que conducen.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8E1153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B6AE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60DA1C8B" w14:textId="77777777">
        <w:trPr>
          <w:gridAfter w:val="1"/>
          <w:wAfter w:w="160" w:type="dxa"/>
          <w:trHeight w:val="292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E7FB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B6DCA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Establecimiento de estándares mínimos de seguridad vial en el entorno laboral o cadena de suministro para las empresas.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F9D8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BE26C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7CB36B7A" w14:textId="77777777">
        <w:trPr>
          <w:gridAfter w:val="1"/>
          <w:wAfter w:w="160" w:type="dxa"/>
          <w:trHeight w:val="439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5F0D1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74401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Desarrollo e implementación de protocolos de atención de emergencias por siniestros viales.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C8F98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DAC30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3743AFA6" w14:textId="77777777" w:rsidTr="00F42AD3">
        <w:trPr>
          <w:gridAfter w:val="1"/>
          <w:wAfter w:w="160" w:type="dxa"/>
          <w:trHeight w:val="374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1073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6B94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Implementación de zonas seguras para movilidad de peatones en los entornos de trabajo.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DFCA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19CA8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47CBF459" w14:textId="77777777" w:rsidTr="00F42AD3">
        <w:trPr>
          <w:gridAfter w:val="1"/>
          <w:wAfter w:w="160" w:type="dxa"/>
          <w:trHeight w:val="741"/>
        </w:trPr>
        <w:tc>
          <w:tcPr>
            <w:tcW w:w="1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4C3F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Seguridad Vial hacia la comunidad</w:t>
            </w:r>
          </w:p>
        </w:tc>
        <w:tc>
          <w:tcPr>
            <w:tcW w:w="3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7D7A9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Desarrollo de campañas de seguridad vial en redes sociales, aplicativos móviles, canales de comunicación internos de cada empresa y/o medios tradicionales.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9793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1ECE2F8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299AF620" w14:textId="77777777">
        <w:trPr>
          <w:gridAfter w:val="1"/>
          <w:wAfter w:w="160" w:type="dxa"/>
          <w:trHeight w:val="900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9D345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AEF35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Talleres de sensibilización para proveedores, clientes y usuarios viales en general, en las zonas de influencia de su operación organizacional.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7A8E1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6BDC5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59475830" w14:textId="77777777">
        <w:trPr>
          <w:gridAfter w:val="1"/>
          <w:wAfter w:w="160" w:type="dxa"/>
          <w:trHeight w:val="1500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0EF02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3E0136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Establecimiento de alianzas con municipios para incorporación del enfoque de seguridad vial en la administración del transporte y del tránsito en sus jurisdicciones, así como acciones de educación vial en espacios públicos e intervenciones físicas.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13427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ABD92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5769E2E6" w14:textId="77777777">
        <w:trPr>
          <w:gridAfter w:val="1"/>
          <w:wAfter w:w="160" w:type="dxa"/>
          <w:trHeight w:val="1228"/>
        </w:trPr>
        <w:tc>
          <w:tcPr>
            <w:tcW w:w="18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F1496" w14:textId="77777777" w:rsidR="00AC6A5E" w:rsidRDefault="00AC6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58E97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Participación en intervenciones de mejora de entornos escolares, hospitales, puntos críticos de siniestralidad, zonas industriales y similares, así como promoción de la movilidad sostenible y segura.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C175D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6922D4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C6A5E" w14:paraId="6FD36477" w14:textId="77777777">
        <w:trPr>
          <w:gridAfter w:val="1"/>
          <w:wAfter w:w="160" w:type="dxa"/>
          <w:trHeight w:val="292"/>
        </w:trPr>
        <w:tc>
          <w:tcPr>
            <w:tcW w:w="9209" w:type="dxa"/>
            <w:gridSpan w:val="4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14328120" w14:textId="77777777" w:rsidR="00AC6A5E" w:rsidRDefault="00AC6A5E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70906DDB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III. DECLARACIÓN DE COMPROMISO</w:t>
            </w:r>
          </w:p>
        </w:tc>
      </w:tr>
      <w:tr w:rsidR="00AC6A5E" w14:paraId="428EFBFF" w14:textId="77777777">
        <w:trPr>
          <w:gridAfter w:val="1"/>
          <w:wAfter w:w="160" w:type="dxa"/>
          <w:trHeight w:val="828"/>
        </w:trPr>
        <w:tc>
          <w:tcPr>
            <w:tcW w:w="9209" w:type="dxa"/>
            <w:gridSpan w:val="4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1BC21774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Yo, __________________________________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 Documento de Identidad _________________, en representación de _____________________________, declaro que la información consignada en el presente formato es veraz y me comprometo a cumplir con las actividades seleccionadas y reportar su cumplimiento en la plataforma tecnológica de la Dirección de Seguridad Vial del Ministerio de Transportes y Comunicaciones.</w:t>
            </w:r>
          </w:p>
          <w:p w14:paraId="000A781D" w14:textId="77777777" w:rsidR="00AC6A5E" w:rsidRDefault="00AC6A5E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CAEA224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Asimismo, autorizo de manera expresa al Ministerio de Transportes y Comunicaciones a utilizar los datos consignados en este Formato, únicamente para las comunicaciones y gestiones vinculadas a la inscripción y seguimiento de la Iniciativa de Seguridad Vial Organizacional, conforme a la normativa vigente sobre protección de datos personales.</w:t>
            </w:r>
          </w:p>
        </w:tc>
      </w:tr>
      <w:tr w:rsidR="00AC6A5E" w14:paraId="50B1A399" w14:textId="77777777">
        <w:trPr>
          <w:trHeight w:val="600"/>
        </w:trPr>
        <w:tc>
          <w:tcPr>
            <w:tcW w:w="9209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409B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  <w:p w14:paraId="27C91B0E" w14:textId="77777777" w:rsidR="00AC6A5E" w:rsidRDefault="00AC6A5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E918636" w14:textId="77777777" w:rsidR="00CA4F40" w:rsidRDefault="00CA4F4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C5EC73F" w14:textId="77777777" w:rsidR="00CA4F40" w:rsidRDefault="00CA4F4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91FAA06" w14:textId="77777777" w:rsidR="00AC6A5E" w:rsidRDefault="00AC6A5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ECA9306" w14:textId="77777777" w:rsidR="00AC6A5E" w:rsidRDefault="00AC6A5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6EE0843" w14:textId="77777777" w:rsidR="00F42AD3" w:rsidRDefault="00F42AD3" w:rsidP="00F42AD3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CAD648B" w14:textId="77777777" w:rsidR="00F42AD3" w:rsidRDefault="00F42AD3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C774E22" w14:textId="77777777" w:rsidR="00AC6A5E" w:rsidRDefault="00AC6A5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7FD390E" w14:textId="77777777" w:rsidR="00AC6A5E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___________________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FIRMA DEL REPRESENTANTE LEGAL DE LA EMPRESA</w:t>
            </w:r>
          </w:p>
          <w:p w14:paraId="5882AB98" w14:textId="77777777" w:rsidR="00AC6A5E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0" w:type="dxa"/>
            <w:vAlign w:val="center"/>
          </w:tcPr>
          <w:p w14:paraId="27FDDA6F" w14:textId="77777777" w:rsidR="00AC6A5E" w:rsidRDefault="00AC6A5E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9DE052A" w14:textId="77777777" w:rsidR="00AC6A5E" w:rsidRDefault="00AC6A5E">
      <w:pPr>
        <w:tabs>
          <w:tab w:val="left" w:pos="851"/>
        </w:tabs>
        <w:spacing w:after="0" w:line="240" w:lineRule="auto"/>
        <w:rPr>
          <w:rFonts w:ascii="Arial" w:eastAsia="Arial" w:hAnsi="Arial" w:cs="Arial"/>
          <w:b/>
          <w:bCs/>
        </w:rPr>
      </w:pPr>
    </w:p>
    <w:sectPr w:rsidR="00AC6A5E" w:rsidSect="00F42AD3">
      <w:headerReference w:type="default" r:id="rId7"/>
      <w:footerReference w:type="default" r:id="rId8"/>
      <w:pgSz w:w="11906" w:h="16838"/>
      <w:pgMar w:top="1417" w:right="1701" w:bottom="212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C528" w14:textId="77777777" w:rsidR="00D6159E" w:rsidRDefault="00D6159E">
      <w:pPr>
        <w:spacing w:after="0" w:line="240" w:lineRule="auto"/>
      </w:pPr>
      <w:r>
        <w:separator/>
      </w:r>
    </w:p>
  </w:endnote>
  <w:endnote w:type="continuationSeparator" w:id="0">
    <w:p w14:paraId="1444872B" w14:textId="77777777" w:rsidR="00D6159E" w:rsidRDefault="00D61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8FD91A-A0A4-4C9A-981E-A9655A1F9351}"/>
    <w:embedBold r:id="rId2" w:fontKey="{6C979FD9-AD2E-44CB-8D91-04ACF03F49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77A67329-027E-46FD-9387-265B3163AD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58F4729-DD87-466D-A400-E05E3BFFE7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-Ligh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2A12E0E-CC8A-4247-AD7F-654028EBC468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CCD8A16-0F72-4756-8FD4-763BA000A7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D90C8" w14:textId="77777777" w:rsidR="00AC6A5E" w:rsidRDefault="00AC6A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b/>
        <w:bCs/>
        <w:color w:val="000000"/>
      </w:rPr>
    </w:pPr>
  </w:p>
  <w:tbl>
    <w:tblPr>
      <w:tblStyle w:val="a0"/>
      <w:tblW w:w="9782" w:type="dxa"/>
      <w:tblInd w:w="-28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90"/>
      <w:gridCol w:w="2651"/>
      <w:gridCol w:w="4541"/>
    </w:tblGrid>
    <w:tr w:rsidR="00AC6A5E" w14:paraId="1C270119" w14:textId="77777777">
      <w:trPr>
        <w:trHeight w:val="546"/>
      </w:trPr>
      <w:tc>
        <w:tcPr>
          <w:tcW w:w="2590" w:type="dxa"/>
        </w:tcPr>
        <w:p w14:paraId="556835AD" w14:textId="77777777" w:rsidR="00AC6A5E" w:rsidRDefault="00AC6A5E">
          <w:pPr>
            <w:spacing w:before="2" w:after="2"/>
            <w:jc w:val="both"/>
            <w:rPr>
              <w:rFonts w:ascii="Tahoma" w:eastAsia="Tahoma" w:hAnsi="Tahoma" w:cs="Tahoma"/>
              <w:sz w:val="14"/>
              <w:szCs w:val="14"/>
            </w:rPr>
          </w:pPr>
        </w:p>
        <w:p w14:paraId="19E012C7" w14:textId="77777777" w:rsidR="00AC6A5E" w:rsidRDefault="00000000">
          <w:pPr>
            <w:spacing w:before="2" w:after="2"/>
            <w:jc w:val="both"/>
            <w:rPr>
              <w:sz w:val="15"/>
              <w:szCs w:val="15"/>
            </w:rPr>
          </w:pPr>
          <w:r>
            <w:rPr>
              <w:sz w:val="15"/>
              <w:szCs w:val="15"/>
            </w:rPr>
            <w:t>Jr. Zorritos 1203 - Lima – Perú</w:t>
          </w:r>
        </w:p>
        <w:p w14:paraId="443D2978" w14:textId="77777777" w:rsidR="00AC6A5E" w:rsidRDefault="00000000">
          <w:pPr>
            <w:spacing w:before="2" w:after="2"/>
            <w:rPr>
              <w:rFonts w:ascii="Tahoma" w:eastAsia="Tahoma" w:hAnsi="Tahoma" w:cs="Tahoma"/>
              <w:sz w:val="14"/>
              <w:szCs w:val="14"/>
            </w:rPr>
          </w:pPr>
          <w:r>
            <w:rPr>
              <w:sz w:val="15"/>
              <w:szCs w:val="15"/>
            </w:rPr>
            <w:t>Central telefónica. (511) 615-7800</w:t>
          </w:r>
          <w:r>
            <w:rPr>
              <w:sz w:val="15"/>
              <w:szCs w:val="15"/>
            </w:rPr>
            <w:br/>
            <w:t>www.gob.pe/mtc</w:t>
          </w:r>
        </w:p>
      </w:tc>
      <w:tc>
        <w:tcPr>
          <w:tcW w:w="2651" w:type="dxa"/>
        </w:tcPr>
        <w:p w14:paraId="796CBDE0" w14:textId="77777777" w:rsidR="00AC6A5E" w:rsidRDefault="00AC6A5E">
          <w:pPr>
            <w:spacing w:before="2" w:after="2"/>
            <w:rPr>
              <w:rFonts w:ascii="Arial" w:eastAsia="Arial" w:hAnsi="Arial" w:cs="Arial"/>
              <w:color w:val="404040"/>
              <w:sz w:val="16"/>
              <w:szCs w:val="16"/>
            </w:rPr>
          </w:pPr>
        </w:p>
        <w:p w14:paraId="5BBD400C" w14:textId="77777777" w:rsidR="00AC6A5E" w:rsidRDefault="00000000">
          <w:pPr>
            <w:spacing w:before="2" w:after="2"/>
            <w:rPr>
              <w:rFonts w:ascii="Arial" w:eastAsia="Arial" w:hAnsi="Arial" w:cs="Arial"/>
              <w:sz w:val="14"/>
              <w:szCs w:val="14"/>
            </w:rPr>
          </w:pPr>
          <w:r>
            <w:rPr>
              <w:rFonts w:ascii="Arial" w:eastAsia="Arial" w:hAnsi="Arial" w:cs="Arial"/>
              <w:color w:val="404040"/>
              <w:sz w:val="14"/>
              <w:szCs w:val="14"/>
            </w:rPr>
            <w:br/>
          </w:r>
          <w:r>
            <w:rPr>
              <w:rFonts w:ascii="Arial" w:eastAsia="Arial" w:hAnsi="Arial" w:cs="Arial"/>
              <w:color w:val="404040"/>
              <w:sz w:val="14"/>
              <w:szCs w:val="14"/>
            </w:rPr>
            <w:br/>
          </w:r>
        </w:p>
      </w:tc>
      <w:tc>
        <w:tcPr>
          <w:tcW w:w="4541" w:type="dxa"/>
        </w:tcPr>
        <w:p w14:paraId="064EE800" w14:textId="28296D44" w:rsidR="00AC6A5E" w:rsidRDefault="00AC6A5E">
          <w:pPr>
            <w:spacing w:before="2" w:after="2"/>
            <w:ind w:right="34"/>
            <w:jc w:val="both"/>
            <w:rPr>
              <w:rFonts w:ascii="Arial" w:eastAsia="Arial" w:hAnsi="Arial" w:cs="Arial"/>
            </w:rPr>
          </w:pPr>
        </w:p>
      </w:tc>
    </w:tr>
  </w:tbl>
  <w:p w14:paraId="1F61DF4C" w14:textId="77777777" w:rsidR="00AC6A5E" w:rsidRDefault="00AC6A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4B4A7" w14:textId="77777777" w:rsidR="00D6159E" w:rsidRDefault="00D6159E">
      <w:pPr>
        <w:spacing w:after="0" w:line="240" w:lineRule="auto"/>
      </w:pPr>
      <w:r>
        <w:separator/>
      </w:r>
    </w:p>
  </w:footnote>
  <w:footnote w:type="continuationSeparator" w:id="0">
    <w:p w14:paraId="00CEF3A4" w14:textId="77777777" w:rsidR="00D6159E" w:rsidRDefault="00D61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F3FE" w14:textId="77777777" w:rsidR="00AC6A5E" w:rsidRDefault="00AC6A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1A84D5C" w14:textId="77777777" w:rsidR="00AC6A5E" w:rsidRDefault="00000000">
    <w:pPr>
      <w:spacing w:after="0"/>
      <w:rPr>
        <w:b/>
        <w:bCs/>
      </w:rPr>
    </w:pPr>
    <w:r>
      <w:rPr>
        <w:b/>
        <w:bCs/>
        <w:noProof/>
      </w:rPr>
      <w:drawing>
        <wp:inline distT="0" distB="0" distL="0" distR="0" wp14:anchorId="58B4CBF9" wp14:editId="2B01F6EF">
          <wp:extent cx="5353050" cy="571500"/>
          <wp:effectExtent l="0" t="0" r="0" b="0"/>
          <wp:docPr id="60127238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5305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0ACA673" w14:textId="77777777" w:rsidR="00AC6A5E" w:rsidRDefault="00000000">
    <w:pPr>
      <w:spacing w:after="0" w:line="200" w:lineRule="auto"/>
      <w:jc w:val="center"/>
      <w:rPr>
        <w:b/>
        <w:bCs/>
      </w:rPr>
    </w:pPr>
    <w:r>
      <w:rPr>
        <w:rFonts w:ascii="Frutiger-Light" w:eastAsia="Frutiger-Light" w:hAnsi="Frutiger-Light" w:cs="Frutiger-Light"/>
        <w:b/>
        <w:bCs/>
        <w:sz w:val="16"/>
        <w:szCs w:val="16"/>
      </w:rPr>
      <w:t>"Decenio de la Igualdad de Oportunidades para Mujeres y Hombres"</w:t>
    </w:r>
  </w:p>
  <w:p w14:paraId="5A7A767F" w14:textId="77777777" w:rsidR="00AC6A5E" w:rsidRDefault="00000000">
    <w:pPr>
      <w:spacing w:after="0"/>
      <w:jc w:val="center"/>
    </w:pPr>
    <w:r>
      <w:rPr>
        <w:rFonts w:ascii="Frutiger-Light" w:eastAsia="Frutiger-Light" w:hAnsi="Frutiger-Light" w:cs="Frutiger-Light"/>
        <w:b/>
        <w:bCs/>
        <w:sz w:val="16"/>
        <w:szCs w:val="16"/>
      </w:rPr>
      <w:t>"Año de la Esperanza y el Fortalecimiento de la Democracia"</w:t>
    </w:r>
  </w:p>
  <w:p w14:paraId="2720D57B" w14:textId="77777777" w:rsidR="00AC6A5E" w:rsidRDefault="00AC6A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bCs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A5E"/>
    <w:rsid w:val="0004796C"/>
    <w:rsid w:val="006A5995"/>
    <w:rsid w:val="00991686"/>
    <w:rsid w:val="00996385"/>
    <w:rsid w:val="00AC6A5E"/>
    <w:rsid w:val="00CA4F40"/>
    <w:rsid w:val="00D463B2"/>
    <w:rsid w:val="00D6159E"/>
    <w:rsid w:val="00D65046"/>
    <w:rsid w:val="00E76557"/>
    <w:rsid w:val="00F4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A770E"/>
  <w15:docId w15:val="{42A57F22-B7C5-4334-8AAE-0B79C3C6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aliases w:val="Akapit z listą BS,Cuadro 2-1,Ha,List Paragraph1,List_Paragraph,Lista 123,Multilevel para_II,Nivel 3,Number List 1,Punto,Párrafo,Párrafo de lista1,Párrafo de lista2,TITULO A,Titulo de Fígura,Titulo parrafo,Viñeta normal,ct parrafo,Proces"/>
    <w:basedOn w:val="Normal"/>
    <w:uiPriority w:val="34"/>
    <w:qFormat/>
    <w:rsid w:val="00F17D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F17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257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257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54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40A4"/>
  </w:style>
  <w:style w:type="paragraph" w:styleId="Piedepgina">
    <w:name w:val="footer"/>
    <w:basedOn w:val="Normal"/>
    <w:link w:val="PiedepginaCar"/>
    <w:uiPriority w:val="99"/>
    <w:unhideWhenUsed/>
    <w:rsid w:val="00F54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40A4"/>
  </w:style>
  <w:style w:type="character" w:styleId="Refdecomentario">
    <w:name w:val="annotation reference"/>
    <w:basedOn w:val="Fuentedeprrafopredeter"/>
    <w:uiPriority w:val="99"/>
    <w:semiHidden/>
    <w:unhideWhenUsed/>
    <w:rsid w:val="009403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3F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3F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03F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03F5"/>
    <w:rPr>
      <w:b/>
      <w:bCs/>
      <w:sz w:val="20"/>
      <w:szCs w:val="20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04BD6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770722"/>
    <w:pPr>
      <w:spacing w:after="0" w:line="240" w:lineRule="auto"/>
    </w:pPr>
  </w:style>
  <w:style w:type="character" w:customStyle="1" w:styleId="Ninguno">
    <w:name w:val="Ninguno"/>
    <w:rsid w:val="00770722"/>
  </w:style>
  <w:style w:type="paragraph" w:styleId="Textodeglobo">
    <w:name w:val="Balloon Text"/>
    <w:basedOn w:val="Normal"/>
    <w:link w:val="TextodegloboCar"/>
    <w:uiPriority w:val="99"/>
    <w:semiHidden/>
    <w:unhideWhenUsed/>
    <w:rsid w:val="004F67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67D3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h583FHoqYAZbLw4lFXbBEMKow==">CgMxLjA4AHIhMUI5enRxQ29JNV92VEJ3RXJDWDNrcmF5OUpiRHlMeTZP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518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Ospina Rojas, Milagros Rosario - PROV</dc:creator>
  <cp:lastModifiedBy>Cervantes Garcilazo, Geancarlos Enrique - PROV</cp:lastModifiedBy>
  <cp:revision>6</cp:revision>
  <cp:lastPrinted>2026-07-21T21:30:00Z</cp:lastPrinted>
  <dcterms:created xsi:type="dcterms:W3CDTF">2026-02-20T16:37:00Z</dcterms:created>
  <dcterms:modified xsi:type="dcterms:W3CDTF">2026-07-21T21:32:00Z</dcterms:modified>
</cp:coreProperties>
</file>