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30854769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  <w:lang w:val="nl-BE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267CC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9B0E85BF00E4379A1F9642993375F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67CC0" w:rsidRDefault="00267CC0" w:rsidP="00267CC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Vrije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Universiteit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Brussel</w:t>
                    </w:r>
                    <w:proofErr w:type="spellEnd"/>
                  </w:p>
                </w:tc>
              </w:sdtContent>
            </w:sdt>
          </w:tr>
          <w:tr w:rsidR="00267CC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8CFE2ABC16B04656B0E47F802B57F4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67CC0" w:rsidRDefault="001F5F88" w:rsidP="00267C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Bachelorproef</w:t>
                    </w:r>
                    <w:proofErr w:type="spellEnd"/>
                    <w:r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: </w:t>
                    </w:r>
                    <w:proofErr w:type="spellStart"/>
                    <w:r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AMuRate</w:t>
                    </w:r>
                    <w:proofErr w:type="spellEnd"/>
                    <w:r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   </w:t>
                    </w:r>
                    <w:r w:rsidR="00267CC0"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   David </w:t>
                    </w:r>
                    <w:proofErr w:type="spellStart"/>
                    <w:r w:rsidR="00267CC0" w:rsidRPr="001F5F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Sverdlov</w:t>
                    </w:r>
                    <w:proofErr w:type="spellEnd"/>
                  </w:p>
                </w:sdtContent>
              </w:sdt>
            </w:tc>
          </w:tr>
          <w:tr w:rsidR="00267CC0">
            <w:sdt>
              <w:sdtPr>
                <w:rPr>
                  <w:rFonts w:asciiTheme="majorHAnsi" w:eastAsiaTheme="majorEastAsia" w:hAnsiTheme="majorHAnsi" w:cstheme="majorBidi"/>
                  <w:lang w:val="nl-BE"/>
                </w:rPr>
                <w:alias w:val="Subtitle"/>
                <w:id w:val="13406923"/>
                <w:placeholder>
                  <w:docPart w:val="D585C235FCA5471B9695EC6F045F2D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67CC0" w:rsidRPr="00267CC0" w:rsidRDefault="00267CC0" w:rsidP="00267C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nl-BE"/>
                      </w:rPr>
                    </w:pPr>
                    <w:r w:rsidRPr="00267CC0">
                      <w:rPr>
                        <w:rFonts w:asciiTheme="majorHAnsi" w:eastAsiaTheme="majorEastAsia" w:hAnsiTheme="majorHAnsi" w:cstheme="majorBidi"/>
                        <w:lang w:val="nl-BE"/>
                      </w:rPr>
                      <w:t>Android applicatie die men toelaat muziek op te zoeken en te beoordelen</w:t>
                    </w:r>
                  </w:p>
                </w:tc>
              </w:sdtContent>
            </w:sdt>
          </w:tr>
        </w:tbl>
        <w:p w:rsidR="00267CC0" w:rsidRDefault="001F5F88">
          <w:r>
            <w:rPr>
              <w:noProof/>
              <w:lang w:eastAsia="nl-BE"/>
            </w:rPr>
            <w:drawing>
              <wp:anchor distT="0" distB="0" distL="114300" distR="114300" simplePos="0" relativeHeight="251658240" behindDoc="0" locked="0" layoutInCell="1" allowOverlap="1" wp14:anchorId="435F92DC" wp14:editId="4491D82A">
                <wp:simplePos x="900430" y="155575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442845" cy="773430"/>
                <wp:effectExtent l="0" t="0" r="0" b="762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B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6139" cy="774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67CC0" w:rsidRDefault="00267CC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267CC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0E80812B45CA49839D3A9562FD7536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67CC0" w:rsidRDefault="00267C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nl-BE"/>
                      </w:rPr>
                      <w:t>david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6240AF4E6F1420CBC87CCE6DCFAA17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267CC0" w:rsidRDefault="00267C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267CC0" w:rsidRDefault="00267CC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67CC0" w:rsidRDefault="00267CC0"/>
        <w:p w:rsidR="001F5F88" w:rsidRDefault="00E816F0">
          <w:bookmarkStart w:id="0" w:name="_GoBack"/>
          <w:r>
            <w:rPr>
              <w:noProof/>
              <w:lang w:eastAsia="nl-BE"/>
            </w:rPr>
            <w:drawing>
              <wp:anchor distT="0" distB="0" distL="114300" distR="114300" simplePos="0" relativeHeight="251659264" behindDoc="0" locked="0" layoutInCell="1" allowOverlap="1" wp14:anchorId="090AB712" wp14:editId="7B1DDACB">
                <wp:simplePos x="0" y="0"/>
                <wp:positionH relativeFrom="column">
                  <wp:posOffset>1560830</wp:posOffset>
                </wp:positionH>
                <wp:positionV relativeFrom="paragraph">
                  <wp:posOffset>3300095</wp:posOffset>
                </wp:positionV>
                <wp:extent cx="2328545" cy="218313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mr_gold_thic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545" cy="2183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267CC0">
            <w:br w:type="page"/>
          </w:r>
        </w:p>
      </w:sdtContent>
    </w:sdt>
    <w:p w:rsidR="008867F9" w:rsidRDefault="001F5F88">
      <w:r>
        <w:lastRenderedPageBreak/>
        <w:t>Inhoudstafel</w:t>
      </w:r>
    </w:p>
    <w:sdt>
      <w:sdtPr>
        <w:id w:val="10981435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nl-BE" w:eastAsia="en-US"/>
        </w:rPr>
      </w:sdtEndPr>
      <w:sdtContent>
        <w:p w:rsidR="00E816F0" w:rsidRDefault="00E816F0" w:rsidP="00E816F0">
          <w:pPr>
            <w:pStyle w:val="TOCHeading"/>
          </w:pPr>
        </w:p>
        <w:p w:rsidR="00E816F0" w:rsidRDefault="00E816F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E816F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43469070" w:history="1">
            <w:r w:rsidRPr="00DB674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B674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F0" w:rsidRDefault="00E816F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3469071" w:history="1">
            <w:r w:rsidRPr="00DB6746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DB6746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F0" w:rsidRDefault="00E816F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3469072" w:history="1">
            <w:r w:rsidRPr="00DB6746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DB6746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F0" w:rsidRDefault="00E816F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3469073" w:history="1">
            <w:r w:rsidRPr="00DB6746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DB6746">
              <w:rPr>
                <w:rStyle w:val="Hyperlink"/>
                <w:noProof/>
              </w:rPr>
              <w:t>Afkortingen en definities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F0" w:rsidRDefault="00E816F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3469074" w:history="1">
            <w:r w:rsidRPr="00DB674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B6746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F0" w:rsidRPr="00E816F0" w:rsidRDefault="00E816F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816F0" w:rsidRPr="00E816F0" w:rsidRDefault="00E816F0">
      <w:pPr>
        <w:rPr>
          <w:lang w:val="en-US"/>
        </w:rPr>
      </w:pPr>
    </w:p>
    <w:p w:rsidR="001F5F88" w:rsidRPr="00E816F0" w:rsidRDefault="001F5F88">
      <w:pPr>
        <w:rPr>
          <w:lang w:val="en-US"/>
        </w:rPr>
      </w:pPr>
    </w:p>
    <w:p w:rsidR="001F5F88" w:rsidRPr="00E816F0" w:rsidRDefault="001F5F88">
      <w:pPr>
        <w:rPr>
          <w:lang w:val="en-US"/>
        </w:rPr>
      </w:pPr>
    </w:p>
    <w:p w:rsidR="001F5F88" w:rsidRPr="00E816F0" w:rsidRDefault="001F5F88">
      <w:pPr>
        <w:rPr>
          <w:lang w:val="en-US"/>
        </w:rPr>
      </w:pPr>
    </w:p>
    <w:p w:rsidR="001F5F88" w:rsidRDefault="001F5F88" w:rsidP="00E816F0">
      <w:pPr>
        <w:pStyle w:val="Heading1"/>
        <w:numPr>
          <w:ilvl w:val="0"/>
          <w:numId w:val="3"/>
        </w:numPr>
      </w:pPr>
      <w:bookmarkStart w:id="1" w:name="_Toc343469070"/>
      <w:r>
        <w:t>Inleiding</w:t>
      </w:r>
      <w:bookmarkEnd w:id="1"/>
    </w:p>
    <w:p w:rsidR="001F5F88" w:rsidRDefault="001F5F88" w:rsidP="00E816F0">
      <w:pPr>
        <w:pStyle w:val="Heading2"/>
      </w:pPr>
      <w:bookmarkStart w:id="2" w:name="_Toc343469071"/>
      <w:r>
        <w:t>Doelstelling</w:t>
      </w:r>
      <w:bookmarkEnd w:id="2"/>
    </w:p>
    <w:p w:rsidR="001F5F88" w:rsidRDefault="001F5F88" w:rsidP="00E816F0">
      <w:pPr>
        <w:pStyle w:val="Heading2"/>
      </w:pPr>
      <w:bookmarkStart w:id="3" w:name="_Toc343469072"/>
      <w:r>
        <w:t>Referenties</w:t>
      </w:r>
      <w:bookmarkEnd w:id="3"/>
    </w:p>
    <w:p w:rsidR="001F5F88" w:rsidRDefault="001F5F88" w:rsidP="00E816F0">
      <w:pPr>
        <w:pStyle w:val="Heading2"/>
      </w:pPr>
      <w:bookmarkStart w:id="4" w:name="_Toc343469073"/>
      <w:r>
        <w:t>Afkortingen en definities</w:t>
      </w:r>
      <w:bookmarkEnd w:id="4"/>
    </w:p>
    <w:p w:rsidR="00E816F0" w:rsidRDefault="001F5F88" w:rsidP="00E816F0">
      <w:pPr>
        <w:pStyle w:val="Heading1"/>
        <w:numPr>
          <w:ilvl w:val="0"/>
          <w:numId w:val="3"/>
        </w:numPr>
      </w:pPr>
      <w:bookmarkStart w:id="5" w:name="_Toc343469074"/>
      <w:r>
        <w:t>Implementatie</w:t>
      </w:r>
      <w:bookmarkEnd w:id="5"/>
    </w:p>
    <w:p w:rsidR="001F5F88" w:rsidRPr="00E816F0" w:rsidRDefault="001F5F88" w:rsidP="00E816F0">
      <w:pPr>
        <w:tabs>
          <w:tab w:val="left" w:pos="2472"/>
        </w:tabs>
      </w:pPr>
    </w:p>
    <w:sectPr w:rsidR="001F5F88" w:rsidRPr="00E816F0" w:rsidSect="00E816F0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8B" w:rsidRDefault="00202E8B" w:rsidP="00E816F0">
      <w:pPr>
        <w:spacing w:after="0" w:line="240" w:lineRule="auto"/>
      </w:pPr>
      <w:r>
        <w:separator/>
      </w:r>
    </w:p>
  </w:endnote>
  <w:endnote w:type="continuationSeparator" w:id="0">
    <w:p w:rsidR="00202E8B" w:rsidRDefault="00202E8B" w:rsidP="00E8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6F0" w:rsidRDefault="00E816F0">
    <w:pPr>
      <w:pStyle w:val="Footer"/>
    </w:pPr>
    <w:r>
      <w:t>David Sverdlov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8B" w:rsidRDefault="00202E8B" w:rsidP="00E816F0">
      <w:pPr>
        <w:spacing w:after="0" w:line="240" w:lineRule="auto"/>
      </w:pPr>
      <w:r>
        <w:separator/>
      </w:r>
    </w:p>
  </w:footnote>
  <w:footnote w:type="continuationSeparator" w:id="0">
    <w:p w:rsidR="00202E8B" w:rsidRDefault="00202E8B" w:rsidP="00E81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008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6D34F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5D3588"/>
    <w:multiLevelType w:val="multilevel"/>
    <w:tmpl w:val="7F267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C0"/>
    <w:rsid w:val="001F5F88"/>
    <w:rsid w:val="00202E8B"/>
    <w:rsid w:val="00267CC0"/>
    <w:rsid w:val="008867F9"/>
    <w:rsid w:val="00B372B8"/>
    <w:rsid w:val="00E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16F0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16F0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F0"/>
    <w:rPr>
      <w:rFonts w:ascii="Arial" w:eastAsiaTheme="majorEastAsia" w:hAnsi="Arial" w:cstheme="majorBidi"/>
      <w:bCs/>
      <w:sz w:val="36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B3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2B8"/>
    <w:rPr>
      <w:rFonts w:ascii="Times New Roman" w:eastAsiaTheme="majorEastAsia" w:hAnsi="Times New Roman" w:cstheme="majorBidi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16F0"/>
    <w:rPr>
      <w:rFonts w:ascii="Arial" w:eastAsiaTheme="majorEastAsia" w:hAnsi="Arial" w:cstheme="majorBidi"/>
      <w:bCs/>
      <w:sz w:val="32"/>
      <w:szCs w:val="26"/>
    </w:rPr>
  </w:style>
  <w:style w:type="paragraph" w:styleId="NoSpacing">
    <w:name w:val="No Spacing"/>
    <w:link w:val="NoSpacingChar"/>
    <w:uiPriority w:val="1"/>
    <w:qFormat/>
    <w:rsid w:val="00267C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7C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F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6F0"/>
    <w:pPr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16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6F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16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F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16F0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16F0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F0"/>
    <w:rPr>
      <w:rFonts w:ascii="Arial" w:eastAsiaTheme="majorEastAsia" w:hAnsi="Arial" w:cstheme="majorBidi"/>
      <w:bCs/>
      <w:sz w:val="36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B3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2B8"/>
    <w:rPr>
      <w:rFonts w:ascii="Times New Roman" w:eastAsiaTheme="majorEastAsia" w:hAnsi="Times New Roman" w:cstheme="majorBidi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16F0"/>
    <w:rPr>
      <w:rFonts w:ascii="Arial" w:eastAsiaTheme="majorEastAsia" w:hAnsi="Arial" w:cstheme="majorBidi"/>
      <w:bCs/>
      <w:sz w:val="32"/>
      <w:szCs w:val="26"/>
    </w:rPr>
  </w:style>
  <w:style w:type="paragraph" w:styleId="NoSpacing">
    <w:name w:val="No Spacing"/>
    <w:link w:val="NoSpacingChar"/>
    <w:uiPriority w:val="1"/>
    <w:qFormat/>
    <w:rsid w:val="00267C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7C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F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6F0"/>
    <w:pPr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16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6F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16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B0E85BF00E4379A1F9642993375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47CF-53DE-4D7B-95DE-29D41757B7D1}"/>
      </w:docPartPr>
      <w:docPartBody>
        <w:p w:rsidR="00000000" w:rsidRDefault="00EF7F28" w:rsidP="00EF7F28">
          <w:pPr>
            <w:pStyle w:val="89B0E85BF00E4379A1F9642993375FF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CFE2ABC16B04656B0E47F802B57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5A6A7-3502-4312-8C4D-DC097823A30D}"/>
      </w:docPartPr>
      <w:docPartBody>
        <w:p w:rsidR="00000000" w:rsidRDefault="00EF7F28" w:rsidP="00EF7F28">
          <w:pPr>
            <w:pStyle w:val="8CFE2ABC16B04656B0E47F802B57F4A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585C235FCA5471B9695EC6F045F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2353D-5304-497B-9187-9925FFA1A93E}"/>
      </w:docPartPr>
      <w:docPartBody>
        <w:p w:rsidR="00000000" w:rsidRDefault="00EF7F28" w:rsidP="00EF7F28">
          <w:pPr>
            <w:pStyle w:val="D585C235FCA5471B9695EC6F045F2DA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E80812B45CA49839D3A9562FD75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D2899-CE8C-493B-85FB-9000DB57958B}"/>
      </w:docPartPr>
      <w:docPartBody>
        <w:p w:rsidR="00000000" w:rsidRDefault="00EF7F28" w:rsidP="00EF7F28">
          <w:pPr>
            <w:pStyle w:val="0E80812B45CA49839D3A9562FD753688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28"/>
    <w:rsid w:val="00245D0A"/>
    <w:rsid w:val="00E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B0E85BF00E4379A1F9642993375FF6">
    <w:name w:val="89B0E85BF00E4379A1F9642993375FF6"/>
    <w:rsid w:val="00EF7F28"/>
  </w:style>
  <w:style w:type="paragraph" w:customStyle="1" w:styleId="8CFE2ABC16B04656B0E47F802B57F4AD">
    <w:name w:val="8CFE2ABC16B04656B0E47F802B57F4AD"/>
    <w:rsid w:val="00EF7F28"/>
  </w:style>
  <w:style w:type="paragraph" w:customStyle="1" w:styleId="D585C235FCA5471B9695EC6F045F2DAE">
    <w:name w:val="D585C235FCA5471B9695EC6F045F2DAE"/>
    <w:rsid w:val="00EF7F28"/>
  </w:style>
  <w:style w:type="paragraph" w:customStyle="1" w:styleId="0E80812B45CA49839D3A9562FD753688">
    <w:name w:val="0E80812B45CA49839D3A9562FD753688"/>
    <w:rsid w:val="00EF7F28"/>
  </w:style>
  <w:style w:type="paragraph" w:customStyle="1" w:styleId="A6240AF4E6F1420CBC87CCE6DCFAA17E">
    <w:name w:val="A6240AF4E6F1420CBC87CCE6DCFAA17E"/>
    <w:rsid w:val="00EF7F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B0E85BF00E4379A1F9642993375FF6">
    <w:name w:val="89B0E85BF00E4379A1F9642993375FF6"/>
    <w:rsid w:val="00EF7F28"/>
  </w:style>
  <w:style w:type="paragraph" w:customStyle="1" w:styleId="8CFE2ABC16B04656B0E47F802B57F4AD">
    <w:name w:val="8CFE2ABC16B04656B0E47F802B57F4AD"/>
    <w:rsid w:val="00EF7F28"/>
  </w:style>
  <w:style w:type="paragraph" w:customStyle="1" w:styleId="D585C235FCA5471B9695EC6F045F2DAE">
    <w:name w:val="D585C235FCA5471B9695EC6F045F2DAE"/>
    <w:rsid w:val="00EF7F28"/>
  </w:style>
  <w:style w:type="paragraph" w:customStyle="1" w:styleId="0E80812B45CA49839D3A9562FD753688">
    <w:name w:val="0E80812B45CA49839D3A9562FD753688"/>
    <w:rsid w:val="00EF7F28"/>
  </w:style>
  <w:style w:type="paragraph" w:customStyle="1" w:styleId="A6240AF4E6F1420CBC87CCE6DCFAA17E">
    <w:name w:val="A6240AF4E6F1420CBC87CCE6DCFAA17E"/>
    <w:rsid w:val="00EF7F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69861-D5CE-45DD-B089-67EEEEB1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Brussel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Bachelorproef: AMuRate      David Sverdlov</dc:title>
  <dc:subject>Android applicatie die men toelaat muziek op te zoeken en te beoordelen</dc:subject>
  <dc:creator>david</dc:creator>
  <cp:lastModifiedBy>david</cp:lastModifiedBy>
  <cp:revision>2</cp:revision>
  <dcterms:created xsi:type="dcterms:W3CDTF">2012-12-16T13:30:00Z</dcterms:created>
  <dcterms:modified xsi:type="dcterms:W3CDTF">2012-12-17T00:00:00Z</dcterms:modified>
</cp:coreProperties>
</file>