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2D2129" w14:textId="77777777" w:rsidR="00196D23" w:rsidRPr="00C14644" w:rsidRDefault="00C14644">
      <w:pPr>
        <w:jc w:val="center"/>
      </w:pPr>
      <w:r w:rsidRPr="00C14644">
        <w:rPr>
          <w:sz w:val="28"/>
          <w:szCs w:val="28"/>
        </w:rPr>
        <w:t>Санкт-Петербургский политехнический университет</w:t>
      </w:r>
    </w:p>
    <w:p w14:paraId="7C479E1B" w14:textId="77777777" w:rsidR="00196D23" w:rsidRPr="00C14644" w:rsidRDefault="00C14644">
      <w:pPr>
        <w:jc w:val="center"/>
      </w:pPr>
      <w:r w:rsidRPr="00C14644">
        <w:rPr>
          <w:sz w:val="28"/>
          <w:szCs w:val="28"/>
        </w:rPr>
        <w:t>Институт Компьютерных Наук и Технологий</w:t>
      </w:r>
    </w:p>
    <w:p w14:paraId="2593EE9A" w14:textId="77777777" w:rsidR="00196D23" w:rsidRPr="00C14644" w:rsidRDefault="00C14644">
      <w:pPr>
        <w:jc w:val="center"/>
      </w:pPr>
      <w:r w:rsidRPr="00C14644">
        <w:rPr>
          <w:sz w:val="28"/>
          <w:szCs w:val="28"/>
        </w:rPr>
        <w:t>Кафедра компьютерных систем и программных технологий</w:t>
      </w:r>
    </w:p>
    <w:p w14:paraId="6F5AC963" w14:textId="77777777" w:rsidR="00196D23" w:rsidRPr="00C14644" w:rsidRDefault="00196D23"/>
    <w:p w14:paraId="70B29EB3" w14:textId="77777777" w:rsidR="00196D23" w:rsidRPr="00C14644" w:rsidRDefault="00196D23"/>
    <w:p w14:paraId="5FB1464A" w14:textId="77777777" w:rsidR="00196D23" w:rsidRPr="00C14644" w:rsidRDefault="00196D23"/>
    <w:p w14:paraId="608013DE" w14:textId="77777777" w:rsidR="00196D23" w:rsidRPr="00C14644" w:rsidRDefault="00196D23"/>
    <w:p w14:paraId="47E363AF" w14:textId="77777777" w:rsidR="00196D23" w:rsidRPr="00C14644" w:rsidRDefault="00196D23">
      <w:bookmarkStart w:id="0" w:name="_GoBack"/>
      <w:bookmarkEnd w:id="0"/>
    </w:p>
    <w:p w14:paraId="43F921B4" w14:textId="77777777" w:rsidR="00196D23" w:rsidRPr="00C14644" w:rsidRDefault="00196D23"/>
    <w:p w14:paraId="021A3872" w14:textId="77777777" w:rsidR="00196D23" w:rsidRPr="00C14644" w:rsidRDefault="00196D23"/>
    <w:p w14:paraId="4F069BA7" w14:textId="77777777" w:rsidR="00196D23" w:rsidRPr="00C14644" w:rsidRDefault="00196D23"/>
    <w:p w14:paraId="755C30C3" w14:textId="77777777" w:rsidR="00196D23" w:rsidRPr="00C14644" w:rsidRDefault="00196D23"/>
    <w:p w14:paraId="3B5C3767" w14:textId="77777777" w:rsidR="00196D23" w:rsidRPr="00C14644" w:rsidRDefault="00196D23"/>
    <w:p w14:paraId="7F8A9DBD" w14:textId="77777777" w:rsidR="00196D23" w:rsidRPr="00C14644" w:rsidRDefault="00196D23"/>
    <w:p w14:paraId="20CFC5BA" w14:textId="77777777" w:rsidR="00196D23" w:rsidRPr="00C14644" w:rsidRDefault="00196D23"/>
    <w:p w14:paraId="1F9CFF6B" w14:textId="77777777" w:rsidR="00C14644" w:rsidRDefault="00C14644">
      <w:pPr>
        <w:jc w:val="center"/>
        <w:rPr>
          <w:sz w:val="36"/>
          <w:szCs w:val="36"/>
        </w:rPr>
      </w:pPr>
      <w:r w:rsidRPr="00C14644">
        <w:rPr>
          <w:sz w:val="36"/>
          <w:szCs w:val="36"/>
        </w:rPr>
        <w:t>Лабораторная работа по дисциплине «Проектирование ОС и компонентов»</w:t>
      </w:r>
      <w:r>
        <w:rPr>
          <w:sz w:val="36"/>
          <w:szCs w:val="36"/>
        </w:rPr>
        <w:t xml:space="preserve"> </w:t>
      </w:r>
      <w:r w:rsidRPr="00C14644">
        <w:rPr>
          <w:sz w:val="36"/>
          <w:szCs w:val="36"/>
        </w:rPr>
        <w:t>на тему:</w:t>
      </w:r>
    </w:p>
    <w:p w14:paraId="5EBC8444" w14:textId="6BE6FC55" w:rsidR="0035425F" w:rsidRPr="0035425F" w:rsidRDefault="00C4371A" w:rsidP="00C4371A">
      <w:pPr>
        <w:jc w:val="center"/>
        <w:rPr>
          <w:rFonts w:eastAsia="Times New Roman" w:cs="Times New Roman"/>
          <w:sz w:val="44"/>
          <w:szCs w:val="27"/>
          <w:lang w:eastAsia="ru-RU"/>
        </w:rPr>
      </w:pPr>
      <w:r>
        <w:rPr>
          <w:sz w:val="40"/>
          <w:szCs w:val="48"/>
        </w:rPr>
        <w:t>С</w:t>
      </w:r>
      <w:r w:rsidRPr="00C4371A">
        <w:rPr>
          <w:sz w:val="40"/>
          <w:szCs w:val="48"/>
        </w:rPr>
        <w:t>редства тестирования ОС</w:t>
      </w:r>
    </w:p>
    <w:p w14:paraId="09B42357" w14:textId="77777777" w:rsidR="0035425F" w:rsidRPr="0035425F" w:rsidRDefault="0035425F">
      <w:pPr>
        <w:jc w:val="center"/>
      </w:pPr>
    </w:p>
    <w:p w14:paraId="51C3CCA0" w14:textId="77777777" w:rsidR="00196D23" w:rsidRPr="00C14644" w:rsidRDefault="00196D23"/>
    <w:p w14:paraId="44CBE67C" w14:textId="77777777" w:rsidR="00196D23" w:rsidRPr="00C14644" w:rsidRDefault="00196D23"/>
    <w:p w14:paraId="36B93814" w14:textId="77777777" w:rsidR="00196D23" w:rsidRPr="00C14644" w:rsidRDefault="00196D23"/>
    <w:p w14:paraId="7C192C71" w14:textId="77777777" w:rsidR="00196D23" w:rsidRPr="00C14644" w:rsidRDefault="00196D23"/>
    <w:p w14:paraId="542C6D89" w14:textId="038DB800" w:rsidR="00196D23" w:rsidRPr="00C14644" w:rsidRDefault="00C14644">
      <w:pPr>
        <w:jc w:val="right"/>
      </w:pPr>
      <w:r w:rsidRPr="00C14644">
        <w:rPr>
          <w:sz w:val="24"/>
          <w:szCs w:val="24"/>
        </w:rPr>
        <w:t xml:space="preserve">Выполнил: студент группы № </w:t>
      </w:r>
      <w:r w:rsidR="0035425F">
        <w:rPr>
          <w:sz w:val="24"/>
          <w:szCs w:val="24"/>
        </w:rPr>
        <w:t>6</w:t>
      </w:r>
      <w:r w:rsidRPr="00C14644">
        <w:rPr>
          <w:sz w:val="24"/>
          <w:szCs w:val="24"/>
        </w:rPr>
        <w:t>3501/3</w:t>
      </w:r>
    </w:p>
    <w:p w14:paraId="02CB84D7" w14:textId="77777777" w:rsidR="00196D23" w:rsidRPr="00C14644" w:rsidRDefault="00C14644">
      <w:pPr>
        <w:jc w:val="right"/>
      </w:pPr>
      <w:r w:rsidRPr="00C14644">
        <w:rPr>
          <w:sz w:val="24"/>
          <w:szCs w:val="24"/>
        </w:rPr>
        <w:t>Дедков С.В.</w:t>
      </w:r>
    </w:p>
    <w:p w14:paraId="1423041D" w14:textId="77777777" w:rsidR="00196D23" w:rsidRPr="00C14644" w:rsidRDefault="00C14644">
      <w:pPr>
        <w:jc w:val="right"/>
      </w:pPr>
      <w:r w:rsidRPr="00C14644">
        <w:rPr>
          <w:sz w:val="24"/>
          <w:szCs w:val="24"/>
        </w:rPr>
        <w:t>Преподаватель ______________ Душутина Е.В.</w:t>
      </w:r>
    </w:p>
    <w:p w14:paraId="0AA495A0" w14:textId="77777777" w:rsidR="00196D23" w:rsidRPr="00C14644" w:rsidRDefault="00196D23"/>
    <w:p w14:paraId="7F38984A" w14:textId="77777777" w:rsidR="00196D23" w:rsidRPr="00C14644" w:rsidRDefault="00196D23"/>
    <w:p w14:paraId="751398ED" w14:textId="77777777" w:rsidR="00196D23" w:rsidRPr="00C14644" w:rsidRDefault="00196D23"/>
    <w:p w14:paraId="68850D5C" w14:textId="77777777" w:rsidR="00196D23" w:rsidRPr="00C14644" w:rsidRDefault="00196D23"/>
    <w:p w14:paraId="0F7C4C4C" w14:textId="77777777" w:rsidR="00196D23" w:rsidRPr="00C14644" w:rsidRDefault="00196D23"/>
    <w:p w14:paraId="741F1C7E" w14:textId="77777777" w:rsidR="00196D23" w:rsidRPr="00C14644" w:rsidRDefault="00196D23"/>
    <w:p w14:paraId="31B67700" w14:textId="77777777" w:rsidR="00196D23" w:rsidRPr="00C14644" w:rsidRDefault="00196D23"/>
    <w:p w14:paraId="7CA9985F" w14:textId="77777777" w:rsidR="00196D23" w:rsidRPr="00C14644" w:rsidRDefault="00196D23"/>
    <w:p w14:paraId="540FFF72" w14:textId="77777777" w:rsidR="00196D23" w:rsidRPr="00C14644" w:rsidRDefault="00196D23"/>
    <w:p w14:paraId="31196DC2" w14:textId="77777777" w:rsidR="00196D23" w:rsidRPr="00C14644" w:rsidRDefault="00196D23"/>
    <w:p w14:paraId="1B3B5BCE" w14:textId="77777777" w:rsidR="00196D23" w:rsidRPr="00C14644" w:rsidRDefault="00196D23"/>
    <w:p w14:paraId="55D489F9" w14:textId="77777777" w:rsidR="00196D23" w:rsidRPr="00C14644" w:rsidRDefault="00196D23"/>
    <w:p w14:paraId="59D76F10" w14:textId="77777777" w:rsidR="00196D23" w:rsidRDefault="00C14644">
      <w:pPr>
        <w:jc w:val="center"/>
      </w:pPr>
      <w:r>
        <w:t>Санкт-Петербург</w:t>
      </w:r>
    </w:p>
    <w:p w14:paraId="4ED698B4" w14:textId="63E29CCC" w:rsidR="00296A50" w:rsidRDefault="00645964" w:rsidP="6F5020B4">
      <w:pPr>
        <w:jc w:val="center"/>
      </w:pPr>
      <w:r>
        <w:t>2016</w:t>
      </w:r>
    </w:p>
    <w:p w14:paraId="078AB68C" w14:textId="77777777" w:rsidR="00296A50" w:rsidRPr="00E91FBB" w:rsidRDefault="00296A50">
      <w:pPr>
        <w:rPr>
          <w:lang w:val="en-US"/>
        </w:rPr>
      </w:pPr>
      <w:r>
        <w:br w:type="page"/>
      </w:r>
    </w:p>
    <w:bookmarkStart w:id="1" w:name="_Toc445803706" w:displacedByCustomXml="next"/>
    <w:sdt>
      <w:sdtPr>
        <w:rPr>
          <w:sz w:val="22"/>
          <w:szCs w:val="22"/>
        </w:rPr>
        <w:id w:val="-4210340"/>
        <w:docPartObj>
          <w:docPartGallery w:val="Table of Contents"/>
          <w:docPartUnique/>
        </w:docPartObj>
      </w:sdtPr>
      <w:sdtEndPr>
        <w:rPr>
          <w:b/>
          <w:bCs/>
        </w:rPr>
      </w:sdtEndPr>
      <w:sdtContent>
        <w:p w14:paraId="1CBECE1B" w14:textId="30DDA4F0" w:rsidR="00750D4B" w:rsidRDefault="00750D4B" w:rsidP="00916234">
          <w:pPr>
            <w:pStyle w:val="1"/>
          </w:pPr>
          <w:r w:rsidRPr="00750D4B">
            <w:t>Оглавление</w:t>
          </w:r>
          <w:bookmarkEnd w:id="1"/>
        </w:p>
        <w:p w14:paraId="750115F0" w14:textId="28565F1B" w:rsidR="00092060" w:rsidRDefault="00750D4B">
          <w:pPr>
            <w:pStyle w:val="11"/>
            <w:tabs>
              <w:tab w:val="right" w:leader="dot" w:pos="9019"/>
            </w:tabs>
            <w:rPr>
              <w:rFonts w:asciiTheme="minorHAnsi" w:eastAsiaTheme="minorEastAsia" w:hAnsiTheme="minorHAnsi" w:cstheme="minorBidi"/>
              <w:noProof/>
              <w:color w:val="auto"/>
              <w:lang w:eastAsia="ru-RU"/>
            </w:rPr>
          </w:pPr>
          <w:r>
            <w:fldChar w:fldCharType="begin"/>
          </w:r>
          <w:r>
            <w:instrText xml:space="preserve"> TOC \o "1-3" \h \z \u </w:instrText>
          </w:r>
          <w:r>
            <w:fldChar w:fldCharType="separate"/>
          </w:r>
          <w:hyperlink w:anchor="_Toc445803706" w:history="1">
            <w:r w:rsidR="00092060" w:rsidRPr="00BE5BAE">
              <w:rPr>
                <w:rStyle w:val="aa"/>
                <w:noProof/>
              </w:rPr>
              <w:t>Оглавление</w:t>
            </w:r>
            <w:r w:rsidR="00092060">
              <w:rPr>
                <w:noProof/>
                <w:webHidden/>
              </w:rPr>
              <w:tab/>
            </w:r>
            <w:r w:rsidR="00092060">
              <w:rPr>
                <w:noProof/>
                <w:webHidden/>
              </w:rPr>
              <w:fldChar w:fldCharType="begin"/>
            </w:r>
            <w:r w:rsidR="00092060">
              <w:rPr>
                <w:noProof/>
                <w:webHidden/>
              </w:rPr>
              <w:instrText xml:space="preserve"> PAGEREF _Toc445803706 \h </w:instrText>
            </w:r>
            <w:r w:rsidR="00092060">
              <w:rPr>
                <w:noProof/>
                <w:webHidden/>
              </w:rPr>
            </w:r>
            <w:r w:rsidR="00092060">
              <w:rPr>
                <w:noProof/>
                <w:webHidden/>
              </w:rPr>
              <w:fldChar w:fldCharType="separate"/>
            </w:r>
            <w:r w:rsidR="00092060">
              <w:rPr>
                <w:noProof/>
                <w:webHidden/>
              </w:rPr>
              <w:t>2</w:t>
            </w:r>
            <w:r w:rsidR="00092060">
              <w:rPr>
                <w:noProof/>
                <w:webHidden/>
              </w:rPr>
              <w:fldChar w:fldCharType="end"/>
            </w:r>
          </w:hyperlink>
        </w:p>
        <w:p w14:paraId="45B38A4E" w14:textId="7B0B9F2A" w:rsidR="00092060" w:rsidRDefault="00092060">
          <w:pPr>
            <w:pStyle w:val="11"/>
            <w:tabs>
              <w:tab w:val="right" w:leader="dot" w:pos="9019"/>
            </w:tabs>
            <w:rPr>
              <w:rFonts w:asciiTheme="minorHAnsi" w:eastAsiaTheme="minorEastAsia" w:hAnsiTheme="minorHAnsi" w:cstheme="minorBidi"/>
              <w:noProof/>
              <w:color w:val="auto"/>
              <w:lang w:eastAsia="ru-RU"/>
            </w:rPr>
          </w:pPr>
          <w:hyperlink w:anchor="_Toc445803707" w:history="1">
            <w:r w:rsidRPr="00BE5BAE">
              <w:rPr>
                <w:rStyle w:val="aa"/>
                <w:noProof/>
              </w:rPr>
              <w:t>Цель работы</w:t>
            </w:r>
            <w:r>
              <w:rPr>
                <w:noProof/>
                <w:webHidden/>
              </w:rPr>
              <w:tab/>
            </w:r>
            <w:r>
              <w:rPr>
                <w:noProof/>
                <w:webHidden/>
              </w:rPr>
              <w:fldChar w:fldCharType="begin"/>
            </w:r>
            <w:r>
              <w:rPr>
                <w:noProof/>
                <w:webHidden/>
              </w:rPr>
              <w:instrText xml:space="preserve"> PAGEREF _Toc445803707 \h </w:instrText>
            </w:r>
            <w:r>
              <w:rPr>
                <w:noProof/>
                <w:webHidden/>
              </w:rPr>
            </w:r>
            <w:r>
              <w:rPr>
                <w:noProof/>
                <w:webHidden/>
              </w:rPr>
              <w:fldChar w:fldCharType="separate"/>
            </w:r>
            <w:r>
              <w:rPr>
                <w:noProof/>
                <w:webHidden/>
              </w:rPr>
              <w:t>3</w:t>
            </w:r>
            <w:r>
              <w:rPr>
                <w:noProof/>
                <w:webHidden/>
              </w:rPr>
              <w:fldChar w:fldCharType="end"/>
            </w:r>
          </w:hyperlink>
        </w:p>
        <w:p w14:paraId="13CD9E64" w14:textId="33A3CF4E" w:rsidR="00092060" w:rsidRDefault="00092060">
          <w:pPr>
            <w:pStyle w:val="11"/>
            <w:tabs>
              <w:tab w:val="right" w:leader="dot" w:pos="9019"/>
            </w:tabs>
            <w:rPr>
              <w:rFonts w:asciiTheme="minorHAnsi" w:eastAsiaTheme="minorEastAsia" w:hAnsiTheme="minorHAnsi" w:cstheme="minorBidi"/>
              <w:noProof/>
              <w:color w:val="auto"/>
              <w:lang w:eastAsia="ru-RU"/>
            </w:rPr>
          </w:pPr>
          <w:hyperlink w:anchor="_Toc445803708" w:history="1">
            <w:r w:rsidRPr="00BE5BAE">
              <w:rPr>
                <w:rStyle w:val="aa"/>
                <w:noProof/>
              </w:rPr>
              <w:t>Описание видов тестирования ОС</w:t>
            </w:r>
            <w:r>
              <w:rPr>
                <w:noProof/>
                <w:webHidden/>
              </w:rPr>
              <w:tab/>
            </w:r>
            <w:r>
              <w:rPr>
                <w:noProof/>
                <w:webHidden/>
              </w:rPr>
              <w:fldChar w:fldCharType="begin"/>
            </w:r>
            <w:r>
              <w:rPr>
                <w:noProof/>
                <w:webHidden/>
              </w:rPr>
              <w:instrText xml:space="preserve"> PAGEREF _Toc445803708 \h </w:instrText>
            </w:r>
            <w:r>
              <w:rPr>
                <w:noProof/>
                <w:webHidden/>
              </w:rPr>
            </w:r>
            <w:r>
              <w:rPr>
                <w:noProof/>
                <w:webHidden/>
              </w:rPr>
              <w:fldChar w:fldCharType="separate"/>
            </w:r>
            <w:r>
              <w:rPr>
                <w:noProof/>
                <w:webHidden/>
              </w:rPr>
              <w:t>4</w:t>
            </w:r>
            <w:r>
              <w:rPr>
                <w:noProof/>
                <w:webHidden/>
              </w:rPr>
              <w:fldChar w:fldCharType="end"/>
            </w:r>
          </w:hyperlink>
        </w:p>
        <w:p w14:paraId="524223D1" w14:textId="6FDC4828"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09" w:history="1">
            <w:r w:rsidRPr="00BE5BAE">
              <w:rPr>
                <w:rStyle w:val="aa"/>
                <w:noProof/>
              </w:rPr>
              <w:t>Функциональное тестирование</w:t>
            </w:r>
            <w:r>
              <w:rPr>
                <w:noProof/>
                <w:webHidden/>
              </w:rPr>
              <w:tab/>
            </w:r>
            <w:r>
              <w:rPr>
                <w:noProof/>
                <w:webHidden/>
              </w:rPr>
              <w:fldChar w:fldCharType="begin"/>
            </w:r>
            <w:r>
              <w:rPr>
                <w:noProof/>
                <w:webHidden/>
              </w:rPr>
              <w:instrText xml:space="preserve"> PAGEREF _Toc445803709 \h </w:instrText>
            </w:r>
            <w:r>
              <w:rPr>
                <w:noProof/>
                <w:webHidden/>
              </w:rPr>
            </w:r>
            <w:r>
              <w:rPr>
                <w:noProof/>
                <w:webHidden/>
              </w:rPr>
              <w:fldChar w:fldCharType="separate"/>
            </w:r>
            <w:r>
              <w:rPr>
                <w:noProof/>
                <w:webHidden/>
              </w:rPr>
              <w:t>4</w:t>
            </w:r>
            <w:r>
              <w:rPr>
                <w:noProof/>
                <w:webHidden/>
              </w:rPr>
              <w:fldChar w:fldCharType="end"/>
            </w:r>
          </w:hyperlink>
        </w:p>
        <w:p w14:paraId="4E64D953" w14:textId="18EAE61D"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10" w:history="1">
            <w:r w:rsidRPr="00BE5BAE">
              <w:rPr>
                <w:rStyle w:val="aa"/>
                <w:noProof/>
              </w:rPr>
              <w:t>Тестирование обратной совместимости</w:t>
            </w:r>
            <w:r>
              <w:rPr>
                <w:noProof/>
                <w:webHidden/>
              </w:rPr>
              <w:tab/>
            </w:r>
            <w:r>
              <w:rPr>
                <w:noProof/>
                <w:webHidden/>
              </w:rPr>
              <w:fldChar w:fldCharType="begin"/>
            </w:r>
            <w:r>
              <w:rPr>
                <w:noProof/>
                <w:webHidden/>
              </w:rPr>
              <w:instrText xml:space="preserve"> PAGEREF _Toc445803710 \h </w:instrText>
            </w:r>
            <w:r>
              <w:rPr>
                <w:noProof/>
                <w:webHidden/>
              </w:rPr>
            </w:r>
            <w:r>
              <w:rPr>
                <w:noProof/>
                <w:webHidden/>
              </w:rPr>
              <w:fldChar w:fldCharType="separate"/>
            </w:r>
            <w:r>
              <w:rPr>
                <w:noProof/>
                <w:webHidden/>
              </w:rPr>
              <w:t>5</w:t>
            </w:r>
            <w:r>
              <w:rPr>
                <w:noProof/>
                <w:webHidden/>
              </w:rPr>
              <w:fldChar w:fldCharType="end"/>
            </w:r>
          </w:hyperlink>
        </w:p>
        <w:p w14:paraId="0DF21B2C" w14:textId="736C4D58"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11" w:history="1">
            <w:r w:rsidRPr="00BE5BAE">
              <w:rPr>
                <w:rStyle w:val="aa"/>
                <w:noProof/>
              </w:rPr>
              <w:t>Обнаружение специфических видов ошибок</w:t>
            </w:r>
            <w:r>
              <w:rPr>
                <w:noProof/>
                <w:webHidden/>
              </w:rPr>
              <w:tab/>
            </w:r>
            <w:r>
              <w:rPr>
                <w:noProof/>
                <w:webHidden/>
              </w:rPr>
              <w:fldChar w:fldCharType="begin"/>
            </w:r>
            <w:r>
              <w:rPr>
                <w:noProof/>
                <w:webHidden/>
              </w:rPr>
              <w:instrText xml:space="preserve"> PAGEREF _Toc445803711 \h </w:instrText>
            </w:r>
            <w:r>
              <w:rPr>
                <w:noProof/>
                <w:webHidden/>
              </w:rPr>
            </w:r>
            <w:r>
              <w:rPr>
                <w:noProof/>
                <w:webHidden/>
              </w:rPr>
              <w:fldChar w:fldCharType="separate"/>
            </w:r>
            <w:r>
              <w:rPr>
                <w:noProof/>
                <w:webHidden/>
              </w:rPr>
              <w:t>5</w:t>
            </w:r>
            <w:r>
              <w:rPr>
                <w:noProof/>
                <w:webHidden/>
              </w:rPr>
              <w:fldChar w:fldCharType="end"/>
            </w:r>
          </w:hyperlink>
        </w:p>
        <w:p w14:paraId="1C092E8B" w14:textId="1A2262CD"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12" w:history="1">
            <w:r w:rsidRPr="00BE5BAE">
              <w:rPr>
                <w:rStyle w:val="aa"/>
                <w:noProof/>
              </w:rPr>
              <w:t>Тестирование производительности ОС</w:t>
            </w:r>
            <w:r>
              <w:rPr>
                <w:noProof/>
                <w:webHidden/>
              </w:rPr>
              <w:tab/>
            </w:r>
            <w:r>
              <w:rPr>
                <w:noProof/>
                <w:webHidden/>
              </w:rPr>
              <w:fldChar w:fldCharType="begin"/>
            </w:r>
            <w:r>
              <w:rPr>
                <w:noProof/>
                <w:webHidden/>
              </w:rPr>
              <w:instrText xml:space="preserve"> PAGEREF _Toc445803712 \h </w:instrText>
            </w:r>
            <w:r>
              <w:rPr>
                <w:noProof/>
                <w:webHidden/>
              </w:rPr>
            </w:r>
            <w:r>
              <w:rPr>
                <w:noProof/>
                <w:webHidden/>
              </w:rPr>
              <w:fldChar w:fldCharType="separate"/>
            </w:r>
            <w:r>
              <w:rPr>
                <w:noProof/>
                <w:webHidden/>
              </w:rPr>
              <w:t>6</w:t>
            </w:r>
            <w:r>
              <w:rPr>
                <w:noProof/>
                <w:webHidden/>
              </w:rPr>
              <w:fldChar w:fldCharType="end"/>
            </w:r>
          </w:hyperlink>
        </w:p>
        <w:p w14:paraId="274B4FE2" w14:textId="7140CAB7" w:rsidR="00092060" w:rsidRDefault="00092060">
          <w:pPr>
            <w:pStyle w:val="11"/>
            <w:tabs>
              <w:tab w:val="right" w:leader="dot" w:pos="9019"/>
            </w:tabs>
            <w:rPr>
              <w:rFonts w:asciiTheme="minorHAnsi" w:eastAsiaTheme="minorEastAsia" w:hAnsiTheme="minorHAnsi" w:cstheme="minorBidi"/>
              <w:noProof/>
              <w:color w:val="auto"/>
              <w:lang w:eastAsia="ru-RU"/>
            </w:rPr>
          </w:pPr>
          <w:hyperlink w:anchor="_Toc445803713" w:history="1">
            <w:r w:rsidRPr="00BE5BAE">
              <w:rPr>
                <w:rStyle w:val="aa"/>
                <w:noProof/>
              </w:rPr>
              <w:t>Средства</w:t>
            </w:r>
            <w:r w:rsidRPr="00BE5BAE">
              <w:rPr>
                <w:rStyle w:val="aa"/>
                <w:noProof/>
                <w:lang w:val="en-US"/>
              </w:rPr>
              <w:t xml:space="preserve"> </w:t>
            </w:r>
            <w:r w:rsidRPr="00BE5BAE">
              <w:rPr>
                <w:rStyle w:val="aa"/>
                <w:noProof/>
              </w:rPr>
              <w:t>тестирования</w:t>
            </w:r>
            <w:r w:rsidRPr="00BE5BAE">
              <w:rPr>
                <w:rStyle w:val="aa"/>
                <w:noProof/>
                <w:lang w:val="en-US"/>
              </w:rPr>
              <w:t xml:space="preserve"> </w:t>
            </w:r>
            <w:r w:rsidRPr="00BE5BAE">
              <w:rPr>
                <w:rStyle w:val="aa"/>
                <w:noProof/>
              </w:rPr>
              <w:t>ОС</w:t>
            </w:r>
            <w:r>
              <w:rPr>
                <w:noProof/>
                <w:webHidden/>
              </w:rPr>
              <w:tab/>
            </w:r>
            <w:r>
              <w:rPr>
                <w:noProof/>
                <w:webHidden/>
              </w:rPr>
              <w:fldChar w:fldCharType="begin"/>
            </w:r>
            <w:r>
              <w:rPr>
                <w:noProof/>
                <w:webHidden/>
              </w:rPr>
              <w:instrText xml:space="preserve"> PAGEREF _Toc445803713 \h </w:instrText>
            </w:r>
            <w:r>
              <w:rPr>
                <w:noProof/>
                <w:webHidden/>
              </w:rPr>
            </w:r>
            <w:r>
              <w:rPr>
                <w:noProof/>
                <w:webHidden/>
              </w:rPr>
              <w:fldChar w:fldCharType="separate"/>
            </w:r>
            <w:r>
              <w:rPr>
                <w:noProof/>
                <w:webHidden/>
              </w:rPr>
              <w:t>7</w:t>
            </w:r>
            <w:r>
              <w:rPr>
                <w:noProof/>
                <w:webHidden/>
              </w:rPr>
              <w:fldChar w:fldCharType="end"/>
            </w:r>
          </w:hyperlink>
        </w:p>
        <w:p w14:paraId="0F444C39" w14:textId="400D4DD0"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14" w:history="1">
            <w:r w:rsidRPr="00BE5BAE">
              <w:rPr>
                <w:rStyle w:val="aa"/>
                <w:noProof/>
                <w:lang w:val="en-US"/>
              </w:rPr>
              <w:t>LAVA (Linaro Automated Validation Architecture)</w:t>
            </w:r>
            <w:r>
              <w:rPr>
                <w:noProof/>
                <w:webHidden/>
              </w:rPr>
              <w:tab/>
            </w:r>
            <w:r>
              <w:rPr>
                <w:noProof/>
                <w:webHidden/>
              </w:rPr>
              <w:fldChar w:fldCharType="begin"/>
            </w:r>
            <w:r>
              <w:rPr>
                <w:noProof/>
                <w:webHidden/>
              </w:rPr>
              <w:instrText xml:space="preserve"> PAGEREF _Toc445803714 \h </w:instrText>
            </w:r>
            <w:r>
              <w:rPr>
                <w:noProof/>
                <w:webHidden/>
              </w:rPr>
            </w:r>
            <w:r>
              <w:rPr>
                <w:noProof/>
                <w:webHidden/>
              </w:rPr>
              <w:fldChar w:fldCharType="separate"/>
            </w:r>
            <w:r>
              <w:rPr>
                <w:noProof/>
                <w:webHidden/>
              </w:rPr>
              <w:t>7</w:t>
            </w:r>
            <w:r>
              <w:rPr>
                <w:noProof/>
                <w:webHidden/>
              </w:rPr>
              <w:fldChar w:fldCharType="end"/>
            </w:r>
          </w:hyperlink>
        </w:p>
        <w:p w14:paraId="4A2CE63F" w14:textId="75FFD3FD"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15" w:history="1">
            <w:r w:rsidRPr="00BE5BAE">
              <w:rPr>
                <w:rStyle w:val="aa"/>
                <w:noProof/>
                <w:lang w:val="en-US"/>
              </w:rPr>
              <w:t>Opentest</w:t>
            </w:r>
            <w:r>
              <w:rPr>
                <w:noProof/>
                <w:webHidden/>
              </w:rPr>
              <w:tab/>
            </w:r>
            <w:r>
              <w:rPr>
                <w:noProof/>
                <w:webHidden/>
              </w:rPr>
              <w:fldChar w:fldCharType="begin"/>
            </w:r>
            <w:r>
              <w:rPr>
                <w:noProof/>
                <w:webHidden/>
              </w:rPr>
              <w:instrText xml:space="preserve"> PAGEREF _Toc445803715 \h </w:instrText>
            </w:r>
            <w:r>
              <w:rPr>
                <w:noProof/>
                <w:webHidden/>
              </w:rPr>
            </w:r>
            <w:r>
              <w:rPr>
                <w:noProof/>
                <w:webHidden/>
              </w:rPr>
              <w:fldChar w:fldCharType="separate"/>
            </w:r>
            <w:r>
              <w:rPr>
                <w:noProof/>
                <w:webHidden/>
              </w:rPr>
              <w:t>7</w:t>
            </w:r>
            <w:r>
              <w:rPr>
                <w:noProof/>
                <w:webHidden/>
              </w:rPr>
              <w:fldChar w:fldCharType="end"/>
            </w:r>
          </w:hyperlink>
        </w:p>
        <w:p w14:paraId="3789D9ED" w14:textId="38B8F974"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16" w:history="1">
            <w:r w:rsidRPr="00BE5BAE">
              <w:rPr>
                <w:rStyle w:val="aa"/>
                <w:noProof/>
                <w:lang w:val="en-US"/>
              </w:rPr>
              <w:t>Autotest</w:t>
            </w:r>
            <w:r>
              <w:rPr>
                <w:noProof/>
                <w:webHidden/>
              </w:rPr>
              <w:tab/>
            </w:r>
            <w:r>
              <w:rPr>
                <w:noProof/>
                <w:webHidden/>
              </w:rPr>
              <w:fldChar w:fldCharType="begin"/>
            </w:r>
            <w:r>
              <w:rPr>
                <w:noProof/>
                <w:webHidden/>
              </w:rPr>
              <w:instrText xml:space="preserve"> PAGEREF _Toc445803716 \h </w:instrText>
            </w:r>
            <w:r>
              <w:rPr>
                <w:noProof/>
                <w:webHidden/>
              </w:rPr>
            </w:r>
            <w:r>
              <w:rPr>
                <w:noProof/>
                <w:webHidden/>
              </w:rPr>
              <w:fldChar w:fldCharType="separate"/>
            </w:r>
            <w:r>
              <w:rPr>
                <w:noProof/>
                <w:webHidden/>
              </w:rPr>
              <w:t>8</w:t>
            </w:r>
            <w:r>
              <w:rPr>
                <w:noProof/>
                <w:webHidden/>
              </w:rPr>
              <w:fldChar w:fldCharType="end"/>
            </w:r>
          </w:hyperlink>
        </w:p>
        <w:p w14:paraId="3E7A272C" w14:textId="1B2F1D47"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17" w:history="1">
            <w:r w:rsidRPr="00BE5BAE">
              <w:rPr>
                <w:rStyle w:val="aa"/>
                <w:noProof/>
                <w:lang w:val="en-US"/>
              </w:rPr>
              <w:t>Jenkins</w:t>
            </w:r>
            <w:r>
              <w:rPr>
                <w:noProof/>
                <w:webHidden/>
              </w:rPr>
              <w:tab/>
            </w:r>
            <w:r>
              <w:rPr>
                <w:noProof/>
                <w:webHidden/>
              </w:rPr>
              <w:fldChar w:fldCharType="begin"/>
            </w:r>
            <w:r>
              <w:rPr>
                <w:noProof/>
                <w:webHidden/>
              </w:rPr>
              <w:instrText xml:space="preserve"> PAGEREF _Toc445803717 \h </w:instrText>
            </w:r>
            <w:r>
              <w:rPr>
                <w:noProof/>
                <w:webHidden/>
              </w:rPr>
            </w:r>
            <w:r>
              <w:rPr>
                <w:noProof/>
                <w:webHidden/>
              </w:rPr>
              <w:fldChar w:fldCharType="separate"/>
            </w:r>
            <w:r>
              <w:rPr>
                <w:noProof/>
                <w:webHidden/>
              </w:rPr>
              <w:t>8</w:t>
            </w:r>
            <w:r>
              <w:rPr>
                <w:noProof/>
                <w:webHidden/>
              </w:rPr>
              <w:fldChar w:fldCharType="end"/>
            </w:r>
          </w:hyperlink>
        </w:p>
        <w:p w14:paraId="6F3DA729" w14:textId="1785FB1B" w:rsidR="00092060" w:rsidRDefault="00092060">
          <w:pPr>
            <w:pStyle w:val="20"/>
            <w:tabs>
              <w:tab w:val="right" w:leader="dot" w:pos="9019"/>
            </w:tabs>
            <w:rPr>
              <w:rFonts w:asciiTheme="minorHAnsi" w:eastAsiaTheme="minorEastAsia" w:hAnsiTheme="minorHAnsi" w:cstheme="minorBidi"/>
              <w:noProof/>
              <w:color w:val="auto"/>
              <w:lang w:eastAsia="ru-RU"/>
            </w:rPr>
          </w:pPr>
          <w:hyperlink w:anchor="_Toc445803718" w:history="1">
            <w:r w:rsidRPr="00BE5BAE">
              <w:rPr>
                <w:rStyle w:val="aa"/>
                <w:noProof/>
                <w:lang w:val="en-US"/>
              </w:rPr>
              <w:t>Ktest</w:t>
            </w:r>
            <w:r w:rsidRPr="00BE5BAE">
              <w:rPr>
                <w:rStyle w:val="aa"/>
                <w:noProof/>
              </w:rPr>
              <w:t>.</w:t>
            </w:r>
            <w:r w:rsidRPr="00BE5BAE">
              <w:rPr>
                <w:rStyle w:val="aa"/>
                <w:noProof/>
                <w:lang w:val="en-US"/>
              </w:rPr>
              <w:t>pl</w:t>
            </w:r>
            <w:r>
              <w:rPr>
                <w:noProof/>
                <w:webHidden/>
              </w:rPr>
              <w:tab/>
            </w:r>
            <w:r>
              <w:rPr>
                <w:noProof/>
                <w:webHidden/>
              </w:rPr>
              <w:fldChar w:fldCharType="begin"/>
            </w:r>
            <w:r>
              <w:rPr>
                <w:noProof/>
                <w:webHidden/>
              </w:rPr>
              <w:instrText xml:space="preserve"> PAGEREF _Toc445803718 \h </w:instrText>
            </w:r>
            <w:r>
              <w:rPr>
                <w:noProof/>
                <w:webHidden/>
              </w:rPr>
            </w:r>
            <w:r>
              <w:rPr>
                <w:noProof/>
                <w:webHidden/>
              </w:rPr>
              <w:fldChar w:fldCharType="separate"/>
            </w:r>
            <w:r>
              <w:rPr>
                <w:noProof/>
                <w:webHidden/>
              </w:rPr>
              <w:t>9</w:t>
            </w:r>
            <w:r>
              <w:rPr>
                <w:noProof/>
                <w:webHidden/>
              </w:rPr>
              <w:fldChar w:fldCharType="end"/>
            </w:r>
          </w:hyperlink>
        </w:p>
        <w:p w14:paraId="2B42CA7B" w14:textId="396790C9" w:rsidR="00092060" w:rsidRDefault="00092060">
          <w:pPr>
            <w:pStyle w:val="11"/>
            <w:tabs>
              <w:tab w:val="right" w:leader="dot" w:pos="9019"/>
            </w:tabs>
            <w:rPr>
              <w:rFonts w:asciiTheme="minorHAnsi" w:eastAsiaTheme="minorEastAsia" w:hAnsiTheme="minorHAnsi" w:cstheme="minorBidi"/>
              <w:noProof/>
              <w:color w:val="auto"/>
              <w:lang w:eastAsia="ru-RU"/>
            </w:rPr>
          </w:pPr>
          <w:hyperlink w:anchor="_Toc445803719" w:history="1">
            <w:r w:rsidRPr="00BE5BAE">
              <w:rPr>
                <w:rStyle w:val="aa"/>
                <w:noProof/>
              </w:rPr>
              <w:t>Вывод</w:t>
            </w:r>
            <w:r>
              <w:rPr>
                <w:noProof/>
                <w:webHidden/>
              </w:rPr>
              <w:tab/>
            </w:r>
            <w:r>
              <w:rPr>
                <w:noProof/>
                <w:webHidden/>
              </w:rPr>
              <w:fldChar w:fldCharType="begin"/>
            </w:r>
            <w:r>
              <w:rPr>
                <w:noProof/>
                <w:webHidden/>
              </w:rPr>
              <w:instrText xml:space="preserve"> PAGEREF _Toc445803719 \h </w:instrText>
            </w:r>
            <w:r>
              <w:rPr>
                <w:noProof/>
                <w:webHidden/>
              </w:rPr>
            </w:r>
            <w:r>
              <w:rPr>
                <w:noProof/>
                <w:webHidden/>
              </w:rPr>
              <w:fldChar w:fldCharType="separate"/>
            </w:r>
            <w:r>
              <w:rPr>
                <w:noProof/>
                <w:webHidden/>
              </w:rPr>
              <w:t>10</w:t>
            </w:r>
            <w:r>
              <w:rPr>
                <w:noProof/>
                <w:webHidden/>
              </w:rPr>
              <w:fldChar w:fldCharType="end"/>
            </w:r>
          </w:hyperlink>
        </w:p>
        <w:p w14:paraId="3C5E8A74" w14:textId="4D98AB89" w:rsidR="00092060" w:rsidRDefault="00092060">
          <w:pPr>
            <w:pStyle w:val="11"/>
            <w:tabs>
              <w:tab w:val="right" w:leader="dot" w:pos="9019"/>
            </w:tabs>
            <w:rPr>
              <w:rFonts w:asciiTheme="minorHAnsi" w:eastAsiaTheme="minorEastAsia" w:hAnsiTheme="minorHAnsi" w:cstheme="minorBidi"/>
              <w:noProof/>
              <w:color w:val="auto"/>
              <w:lang w:eastAsia="ru-RU"/>
            </w:rPr>
          </w:pPr>
          <w:hyperlink w:anchor="_Toc445803720" w:history="1">
            <w:r w:rsidRPr="00BE5BAE">
              <w:rPr>
                <w:rStyle w:val="aa"/>
                <w:noProof/>
              </w:rPr>
              <w:t>Список</w:t>
            </w:r>
            <w:r w:rsidRPr="00BE5BAE">
              <w:rPr>
                <w:rStyle w:val="aa"/>
                <w:noProof/>
                <w:lang w:val="en-US"/>
              </w:rPr>
              <w:t xml:space="preserve"> </w:t>
            </w:r>
            <w:r w:rsidRPr="00BE5BAE">
              <w:rPr>
                <w:rStyle w:val="aa"/>
                <w:noProof/>
              </w:rPr>
              <w:t>литературы</w:t>
            </w:r>
            <w:r>
              <w:rPr>
                <w:noProof/>
                <w:webHidden/>
              </w:rPr>
              <w:tab/>
            </w:r>
            <w:r>
              <w:rPr>
                <w:noProof/>
                <w:webHidden/>
              </w:rPr>
              <w:fldChar w:fldCharType="begin"/>
            </w:r>
            <w:r>
              <w:rPr>
                <w:noProof/>
                <w:webHidden/>
              </w:rPr>
              <w:instrText xml:space="preserve"> PAGEREF _Toc445803720 \h </w:instrText>
            </w:r>
            <w:r>
              <w:rPr>
                <w:noProof/>
                <w:webHidden/>
              </w:rPr>
            </w:r>
            <w:r>
              <w:rPr>
                <w:noProof/>
                <w:webHidden/>
              </w:rPr>
              <w:fldChar w:fldCharType="separate"/>
            </w:r>
            <w:r>
              <w:rPr>
                <w:noProof/>
                <w:webHidden/>
              </w:rPr>
              <w:t>11</w:t>
            </w:r>
            <w:r>
              <w:rPr>
                <w:noProof/>
                <w:webHidden/>
              </w:rPr>
              <w:fldChar w:fldCharType="end"/>
            </w:r>
          </w:hyperlink>
        </w:p>
        <w:p w14:paraId="5EF5AE9C" w14:textId="55889D22" w:rsidR="00750D4B" w:rsidRDefault="00750D4B">
          <w:r>
            <w:rPr>
              <w:b/>
              <w:bCs/>
            </w:rPr>
            <w:fldChar w:fldCharType="end"/>
          </w:r>
        </w:p>
      </w:sdtContent>
    </w:sdt>
    <w:p w14:paraId="37A735F5" w14:textId="77777777" w:rsidR="00196D23" w:rsidRDefault="00196D23" w:rsidP="6F5020B4">
      <w:pPr>
        <w:jc w:val="center"/>
      </w:pPr>
    </w:p>
    <w:p w14:paraId="3EA9D315" w14:textId="6D6D7830" w:rsidR="00196D23" w:rsidRDefault="00C14644" w:rsidP="00C14644">
      <w:pPr>
        <w:pStyle w:val="1"/>
      </w:pPr>
      <w:r>
        <w:br w:type="page"/>
      </w:r>
      <w:bookmarkStart w:id="2" w:name="_Toc445803707"/>
      <w:r w:rsidRPr="00C14644">
        <w:lastRenderedPageBreak/>
        <w:t>Цель</w:t>
      </w:r>
      <w:r>
        <w:t xml:space="preserve"> работы</w:t>
      </w:r>
      <w:bookmarkEnd w:id="2"/>
    </w:p>
    <w:p w14:paraId="21FC01DE" w14:textId="470A6F60" w:rsidR="007A5B3D" w:rsidRDefault="00C4371A" w:rsidP="00CA07AE">
      <w:pPr>
        <w:pStyle w:val="a5"/>
        <w:numPr>
          <w:ilvl w:val="0"/>
          <w:numId w:val="1"/>
        </w:numPr>
      </w:pPr>
      <w:r>
        <w:t>Описание видов тестирования ОС</w:t>
      </w:r>
      <w:r w:rsidR="0052643C">
        <w:t>, назначения тестирования</w:t>
      </w:r>
    </w:p>
    <w:p w14:paraId="086C2DF3" w14:textId="484BC46A" w:rsidR="00C4371A" w:rsidRDefault="003778A8" w:rsidP="00092060">
      <w:pPr>
        <w:pStyle w:val="a5"/>
        <w:numPr>
          <w:ilvl w:val="0"/>
          <w:numId w:val="1"/>
        </w:numPr>
      </w:pPr>
      <w:r>
        <w:t xml:space="preserve">Описание </w:t>
      </w:r>
      <w:r w:rsidR="0052643C">
        <w:t>средств</w:t>
      </w:r>
      <w:r>
        <w:t xml:space="preserve"> тестирования ОС</w:t>
      </w:r>
    </w:p>
    <w:p w14:paraId="0E183476" w14:textId="51A139D4" w:rsidR="00C4371A" w:rsidRDefault="00C4371A">
      <w:r>
        <w:br w:type="page"/>
      </w:r>
    </w:p>
    <w:p w14:paraId="3134653D" w14:textId="62180ECB" w:rsidR="00C4371A" w:rsidRDefault="00C4371A" w:rsidP="00C4371A">
      <w:pPr>
        <w:pStyle w:val="1"/>
      </w:pPr>
      <w:bookmarkStart w:id="3" w:name="_Toc445803708"/>
      <w:r w:rsidRPr="00C4371A">
        <w:lastRenderedPageBreak/>
        <w:t>Описание видов тестирования ОС</w:t>
      </w:r>
      <w:bookmarkEnd w:id="3"/>
    </w:p>
    <w:p w14:paraId="2B814AE7" w14:textId="0A6C9DF7" w:rsidR="00C4371A" w:rsidRDefault="00C4371A" w:rsidP="00C4371A">
      <w:r>
        <w:t>Виды тестирования:</w:t>
      </w:r>
    </w:p>
    <w:p w14:paraId="107F0ADC" w14:textId="7834B194" w:rsidR="00C4371A" w:rsidRDefault="00C4371A" w:rsidP="00CA07AE">
      <w:pPr>
        <w:pStyle w:val="a5"/>
        <w:numPr>
          <w:ilvl w:val="0"/>
          <w:numId w:val="1"/>
        </w:numPr>
      </w:pPr>
      <w:r>
        <w:t>Функциональное тестирование</w:t>
      </w:r>
    </w:p>
    <w:p w14:paraId="188D6850" w14:textId="07A2ED10" w:rsidR="00C4371A" w:rsidRDefault="00C4371A" w:rsidP="00CA07AE">
      <w:pPr>
        <w:pStyle w:val="a5"/>
        <w:numPr>
          <w:ilvl w:val="0"/>
          <w:numId w:val="1"/>
        </w:numPr>
      </w:pPr>
      <w:r>
        <w:t>Тестирование обратной совместимости</w:t>
      </w:r>
    </w:p>
    <w:p w14:paraId="106D422D" w14:textId="7EF22050" w:rsidR="00C4371A" w:rsidRDefault="00C4371A" w:rsidP="00CA07AE">
      <w:pPr>
        <w:pStyle w:val="a5"/>
        <w:numPr>
          <w:ilvl w:val="0"/>
          <w:numId w:val="1"/>
        </w:numPr>
      </w:pPr>
      <w:r>
        <w:t>Обнаружение специфических видов ошибок</w:t>
      </w:r>
    </w:p>
    <w:p w14:paraId="435613F2" w14:textId="69E686AD" w:rsidR="003778A8" w:rsidRDefault="00C4371A" w:rsidP="0052643C">
      <w:pPr>
        <w:pStyle w:val="a5"/>
        <w:numPr>
          <w:ilvl w:val="0"/>
          <w:numId w:val="1"/>
        </w:numPr>
      </w:pPr>
      <w:r>
        <w:t>Тестирование производительности</w:t>
      </w:r>
    </w:p>
    <w:p w14:paraId="1B4DFCF2" w14:textId="77777777" w:rsidR="00C4371A" w:rsidRDefault="00C4371A" w:rsidP="00C4371A">
      <w:r>
        <w:t xml:space="preserve">Рассматривая ОС с точки зрения тестирования, необходимо учитывать следующие особенности. </w:t>
      </w:r>
    </w:p>
    <w:p w14:paraId="4655075E" w14:textId="77777777" w:rsidR="00C4371A" w:rsidRDefault="00C4371A" w:rsidP="00C4371A">
      <w:r>
        <w:t xml:space="preserve">ОС как программное обеспечение, работающее непосредственно с аппаратурой, обладает: </w:t>
      </w:r>
    </w:p>
    <w:p w14:paraId="5994FBFB" w14:textId="77777777" w:rsidR="00C4371A" w:rsidRDefault="00C4371A" w:rsidP="00CA07AE">
      <w:pPr>
        <w:pStyle w:val="a5"/>
        <w:numPr>
          <w:ilvl w:val="0"/>
          <w:numId w:val="2"/>
        </w:numPr>
      </w:pPr>
      <w:r>
        <w:t xml:space="preserve">значительным внутренним параллелизмом; </w:t>
      </w:r>
    </w:p>
    <w:p w14:paraId="34A2B9FF" w14:textId="77777777" w:rsidR="00C4371A" w:rsidRDefault="00C4371A" w:rsidP="00CA07AE">
      <w:pPr>
        <w:pStyle w:val="a5"/>
        <w:numPr>
          <w:ilvl w:val="0"/>
          <w:numId w:val="2"/>
        </w:numPr>
      </w:pPr>
      <w:r>
        <w:t xml:space="preserve">зависимостью от аппаратуры и её конфигураций; </w:t>
      </w:r>
    </w:p>
    <w:p w14:paraId="253D35D4" w14:textId="750AA682" w:rsidR="00C4371A" w:rsidRDefault="00C4371A" w:rsidP="00CA07AE">
      <w:pPr>
        <w:pStyle w:val="a5"/>
        <w:numPr>
          <w:ilvl w:val="0"/>
          <w:numId w:val="2"/>
        </w:numPr>
      </w:pPr>
      <w:r>
        <w:t xml:space="preserve">внутренней активностью. </w:t>
      </w:r>
    </w:p>
    <w:p w14:paraId="214A9DD3" w14:textId="77777777" w:rsidR="00C4371A" w:rsidRDefault="00C4371A" w:rsidP="00C4371A">
      <w:r>
        <w:t xml:space="preserve">ОС как основа компьютерной системы в целом и гарант безопасности приложений должна: </w:t>
      </w:r>
    </w:p>
    <w:p w14:paraId="0AB65D60" w14:textId="77777777" w:rsidR="00C4371A" w:rsidRDefault="00C4371A" w:rsidP="00CA07AE">
      <w:pPr>
        <w:pStyle w:val="a5"/>
        <w:numPr>
          <w:ilvl w:val="0"/>
          <w:numId w:val="3"/>
        </w:numPr>
      </w:pPr>
      <w:r>
        <w:t xml:space="preserve">быть устойчивой к различным нестандартным ситуациям, таким как нехватка оперативной памяти, памяти жёсткого диска и т. д.; </w:t>
      </w:r>
    </w:p>
    <w:p w14:paraId="69943FC7" w14:textId="79209D95" w:rsidR="00C4371A" w:rsidRDefault="00C4371A" w:rsidP="00CA07AE">
      <w:pPr>
        <w:pStyle w:val="a5"/>
        <w:numPr>
          <w:ilvl w:val="0"/>
          <w:numId w:val="3"/>
        </w:numPr>
      </w:pPr>
      <w:r>
        <w:t>быть устойчивой к атакам и вредоносным действиям со стороны недоверенных приложений, сетевых контрагентов, подключаемых внешних устройств и т. д.</w:t>
      </w:r>
    </w:p>
    <w:p w14:paraId="33120D0B" w14:textId="77777777" w:rsidR="00C4371A" w:rsidRDefault="00C4371A" w:rsidP="00CA07AE">
      <w:pPr>
        <w:pStyle w:val="a5"/>
        <w:numPr>
          <w:ilvl w:val="0"/>
          <w:numId w:val="3"/>
        </w:numPr>
      </w:pPr>
      <w:r>
        <w:t xml:space="preserve">не допускать утечек ресурсов с целью обеспечения продолжительного функционирования системы без перезагрузки; </w:t>
      </w:r>
    </w:p>
    <w:p w14:paraId="1E14DCED" w14:textId="77777777" w:rsidR="00C4371A" w:rsidRDefault="00C4371A" w:rsidP="00CA07AE">
      <w:pPr>
        <w:pStyle w:val="a5"/>
        <w:numPr>
          <w:ilvl w:val="0"/>
          <w:numId w:val="3"/>
        </w:numPr>
      </w:pPr>
      <w:r>
        <w:t xml:space="preserve">минимизировать накладные расходы на реализацию своих функций. </w:t>
      </w:r>
    </w:p>
    <w:p w14:paraId="13F4AEAC" w14:textId="77777777" w:rsidR="00C4371A" w:rsidRDefault="00C4371A" w:rsidP="00C4371A">
      <w:r>
        <w:t xml:space="preserve">ОС как среда для работы прикладных программ должна обладать такими свойствами как: </w:t>
      </w:r>
    </w:p>
    <w:p w14:paraId="34ADE30F" w14:textId="77777777" w:rsidR="00C4371A" w:rsidRDefault="00C4371A" w:rsidP="00CA07AE">
      <w:pPr>
        <w:pStyle w:val="a5"/>
        <w:numPr>
          <w:ilvl w:val="0"/>
          <w:numId w:val="4"/>
        </w:numPr>
      </w:pPr>
      <w:r>
        <w:t xml:space="preserve">соответствие стандартам на интерфейсы ОС; </w:t>
      </w:r>
    </w:p>
    <w:p w14:paraId="6DF81A18" w14:textId="77777777" w:rsidR="00C4371A" w:rsidRDefault="00C4371A" w:rsidP="00CA07AE">
      <w:pPr>
        <w:pStyle w:val="a5"/>
        <w:numPr>
          <w:ilvl w:val="0"/>
          <w:numId w:val="4"/>
        </w:numPr>
      </w:pPr>
      <w:r>
        <w:t xml:space="preserve">соответствие документации на интерфейсы ОС; </w:t>
      </w:r>
    </w:p>
    <w:p w14:paraId="102D0827" w14:textId="77777777" w:rsidR="00C4371A" w:rsidRDefault="00C4371A" w:rsidP="00CA07AE">
      <w:pPr>
        <w:pStyle w:val="a5"/>
        <w:numPr>
          <w:ilvl w:val="0"/>
          <w:numId w:val="4"/>
        </w:numPr>
      </w:pPr>
      <w:r>
        <w:t xml:space="preserve">совместимость с приложениями как на уровне бинарных интерфейсов, так и на уровне исходного кода. </w:t>
      </w:r>
    </w:p>
    <w:p w14:paraId="480307E3" w14:textId="77777777" w:rsidR="00C4371A" w:rsidRDefault="00C4371A" w:rsidP="00C4371A">
      <w:r>
        <w:t xml:space="preserve">ОС как платформа, на которой работает тестовая система, является источником дополнительных требований к принципам построения тестовой системы: </w:t>
      </w:r>
    </w:p>
    <w:p w14:paraId="4A695C7C" w14:textId="77777777" w:rsidR="00C4371A" w:rsidRDefault="00C4371A" w:rsidP="00CA07AE">
      <w:pPr>
        <w:pStyle w:val="a5"/>
        <w:numPr>
          <w:ilvl w:val="0"/>
          <w:numId w:val="5"/>
        </w:numPr>
      </w:pPr>
      <w:r>
        <w:t xml:space="preserve">при обнаружении ошибок, ведущих к аварийному прекращению работы ОС, информация, полученная тестом, должна сохраняться; </w:t>
      </w:r>
    </w:p>
    <w:p w14:paraId="3DAC22F4" w14:textId="2BA7C53E" w:rsidR="00C4371A" w:rsidRDefault="00C4371A" w:rsidP="00CA07AE">
      <w:pPr>
        <w:pStyle w:val="a5"/>
        <w:numPr>
          <w:ilvl w:val="0"/>
          <w:numId w:val="5"/>
        </w:numPr>
      </w:pPr>
      <w:r>
        <w:t>тестовая система должна вносить минимальные искажения в поведение тестируемых компонентов ОС, в том числе в их временные характеристики.</w:t>
      </w:r>
      <w:sdt>
        <w:sdtPr>
          <w:id w:val="942729305"/>
          <w:citation/>
        </w:sdtPr>
        <w:sdtContent>
          <w:r w:rsidR="00D62796">
            <w:fldChar w:fldCharType="begin"/>
          </w:r>
          <w:r w:rsidR="00D62796">
            <w:instrText xml:space="preserve"> CITATION Гер \l 1049 </w:instrText>
          </w:r>
          <w:r w:rsidR="00D62796">
            <w:fldChar w:fldCharType="separate"/>
          </w:r>
          <w:r w:rsidR="00D62796">
            <w:rPr>
              <w:noProof/>
            </w:rPr>
            <w:t xml:space="preserve"> (Герлиц Е.А., 2015)</w:t>
          </w:r>
          <w:r w:rsidR="00D62796">
            <w:fldChar w:fldCharType="end"/>
          </w:r>
        </w:sdtContent>
      </w:sdt>
    </w:p>
    <w:p w14:paraId="172EB8DF" w14:textId="684BF371" w:rsidR="00C4371A" w:rsidRDefault="00C4371A" w:rsidP="0052643C">
      <w:pPr>
        <w:pStyle w:val="2"/>
      </w:pPr>
      <w:bookmarkStart w:id="4" w:name="_Toc445803709"/>
      <w:r>
        <w:t>Функциональное тестирование</w:t>
      </w:r>
      <w:bookmarkEnd w:id="4"/>
    </w:p>
    <w:p w14:paraId="671987CD" w14:textId="77777777" w:rsidR="00C4371A" w:rsidRDefault="00C4371A" w:rsidP="00C4371A">
      <w:r>
        <w:t xml:space="preserve">Одной из ожидаемых характеристик ОС является корректная реализация своей функциональности. Это означает, что реальное поведение компонентов, доступных через публичные интерфейсы ОС, должно соответствовать декларируемым. Среди публичных интерфейсов ОС можно выделить интерфейсы системных библиотек и утилит, а также интерфейсы ядра ОС. Единичным элементом интерфейса библиотеки является функция, например, open(), sin() или fprintf(). Приведённые примеры демонстрируют различные виды реализации библиотечных функций: </w:t>
      </w:r>
    </w:p>
    <w:p w14:paraId="555B5EE5" w14:textId="77777777" w:rsidR="00C4371A" w:rsidRDefault="00C4371A" w:rsidP="00CA07AE">
      <w:pPr>
        <w:pStyle w:val="a5"/>
        <w:numPr>
          <w:ilvl w:val="0"/>
          <w:numId w:val="6"/>
        </w:numPr>
      </w:pPr>
      <w:r>
        <w:lastRenderedPageBreak/>
        <w:t xml:space="preserve">open() является примером функции-обёртки, которая сама по себе мало, что делает, за исключением трансляции запроса к компоненту более низкого уровня, в данном случае, open() обращается к соответствующему системному вызову ядра ОС; </w:t>
      </w:r>
    </w:p>
    <w:p w14:paraId="7E9A0825" w14:textId="77777777" w:rsidR="00C4371A" w:rsidRDefault="00C4371A" w:rsidP="00CA07AE">
      <w:pPr>
        <w:pStyle w:val="a5"/>
        <w:numPr>
          <w:ilvl w:val="0"/>
          <w:numId w:val="6"/>
        </w:numPr>
      </w:pPr>
      <w:r>
        <w:t xml:space="preserve">sin(), напротив, полностью реализуется в математической библиотеке и не требует обращения к другим компонентам; </w:t>
      </w:r>
    </w:p>
    <w:p w14:paraId="44C71F8D" w14:textId="763766E7" w:rsidR="00C4371A" w:rsidRDefault="00C4371A" w:rsidP="00CA07AE">
      <w:pPr>
        <w:pStyle w:val="a5"/>
        <w:numPr>
          <w:ilvl w:val="0"/>
          <w:numId w:val="6"/>
        </w:numPr>
      </w:pPr>
      <w:r>
        <w:t>fprintf() представляет собой промежуточный вариант, в котором существенная часть функциональности реализуется в библиотеке (форматирование строки), но присутствует также и обращение к внешним компонентам (непосредственный вывод строки).</w:t>
      </w:r>
    </w:p>
    <w:p w14:paraId="4673A8AC" w14:textId="477D9E74" w:rsidR="00C4371A" w:rsidRDefault="00C4371A" w:rsidP="00C4371A">
      <w:r>
        <w:t>Функциональное тестирование делится на следующие типы:</w:t>
      </w:r>
    </w:p>
    <w:p w14:paraId="3934A700" w14:textId="215BAC72" w:rsidR="00C4371A" w:rsidRDefault="00C4371A" w:rsidP="00CA07AE">
      <w:pPr>
        <w:pStyle w:val="a5"/>
        <w:numPr>
          <w:ilvl w:val="0"/>
          <w:numId w:val="7"/>
        </w:numPr>
      </w:pPr>
      <w:r>
        <w:t>Тестирование обработки внутренних ошибок</w:t>
      </w:r>
    </w:p>
    <w:p w14:paraId="54F34F4E" w14:textId="66DE3DC9" w:rsidR="00C4371A" w:rsidRDefault="00C4371A" w:rsidP="00CA07AE">
      <w:pPr>
        <w:pStyle w:val="a5"/>
        <w:numPr>
          <w:ilvl w:val="0"/>
          <w:numId w:val="7"/>
        </w:numPr>
      </w:pPr>
      <w:r>
        <w:t>Специализированные тестовые системы</w:t>
      </w:r>
    </w:p>
    <w:p w14:paraId="276EEDFF" w14:textId="17736E1A" w:rsidR="00C4371A" w:rsidRDefault="00C4371A" w:rsidP="0052643C">
      <w:pPr>
        <w:pStyle w:val="2"/>
      </w:pPr>
      <w:bookmarkStart w:id="5" w:name="_Toc445803710"/>
      <w:r>
        <w:t>Тестирование обратной совместимости</w:t>
      </w:r>
      <w:bookmarkEnd w:id="5"/>
    </w:p>
    <w:p w14:paraId="4253AB65" w14:textId="756BF6A0" w:rsidR="00C4371A" w:rsidRDefault="00C4371A" w:rsidP="00C4371A">
      <w:r>
        <w:t>Современные операционные системы развиваются независимо от пользовательских приложений. Как следствие, возникает необходимость переноса приложений между различными версиями одной ОС. И так как приложений гораздо больше, чем ОС, то в большинстве случаев задача обеспечения переносимости перекладывается на плечи ОС в виде требования обеспечить обратную совместимость с приложениями. Это означает, что приложение, предназначенное для старой версии ОС, должно беспроблемно работать на новой версии ОС. Обратная совместимость обычно рассматривается на одном из двух уровней: на уровне бинарных файлов или на уровне исходных кодов. В первом случае требуется, чтобы уже скомпилированное приложение можно было установить и использовать на новой версии ОС. Во втором случае речь идёт о возможности перекомпиляции исходного кода приложения под новую версию ОС без каких-либо изменений в коде. Как правило, ОС обеспечивают обратную совместимость при условии, что приложения используют только специфицированные возможности ОС. Также существуют отраслевые и международные стандарты, регламентирующие интерфейс между приложениями и ОС, который позволяет обеспечить переносимость приложений между различными ОС. Примерами таких стандартов являются POSIX и LSB. POSIX описывает интерфейс на уровне исходных кодов для семейства ОС UNIX. LSB нацелен на обеспечение переносимости на бинарном уровне между дистрибутивами ОС Linux. Среди методов тестирования обратной совместимости можно выделить структурные и семантические.</w:t>
      </w:r>
    </w:p>
    <w:p w14:paraId="49E14E97" w14:textId="15496A9E" w:rsidR="00C4371A" w:rsidRDefault="00C4371A" w:rsidP="00C4371A">
      <w:r>
        <w:t>Тестирование обратной совместимости делится на следующие типы:</w:t>
      </w:r>
    </w:p>
    <w:p w14:paraId="3C8BEFB0" w14:textId="58AAA9EB" w:rsidR="00C4371A" w:rsidRDefault="00C4371A" w:rsidP="00CA07AE">
      <w:pPr>
        <w:pStyle w:val="a5"/>
        <w:numPr>
          <w:ilvl w:val="0"/>
          <w:numId w:val="8"/>
        </w:numPr>
      </w:pPr>
      <w:r>
        <w:t>Структурное тестирование обратной совместимости</w:t>
      </w:r>
    </w:p>
    <w:p w14:paraId="264583ED" w14:textId="2ACDD88F" w:rsidR="00C4371A" w:rsidRDefault="00C4371A" w:rsidP="00CA07AE">
      <w:pPr>
        <w:pStyle w:val="a5"/>
        <w:numPr>
          <w:ilvl w:val="0"/>
          <w:numId w:val="8"/>
        </w:numPr>
      </w:pPr>
      <w:r>
        <w:t>Семантическое тестирование обратной совместимости</w:t>
      </w:r>
    </w:p>
    <w:p w14:paraId="0F7838D6" w14:textId="2DEC4418" w:rsidR="00C4371A" w:rsidRDefault="00C4371A" w:rsidP="0052643C">
      <w:pPr>
        <w:pStyle w:val="2"/>
      </w:pPr>
      <w:bookmarkStart w:id="6" w:name="_Toc445803711"/>
      <w:r w:rsidRPr="00C4371A">
        <w:t>Обнаружение специфических видов ошибок</w:t>
      </w:r>
      <w:bookmarkEnd w:id="6"/>
    </w:p>
    <w:p w14:paraId="5BFD15EC" w14:textId="1651BF5D" w:rsidR="00C4371A" w:rsidRDefault="00C4371A" w:rsidP="00C4371A">
      <w:r>
        <w:t xml:space="preserve">Ряд ошибок в программах проявляются не сразу и/или опосредованным образом, поэтому традиционные подходы функционального тестирования не эффективны для их выявления. В этом разделе мы рассмотрим два класса таких ошибок в контексте тестирования ОС: утечки ресурсов и гонки по данным. Также в этом разделе будут </w:t>
      </w:r>
      <w:r>
        <w:lastRenderedPageBreak/>
        <w:t>рассмотрены ошибки, связанные с некорректной обработкой некорректных входных данных. В качестве интересного факта следует упомянуть, что анализ исправлений ошибок в стабильных версиях ядра ОС Linux за один календарный год показал, что гонки по данным и утечки ресурсов оказались наиболее распространёнными видами исправляемых ошибок: они встречаются в 17% и 16% случаев соответственно.</w:t>
      </w:r>
    </w:p>
    <w:p w14:paraId="59271B64" w14:textId="01216C1F" w:rsidR="00C4371A" w:rsidRDefault="003778A8" w:rsidP="00C4371A">
      <w:r>
        <w:t>Этот тип тестирования делится на следующие виды:</w:t>
      </w:r>
    </w:p>
    <w:p w14:paraId="652C939C" w14:textId="11FAEEB1" w:rsidR="003778A8" w:rsidRDefault="003778A8" w:rsidP="00CA07AE">
      <w:pPr>
        <w:pStyle w:val="a5"/>
        <w:numPr>
          <w:ilvl w:val="0"/>
          <w:numId w:val="9"/>
        </w:numPr>
      </w:pPr>
      <w:r>
        <w:t>Обнаружение утечек ресурсов</w:t>
      </w:r>
    </w:p>
    <w:p w14:paraId="62A3A489" w14:textId="0558E31C" w:rsidR="003778A8" w:rsidRDefault="003778A8" w:rsidP="00CA07AE">
      <w:pPr>
        <w:pStyle w:val="a5"/>
        <w:numPr>
          <w:ilvl w:val="0"/>
          <w:numId w:val="9"/>
        </w:numPr>
      </w:pPr>
      <w:r>
        <w:t>Обнаружение гонок по данным</w:t>
      </w:r>
    </w:p>
    <w:p w14:paraId="3E0D58E7" w14:textId="4B7B8735" w:rsidR="003778A8" w:rsidRDefault="003778A8" w:rsidP="00CA07AE">
      <w:pPr>
        <w:pStyle w:val="a5"/>
        <w:numPr>
          <w:ilvl w:val="0"/>
          <w:numId w:val="9"/>
        </w:numPr>
        <w:rPr>
          <w:lang w:val="en-US"/>
        </w:rPr>
      </w:pPr>
      <w:r w:rsidRPr="003778A8">
        <w:rPr>
          <w:lang w:val="en-US"/>
        </w:rPr>
        <w:t xml:space="preserve">Kernel Strider </w:t>
      </w:r>
      <w:r>
        <w:t>и</w:t>
      </w:r>
      <w:r w:rsidRPr="003778A8">
        <w:rPr>
          <w:lang w:val="en-US"/>
        </w:rPr>
        <w:t xml:space="preserve"> OC2000 Data Race Detector</w:t>
      </w:r>
    </w:p>
    <w:p w14:paraId="1C5E1936" w14:textId="1A8AE5DA" w:rsidR="0052643C" w:rsidRPr="005C443E" w:rsidRDefault="003778A8" w:rsidP="00BF5E3F">
      <w:pPr>
        <w:pStyle w:val="a5"/>
        <w:numPr>
          <w:ilvl w:val="0"/>
          <w:numId w:val="9"/>
        </w:numPr>
        <w:rPr>
          <w:lang w:val="en-US"/>
        </w:rPr>
      </w:pPr>
      <w:r>
        <w:t>Race Hound</w:t>
      </w:r>
    </w:p>
    <w:p w14:paraId="7DC14072" w14:textId="77777777" w:rsidR="005C443E" w:rsidRDefault="005C443E" w:rsidP="005C443E">
      <w:pPr>
        <w:pStyle w:val="2"/>
      </w:pPr>
      <w:bookmarkStart w:id="7" w:name="_Toc445803712"/>
      <w:r>
        <w:t>Тестирование производительности ОС</w:t>
      </w:r>
      <w:bookmarkEnd w:id="7"/>
    </w:p>
    <w:p w14:paraId="79D241C2" w14:textId="77777777" w:rsidR="005C443E" w:rsidRDefault="005C443E" w:rsidP="005C443E">
      <w:r>
        <w:t>Тестирование производительности в инженерии программного обеспечения определяется как тестирование, которое проводится с целью определения, как 98 быстро работает вычислительная система или её часть под определённой нагрузкой. Такое тестирование может также служить для проверки и подтверждения других атрибутов качества системы, таких как масштабируемость, надёжность и потребление ресурсов. Заметим, что в отличии от других видов тестирования, тестирование производительности обычно не ставит своей целью выявление нарушений заранее зафиксированных требований. Когда же речь идёт о производительности, такие требования зачастую отсутствуют. Это вызвано тем, что конкретные значения разнообразных показателей производительности для одной и той же программной системы сильно зависят от возможностей аппаратных платформ, на которых может выполняться эта программная система. Поэтому постановка задачи тестирования производительности сложных программных систем, к которым относятся и операционные системы, требует дополнительной конкретизации. Набор задач тестирования определяется как архитектурой программной системы и ее аппаратной платформы, так и целями тестирования.</w:t>
      </w:r>
    </w:p>
    <w:p w14:paraId="1231A27F" w14:textId="77777777" w:rsidR="005C443E" w:rsidRDefault="005C443E" w:rsidP="005C443E">
      <w:r>
        <w:t>Тестируются следующие показатели:</w:t>
      </w:r>
    </w:p>
    <w:p w14:paraId="15338EB9" w14:textId="77777777" w:rsidR="005C443E" w:rsidRDefault="005C443E" w:rsidP="005C443E">
      <w:pPr>
        <w:pStyle w:val="a5"/>
        <w:numPr>
          <w:ilvl w:val="0"/>
          <w:numId w:val="10"/>
        </w:numPr>
      </w:pPr>
      <w:r>
        <w:t xml:space="preserve">время обработки прерывания; </w:t>
      </w:r>
    </w:p>
    <w:p w14:paraId="75F7059A" w14:textId="77777777" w:rsidR="005C443E" w:rsidRDefault="005C443E" w:rsidP="005C443E">
      <w:pPr>
        <w:pStyle w:val="a5"/>
        <w:numPr>
          <w:ilvl w:val="0"/>
          <w:numId w:val="10"/>
        </w:numPr>
      </w:pPr>
      <w:r>
        <w:t xml:space="preserve">время создания потока управления; </w:t>
      </w:r>
    </w:p>
    <w:p w14:paraId="209EE034" w14:textId="77777777" w:rsidR="005C443E" w:rsidRDefault="005C443E" w:rsidP="005C443E">
      <w:pPr>
        <w:pStyle w:val="a5"/>
        <w:numPr>
          <w:ilvl w:val="0"/>
          <w:numId w:val="10"/>
        </w:numPr>
      </w:pPr>
      <w:r>
        <w:t xml:space="preserve">время переключения между потоками управления (переключение контекстов потоков); </w:t>
      </w:r>
    </w:p>
    <w:p w14:paraId="0A0BFD17" w14:textId="77777777" w:rsidR="005C443E" w:rsidRDefault="005C443E" w:rsidP="005C443E">
      <w:pPr>
        <w:pStyle w:val="a5"/>
        <w:numPr>
          <w:ilvl w:val="0"/>
          <w:numId w:val="10"/>
        </w:numPr>
      </w:pPr>
      <w:r>
        <w:t xml:space="preserve">время переключения процессов (переключение контекстов процессов); </w:t>
      </w:r>
    </w:p>
    <w:p w14:paraId="08F918CD" w14:textId="77777777" w:rsidR="005C443E" w:rsidRDefault="005C443E" w:rsidP="005C443E">
      <w:pPr>
        <w:pStyle w:val="a5"/>
        <w:numPr>
          <w:ilvl w:val="0"/>
          <w:numId w:val="10"/>
        </w:numPr>
      </w:pPr>
      <w:r>
        <w:t xml:space="preserve">время создания ресурсов (семафоров, очередей, мьютексов, таймеров и т. п.); </w:t>
      </w:r>
    </w:p>
    <w:p w14:paraId="573921D9" w14:textId="77777777" w:rsidR="005C443E" w:rsidRPr="003778A8" w:rsidRDefault="005C443E" w:rsidP="005C443E">
      <w:pPr>
        <w:pStyle w:val="a5"/>
        <w:numPr>
          <w:ilvl w:val="0"/>
          <w:numId w:val="10"/>
        </w:numPr>
      </w:pPr>
      <w:r>
        <w:t>пропускная способность системы обмена сообщениями между потоками управления и/или процессами.</w:t>
      </w:r>
    </w:p>
    <w:p w14:paraId="5DA09F41" w14:textId="77777777" w:rsidR="005C443E" w:rsidRPr="005C443E" w:rsidRDefault="005C443E" w:rsidP="005C443E"/>
    <w:p w14:paraId="58338A62" w14:textId="4C50AC44" w:rsidR="0052643C" w:rsidRDefault="0052643C">
      <w:r>
        <w:br w:type="page"/>
      </w:r>
    </w:p>
    <w:p w14:paraId="4DED7E4D" w14:textId="0BB20E09" w:rsidR="0052643C" w:rsidRPr="0052643C" w:rsidRDefault="0052643C" w:rsidP="0052643C">
      <w:pPr>
        <w:pStyle w:val="1"/>
        <w:rPr>
          <w:lang w:val="en-US"/>
        </w:rPr>
      </w:pPr>
      <w:bookmarkStart w:id="8" w:name="_Toc445803713"/>
      <w:r>
        <w:lastRenderedPageBreak/>
        <w:t>Средства</w:t>
      </w:r>
      <w:r w:rsidRPr="0052643C">
        <w:rPr>
          <w:lang w:val="en-US"/>
        </w:rPr>
        <w:t xml:space="preserve"> </w:t>
      </w:r>
      <w:r>
        <w:t>тестирования</w:t>
      </w:r>
      <w:r w:rsidRPr="0052643C">
        <w:rPr>
          <w:lang w:val="en-US"/>
        </w:rPr>
        <w:t xml:space="preserve"> </w:t>
      </w:r>
      <w:r>
        <w:t>ОС</w:t>
      </w:r>
      <w:bookmarkEnd w:id="8"/>
    </w:p>
    <w:p w14:paraId="48D137CD" w14:textId="554B7A17" w:rsidR="0052643C" w:rsidRDefault="0052643C" w:rsidP="0052643C">
      <w:pPr>
        <w:pStyle w:val="2"/>
        <w:rPr>
          <w:lang w:val="en-US"/>
        </w:rPr>
      </w:pPr>
      <w:bookmarkStart w:id="9" w:name="_Toc445803714"/>
      <w:r>
        <w:rPr>
          <w:lang w:val="en-US"/>
        </w:rPr>
        <w:t>LAVA (</w:t>
      </w:r>
      <w:r w:rsidRPr="0052643C">
        <w:rPr>
          <w:lang w:val="en-US"/>
        </w:rPr>
        <w:t>Linaro Automated Validation Architecture</w:t>
      </w:r>
      <w:r>
        <w:rPr>
          <w:lang w:val="en-US"/>
        </w:rPr>
        <w:t>)</w:t>
      </w:r>
      <w:bookmarkEnd w:id="9"/>
    </w:p>
    <w:p w14:paraId="4070C6E7" w14:textId="581FF144" w:rsidR="0052643C" w:rsidRPr="0052643C" w:rsidRDefault="0052643C" w:rsidP="0052643C">
      <w:r w:rsidRPr="0052643C">
        <w:rPr>
          <w:lang w:val="en-US"/>
        </w:rPr>
        <w:t>LAVA</w:t>
      </w:r>
      <w:r w:rsidRPr="0052643C">
        <w:t xml:space="preserve"> </w:t>
      </w:r>
      <w:r>
        <w:t xml:space="preserve">это </w:t>
      </w:r>
      <w:r w:rsidRPr="0052643C">
        <w:t xml:space="preserve">система непрерывной интеграции для развертывания операционных систем на физических и виртуальных аппаратных средств для выполнения тестов. </w:t>
      </w:r>
      <w:r w:rsidR="004C3330">
        <w:t xml:space="preserve">Виды тестов: </w:t>
      </w:r>
      <w:r w:rsidRPr="0052643C">
        <w:t>тестирование загрузки, тестирование начального загрузчика и тестировани</w:t>
      </w:r>
      <w:r w:rsidR="004C3330">
        <w:t>е</w:t>
      </w:r>
      <w:r w:rsidRPr="0052643C">
        <w:t xml:space="preserve"> на системном уровне, хотя </w:t>
      </w:r>
      <w:r w:rsidR="004C3330" w:rsidRPr="0052643C">
        <w:t xml:space="preserve">может потребоваться </w:t>
      </w:r>
      <w:r w:rsidRPr="0052643C">
        <w:t>дополнительное оборудование для некоторых системных тестов. Результаты отслеживаются в течение долгого времени, и данные могут быть экспортированы для дальнейшего анализа.</w:t>
      </w:r>
    </w:p>
    <w:p w14:paraId="4B97A41D" w14:textId="7F185671" w:rsidR="0052643C" w:rsidRPr="0052643C" w:rsidRDefault="0052643C" w:rsidP="0052643C">
      <w:r w:rsidRPr="0052643C">
        <w:rPr>
          <w:lang w:val="en-US"/>
        </w:rPr>
        <w:t>LAVA</w:t>
      </w:r>
      <w:r w:rsidRPr="0052643C">
        <w:t xml:space="preserve"> архитектурно состоит из двух основных</w:t>
      </w:r>
      <w:r w:rsidR="004C3330">
        <w:t xml:space="preserve"> компонентов:</w:t>
      </w:r>
      <w:r w:rsidRPr="0052643C">
        <w:t xml:space="preserve"> </w:t>
      </w:r>
      <w:r w:rsidR="004C3330">
        <w:t>сервер и диспетчер</w:t>
      </w:r>
      <w:r w:rsidRPr="0052643C">
        <w:t xml:space="preserve">. </w:t>
      </w:r>
      <w:r w:rsidR="004C3330">
        <w:t>С</w:t>
      </w:r>
      <w:r w:rsidRPr="0052643C">
        <w:t xml:space="preserve">ервер </w:t>
      </w:r>
      <w:r w:rsidR="004C3330">
        <w:t xml:space="preserve">это </w:t>
      </w:r>
      <w:r w:rsidR="004C3330">
        <w:rPr>
          <w:lang w:val="en-US"/>
        </w:rPr>
        <w:t>Django</w:t>
      </w:r>
      <w:r w:rsidR="004C3330" w:rsidRPr="004C3330">
        <w:t xml:space="preserve"> </w:t>
      </w:r>
      <w:r w:rsidR="004C3330">
        <w:t xml:space="preserve">веб приложение, которое содержит </w:t>
      </w:r>
      <w:r w:rsidRPr="0052643C">
        <w:t>центральный планировщик</w:t>
      </w:r>
      <w:r w:rsidR="004C3330">
        <w:t>, панель управления, мониторинг рабочих мест, аутентификацию и авторизацию</w:t>
      </w:r>
      <w:r w:rsidRPr="0052643C">
        <w:t>, а также систему визуализации результата теста.</w:t>
      </w:r>
      <w:r w:rsidR="004C3330">
        <w:t xml:space="preserve"> Диспетчер</w:t>
      </w:r>
      <w:r w:rsidR="005C443E" w:rsidRPr="005C443E">
        <w:t xml:space="preserve"> -</w:t>
      </w:r>
      <w:r w:rsidRPr="0052643C">
        <w:t xml:space="preserve"> </w:t>
      </w:r>
      <w:r w:rsidR="004C3330">
        <w:t>это под</w:t>
      </w:r>
      <w:r w:rsidRPr="0052643C">
        <w:t>сис</w:t>
      </w:r>
      <w:r w:rsidR="004C3330">
        <w:t>тема, которая управляет связью с</w:t>
      </w:r>
      <w:r w:rsidRPr="0052643C">
        <w:t xml:space="preserve"> физическим</w:t>
      </w:r>
      <w:r w:rsidR="004C3330">
        <w:t>и</w:t>
      </w:r>
      <w:r w:rsidRPr="0052643C">
        <w:t xml:space="preserve"> устройствам</w:t>
      </w:r>
      <w:r w:rsidR="004C3330">
        <w:t>и</w:t>
      </w:r>
      <w:r w:rsidRPr="0052643C">
        <w:t xml:space="preserve"> тестирования.</w:t>
      </w:r>
    </w:p>
    <w:p w14:paraId="2247C37B" w14:textId="02FFA895" w:rsidR="0052643C" w:rsidRDefault="005C443E" w:rsidP="0052643C">
      <w:r>
        <w:t xml:space="preserve">Доступен для скачивания </w:t>
      </w:r>
      <w:r w:rsidR="004C3330">
        <w:rPr>
          <w:lang w:val="en-US"/>
        </w:rPr>
        <w:t>deb</w:t>
      </w:r>
      <w:r w:rsidR="004C3330" w:rsidRPr="004C3330">
        <w:t xml:space="preserve"> </w:t>
      </w:r>
      <w:r w:rsidR="004C3330">
        <w:t xml:space="preserve">пакет. Может быть установлен на </w:t>
      </w:r>
      <w:r w:rsidR="004C3330">
        <w:rPr>
          <w:lang w:val="en-US"/>
        </w:rPr>
        <w:t>Ubuntu</w:t>
      </w:r>
      <w:r w:rsidR="004C3330" w:rsidRPr="004C3330">
        <w:t xml:space="preserve"> 14.04 </w:t>
      </w:r>
      <w:r w:rsidR="004C3330">
        <w:t>следующей командой:</w:t>
      </w:r>
    </w:p>
    <w:p w14:paraId="11CF223B" w14:textId="0C8A9FB2" w:rsidR="004C3330" w:rsidRPr="004C3330" w:rsidRDefault="004C3330" w:rsidP="004C3330">
      <w:pPr>
        <w:pStyle w:val="a6"/>
      </w:pPr>
      <w:r w:rsidRPr="004C3330">
        <w:t>$ sudo apt-get install lava</w:t>
      </w:r>
    </w:p>
    <w:p w14:paraId="1EF463C4" w14:textId="5B22F8F9" w:rsidR="004C3330" w:rsidRDefault="004C3330" w:rsidP="004C3330">
      <w:r>
        <w:t>LAVA предназначен</w:t>
      </w:r>
      <w:r>
        <w:t>а</w:t>
      </w:r>
      <w:r>
        <w:t xml:space="preserve"> для автоматизации тестирования на реальных и виртуальных систем</w:t>
      </w:r>
      <w:r>
        <w:t>ах. Linaro</w:t>
      </w:r>
      <w:r>
        <w:t xml:space="preserve"> выполняет более 800 тестов через ~ 30 типов устройств каждую неделю.</w:t>
      </w:r>
    </w:p>
    <w:p w14:paraId="20A415D2" w14:textId="678D8778" w:rsidR="004C3330" w:rsidRDefault="004C3330" w:rsidP="004C3330">
      <w:r>
        <w:t xml:space="preserve">Документация доступна на </w:t>
      </w:r>
      <w:r>
        <w:t xml:space="preserve">сайте </w:t>
      </w:r>
      <w:r>
        <w:t>validation.linaro.org.</w:t>
      </w:r>
    </w:p>
    <w:p w14:paraId="5B230D5E" w14:textId="2C9E9101" w:rsidR="004C3330" w:rsidRDefault="004C3330" w:rsidP="004C3330">
      <w:r>
        <w:t>Документация включает руководства по установке</w:t>
      </w:r>
      <w:r w:rsidRPr="004C3330">
        <w:t xml:space="preserve"> </w:t>
      </w:r>
      <w:r>
        <w:rPr>
          <w:lang w:val="en-US"/>
        </w:rPr>
        <w:t>LAVA</w:t>
      </w:r>
      <w:r>
        <w:t xml:space="preserve">, написания тестов, администрирования </w:t>
      </w:r>
      <w:r w:rsidR="00492E69">
        <w:rPr>
          <w:lang w:val="en-US"/>
        </w:rPr>
        <w:t>LAVA</w:t>
      </w:r>
      <w:r w:rsidR="00492E69" w:rsidRPr="00492E69">
        <w:t xml:space="preserve"> </w:t>
      </w:r>
      <w:r w:rsidR="00492E69">
        <w:t xml:space="preserve">инстанса </w:t>
      </w:r>
      <w:r>
        <w:t>и разработки кода для LAVA.</w:t>
      </w:r>
      <w:sdt>
        <w:sdtPr>
          <w:id w:val="414986242"/>
          <w:citation/>
        </w:sdtPr>
        <w:sdtContent>
          <w:r w:rsidR="00092060">
            <w:fldChar w:fldCharType="begin"/>
          </w:r>
          <w:r w:rsidR="00092060">
            <w:instrText xml:space="preserve">CITATION Lin51 \l 1049 </w:instrText>
          </w:r>
          <w:r w:rsidR="00092060">
            <w:fldChar w:fldCharType="separate"/>
          </w:r>
          <w:r w:rsidR="00092060">
            <w:rPr>
              <w:noProof/>
            </w:rPr>
            <w:t xml:space="preserve"> (Linaro Automated Validation Architecture (LAVA), 2015)</w:t>
          </w:r>
          <w:r w:rsidR="00092060">
            <w:fldChar w:fldCharType="end"/>
          </w:r>
        </w:sdtContent>
      </w:sdt>
    </w:p>
    <w:p w14:paraId="02D598BB" w14:textId="4678142B" w:rsidR="00492E69" w:rsidRPr="005C443E" w:rsidRDefault="005C443E" w:rsidP="005C443E">
      <w:pPr>
        <w:pStyle w:val="2"/>
      </w:pPr>
      <w:bookmarkStart w:id="10" w:name="_Toc445803715"/>
      <w:r>
        <w:rPr>
          <w:lang w:val="en-US"/>
        </w:rPr>
        <w:t>Opentest</w:t>
      </w:r>
      <w:bookmarkEnd w:id="10"/>
    </w:p>
    <w:p w14:paraId="07AAA2A5" w14:textId="64227365" w:rsidR="005C443E" w:rsidRDefault="005C443E" w:rsidP="005C443E">
      <w:r>
        <w:t xml:space="preserve">OpenTest </w:t>
      </w:r>
      <w:r>
        <w:t>- это уже проект с открытым исх</w:t>
      </w:r>
      <w:r>
        <w:t xml:space="preserve">одным кодом, основанный на другом проекте STAF </w:t>
      </w:r>
      <w:r>
        <w:t xml:space="preserve">(Software Testing Automation Framework), и являющийся частью Arago Project. Основу для исполнения тестов на целевой платформе составляет TEE (Test Execution Engine), представляющий собой сервис STAF. Сервис STAF - это обыкновенный процесс ОС, который находится в режиме ожидания и ждет команд от планировщика STAF. Планировщик посылает TEE сервису, который запущен на 8 встраиваемой системе, команду выполнить тест, после чего сервис выполняет тест и отсылает обратно сообщение о результатах в виде XML-файла. Cами тесты создаются через web интерфейс системы TestLink, после чего TestLink экспортирует тесты в XML файлы и делает запрос </w:t>
      </w:r>
      <w:r>
        <w:t>на исполнение теста планировщи</w:t>
      </w:r>
      <w:r>
        <w:t xml:space="preserve">ку STAF. Такой подход является универсальным, </w:t>
      </w:r>
      <w:r>
        <w:t>так как пользователь может реа</w:t>
      </w:r>
      <w:r>
        <w:t xml:space="preserve">лизовать что угодно в виде сервиса, однако это и создает определенные сложности. Во-первых, TEE должен быть запущен на целевой платформе и, следовательно, иметь все необходимое окружение STAF. Во-вторых, каждый отдельный тест представляет собой набор входов и выходов, являющихся строками, которые задаются через web интерфейс. Но часто выходной результат может описываться более сложным образом, чем просто строка, например, как результат выполнения некоторой команды bash. И проверка этого </w:t>
      </w:r>
      <w:r>
        <w:lastRenderedPageBreak/>
        <w:t>результата возложена на TEE, который работает на стороне целевой платформы, что подразумевает, как минимум, наличие некоторых основных утилит (sh, grep, awk, и т.д.), то есть предполагается наличие Linux или какой-то другой ОС с достаточно большими требованиями.</w:t>
      </w:r>
      <w:sdt>
        <w:sdtPr>
          <w:id w:val="-885174225"/>
          <w:citation/>
        </w:sdtPr>
        <w:sdtContent>
          <w:r w:rsidR="00092060">
            <w:fldChar w:fldCharType="begin"/>
          </w:r>
          <w:r w:rsidR="00092060">
            <w:instrText xml:space="preserve"> CITATION Ope13 \l 1049 </w:instrText>
          </w:r>
          <w:r w:rsidR="00092060">
            <w:fldChar w:fldCharType="separate"/>
          </w:r>
          <w:r w:rsidR="00092060">
            <w:rPr>
              <w:noProof/>
            </w:rPr>
            <w:t xml:space="preserve"> (Opentest, 2013)</w:t>
          </w:r>
          <w:r w:rsidR="00092060">
            <w:fldChar w:fldCharType="end"/>
          </w:r>
        </w:sdtContent>
      </w:sdt>
    </w:p>
    <w:p w14:paraId="2ABB06CB" w14:textId="31CE00D2" w:rsidR="005C443E" w:rsidRPr="002F2577" w:rsidRDefault="002F2577" w:rsidP="005C443E">
      <w:pPr>
        <w:pStyle w:val="2"/>
      </w:pPr>
      <w:bookmarkStart w:id="11" w:name="_Toc445803716"/>
      <w:r>
        <w:rPr>
          <w:lang w:val="en-US"/>
        </w:rPr>
        <w:t>Autotest</w:t>
      </w:r>
      <w:bookmarkEnd w:id="11"/>
    </w:p>
    <w:p w14:paraId="47FC1758" w14:textId="2A53ED8F" w:rsidR="002F2577" w:rsidRPr="002F2577" w:rsidRDefault="002F2577" w:rsidP="002F2577">
      <w:r>
        <w:rPr>
          <w:lang w:val="en-US"/>
        </w:rPr>
        <w:t>Autotest</w:t>
      </w:r>
      <w:r w:rsidRPr="002F2577">
        <w:t xml:space="preserve"> является основой для полностью автоматизированного тестирования. Он предназначен в первую очередь для тестирования ядра </w:t>
      </w:r>
      <w:r w:rsidRPr="002F2577">
        <w:rPr>
          <w:lang w:val="en-US"/>
        </w:rPr>
        <w:t>Linux</w:t>
      </w:r>
      <w:r w:rsidRPr="002F2577">
        <w:t xml:space="preserve">, хотя </w:t>
      </w:r>
      <w:r>
        <w:t>может быть полезен и</w:t>
      </w:r>
      <w:r w:rsidRPr="002F2577">
        <w:t xml:space="preserve"> для многих других функций, таких как квалифицировать новое оборудование. </w:t>
      </w:r>
      <w:r>
        <w:rPr>
          <w:lang w:val="en-US"/>
        </w:rPr>
        <w:t>Autotest</w:t>
      </w:r>
      <w:r w:rsidRPr="002F2577">
        <w:t xml:space="preserve"> </w:t>
      </w:r>
      <w:r>
        <w:t>–</w:t>
      </w:r>
      <w:r w:rsidRPr="002F2577">
        <w:t xml:space="preserve"> </w:t>
      </w:r>
      <w:r>
        <w:t xml:space="preserve">ПО </w:t>
      </w:r>
      <w:r w:rsidRPr="002F2577">
        <w:t xml:space="preserve">с открытым исходным кодом </w:t>
      </w:r>
      <w:r>
        <w:t xml:space="preserve">с лицензией </w:t>
      </w:r>
      <w:r w:rsidRPr="002F2577">
        <w:rPr>
          <w:lang w:val="en-US"/>
        </w:rPr>
        <w:t>GPL</w:t>
      </w:r>
      <w:r>
        <w:t>. И</w:t>
      </w:r>
      <w:r w:rsidRPr="002F2577">
        <w:t>спользуется и разработан ряд</w:t>
      </w:r>
      <w:r>
        <w:t>ом</w:t>
      </w:r>
      <w:r w:rsidRPr="002F2577">
        <w:t xml:space="preserve"> организаций, в том числе </w:t>
      </w:r>
      <w:r w:rsidRPr="002F2577">
        <w:rPr>
          <w:lang w:val="en-US"/>
        </w:rPr>
        <w:t>Google</w:t>
      </w:r>
      <w:r w:rsidRPr="002F2577">
        <w:t xml:space="preserve">, </w:t>
      </w:r>
      <w:r w:rsidRPr="002F2577">
        <w:rPr>
          <w:lang w:val="en-US"/>
        </w:rPr>
        <w:t>IBM</w:t>
      </w:r>
      <w:r w:rsidRPr="002F2577">
        <w:t xml:space="preserve">, </w:t>
      </w:r>
      <w:r w:rsidRPr="002F2577">
        <w:rPr>
          <w:lang w:val="en-US"/>
        </w:rPr>
        <w:t>Red</w:t>
      </w:r>
      <w:r w:rsidRPr="002F2577">
        <w:t xml:space="preserve"> </w:t>
      </w:r>
      <w:r w:rsidRPr="002F2577">
        <w:rPr>
          <w:lang w:val="en-US"/>
        </w:rPr>
        <w:t>Hat</w:t>
      </w:r>
      <w:r>
        <w:t>, и многими другими.</w:t>
      </w:r>
    </w:p>
    <w:p w14:paraId="39A3A82C" w14:textId="77777777" w:rsidR="002F2577" w:rsidRDefault="002F2577" w:rsidP="002F2577">
      <w:r>
        <w:rPr>
          <w:lang w:val="en-US"/>
        </w:rPr>
        <w:t>Autotest</w:t>
      </w:r>
      <w:r w:rsidRPr="002F2577">
        <w:t xml:space="preserve"> состоит из нескольких модулей, которые помогут сделать автономные тесты или устано</w:t>
      </w:r>
      <w:r>
        <w:t>вки полностью автоматизированной</w:t>
      </w:r>
      <w:r w:rsidRPr="002F2577">
        <w:t xml:space="preserve"> тест</w:t>
      </w:r>
      <w:r>
        <w:t>овой сетки</w:t>
      </w:r>
      <w:r w:rsidRPr="002F2577">
        <w:t xml:space="preserve">. </w:t>
      </w:r>
    </w:p>
    <w:p w14:paraId="19C982EE" w14:textId="17D77A82" w:rsidR="002F2577" w:rsidRPr="002F2577" w:rsidRDefault="002F2577" w:rsidP="002F2577">
      <w:r>
        <w:t>С</w:t>
      </w:r>
      <w:r w:rsidRPr="002F2577">
        <w:t>писок модулей:</w:t>
      </w:r>
    </w:p>
    <w:p w14:paraId="62B096BC" w14:textId="79B2D3B1" w:rsidR="002F2577" w:rsidRPr="002F2577" w:rsidRDefault="002F2577" w:rsidP="002F2577">
      <w:pPr>
        <w:pStyle w:val="a5"/>
        <w:numPr>
          <w:ilvl w:val="0"/>
          <w:numId w:val="11"/>
        </w:numPr>
      </w:pPr>
      <w:r>
        <w:rPr>
          <w:lang w:val="en-US"/>
        </w:rPr>
        <w:t>Autotest</w:t>
      </w:r>
      <w:r w:rsidRPr="002F2577">
        <w:t xml:space="preserve"> клиент: </w:t>
      </w:r>
      <w:r>
        <w:t>Средство, которое</w:t>
      </w:r>
      <w:r w:rsidRPr="002F2577">
        <w:t xml:space="preserve"> выполняет тесты (реж клиента). Каждый тест</w:t>
      </w:r>
      <w:r>
        <w:t xml:space="preserve"> - каталог</w:t>
      </w:r>
      <w:r w:rsidRPr="002F2577">
        <w:t xml:space="preserve"> (</w:t>
      </w:r>
      <w:r>
        <w:t xml:space="preserve">директория </w:t>
      </w:r>
      <w:r w:rsidRPr="002F2577">
        <w:t>client/tests</w:t>
      </w:r>
      <w:r>
        <w:t xml:space="preserve">), </w:t>
      </w:r>
      <w:r w:rsidRPr="002F2577">
        <w:t>представляется классом питона, который реализует минимальное количество методов. Клиент</w:t>
      </w:r>
      <w:r>
        <w:t xml:space="preserve"> в основном предназначен для того, чтобы один разработчик локально мог выполнить тесты</w:t>
      </w:r>
      <w:r w:rsidRPr="002F2577">
        <w:t xml:space="preserve">. </w:t>
      </w:r>
      <w:r>
        <w:rPr>
          <w:lang w:val="en-US"/>
        </w:rPr>
        <w:t>Autotest</w:t>
      </w:r>
      <w:r w:rsidRPr="002F2577">
        <w:t xml:space="preserve"> </w:t>
      </w:r>
      <w:r>
        <w:t xml:space="preserve">клиент выполняет </w:t>
      </w:r>
      <w:r w:rsidRPr="002F2577">
        <w:t>“</w:t>
      </w:r>
      <w:r>
        <w:t>клиентские</w:t>
      </w:r>
      <w:r w:rsidRPr="002F2577">
        <w:t xml:space="preserve"> </w:t>
      </w:r>
      <w:r>
        <w:t>управляемые файлы</w:t>
      </w:r>
      <w:r w:rsidRPr="002F2577">
        <w:t>“</w:t>
      </w:r>
      <w:r w:rsidRPr="002F2577">
        <w:t xml:space="preserve">, которые являются </w:t>
      </w:r>
      <w:r>
        <w:t>программами</w:t>
      </w:r>
      <w:r w:rsidRPr="002F2577">
        <w:t xml:space="preserve"> </w:t>
      </w:r>
      <w:r w:rsidRPr="002F2577">
        <w:rPr>
          <w:lang w:val="en-US"/>
        </w:rPr>
        <w:t>Python</w:t>
      </w:r>
      <w:r w:rsidRPr="002F2577">
        <w:t xml:space="preserve">, и использовать </w:t>
      </w:r>
      <w:r w:rsidRPr="002F2577">
        <w:rPr>
          <w:lang w:val="en-US"/>
        </w:rPr>
        <w:t>API</w:t>
      </w:r>
      <w:r w:rsidRPr="002F2577">
        <w:t>-интерфейс клиента.</w:t>
      </w:r>
    </w:p>
    <w:p w14:paraId="2B93A5EE" w14:textId="047BBCC6" w:rsidR="002F2577" w:rsidRPr="002F2577" w:rsidRDefault="002F2577" w:rsidP="002F2577">
      <w:pPr>
        <w:pStyle w:val="a5"/>
        <w:numPr>
          <w:ilvl w:val="0"/>
          <w:numId w:val="11"/>
        </w:numPr>
      </w:pPr>
      <w:r>
        <w:rPr>
          <w:lang w:val="en-US"/>
        </w:rPr>
        <w:t>Autotest</w:t>
      </w:r>
      <w:r w:rsidRPr="002F2577">
        <w:t xml:space="preserve"> Сервер: Программа, которая копирует клиента к удаленным компьютерам и контролирует их выполнение. Сервер выполняет </w:t>
      </w:r>
      <w:r w:rsidR="005230B1">
        <w:rPr>
          <w:lang w:val="en-US"/>
        </w:rPr>
        <w:t>Autotest</w:t>
      </w:r>
      <w:r w:rsidR="005230B1" w:rsidRPr="002F2577">
        <w:t xml:space="preserve"> </w:t>
      </w:r>
      <w:r w:rsidR="005230B1">
        <w:t>''клиентских управляемых файлов</w:t>
      </w:r>
      <w:r w:rsidRPr="002F2577">
        <w:t xml:space="preserve">'', которые также являются регулярные программы </w:t>
      </w:r>
      <w:r w:rsidRPr="002F2577">
        <w:rPr>
          <w:lang w:val="en-US"/>
        </w:rPr>
        <w:t>Python</w:t>
      </w:r>
      <w:r w:rsidRPr="002F2577">
        <w:t xml:space="preserve">, но </w:t>
      </w:r>
      <w:r w:rsidR="005230B1">
        <w:t>с</w:t>
      </w:r>
      <w:r w:rsidRPr="002F2577">
        <w:t xml:space="preserve"> более высокого уровня </w:t>
      </w:r>
      <w:r w:rsidRPr="002F2577">
        <w:rPr>
          <w:lang w:val="en-US"/>
        </w:rPr>
        <w:t>API</w:t>
      </w:r>
      <w:r w:rsidRPr="002F2577">
        <w:t xml:space="preserve">, так как сервер </w:t>
      </w:r>
      <w:r w:rsidR="005230B1">
        <w:rPr>
          <w:lang w:val="en-US"/>
        </w:rPr>
        <w:t>Autotest</w:t>
      </w:r>
      <w:r w:rsidR="005230B1" w:rsidRPr="002F2577">
        <w:t xml:space="preserve"> </w:t>
      </w:r>
      <w:r w:rsidRPr="002F2577">
        <w:t>может контролировать выполнение тестов на нескольких машинах</w:t>
      </w:r>
      <w:r w:rsidR="005230B1">
        <w:t>.</w:t>
      </w:r>
      <w:r w:rsidRPr="002F2577">
        <w:t xml:space="preserve"> </w:t>
      </w:r>
    </w:p>
    <w:p w14:paraId="5A516A0F" w14:textId="6A46B52C" w:rsidR="002F2577" w:rsidRPr="002F2577" w:rsidRDefault="002F2577" w:rsidP="002F2577">
      <w:pPr>
        <w:pStyle w:val="a5"/>
        <w:numPr>
          <w:ilvl w:val="0"/>
          <w:numId w:val="11"/>
        </w:numPr>
      </w:pPr>
      <w:r>
        <w:rPr>
          <w:lang w:val="en-US"/>
        </w:rPr>
        <w:t>Autotest</w:t>
      </w:r>
      <w:r w:rsidRPr="002F2577">
        <w:t xml:space="preserve"> базы данных: Для тестовых сетей, нам нужен способ для хранения</w:t>
      </w:r>
      <w:r w:rsidR="005230B1">
        <w:t xml:space="preserve"> результатов тестирования. Для этого существует данный компонент</w:t>
      </w:r>
      <w:r w:rsidRPr="002F2577">
        <w:t xml:space="preserve">. Эта БД используется </w:t>
      </w:r>
      <w:r w:rsidR="005230B1">
        <w:rPr>
          <w:lang w:val="en-US"/>
        </w:rPr>
        <w:t>Autotest</w:t>
      </w:r>
      <w:r w:rsidR="005230B1" w:rsidRPr="002F2577">
        <w:t xml:space="preserve"> </w:t>
      </w:r>
      <w:r w:rsidRPr="002F2577">
        <w:t>планировщик</w:t>
      </w:r>
      <w:r w:rsidR="005230B1">
        <w:t>ом и фронтэндом</w:t>
      </w:r>
      <w:r w:rsidRPr="002F2577">
        <w:t xml:space="preserve"> для хранения и визуализации результатов испытаний.</w:t>
      </w:r>
    </w:p>
    <w:p w14:paraId="005EB00C" w14:textId="0017DFA5" w:rsidR="002F2577" w:rsidRPr="002F2577" w:rsidRDefault="002F2577" w:rsidP="002F2577">
      <w:pPr>
        <w:pStyle w:val="a5"/>
        <w:numPr>
          <w:ilvl w:val="0"/>
          <w:numId w:val="11"/>
        </w:numPr>
      </w:pPr>
      <w:r>
        <w:rPr>
          <w:lang w:val="en-US"/>
        </w:rPr>
        <w:t>Autotest</w:t>
      </w:r>
      <w:r w:rsidRPr="002F2577">
        <w:t xml:space="preserve"> </w:t>
      </w:r>
      <w:r w:rsidR="005230B1">
        <w:t>планировщик</w:t>
      </w:r>
      <w:r w:rsidRPr="002F2577">
        <w:t xml:space="preserve">: Для тестовых сетей, нужна утилита, которая может вызвать и планировать выполнение заданий в тестовых машинах, </w:t>
      </w:r>
      <w:r w:rsidR="005230B1">
        <w:rPr>
          <w:lang w:val="en-US"/>
        </w:rPr>
        <w:t>Autotest</w:t>
      </w:r>
      <w:r w:rsidR="005230B1" w:rsidRPr="002F2577">
        <w:t xml:space="preserve"> </w:t>
      </w:r>
      <w:r w:rsidRPr="002F2577">
        <w:t xml:space="preserve">планировщик является </w:t>
      </w:r>
      <w:r w:rsidR="005230B1">
        <w:t>таковой</w:t>
      </w:r>
      <w:r w:rsidRPr="002F2577">
        <w:t>.</w:t>
      </w:r>
    </w:p>
    <w:p w14:paraId="4B9473BB" w14:textId="270A1DB0" w:rsidR="002F2577" w:rsidRPr="002F2577" w:rsidRDefault="002F2577" w:rsidP="002F2577">
      <w:pPr>
        <w:pStyle w:val="a5"/>
        <w:numPr>
          <w:ilvl w:val="0"/>
          <w:numId w:val="11"/>
        </w:numPr>
      </w:pPr>
      <w:r>
        <w:rPr>
          <w:lang w:val="en-US"/>
        </w:rPr>
        <w:t>Autotest</w:t>
      </w:r>
      <w:r w:rsidRPr="002F2577">
        <w:t xml:space="preserve"> Веб-интерфейс:</w:t>
      </w:r>
      <w:r w:rsidR="005230B1">
        <w:t xml:space="preserve"> Веб-приложение для тестирования сетей, чей</w:t>
      </w:r>
      <w:r w:rsidRPr="002F2577">
        <w:t xml:space="preserve"> Бэкенд написана в Джанго (</w:t>
      </w:r>
      <w:r w:rsidRPr="002F2577">
        <w:rPr>
          <w:lang w:val="en-US"/>
        </w:rPr>
        <w:t>http</w:t>
      </w:r>
      <w:r w:rsidRPr="002F2577">
        <w:t>://</w:t>
      </w:r>
      <w:r w:rsidRPr="002F2577">
        <w:rPr>
          <w:lang w:val="en-US"/>
        </w:rPr>
        <w:t>www</w:t>
      </w:r>
      <w:r w:rsidRPr="002F2577">
        <w:t>.</w:t>
      </w:r>
      <w:r w:rsidRPr="002F2577">
        <w:rPr>
          <w:lang w:val="en-US"/>
        </w:rPr>
        <w:t>djangoproject</w:t>
      </w:r>
      <w:r w:rsidRPr="002F2577">
        <w:t>.</w:t>
      </w:r>
      <w:r w:rsidRPr="002F2577">
        <w:rPr>
          <w:lang w:val="en-US"/>
        </w:rPr>
        <w:t>com</w:t>
      </w:r>
      <w:r w:rsidRPr="002F2577">
        <w:t xml:space="preserve">/) и </w:t>
      </w:r>
      <w:r w:rsidRPr="002F2577">
        <w:rPr>
          <w:lang w:val="en-US"/>
        </w:rPr>
        <w:t>UI</w:t>
      </w:r>
      <w:r w:rsidR="005230B1">
        <w:t>, написан</w:t>
      </w:r>
      <w:r w:rsidRPr="002F2577">
        <w:t xml:space="preserve"> в </w:t>
      </w:r>
      <w:r w:rsidRPr="002F2577">
        <w:rPr>
          <w:lang w:val="en-US"/>
        </w:rPr>
        <w:t>GWT</w:t>
      </w:r>
      <w:r w:rsidRPr="002F2577">
        <w:t xml:space="preserve"> (</w:t>
      </w:r>
      <w:r w:rsidRPr="002F2577">
        <w:rPr>
          <w:lang w:val="en-US"/>
        </w:rPr>
        <w:t>http</w:t>
      </w:r>
      <w:r w:rsidRPr="002F2577">
        <w:t>://</w:t>
      </w:r>
      <w:r w:rsidRPr="002F2577">
        <w:rPr>
          <w:lang w:val="en-US"/>
        </w:rPr>
        <w:t>code</w:t>
      </w:r>
      <w:r w:rsidRPr="002F2577">
        <w:t>.</w:t>
      </w:r>
      <w:r w:rsidRPr="002F2577">
        <w:rPr>
          <w:lang w:val="en-US"/>
        </w:rPr>
        <w:t>google</w:t>
      </w:r>
      <w:r w:rsidRPr="002F2577">
        <w:t>.</w:t>
      </w:r>
      <w:r w:rsidRPr="002F2577">
        <w:rPr>
          <w:lang w:val="en-US"/>
        </w:rPr>
        <w:t>com</w:t>
      </w:r>
      <w:r w:rsidRPr="002F2577">
        <w:t>/</w:t>
      </w:r>
      <w:r w:rsidRPr="002F2577">
        <w:rPr>
          <w:lang w:val="en-US"/>
        </w:rPr>
        <w:t>webtoolkit</w:t>
      </w:r>
      <w:r w:rsidRPr="002F2577">
        <w:t>/~~</w:t>
      </w:r>
      <w:r w:rsidRPr="002F2577">
        <w:rPr>
          <w:lang w:val="en-US"/>
        </w:rPr>
        <w:t>HEAD</w:t>
      </w:r>
      <w:r w:rsidRPr="002F2577">
        <w:t>=</w:t>
      </w:r>
      <w:r w:rsidRPr="002F2577">
        <w:rPr>
          <w:lang w:val="en-US"/>
        </w:rPr>
        <w:t>pobj</w:t>
      </w:r>
      <w:r w:rsidRPr="002F2577">
        <w:t>), позволяет пользователям вызвать работу и визуализировать результаты испытаний</w:t>
      </w:r>
    </w:p>
    <w:p w14:paraId="47025679" w14:textId="18B1C6AE" w:rsidR="002F2577" w:rsidRPr="00092060" w:rsidRDefault="002F2577" w:rsidP="002F2577">
      <w:pPr>
        <w:pStyle w:val="a5"/>
        <w:numPr>
          <w:ilvl w:val="0"/>
          <w:numId w:val="11"/>
        </w:numPr>
      </w:pPr>
      <w:r>
        <w:rPr>
          <w:lang w:val="en-US"/>
        </w:rPr>
        <w:t>Autotest</w:t>
      </w:r>
      <w:r w:rsidRPr="002F2577">
        <w:t xml:space="preserve"> интерфейс командной строки: Кроме того, пользователи могут также использовать </w:t>
      </w:r>
      <w:r w:rsidRPr="002F2577">
        <w:rPr>
          <w:lang w:val="en-US"/>
        </w:rPr>
        <w:t>Autotest</w:t>
      </w:r>
      <w:r w:rsidRPr="002F2577">
        <w:t xml:space="preserve"> </w:t>
      </w:r>
      <w:r w:rsidRPr="002F2577">
        <w:rPr>
          <w:lang w:val="en-US"/>
        </w:rPr>
        <w:t>CLI</w:t>
      </w:r>
      <w:r w:rsidRPr="002F2577">
        <w:t xml:space="preserve">, написанный на </w:t>
      </w:r>
      <w:r w:rsidRPr="002F2577">
        <w:rPr>
          <w:lang w:val="en-US"/>
        </w:rPr>
        <w:t>Python</w:t>
      </w:r>
    </w:p>
    <w:p w14:paraId="771FC4A5" w14:textId="1A4A597B" w:rsidR="00092060" w:rsidRPr="00092060" w:rsidRDefault="00092060" w:rsidP="00092060">
      <w:pPr>
        <w:rPr>
          <w:lang w:val="en-US"/>
        </w:rPr>
      </w:pPr>
      <w:sdt>
        <w:sdtPr>
          <w:id w:val="-52230745"/>
          <w:citation/>
        </w:sdtPr>
        <w:sdtContent>
          <w:r>
            <w:fldChar w:fldCharType="begin"/>
          </w:r>
          <w:r w:rsidRPr="00092060">
            <w:rPr>
              <w:lang w:val="en-US"/>
            </w:rPr>
            <w:instrText xml:space="preserve"> CITATION Aut16 \l 1049 </w:instrText>
          </w:r>
          <w:r>
            <w:fldChar w:fldCharType="separate"/>
          </w:r>
          <w:r w:rsidRPr="00092060">
            <w:rPr>
              <w:noProof/>
              <w:lang w:val="en-US"/>
            </w:rPr>
            <w:t>(Autotest: Fully automated tests under the linux platform, 2016)</w:t>
          </w:r>
          <w:r>
            <w:fldChar w:fldCharType="end"/>
          </w:r>
        </w:sdtContent>
      </w:sdt>
    </w:p>
    <w:p w14:paraId="55285E90" w14:textId="02F4EC1F" w:rsidR="005230B1" w:rsidRPr="005230B1" w:rsidRDefault="005230B1" w:rsidP="005230B1">
      <w:pPr>
        <w:pStyle w:val="2"/>
      </w:pPr>
      <w:bookmarkStart w:id="12" w:name="_Toc445803717"/>
      <w:r>
        <w:rPr>
          <w:lang w:val="en-US"/>
        </w:rPr>
        <w:t>Jenkins</w:t>
      </w:r>
      <w:bookmarkEnd w:id="12"/>
    </w:p>
    <w:p w14:paraId="18E069AA" w14:textId="558BAE3F" w:rsidR="005230B1" w:rsidRDefault="005230B1" w:rsidP="005230B1">
      <w:r>
        <w:rPr>
          <w:lang w:val="en-US"/>
        </w:rPr>
        <w:t>Jenkins</w:t>
      </w:r>
      <w:r w:rsidRPr="005230B1">
        <w:t xml:space="preserve"> – </w:t>
      </w:r>
      <w:r>
        <w:t xml:space="preserve">это </w:t>
      </w:r>
      <w:r w:rsidRPr="005230B1">
        <w:t xml:space="preserve">инструмент непрерывной интеграции, написанный на Java. Запускается в контейнере сервлетов, таких как Apache Tomcat или GlassFish. Поддерживает инструментарий для работы с разными системами контроля версий, включая CVS, </w:t>
      </w:r>
      <w:r w:rsidRPr="005230B1">
        <w:lastRenderedPageBreak/>
        <w:t>Subversion, Mercurial, Git и Clearcase, может собирать проекты Apache Ant и Apache Maven, а также исполнять shell-скрипты и команды Windows.</w:t>
      </w:r>
    </w:p>
    <w:p w14:paraId="6AA896E7" w14:textId="088E2F4E" w:rsidR="005230B1" w:rsidRDefault="005230B1" w:rsidP="005230B1">
      <w:r w:rsidRPr="005230B1">
        <w:t>Сборка проектов может быть назначена на разные события, например, производиться по расписанию, используя механизм подобный cron, либо стартовать когда другая сборка уже собрана, либо при запросе определённого URL.</w:t>
      </w:r>
    </w:p>
    <w:p w14:paraId="51B98B0B" w14:textId="315790F0" w:rsidR="005230B1" w:rsidRDefault="005230B1" w:rsidP="005230B1">
      <w:r w:rsidRPr="005230B1">
        <w:t xml:space="preserve">Благодаря возможности создания плагинов для </w:t>
      </w:r>
      <w:r>
        <w:rPr>
          <w:lang w:val="en-US"/>
        </w:rPr>
        <w:t>Jenkins</w:t>
      </w:r>
      <w:r w:rsidRPr="005230B1">
        <w:t xml:space="preserve">, его функциональность как инструмента для сборки проектов можно существенно расширить. Примером может быть Serenity, которая представляет собой написанную на Java библиотеку для составления метрик покрытия кода, его сложности, зависимостей в нём, соединённую с плагином </w:t>
      </w:r>
      <w:r>
        <w:rPr>
          <w:lang w:val="en-US"/>
        </w:rPr>
        <w:t>Jenkins</w:t>
      </w:r>
      <w:r w:rsidRPr="005230B1">
        <w:t xml:space="preserve"> для отображения отчётов</w:t>
      </w:r>
      <w:r>
        <w:t>.</w:t>
      </w:r>
    </w:p>
    <w:p w14:paraId="07600515" w14:textId="7995AE3B" w:rsidR="00092060" w:rsidRDefault="00092060" w:rsidP="005230B1">
      <w:sdt>
        <w:sdtPr>
          <w:id w:val="-1495339459"/>
          <w:citation/>
        </w:sdtPr>
        <w:sdtContent>
          <w:r>
            <w:fldChar w:fldCharType="begin"/>
          </w:r>
          <w:r>
            <w:instrText xml:space="preserve"> CITATION Hud15 \l 1049 </w:instrText>
          </w:r>
          <w:r>
            <w:fldChar w:fldCharType="separate"/>
          </w:r>
          <w:r>
            <w:rPr>
              <w:noProof/>
            </w:rPr>
            <w:t>(Hudson, 2015)</w:t>
          </w:r>
          <w:r>
            <w:fldChar w:fldCharType="end"/>
          </w:r>
        </w:sdtContent>
      </w:sdt>
    </w:p>
    <w:p w14:paraId="27D2F98C" w14:textId="6DB538E0" w:rsidR="005230B1" w:rsidRPr="005230B1" w:rsidRDefault="005230B1" w:rsidP="005230B1">
      <w:pPr>
        <w:pStyle w:val="2"/>
      </w:pPr>
      <w:bookmarkStart w:id="13" w:name="_Toc445803718"/>
      <w:r>
        <w:rPr>
          <w:lang w:val="en-US"/>
        </w:rPr>
        <w:t>Ktest</w:t>
      </w:r>
      <w:r w:rsidRPr="005230B1">
        <w:t>.</w:t>
      </w:r>
      <w:r>
        <w:rPr>
          <w:lang w:val="en-US"/>
        </w:rPr>
        <w:t>pl</w:t>
      </w:r>
      <w:bookmarkEnd w:id="13"/>
    </w:p>
    <w:p w14:paraId="5C53D100" w14:textId="2A245E0A" w:rsidR="005230B1" w:rsidRDefault="005230B1" w:rsidP="005230B1">
      <w:r>
        <w:rPr>
          <w:lang w:val="en-US"/>
        </w:rPr>
        <w:t>Ktest</w:t>
      </w:r>
      <w:r w:rsidRPr="005230B1">
        <w:t>.</w:t>
      </w:r>
      <w:r>
        <w:rPr>
          <w:lang w:val="en-US"/>
        </w:rPr>
        <w:t>pl</w:t>
      </w:r>
      <w:r w:rsidRPr="005230B1">
        <w:t xml:space="preserve"> - это скрипт на </w:t>
      </w:r>
      <w:r w:rsidRPr="005230B1">
        <w:rPr>
          <w:lang w:val="en-US"/>
        </w:rPr>
        <w:t>Perl</w:t>
      </w:r>
      <w:r w:rsidRPr="005230B1">
        <w:t xml:space="preserve"> в исходном дереве ядра, который читает простой конфигурационный файл для выполнения тестирования ядра. </w:t>
      </w:r>
      <w:r>
        <w:t>Может применятся</w:t>
      </w:r>
      <w:r w:rsidRPr="005230B1">
        <w:t xml:space="preserve"> </w:t>
      </w:r>
      <w:r>
        <w:t>для удаленных целевых машин</w:t>
      </w:r>
      <w:r w:rsidR="00D62796">
        <w:t>.</w:t>
      </w:r>
      <w:r w:rsidRPr="005230B1">
        <w:t xml:space="preserve"> </w:t>
      </w:r>
      <w:r w:rsidR="00D62796">
        <w:t>Е</w:t>
      </w:r>
      <w:r>
        <w:t>сли есть доступ к консоли удаленного</w:t>
      </w:r>
      <w:r w:rsidRPr="005230B1">
        <w:t xml:space="preserve"> сервер</w:t>
      </w:r>
      <w:r>
        <w:t>а</w:t>
      </w:r>
      <w:r w:rsidRPr="005230B1">
        <w:t xml:space="preserve">, </w:t>
      </w:r>
      <w:r w:rsidR="00D62796">
        <w:t xml:space="preserve">есть возможность </w:t>
      </w:r>
      <w:r w:rsidRPr="005230B1">
        <w:t xml:space="preserve">использовать </w:t>
      </w:r>
      <w:r w:rsidRPr="005230B1">
        <w:rPr>
          <w:lang w:val="en-US"/>
        </w:rPr>
        <w:t>ktest</w:t>
      </w:r>
      <w:r w:rsidRPr="005230B1">
        <w:t>.</w:t>
      </w:r>
      <w:r w:rsidRPr="005230B1">
        <w:rPr>
          <w:lang w:val="en-US"/>
        </w:rPr>
        <w:t>pl</w:t>
      </w:r>
      <w:r w:rsidRPr="005230B1">
        <w:t xml:space="preserve"> для выполнения автоматических тестов.</w:t>
      </w:r>
      <w:r w:rsidR="00D62796">
        <w:t xml:space="preserve"> Пример запуска тестов:</w:t>
      </w:r>
    </w:p>
    <w:p w14:paraId="5E2EB13B" w14:textId="77777777" w:rsidR="00D62796" w:rsidRPr="00D62796" w:rsidRDefault="00D62796" w:rsidP="00D62796">
      <w:pPr>
        <w:pStyle w:val="a6"/>
        <w:rPr>
          <w:lang w:val="en-US"/>
        </w:rPr>
      </w:pPr>
      <w:r w:rsidRPr="00D62796">
        <w:rPr>
          <w:lang w:val="en-US"/>
        </w:rPr>
        <w:t>* git bisecting</w:t>
      </w:r>
    </w:p>
    <w:p w14:paraId="40520877" w14:textId="77777777" w:rsidR="00D62796" w:rsidRPr="00D62796" w:rsidRDefault="00D62796" w:rsidP="00D62796">
      <w:pPr>
        <w:pStyle w:val="a6"/>
        <w:rPr>
          <w:lang w:val="en-US"/>
        </w:rPr>
      </w:pPr>
      <w:r w:rsidRPr="00D62796">
        <w:rPr>
          <w:lang w:val="en-US"/>
        </w:rPr>
        <w:t>* config bisecting</w:t>
      </w:r>
    </w:p>
    <w:p w14:paraId="261B8384" w14:textId="77777777" w:rsidR="00D62796" w:rsidRPr="00D62796" w:rsidRDefault="00D62796" w:rsidP="00D62796">
      <w:pPr>
        <w:pStyle w:val="a6"/>
        <w:rPr>
          <w:lang w:val="en-US"/>
        </w:rPr>
      </w:pPr>
      <w:r w:rsidRPr="00D62796">
        <w:rPr>
          <w:lang w:val="en-US"/>
        </w:rPr>
        <w:t>* randconfig</w:t>
      </w:r>
    </w:p>
    <w:p w14:paraId="089120F8" w14:textId="77777777" w:rsidR="00D62796" w:rsidRPr="00D62796" w:rsidRDefault="00D62796" w:rsidP="00D62796">
      <w:pPr>
        <w:pStyle w:val="a6"/>
        <w:rPr>
          <w:lang w:val="en-US"/>
        </w:rPr>
      </w:pPr>
      <w:r w:rsidRPr="00D62796">
        <w:rPr>
          <w:lang w:val="en-US"/>
        </w:rPr>
        <w:t>* any .config boot/test</w:t>
      </w:r>
    </w:p>
    <w:p w14:paraId="0C2841F6" w14:textId="50386EC3" w:rsidR="00D62796" w:rsidRDefault="00D62796" w:rsidP="00D62796">
      <w:pPr>
        <w:pStyle w:val="a6"/>
      </w:pPr>
      <w:r>
        <w:t>* patch checking</w:t>
      </w:r>
    </w:p>
    <w:p w14:paraId="1FFE1379" w14:textId="7E49F9ED" w:rsidR="00D62796" w:rsidRDefault="00D62796" w:rsidP="00D62796">
      <w:r>
        <w:t>Поддерживаемые виды тестирования – тестирование сборки, загрузки, модульное тестирование</w:t>
      </w:r>
      <w:r w:rsidRPr="00D62796">
        <w:t xml:space="preserve">. Хотя ktest написан на Perl, </w:t>
      </w:r>
      <w:r>
        <w:t xml:space="preserve">не нужно ничего знать о Perl, чтобы </w:t>
      </w:r>
      <w:r w:rsidRPr="00D62796">
        <w:t>использовать ktest. ktest.pl принимает один конфигурационный файл для его ввода и будет запускать тесты в соответствии с этим конфигурационного файла. ktest.pl был включен в основную ветку ядра Linux</w:t>
      </w:r>
      <w:r>
        <w:t xml:space="preserve"> в директории </w:t>
      </w:r>
      <w:r w:rsidRPr="00D62796">
        <w:t xml:space="preserve">tools/testing/ktest. Там </w:t>
      </w:r>
      <w:r>
        <w:t>лежит</w:t>
      </w:r>
      <w:r w:rsidRPr="00D62796">
        <w:t xml:space="preserve"> образец конфигурации, который охватывает все конфигурации, которые могут быть заданы для использования ktest.</w:t>
      </w:r>
    </w:p>
    <w:p w14:paraId="7705F9E5" w14:textId="1CD1A5F9" w:rsidR="00092060" w:rsidRDefault="00092060" w:rsidP="00D62796">
      <w:sdt>
        <w:sdtPr>
          <w:id w:val="-429669257"/>
          <w:citation/>
        </w:sdtPr>
        <w:sdtContent>
          <w:r>
            <w:fldChar w:fldCharType="begin"/>
          </w:r>
          <w:r>
            <w:instrText xml:space="preserve"> CITATION Kte11 \l 1049 </w:instrText>
          </w:r>
          <w:r>
            <w:fldChar w:fldCharType="separate"/>
          </w:r>
          <w:r>
            <w:rPr>
              <w:noProof/>
            </w:rPr>
            <w:t>(Ktest, 2011)</w:t>
          </w:r>
          <w:r>
            <w:fldChar w:fldCharType="end"/>
          </w:r>
        </w:sdtContent>
      </w:sdt>
    </w:p>
    <w:p w14:paraId="791F064A" w14:textId="36412EAF" w:rsidR="00D62796" w:rsidRDefault="00D62796">
      <w:r>
        <w:br w:type="page"/>
      </w:r>
    </w:p>
    <w:p w14:paraId="7DA8B554" w14:textId="6801D13C" w:rsidR="00D62796" w:rsidRDefault="00D62796" w:rsidP="00D62796">
      <w:pPr>
        <w:pStyle w:val="1"/>
      </w:pPr>
      <w:bookmarkStart w:id="14" w:name="_Toc445803719"/>
      <w:r>
        <w:lastRenderedPageBreak/>
        <w:t>Вывод</w:t>
      </w:r>
      <w:bookmarkEnd w:id="14"/>
    </w:p>
    <w:p w14:paraId="28C4E3F5" w14:textId="61CBD729" w:rsidR="00D62796" w:rsidRPr="00D62796" w:rsidRDefault="00D62796" w:rsidP="00D62796">
      <w:r>
        <w:t>В данной работе рассмотрены основные виды и средства тестирования ОС. Как видно средств существует достаточно, для тестирования ОС. В освоении они не очень легки, но существует множество документации по каждому из средств. Все проекты активно развиваются и совершенствуются, позволяя проводить все более качественное тестирование ОС.</w:t>
      </w:r>
    </w:p>
    <w:p w14:paraId="0D8803C4" w14:textId="77777777" w:rsidR="00092060" w:rsidRPr="0052643C" w:rsidRDefault="003778A8">
      <w:r w:rsidRPr="0052643C">
        <w:br w:type="page"/>
      </w:r>
    </w:p>
    <w:bookmarkStart w:id="15" w:name="_Toc445803720" w:displacedByCustomXml="next"/>
    <w:sdt>
      <w:sdtPr>
        <w:id w:val="-206577425"/>
        <w:docPartObj>
          <w:docPartGallery w:val="Bibliographies"/>
          <w:docPartUnique/>
        </w:docPartObj>
      </w:sdtPr>
      <w:sdtEndPr>
        <w:rPr>
          <w:sz w:val="22"/>
          <w:szCs w:val="22"/>
        </w:rPr>
      </w:sdtEndPr>
      <w:sdtContent>
        <w:p w14:paraId="3605404F" w14:textId="6AFCA879" w:rsidR="00092060" w:rsidRPr="00092060" w:rsidRDefault="00092060">
          <w:pPr>
            <w:pStyle w:val="1"/>
            <w:rPr>
              <w:lang w:val="en-US"/>
            </w:rPr>
          </w:pPr>
          <w:r>
            <w:t>Список</w:t>
          </w:r>
          <w:r w:rsidRPr="00092060">
            <w:rPr>
              <w:lang w:val="en-US"/>
            </w:rPr>
            <w:t xml:space="preserve"> </w:t>
          </w:r>
          <w:r>
            <w:t>литературы</w:t>
          </w:r>
          <w:bookmarkEnd w:id="15"/>
        </w:p>
        <w:sdt>
          <w:sdtPr>
            <w:id w:val="111145805"/>
            <w:bibliography/>
          </w:sdtPr>
          <w:sdtContent>
            <w:p w14:paraId="7CCE8030" w14:textId="77777777" w:rsidR="00092060" w:rsidRDefault="00092060" w:rsidP="00092060">
              <w:pPr>
                <w:pStyle w:val="af3"/>
                <w:ind w:left="720" w:hanging="720"/>
                <w:rPr>
                  <w:noProof/>
                  <w:sz w:val="24"/>
                  <w:szCs w:val="24"/>
                </w:rPr>
              </w:pPr>
              <w:r>
                <w:fldChar w:fldCharType="begin"/>
              </w:r>
              <w:r w:rsidRPr="00092060">
                <w:rPr>
                  <w:lang w:val="en-US"/>
                </w:rPr>
                <w:instrText>BIBLIOGRAPHY</w:instrText>
              </w:r>
              <w:r>
                <w:fldChar w:fldCharType="separate"/>
              </w:r>
              <w:r w:rsidRPr="00092060">
                <w:rPr>
                  <w:i/>
                  <w:iCs/>
                  <w:noProof/>
                  <w:lang w:val="en-US"/>
                </w:rPr>
                <w:t>Autotest: Fully automated tests under the linux platform</w:t>
              </w:r>
              <w:r w:rsidRPr="00092060">
                <w:rPr>
                  <w:noProof/>
                  <w:lang w:val="en-US"/>
                </w:rPr>
                <w:t xml:space="preserve">. </w:t>
              </w:r>
              <w:r>
                <w:rPr>
                  <w:noProof/>
                </w:rPr>
                <w:t>(2016). Получено из github.com: https://github.com/autotest/autotest#readme</w:t>
              </w:r>
            </w:p>
            <w:p w14:paraId="1918B923" w14:textId="77777777" w:rsidR="00092060" w:rsidRDefault="00092060" w:rsidP="00092060">
              <w:pPr>
                <w:pStyle w:val="af3"/>
                <w:ind w:left="720" w:hanging="720"/>
                <w:rPr>
                  <w:noProof/>
                </w:rPr>
              </w:pPr>
              <w:r>
                <w:rPr>
                  <w:i/>
                  <w:iCs/>
                  <w:noProof/>
                </w:rPr>
                <w:t>Hudson</w:t>
              </w:r>
              <w:r>
                <w:rPr>
                  <w:noProof/>
                </w:rPr>
                <w:t>. (22 апрель 2015 г.). Получено из wikipedia: https://ru.wikipedia.org/wiki/Hudson</w:t>
              </w:r>
            </w:p>
            <w:p w14:paraId="64832564" w14:textId="77777777" w:rsidR="00092060" w:rsidRDefault="00092060" w:rsidP="00092060">
              <w:pPr>
                <w:pStyle w:val="af3"/>
                <w:ind w:left="720" w:hanging="720"/>
                <w:rPr>
                  <w:noProof/>
                </w:rPr>
              </w:pPr>
              <w:r>
                <w:rPr>
                  <w:i/>
                  <w:iCs/>
                  <w:noProof/>
                </w:rPr>
                <w:t>Ktest</w:t>
              </w:r>
              <w:r>
                <w:rPr>
                  <w:noProof/>
                </w:rPr>
                <w:t>. (28 октябрь 2011 г.). Получено из elinux.org: http://elinux.org/Ktest</w:t>
              </w:r>
            </w:p>
            <w:p w14:paraId="163E5794" w14:textId="77777777" w:rsidR="00092060" w:rsidRDefault="00092060" w:rsidP="00092060">
              <w:pPr>
                <w:pStyle w:val="af3"/>
                <w:ind w:left="720" w:hanging="720"/>
                <w:rPr>
                  <w:noProof/>
                </w:rPr>
              </w:pPr>
              <w:r w:rsidRPr="00092060">
                <w:rPr>
                  <w:i/>
                  <w:iCs/>
                  <w:noProof/>
                  <w:lang w:val="en-US"/>
                </w:rPr>
                <w:t>Linaro Automated Validation Architecture (LAVA)</w:t>
              </w:r>
              <w:r w:rsidRPr="00092060">
                <w:rPr>
                  <w:noProof/>
                  <w:lang w:val="en-US"/>
                </w:rPr>
                <w:t xml:space="preserve">. </w:t>
              </w:r>
              <w:r>
                <w:rPr>
                  <w:noProof/>
                </w:rPr>
                <w:t>(16 сентябрь 2015 г.). Получено из wiki.linaro.org: https://wiki.linaro.org/LAVA</w:t>
              </w:r>
            </w:p>
            <w:p w14:paraId="70B291F8" w14:textId="77777777" w:rsidR="00092060" w:rsidRDefault="00092060" w:rsidP="00092060">
              <w:pPr>
                <w:pStyle w:val="af3"/>
                <w:ind w:left="720" w:hanging="720"/>
                <w:rPr>
                  <w:noProof/>
                </w:rPr>
              </w:pPr>
              <w:r>
                <w:rPr>
                  <w:i/>
                  <w:iCs/>
                  <w:noProof/>
                </w:rPr>
                <w:t>Opentest</w:t>
              </w:r>
              <w:r>
                <w:rPr>
                  <w:noProof/>
                </w:rPr>
                <w:t>. (6 сентябрь 2013 г.). Получено из http://arago-project.org/: http://arago-project.org/wiki/index.php/Opentest</w:t>
              </w:r>
            </w:p>
            <w:p w14:paraId="0D96C2B2" w14:textId="77777777" w:rsidR="00092060" w:rsidRDefault="00092060" w:rsidP="00092060">
              <w:pPr>
                <w:pStyle w:val="af3"/>
                <w:ind w:left="720" w:hanging="720"/>
                <w:rPr>
                  <w:noProof/>
                </w:rPr>
              </w:pPr>
              <w:r>
                <w:rPr>
                  <w:noProof/>
                </w:rPr>
                <w:t xml:space="preserve">Герлиц Е.А., К. В. (2015). </w:t>
              </w:r>
              <w:r>
                <w:rPr>
                  <w:i/>
                  <w:iCs/>
                  <w:noProof/>
                </w:rPr>
                <w:t>Тестирование операционных систем.</w:t>
              </w:r>
              <w:r>
                <w:rPr>
                  <w:noProof/>
                </w:rPr>
                <w:t xml:space="preserve"> </w:t>
              </w:r>
            </w:p>
            <w:p w14:paraId="0280E2D5" w14:textId="0646F39E" w:rsidR="00092060" w:rsidRDefault="00092060" w:rsidP="00092060">
              <w:r>
                <w:rPr>
                  <w:b/>
                  <w:bCs/>
                </w:rPr>
                <w:fldChar w:fldCharType="end"/>
              </w:r>
            </w:p>
          </w:sdtContent>
        </w:sdt>
      </w:sdtContent>
    </w:sdt>
    <w:p w14:paraId="037BB986" w14:textId="33D1AA88" w:rsidR="003778A8" w:rsidRPr="0052643C" w:rsidRDefault="003778A8"/>
    <w:sectPr w:rsidR="003778A8" w:rsidRPr="0052643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5A3A6" w14:textId="77777777" w:rsidR="005E7286" w:rsidRDefault="005E7286" w:rsidP="00614709">
      <w:pPr>
        <w:spacing w:line="240" w:lineRule="auto"/>
      </w:pPr>
      <w:r>
        <w:separator/>
      </w:r>
    </w:p>
  </w:endnote>
  <w:endnote w:type="continuationSeparator" w:id="0">
    <w:p w14:paraId="557ABCAA" w14:textId="77777777" w:rsidR="005E7286" w:rsidRDefault="005E7286" w:rsidP="00614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B202B" w14:textId="77777777" w:rsidR="005E7286" w:rsidRDefault="005E7286" w:rsidP="00614709">
      <w:pPr>
        <w:spacing w:line="240" w:lineRule="auto"/>
      </w:pPr>
      <w:r>
        <w:separator/>
      </w:r>
    </w:p>
  </w:footnote>
  <w:footnote w:type="continuationSeparator" w:id="0">
    <w:p w14:paraId="10D774C0" w14:textId="77777777" w:rsidR="005E7286" w:rsidRDefault="005E7286" w:rsidP="00614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6389"/>
    <w:multiLevelType w:val="hybridMultilevel"/>
    <w:tmpl w:val="07E8C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DD4EC5"/>
    <w:multiLevelType w:val="hybridMultilevel"/>
    <w:tmpl w:val="2102C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F73970"/>
    <w:multiLevelType w:val="hybridMultilevel"/>
    <w:tmpl w:val="6B340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516DD7"/>
    <w:multiLevelType w:val="hybridMultilevel"/>
    <w:tmpl w:val="4A086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831437"/>
    <w:multiLevelType w:val="hybridMultilevel"/>
    <w:tmpl w:val="5EE6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946FDF"/>
    <w:multiLevelType w:val="hybridMultilevel"/>
    <w:tmpl w:val="22FE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D309B8"/>
    <w:multiLevelType w:val="hybridMultilevel"/>
    <w:tmpl w:val="30626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312635"/>
    <w:multiLevelType w:val="hybridMultilevel"/>
    <w:tmpl w:val="E1E6F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597A76CF"/>
    <w:multiLevelType w:val="hybridMultilevel"/>
    <w:tmpl w:val="582E4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67450"/>
    <w:multiLevelType w:val="hybridMultilevel"/>
    <w:tmpl w:val="01822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A3C292E"/>
    <w:multiLevelType w:val="hybridMultilevel"/>
    <w:tmpl w:val="1C847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3"/>
  </w:num>
  <w:num w:numId="6">
    <w:abstractNumId w:val="8"/>
  </w:num>
  <w:num w:numId="7">
    <w:abstractNumId w:val="2"/>
  </w:num>
  <w:num w:numId="8">
    <w:abstractNumId w:val="9"/>
  </w:num>
  <w:num w:numId="9">
    <w:abstractNumId w:val="10"/>
  </w:num>
  <w:num w:numId="10">
    <w:abstractNumId w:val="6"/>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76156FA4"/>
    <w:rsid w:val="000011F2"/>
    <w:rsid w:val="00092060"/>
    <w:rsid w:val="000C0B04"/>
    <w:rsid w:val="000D4EA9"/>
    <w:rsid w:val="00110241"/>
    <w:rsid w:val="00120A74"/>
    <w:rsid w:val="001401D3"/>
    <w:rsid w:val="001560B4"/>
    <w:rsid w:val="00170859"/>
    <w:rsid w:val="00196D23"/>
    <w:rsid w:val="001C4402"/>
    <w:rsid w:val="00276200"/>
    <w:rsid w:val="00296A50"/>
    <w:rsid w:val="002A2C3A"/>
    <w:rsid w:val="002D6458"/>
    <w:rsid w:val="002D797F"/>
    <w:rsid w:val="002F2577"/>
    <w:rsid w:val="0035425F"/>
    <w:rsid w:val="003778A8"/>
    <w:rsid w:val="003A66F6"/>
    <w:rsid w:val="003F4650"/>
    <w:rsid w:val="004255F4"/>
    <w:rsid w:val="00427E31"/>
    <w:rsid w:val="00432776"/>
    <w:rsid w:val="00444FD3"/>
    <w:rsid w:val="00446C30"/>
    <w:rsid w:val="0048117B"/>
    <w:rsid w:val="00492E69"/>
    <w:rsid w:val="004C3330"/>
    <w:rsid w:val="004D37BB"/>
    <w:rsid w:val="004E4570"/>
    <w:rsid w:val="005230B1"/>
    <w:rsid w:val="0052643C"/>
    <w:rsid w:val="00581129"/>
    <w:rsid w:val="005C443E"/>
    <w:rsid w:val="005E12CC"/>
    <w:rsid w:val="005E7286"/>
    <w:rsid w:val="00614709"/>
    <w:rsid w:val="00622964"/>
    <w:rsid w:val="00631709"/>
    <w:rsid w:val="00645964"/>
    <w:rsid w:val="006B209B"/>
    <w:rsid w:val="006E03CC"/>
    <w:rsid w:val="007403C0"/>
    <w:rsid w:val="00750D4B"/>
    <w:rsid w:val="00782D10"/>
    <w:rsid w:val="007A5B3D"/>
    <w:rsid w:val="007C2CF8"/>
    <w:rsid w:val="007F792F"/>
    <w:rsid w:val="008015D8"/>
    <w:rsid w:val="0085238D"/>
    <w:rsid w:val="00860764"/>
    <w:rsid w:val="00867403"/>
    <w:rsid w:val="00873BD2"/>
    <w:rsid w:val="00905422"/>
    <w:rsid w:val="00916234"/>
    <w:rsid w:val="0094435E"/>
    <w:rsid w:val="00A01654"/>
    <w:rsid w:val="00A71BF5"/>
    <w:rsid w:val="00AD3CD4"/>
    <w:rsid w:val="00B31300"/>
    <w:rsid w:val="00BF0F5A"/>
    <w:rsid w:val="00C14644"/>
    <w:rsid w:val="00C36286"/>
    <w:rsid w:val="00C4371A"/>
    <w:rsid w:val="00C45852"/>
    <w:rsid w:val="00C93A15"/>
    <w:rsid w:val="00CA07AE"/>
    <w:rsid w:val="00CE08D9"/>
    <w:rsid w:val="00D11A7D"/>
    <w:rsid w:val="00D62796"/>
    <w:rsid w:val="00DD3461"/>
    <w:rsid w:val="00E532B2"/>
    <w:rsid w:val="00E81BE4"/>
    <w:rsid w:val="00E91FBB"/>
    <w:rsid w:val="00E92890"/>
    <w:rsid w:val="00EC0865"/>
    <w:rsid w:val="00EF0217"/>
    <w:rsid w:val="00F94ABC"/>
    <w:rsid w:val="00FA56A0"/>
    <w:rsid w:val="00FA5F02"/>
    <w:rsid w:val="00FC6B56"/>
    <w:rsid w:val="00FC7F85"/>
    <w:rsid w:val="6B450880"/>
    <w:rsid w:val="6F5020B4"/>
    <w:rsid w:val="7615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724"/>
  <w15:docId w15:val="{5A9FBBD9-AD99-4DB3-A49E-BFD3093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36286"/>
    <w:rPr>
      <w:lang w:val="ru-RU"/>
    </w:rPr>
  </w:style>
  <w:style w:type="paragraph" w:styleId="1">
    <w:name w:val="heading 1"/>
    <w:basedOn w:val="a"/>
    <w:next w:val="a"/>
    <w:link w:val="10"/>
    <w:uiPriority w:val="9"/>
    <w:qFormat/>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pPr>
      <w:ind w:left="720"/>
      <w:contextualSpacing/>
    </w:pPr>
  </w:style>
  <w:style w:type="paragraph" w:customStyle="1" w:styleId="a6">
    <w:name w:val="Код"/>
    <w:basedOn w:val="a"/>
    <w:link w:val="a7"/>
    <w:qFormat/>
    <w:rsid w:val="007403C0"/>
    <w:pPr>
      <w:shd w:val="clear" w:color="E7E6E6" w:themeColor="background2" w:fill="300822"/>
      <w:spacing w:before="100" w:beforeAutospacing="1" w:after="100" w:afterAutospacing="1" w:line="210" w:lineRule="atLeast"/>
      <w:ind w:left="720" w:hanging="360"/>
      <w:contextualSpacing/>
    </w:pPr>
    <w:rPr>
      <w:rFonts w:ascii="Consolas" w:hAnsi="Consolas" w:cs="Cambria"/>
      <w:color w:val="FFFFFF" w:themeColor="background1"/>
      <w:sz w:val="18"/>
    </w:rPr>
  </w:style>
  <w:style w:type="paragraph" w:styleId="a8">
    <w:name w:val="caption"/>
    <w:basedOn w:val="a"/>
    <w:next w:val="a"/>
    <w:uiPriority w:val="35"/>
    <w:unhideWhenUsed/>
    <w:qFormat/>
    <w:rsid w:val="002A2C3A"/>
    <w:pPr>
      <w:spacing w:after="200" w:line="240" w:lineRule="auto"/>
      <w:ind w:left="357"/>
    </w:pPr>
    <w:rPr>
      <w:i/>
      <w:iCs/>
      <w:color w:val="44546A" w:themeColor="text2"/>
      <w:sz w:val="18"/>
      <w:szCs w:val="18"/>
    </w:rPr>
  </w:style>
  <w:style w:type="character" w:customStyle="1" w:styleId="a7">
    <w:name w:val="Код Знак"/>
    <w:basedOn w:val="a0"/>
    <w:link w:val="a6"/>
    <w:rsid w:val="007403C0"/>
    <w:rPr>
      <w:rFonts w:ascii="Consolas" w:hAnsi="Consolas" w:cs="Cambria"/>
      <w:color w:val="FFFFFF" w:themeColor="background1"/>
      <w:sz w:val="18"/>
      <w:shd w:val="clear" w:color="E7E6E6" w:themeColor="background2" w:fill="300822"/>
      <w:lang w:val="ru-RU"/>
    </w:rPr>
  </w:style>
  <w:style w:type="paragraph" w:styleId="a9">
    <w:name w:val="TOC Heading"/>
    <w:basedOn w:val="1"/>
    <w:next w:val="a"/>
    <w:uiPriority w:val="39"/>
    <w:unhideWhenUsed/>
    <w:qFormat/>
    <w:rsid w:val="00750D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750D4B"/>
    <w:pPr>
      <w:spacing w:after="100"/>
    </w:pPr>
  </w:style>
  <w:style w:type="paragraph" w:styleId="20">
    <w:name w:val="toc 2"/>
    <w:basedOn w:val="a"/>
    <w:next w:val="a"/>
    <w:autoRedefine/>
    <w:uiPriority w:val="39"/>
    <w:unhideWhenUsed/>
    <w:rsid w:val="00750D4B"/>
    <w:pPr>
      <w:spacing w:after="100"/>
      <w:ind w:left="220"/>
    </w:pPr>
  </w:style>
  <w:style w:type="paragraph" w:styleId="30">
    <w:name w:val="toc 3"/>
    <w:basedOn w:val="a"/>
    <w:next w:val="a"/>
    <w:autoRedefine/>
    <w:uiPriority w:val="39"/>
    <w:unhideWhenUsed/>
    <w:rsid w:val="00750D4B"/>
    <w:pPr>
      <w:spacing w:after="100"/>
      <w:ind w:left="440"/>
    </w:pPr>
  </w:style>
  <w:style w:type="character" w:styleId="aa">
    <w:name w:val="Hyperlink"/>
    <w:basedOn w:val="a0"/>
    <w:uiPriority w:val="99"/>
    <w:unhideWhenUsed/>
    <w:rsid w:val="00750D4B"/>
    <w:rPr>
      <w:color w:val="0563C1" w:themeColor="hyperlink"/>
      <w:u w:val="single"/>
    </w:rPr>
  </w:style>
  <w:style w:type="paragraph" w:styleId="ab">
    <w:name w:val="No Spacing"/>
    <w:uiPriority w:val="1"/>
    <w:qFormat/>
    <w:rsid w:val="00EC0865"/>
    <w:pPr>
      <w:spacing w:line="240" w:lineRule="auto"/>
    </w:pPr>
    <w:rPr>
      <w:lang w:val="ru-RU"/>
    </w:rPr>
  </w:style>
  <w:style w:type="character" w:styleId="ac">
    <w:name w:val="FollowedHyperlink"/>
    <w:basedOn w:val="a0"/>
    <w:uiPriority w:val="99"/>
    <w:semiHidden/>
    <w:unhideWhenUsed/>
    <w:rsid w:val="00C36286"/>
    <w:rPr>
      <w:color w:val="954F72" w:themeColor="followedHyperlink"/>
      <w:u w:val="single"/>
    </w:rPr>
  </w:style>
  <w:style w:type="paragraph" w:styleId="ad">
    <w:name w:val="header"/>
    <w:basedOn w:val="a"/>
    <w:link w:val="ae"/>
    <w:uiPriority w:val="99"/>
    <w:unhideWhenUsed/>
    <w:rsid w:val="00614709"/>
    <w:pPr>
      <w:tabs>
        <w:tab w:val="center" w:pos="4680"/>
        <w:tab w:val="right" w:pos="9360"/>
      </w:tabs>
      <w:spacing w:line="240" w:lineRule="auto"/>
    </w:pPr>
  </w:style>
  <w:style w:type="character" w:customStyle="1" w:styleId="ae">
    <w:name w:val="Верхний колонтитул Знак"/>
    <w:basedOn w:val="a0"/>
    <w:link w:val="ad"/>
    <w:uiPriority w:val="99"/>
    <w:rsid w:val="00614709"/>
    <w:rPr>
      <w:lang w:val="ru-RU"/>
    </w:rPr>
  </w:style>
  <w:style w:type="paragraph" w:styleId="af">
    <w:name w:val="footer"/>
    <w:basedOn w:val="a"/>
    <w:link w:val="af0"/>
    <w:uiPriority w:val="99"/>
    <w:unhideWhenUsed/>
    <w:rsid w:val="00614709"/>
    <w:pPr>
      <w:tabs>
        <w:tab w:val="center" w:pos="4680"/>
        <w:tab w:val="right" w:pos="9360"/>
      </w:tabs>
      <w:spacing w:line="240" w:lineRule="auto"/>
    </w:pPr>
  </w:style>
  <w:style w:type="character" w:customStyle="1" w:styleId="af0">
    <w:name w:val="Нижний колонтитул Знак"/>
    <w:basedOn w:val="a0"/>
    <w:link w:val="af"/>
    <w:uiPriority w:val="99"/>
    <w:rsid w:val="00614709"/>
    <w:rPr>
      <w:lang w:val="ru-RU"/>
    </w:rPr>
  </w:style>
  <w:style w:type="character" w:customStyle="1" w:styleId="keyword">
    <w:name w:val="keyword"/>
    <w:basedOn w:val="a0"/>
    <w:rsid w:val="00427E31"/>
  </w:style>
  <w:style w:type="character" w:customStyle="1" w:styleId="datatypes">
    <w:name w:val="datatypes"/>
    <w:basedOn w:val="a0"/>
    <w:rsid w:val="00427E31"/>
  </w:style>
  <w:style w:type="character" w:customStyle="1" w:styleId="preprocessor">
    <w:name w:val="preprocessor"/>
    <w:basedOn w:val="a0"/>
    <w:rsid w:val="00427E31"/>
  </w:style>
  <w:style w:type="character" w:customStyle="1" w:styleId="string">
    <w:name w:val="string"/>
    <w:basedOn w:val="a0"/>
    <w:rsid w:val="00427E31"/>
  </w:style>
  <w:style w:type="paragraph" w:styleId="HTML">
    <w:name w:val="HTML Preformatted"/>
    <w:basedOn w:val="a"/>
    <w:link w:val="HTML0"/>
    <w:uiPriority w:val="99"/>
    <w:semiHidden/>
    <w:unhideWhenUsed/>
    <w:rsid w:val="0042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semiHidden/>
    <w:rsid w:val="00427E31"/>
    <w:rPr>
      <w:rFonts w:ascii="Courier New" w:eastAsia="Times New Roman" w:hAnsi="Courier New" w:cs="Courier New"/>
      <w:color w:val="auto"/>
      <w:sz w:val="20"/>
      <w:szCs w:val="20"/>
    </w:rPr>
  </w:style>
  <w:style w:type="character" w:customStyle="1" w:styleId="comment">
    <w:name w:val="comment"/>
    <w:basedOn w:val="a0"/>
    <w:rsid w:val="00C93A15"/>
  </w:style>
  <w:style w:type="paragraph" w:customStyle="1" w:styleId="af1">
    <w:name w:val="Рисунок"/>
    <w:basedOn w:val="a"/>
    <w:link w:val="af2"/>
    <w:qFormat/>
    <w:rsid w:val="002A2C3A"/>
    <w:pPr>
      <w:keepNext/>
      <w:ind w:left="357"/>
    </w:pPr>
    <w:rPr>
      <w:noProof/>
      <w:lang w:eastAsia="ru-RU"/>
    </w:rPr>
  </w:style>
  <w:style w:type="character" w:customStyle="1" w:styleId="10">
    <w:name w:val="Заголовок 1 Знак"/>
    <w:basedOn w:val="a0"/>
    <w:link w:val="1"/>
    <w:uiPriority w:val="9"/>
    <w:rsid w:val="00645964"/>
    <w:rPr>
      <w:sz w:val="40"/>
      <w:szCs w:val="40"/>
      <w:lang w:val="ru-RU"/>
    </w:rPr>
  </w:style>
  <w:style w:type="character" w:customStyle="1" w:styleId="af2">
    <w:name w:val="Рисунок Знак"/>
    <w:basedOn w:val="a0"/>
    <w:link w:val="af1"/>
    <w:rsid w:val="002A2C3A"/>
    <w:rPr>
      <w:noProof/>
      <w:lang w:val="ru-RU" w:eastAsia="ru-RU"/>
    </w:rPr>
  </w:style>
  <w:style w:type="paragraph" w:styleId="af3">
    <w:name w:val="Bibliography"/>
    <w:basedOn w:val="a"/>
    <w:next w:val="a"/>
    <w:uiPriority w:val="37"/>
    <w:unhideWhenUsed/>
    <w:rsid w:val="00DD3461"/>
  </w:style>
  <w:style w:type="character" w:customStyle="1" w:styleId="apple-converted-space">
    <w:name w:val="apple-converted-space"/>
    <w:basedOn w:val="a0"/>
    <w:rsid w:val="006E03CC"/>
  </w:style>
  <w:style w:type="character" w:styleId="HTML1">
    <w:name w:val="HTML Code"/>
    <w:basedOn w:val="a0"/>
    <w:uiPriority w:val="99"/>
    <w:semiHidden/>
    <w:unhideWhenUsed/>
    <w:rsid w:val="006E0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069">
      <w:bodyDiv w:val="1"/>
      <w:marLeft w:val="0"/>
      <w:marRight w:val="0"/>
      <w:marTop w:val="0"/>
      <w:marBottom w:val="0"/>
      <w:divBdr>
        <w:top w:val="none" w:sz="0" w:space="0" w:color="auto"/>
        <w:left w:val="none" w:sz="0" w:space="0" w:color="auto"/>
        <w:bottom w:val="none" w:sz="0" w:space="0" w:color="auto"/>
        <w:right w:val="none" w:sz="0" w:space="0" w:color="auto"/>
      </w:divBdr>
    </w:div>
    <w:div w:id="14161512">
      <w:bodyDiv w:val="1"/>
      <w:marLeft w:val="0"/>
      <w:marRight w:val="0"/>
      <w:marTop w:val="0"/>
      <w:marBottom w:val="0"/>
      <w:divBdr>
        <w:top w:val="none" w:sz="0" w:space="0" w:color="auto"/>
        <w:left w:val="none" w:sz="0" w:space="0" w:color="auto"/>
        <w:bottom w:val="none" w:sz="0" w:space="0" w:color="auto"/>
        <w:right w:val="none" w:sz="0" w:space="0" w:color="auto"/>
      </w:divBdr>
    </w:div>
    <w:div w:id="130483826">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43592586">
      <w:bodyDiv w:val="1"/>
      <w:marLeft w:val="0"/>
      <w:marRight w:val="0"/>
      <w:marTop w:val="0"/>
      <w:marBottom w:val="0"/>
      <w:divBdr>
        <w:top w:val="none" w:sz="0" w:space="0" w:color="auto"/>
        <w:left w:val="none" w:sz="0" w:space="0" w:color="auto"/>
        <w:bottom w:val="none" w:sz="0" w:space="0" w:color="auto"/>
        <w:right w:val="none" w:sz="0" w:space="0" w:color="auto"/>
      </w:divBdr>
    </w:div>
    <w:div w:id="182329550">
      <w:bodyDiv w:val="1"/>
      <w:marLeft w:val="0"/>
      <w:marRight w:val="0"/>
      <w:marTop w:val="0"/>
      <w:marBottom w:val="0"/>
      <w:divBdr>
        <w:top w:val="none" w:sz="0" w:space="0" w:color="auto"/>
        <w:left w:val="none" w:sz="0" w:space="0" w:color="auto"/>
        <w:bottom w:val="none" w:sz="0" w:space="0" w:color="auto"/>
        <w:right w:val="none" w:sz="0" w:space="0" w:color="auto"/>
      </w:divBdr>
    </w:div>
    <w:div w:id="194857413">
      <w:bodyDiv w:val="1"/>
      <w:marLeft w:val="0"/>
      <w:marRight w:val="0"/>
      <w:marTop w:val="0"/>
      <w:marBottom w:val="0"/>
      <w:divBdr>
        <w:top w:val="none" w:sz="0" w:space="0" w:color="auto"/>
        <w:left w:val="none" w:sz="0" w:space="0" w:color="auto"/>
        <w:bottom w:val="none" w:sz="0" w:space="0" w:color="auto"/>
        <w:right w:val="none" w:sz="0" w:space="0" w:color="auto"/>
      </w:divBdr>
    </w:div>
    <w:div w:id="287978289">
      <w:bodyDiv w:val="1"/>
      <w:marLeft w:val="0"/>
      <w:marRight w:val="0"/>
      <w:marTop w:val="0"/>
      <w:marBottom w:val="0"/>
      <w:divBdr>
        <w:top w:val="none" w:sz="0" w:space="0" w:color="auto"/>
        <w:left w:val="none" w:sz="0" w:space="0" w:color="auto"/>
        <w:bottom w:val="none" w:sz="0" w:space="0" w:color="auto"/>
        <w:right w:val="none" w:sz="0" w:space="0" w:color="auto"/>
      </w:divBdr>
    </w:div>
    <w:div w:id="291401974">
      <w:bodyDiv w:val="1"/>
      <w:marLeft w:val="0"/>
      <w:marRight w:val="0"/>
      <w:marTop w:val="0"/>
      <w:marBottom w:val="0"/>
      <w:divBdr>
        <w:top w:val="none" w:sz="0" w:space="0" w:color="auto"/>
        <w:left w:val="none" w:sz="0" w:space="0" w:color="auto"/>
        <w:bottom w:val="none" w:sz="0" w:space="0" w:color="auto"/>
        <w:right w:val="none" w:sz="0" w:space="0" w:color="auto"/>
      </w:divBdr>
    </w:div>
    <w:div w:id="351952372">
      <w:bodyDiv w:val="1"/>
      <w:marLeft w:val="0"/>
      <w:marRight w:val="0"/>
      <w:marTop w:val="0"/>
      <w:marBottom w:val="0"/>
      <w:divBdr>
        <w:top w:val="none" w:sz="0" w:space="0" w:color="auto"/>
        <w:left w:val="none" w:sz="0" w:space="0" w:color="auto"/>
        <w:bottom w:val="none" w:sz="0" w:space="0" w:color="auto"/>
        <w:right w:val="none" w:sz="0" w:space="0" w:color="auto"/>
      </w:divBdr>
    </w:div>
    <w:div w:id="364796656">
      <w:bodyDiv w:val="1"/>
      <w:marLeft w:val="0"/>
      <w:marRight w:val="0"/>
      <w:marTop w:val="0"/>
      <w:marBottom w:val="0"/>
      <w:divBdr>
        <w:top w:val="none" w:sz="0" w:space="0" w:color="auto"/>
        <w:left w:val="none" w:sz="0" w:space="0" w:color="auto"/>
        <w:bottom w:val="none" w:sz="0" w:space="0" w:color="auto"/>
        <w:right w:val="none" w:sz="0" w:space="0" w:color="auto"/>
      </w:divBdr>
    </w:div>
    <w:div w:id="419908513">
      <w:bodyDiv w:val="1"/>
      <w:marLeft w:val="0"/>
      <w:marRight w:val="0"/>
      <w:marTop w:val="0"/>
      <w:marBottom w:val="0"/>
      <w:divBdr>
        <w:top w:val="none" w:sz="0" w:space="0" w:color="auto"/>
        <w:left w:val="none" w:sz="0" w:space="0" w:color="auto"/>
        <w:bottom w:val="none" w:sz="0" w:space="0" w:color="auto"/>
        <w:right w:val="none" w:sz="0" w:space="0" w:color="auto"/>
      </w:divBdr>
    </w:div>
    <w:div w:id="421069746">
      <w:bodyDiv w:val="1"/>
      <w:marLeft w:val="0"/>
      <w:marRight w:val="0"/>
      <w:marTop w:val="0"/>
      <w:marBottom w:val="0"/>
      <w:divBdr>
        <w:top w:val="none" w:sz="0" w:space="0" w:color="auto"/>
        <w:left w:val="none" w:sz="0" w:space="0" w:color="auto"/>
        <w:bottom w:val="none" w:sz="0" w:space="0" w:color="auto"/>
        <w:right w:val="none" w:sz="0" w:space="0" w:color="auto"/>
      </w:divBdr>
    </w:div>
    <w:div w:id="449015077">
      <w:bodyDiv w:val="1"/>
      <w:marLeft w:val="0"/>
      <w:marRight w:val="0"/>
      <w:marTop w:val="0"/>
      <w:marBottom w:val="0"/>
      <w:divBdr>
        <w:top w:val="none" w:sz="0" w:space="0" w:color="auto"/>
        <w:left w:val="none" w:sz="0" w:space="0" w:color="auto"/>
        <w:bottom w:val="none" w:sz="0" w:space="0" w:color="auto"/>
        <w:right w:val="none" w:sz="0" w:space="0" w:color="auto"/>
      </w:divBdr>
      <w:divsChild>
        <w:div w:id="780298395">
          <w:marLeft w:val="-60"/>
          <w:marRight w:val="0"/>
          <w:marTop w:val="0"/>
          <w:marBottom w:val="0"/>
          <w:divBdr>
            <w:top w:val="none" w:sz="0" w:space="0" w:color="auto"/>
            <w:left w:val="none" w:sz="0" w:space="0" w:color="auto"/>
            <w:bottom w:val="none" w:sz="0" w:space="0" w:color="auto"/>
            <w:right w:val="none" w:sz="0" w:space="0" w:color="auto"/>
          </w:divBdr>
          <w:divsChild>
            <w:div w:id="17697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963">
      <w:bodyDiv w:val="1"/>
      <w:marLeft w:val="0"/>
      <w:marRight w:val="0"/>
      <w:marTop w:val="0"/>
      <w:marBottom w:val="0"/>
      <w:divBdr>
        <w:top w:val="none" w:sz="0" w:space="0" w:color="auto"/>
        <w:left w:val="none" w:sz="0" w:space="0" w:color="auto"/>
        <w:bottom w:val="none" w:sz="0" w:space="0" w:color="auto"/>
        <w:right w:val="none" w:sz="0" w:space="0" w:color="auto"/>
      </w:divBdr>
    </w:div>
    <w:div w:id="485971291">
      <w:bodyDiv w:val="1"/>
      <w:marLeft w:val="0"/>
      <w:marRight w:val="0"/>
      <w:marTop w:val="0"/>
      <w:marBottom w:val="0"/>
      <w:divBdr>
        <w:top w:val="none" w:sz="0" w:space="0" w:color="auto"/>
        <w:left w:val="none" w:sz="0" w:space="0" w:color="auto"/>
        <w:bottom w:val="none" w:sz="0" w:space="0" w:color="auto"/>
        <w:right w:val="none" w:sz="0" w:space="0" w:color="auto"/>
      </w:divBdr>
    </w:div>
    <w:div w:id="509834222">
      <w:bodyDiv w:val="1"/>
      <w:marLeft w:val="0"/>
      <w:marRight w:val="0"/>
      <w:marTop w:val="0"/>
      <w:marBottom w:val="0"/>
      <w:divBdr>
        <w:top w:val="none" w:sz="0" w:space="0" w:color="auto"/>
        <w:left w:val="none" w:sz="0" w:space="0" w:color="auto"/>
        <w:bottom w:val="none" w:sz="0" w:space="0" w:color="auto"/>
        <w:right w:val="none" w:sz="0" w:space="0" w:color="auto"/>
      </w:divBdr>
    </w:div>
    <w:div w:id="511451859">
      <w:bodyDiv w:val="1"/>
      <w:marLeft w:val="0"/>
      <w:marRight w:val="0"/>
      <w:marTop w:val="0"/>
      <w:marBottom w:val="0"/>
      <w:divBdr>
        <w:top w:val="none" w:sz="0" w:space="0" w:color="auto"/>
        <w:left w:val="none" w:sz="0" w:space="0" w:color="auto"/>
        <w:bottom w:val="none" w:sz="0" w:space="0" w:color="auto"/>
        <w:right w:val="none" w:sz="0" w:space="0" w:color="auto"/>
      </w:divBdr>
    </w:div>
    <w:div w:id="535234566">
      <w:bodyDiv w:val="1"/>
      <w:marLeft w:val="0"/>
      <w:marRight w:val="0"/>
      <w:marTop w:val="0"/>
      <w:marBottom w:val="0"/>
      <w:divBdr>
        <w:top w:val="none" w:sz="0" w:space="0" w:color="auto"/>
        <w:left w:val="none" w:sz="0" w:space="0" w:color="auto"/>
        <w:bottom w:val="none" w:sz="0" w:space="0" w:color="auto"/>
        <w:right w:val="none" w:sz="0" w:space="0" w:color="auto"/>
      </w:divBdr>
    </w:div>
    <w:div w:id="539972097">
      <w:bodyDiv w:val="1"/>
      <w:marLeft w:val="0"/>
      <w:marRight w:val="0"/>
      <w:marTop w:val="0"/>
      <w:marBottom w:val="0"/>
      <w:divBdr>
        <w:top w:val="none" w:sz="0" w:space="0" w:color="auto"/>
        <w:left w:val="none" w:sz="0" w:space="0" w:color="auto"/>
        <w:bottom w:val="none" w:sz="0" w:space="0" w:color="auto"/>
        <w:right w:val="none" w:sz="0" w:space="0" w:color="auto"/>
      </w:divBdr>
    </w:div>
    <w:div w:id="548688071">
      <w:bodyDiv w:val="1"/>
      <w:marLeft w:val="0"/>
      <w:marRight w:val="0"/>
      <w:marTop w:val="0"/>
      <w:marBottom w:val="0"/>
      <w:divBdr>
        <w:top w:val="none" w:sz="0" w:space="0" w:color="auto"/>
        <w:left w:val="none" w:sz="0" w:space="0" w:color="auto"/>
        <w:bottom w:val="none" w:sz="0" w:space="0" w:color="auto"/>
        <w:right w:val="none" w:sz="0" w:space="0" w:color="auto"/>
      </w:divBdr>
    </w:div>
    <w:div w:id="557788545">
      <w:bodyDiv w:val="1"/>
      <w:marLeft w:val="0"/>
      <w:marRight w:val="0"/>
      <w:marTop w:val="0"/>
      <w:marBottom w:val="0"/>
      <w:divBdr>
        <w:top w:val="none" w:sz="0" w:space="0" w:color="auto"/>
        <w:left w:val="none" w:sz="0" w:space="0" w:color="auto"/>
        <w:bottom w:val="none" w:sz="0" w:space="0" w:color="auto"/>
        <w:right w:val="none" w:sz="0" w:space="0" w:color="auto"/>
      </w:divBdr>
    </w:div>
    <w:div w:id="575481673">
      <w:bodyDiv w:val="1"/>
      <w:marLeft w:val="0"/>
      <w:marRight w:val="0"/>
      <w:marTop w:val="0"/>
      <w:marBottom w:val="0"/>
      <w:divBdr>
        <w:top w:val="none" w:sz="0" w:space="0" w:color="auto"/>
        <w:left w:val="none" w:sz="0" w:space="0" w:color="auto"/>
        <w:bottom w:val="none" w:sz="0" w:space="0" w:color="auto"/>
        <w:right w:val="none" w:sz="0" w:space="0" w:color="auto"/>
      </w:divBdr>
    </w:div>
    <w:div w:id="583301803">
      <w:bodyDiv w:val="1"/>
      <w:marLeft w:val="0"/>
      <w:marRight w:val="0"/>
      <w:marTop w:val="0"/>
      <w:marBottom w:val="0"/>
      <w:divBdr>
        <w:top w:val="none" w:sz="0" w:space="0" w:color="auto"/>
        <w:left w:val="none" w:sz="0" w:space="0" w:color="auto"/>
        <w:bottom w:val="none" w:sz="0" w:space="0" w:color="auto"/>
        <w:right w:val="none" w:sz="0" w:space="0" w:color="auto"/>
      </w:divBdr>
    </w:div>
    <w:div w:id="611472582">
      <w:bodyDiv w:val="1"/>
      <w:marLeft w:val="0"/>
      <w:marRight w:val="0"/>
      <w:marTop w:val="0"/>
      <w:marBottom w:val="0"/>
      <w:divBdr>
        <w:top w:val="none" w:sz="0" w:space="0" w:color="auto"/>
        <w:left w:val="none" w:sz="0" w:space="0" w:color="auto"/>
        <w:bottom w:val="none" w:sz="0" w:space="0" w:color="auto"/>
        <w:right w:val="none" w:sz="0" w:space="0" w:color="auto"/>
      </w:divBdr>
    </w:div>
    <w:div w:id="629822279">
      <w:bodyDiv w:val="1"/>
      <w:marLeft w:val="0"/>
      <w:marRight w:val="0"/>
      <w:marTop w:val="0"/>
      <w:marBottom w:val="0"/>
      <w:divBdr>
        <w:top w:val="none" w:sz="0" w:space="0" w:color="auto"/>
        <w:left w:val="none" w:sz="0" w:space="0" w:color="auto"/>
        <w:bottom w:val="none" w:sz="0" w:space="0" w:color="auto"/>
        <w:right w:val="none" w:sz="0" w:space="0" w:color="auto"/>
      </w:divBdr>
    </w:div>
    <w:div w:id="642544552">
      <w:bodyDiv w:val="1"/>
      <w:marLeft w:val="0"/>
      <w:marRight w:val="0"/>
      <w:marTop w:val="0"/>
      <w:marBottom w:val="0"/>
      <w:divBdr>
        <w:top w:val="none" w:sz="0" w:space="0" w:color="auto"/>
        <w:left w:val="none" w:sz="0" w:space="0" w:color="auto"/>
        <w:bottom w:val="none" w:sz="0" w:space="0" w:color="auto"/>
        <w:right w:val="none" w:sz="0" w:space="0" w:color="auto"/>
      </w:divBdr>
    </w:div>
    <w:div w:id="649599952">
      <w:bodyDiv w:val="1"/>
      <w:marLeft w:val="0"/>
      <w:marRight w:val="0"/>
      <w:marTop w:val="0"/>
      <w:marBottom w:val="0"/>
      <w:divBdr>
        <w:top w:val="none" w:sz="0" w:space="0" w:color="auto"/>
        <w:left w:val="none" w:sz="0" w:space="0" w:color="auto"/>
        <w:bottom w:val="none" w:sz="0" w:space="0" w:color="auto"/>
        <w:right w:val="none" w:sz="0" w:space="0" w:color="auto"/>
      </w:divBdr>
    </w:div>
    <w:div w:id="653535357">
      <w:bodyDiv w:val="1"/>
      <w:marLeft w:val="0"/>
      <w:marRight w:val="0"/>
      <w:marTop w:val="0"/>
      <w:marBottom w:val="0"/>
      <w:divBdr>
        <w:top w:val="none" w:sz="0" w:space="0" w:color="auto"/>
        <w:left w:val="none" w:sz="0" w:space="0" w:color="auto"/>
        <w:bottom w:val="none" w:sz="0" w:space="0" w:color="auto"/>
        <w:right w:val="none" w:sz="0" w:space="0" w:color="auto"/>
      </w:divBdr>
    </w:div>
    <w:div w:id="740951323">
      <w:bodyDiv w:val="1"/>
      <w:marLeft w:val="0"/>
      <w:marRight w:val="0"/>
      <w:marTop w:val="0"/>
      <w:marBottom w:val="0"/>
      <w:divBdr>
        <w:top w:val="none" w:sz="0" w:space="0" w:color="auto"/>
        <w:left w:val="none" w:sz="0" w:space="0" w:color="auto"/>
        <w:bottom w:val="none" w:sz="0" w:space="0" w:color="auto"/>
        <w:right w:val="none" w:sz="0" w:space="0" w:color="auto"/>
      </w:divBdr>
    </w:div>
    <w:div w:id="763452948">
      <w:bodyDiv w:val="1"/>
      <w:marLeft w:val="0"/>
      <w:marRight w:val="0"/>
      <w:marTop w:val="0"/>
      <w:marBottom w:val="0"/>
      <w:divBdr>
        <w:top w:val="none" w:sz="0" w:space="0" w:color="auto"/>
        <w:left w:val="none" w:sz="0" w:space="0" w:color="auto"/>
        <w:bottom w:val="none" w:sz="0" w:space="0" w:color="auto"/>
        <w:right w:val="none" w:sz="0" w:space="0" w:color="auto"/>
      </w:divBdr>
    </w:div>
    <w:div w:id="773551781">
      <w:bodyDiv w:val="1"/>
      <w:marLeft w:val="0"/>
      <w:marRight w:val="0"/>
      <w:marTop w:val="0"/>
      <w:marBottom w:val="0"/>
      <w:divBdr>
        <w:top w:val="none" w:sz="0" w:space="0" w:color="auto"/>
        <w:left w:val="none" w:sz="0" w:space="0" w:color="auto"/>
        <w:bottom w:val="none" w:sz="0" w:space="0" w:color="auto"/>
        <w:right w:val="none" w:sz="0" w:space="0" w:color="auto"/>
      </w:divBdr>
    </w:div>
    <w:div w:id="793251739">
      <w:bodyDiv w:val="1"/>
      <w:marLeft w:val="0"/>
      <w:marRight w:val="0"/>
      <w:marTop w:val="0"/>
      <w:marBottom w:val="0"/>
      <w:divBdr>
        <w:top w:val="none" w:sz="0" w:space="0" w:color="auto"/>
        <w:left w:val="none" w:sz="0" w:space="0" w:color="auto"/>
        <w:bottom w:val="none" w:sz="0" w:space="0" w:color="auto"/>
        <w:right w:val="none" w:sz="0" w:space="0" w:color="auto"/>
      </w:divBdr>
    </w:div>
    <w:div w:id="794567662">
      <w:bodyDiv w:val="1"/>
      <w:marLeft w:val="0"/>
      <w:marRight w:val="0"/>
      <w:marTop w:val="0"/>
      <w:marBottom w:val="0"/>
      <w:divBdr>
        <w:top w:val="none" w:sz="0" w:space="0" w:color="auto"/>
        <w:left w:val="none" w:sz="0" w:space="0" w:color="auto"/>
        <w:bottom w:val="none" w:sz="0" w:space="0" w:color="auto"/>
        <w:right w:val="none" w:sz="0" w:space="0" w:color="auto"/>
      </w:divBdr>
    </w:div>
    <w:div w:id="807238882">
      <w:bodyDiv w:val="1"/>
      <w:marLeft w:val="0"/>
      <w:marRight w:val="0"/>
      <w:marTop w:val="0"/>
      <w:marBottom w:val="0"/>
      <w:divBdr>
        <w:top w:val="none" w:sz="0" w:space="0" w:color="auto"/>
        <w:left w:val="none" w:sz="0" w:space="0" w:color="auto"/>
        <w:bottom w:val="none" w:sz="0" w:space="0" w:color="auto"/>
        <w:right w:val="none" w:sz="0" w:space="0" w:color="auto"/>
      </w:divBdr>
    </w:div>
    <w:div w:id="819347818">
      <w:bodyDiv w:val="1"/>
      <w:marLeft w:val="0"/>
      <w:marRight w:val="0"/>
      <w:marTop w:val="0"/>
      <w:marBottom w:val="0"/>
      <w:divBdr>
        <w:top w:val="none" w:sz="0" w:space="0" w:color="auto"/>
        <w:left w:val="none" w:sz="0" w:space="0" w:color="auto"/>
        <w:bottom w:val="none" w:sz="0" w:space="0" w:color="auto"/>
        <w:right w:val="none" w:sz="0" w:space="0" w:color="auto"/>
      </w:divBdr>
    </w:div>
    <w:div w:id="889658155">
      <w:bodyDiv w:val="1"/>
      <w:marLeft w:val="0"/>
      <w:marRight w:val="0"/>
      <w:marTop w:val="0"/>
      <w:marBottom w:val="0"/>
      <w:divBdr>
        <w:top w:val="none" w:sz="0" w:space="0" w:color="auto"/>
        <w:left w:val="none" w:sz="0" w:space="0" w:color="auto"/>
        <w:bottom w:val="none" w:sz="0" w:space="0" w:color="auto"/>
        <w:right w:val="none" w:sz="0" w:space="0" w:color="auto"/>
      </w:divBdr>
    </w:div>
    <w:div w:id="910848906">
      <w:bodyDiv w:val="1"/>
      <w:marLeft w:val="0"/>
      <w:marRight w:val="0"/>
      <w:marTop w:val="0"/>
      <w:marBottom w:val="0"/>
      <w:divBdr>
        <w:top w:val="none" w:sz="0" w:space="0" w:color="auto"/>
        <w:left w:val="none" w:sz="0" w:space="0" w:color="auto"/>
        <w:bottom w:val="none" w:sz="0" w:space="0" w:color="auto"/>
        <w:right w:val="none" w:sz="0" w:space="0" w:color="auto"/>
      </w:divBdr>
    </w:div>
    <w:div w:id="912161648">
      <w:bodyDiv w:val="1"/>
      <w:marLeft w:val="0"/>
      <w:marRight w:val="0"/>
      <w:marTop w:val="0"/>
      <w:marBottom w:val="0"/>
      <w:divBdr>
        <w:top w:val="none" w:sz="0" w:space="0" w:color="auto"/>
        <w:left w:val="none" w:sz="0" w:space="0" w:color="auto"/>
        <w:bottom w:val="none" w:sz="0" w:space="0" w:color="auto"/>
        <w:right w:val="none" w:sz="0" w:space="0" w:color="auto"/>
      </w:divBdr>
      <w:divsChild>
        <w:div w:id="1378968248">
          <w:marLeft w:val="-60"/>
          <w:marRight w:val="0"/>
          <w:marTop w:val="0"/>
          <w:marBottom w:val="0"/>
          <w:divBdr>
            <w:top w:val="none" w:sz="0" w:space="0" w:color="auto"/>
            <w:left w:val="none" w:sz="0" w:space="0" w:color="auto"/>
            <w:bottom w:val="none" w:sz="0" w:space="0" w:color="auto"/>
            <w:right w:val="none" w:sz="0" w:space="0" w:color="auto"/>
          </w:divBdr>
          <w:divsChild>
            <w:div w:id="1755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025">
      <w:bodyDiv w:val="1"/>
      <w:marLeft w:val="0"/>
      <w:marRight w:val="0"/>
      <w:marTop w:val="0"/>
      <w:marBottom w:val="0"/>
      <w:divBdr>
        <w:top w:val="none" w:sz="0" w:space="0" w:color="auto"/>
        <w:left w:val="none" w:sz="0" w:space="0" w:color="auto"/>
        <w:bottom w:val="none" w:sz="0" w:space="0" w:color="auto"/>
        <w:right w:val="none" w:sz="0" w:space="0" w:color="auto"/>
      </w:divBdr>
    </w:div>
    <w:div w:id="1045569694">
      <w:bodyDiv w:val="1"/>
      <w:marLeft w:val="0"/>
      <w:marRight w:val="0"/>
      <w:marTop w:val="0"/>
      <w:marBottom w:val="0"/>
      <w:divBdr>
        <w:top w:val="none" w:sz="0" w:space="0" w:color="auto"/>
        <w:left w:val="none" w:sz="0" w:space="0" w:color="auto"/>
        <w:bottom w:val="none" w:sz="0" w:space="0" w:color="auto"/>
        <w:right w:val="none" w:sz="0" w:space="0" w:color="auto"/>
      </w:divBdr>
    </w:div>
    <w:div w:id="1049496693">
      <w:bodyDiv w:val="1"/>
      <w:marLeft w:val="0"/>
      <w:marRight w:val="0"/>
      <w:marTop w:val="0"/>
      <w:marBottom w:val="0"/>
      <w:divBdr>
        <w:top w:val="none" w:sz="0" w:space="0" w:color="auto"/>
        <w:left w:val="none" w:sz="0" w:space="0" w:color="auto"/>
        <w:bottom w:val="none" w:sz="0" w:space="0" w:color="auto"/>
        <w:right w:val="none" w:sz="0" w:space="0" w:color="auto"/>
      </w:divBdr>
    </w:div>
    <w:div w:id="1065225309">
      <w:bodyDiv w:val="1"/>
      <w:marLeft w:val="0"/>
      <w:marRight w:val="0"/>
      <w:marTop w:val="0"/>
      <w:marBottom w:val="0"/>
      <w:divBdr>
        <w:top w:val="none" w:sz="0" w:space="0" w:color="auto"/>
        <w:left w:val="none" w:sz="0" w:space="0" w:color="auto"/>
        <w:bottom w:val="none" w:sz="0" w:space="0" w:color="auto"/>
        <w:right w:val="none" w:sz="0" w:space="0" w:color="auto"/>
      </w:divBdr>
    </w:div>
    <w:div w:id="1098057731">
      <w:bodyDiv w:val="1"/>
      <w:marLeft w:val="0"/>
      <w:marRight w:val="0"/>
      <w:marTop w:val="0"/>
      <w:marBottom w:val="0"/>
      <w:divBdr>
        <w:top w:val="none" w:sz="0" w:space="0" w:color="auto"/>
        <w:left w:val="none" w:sz="0" w:space="0" w:color="auto"/>
        <w:bottom w:val="none" w:sz="0" w:space="0" w:color="auto"/>
        <w:right w:val="none" w:sz="0" w:space="0" w:color="auto"/>
      </w:divBdr>
    </w:div>
    <w:div w:id="1109005067">
      <w:bodyDiv w:val="1"/>
      <w:marLeft w:val="0"/>
      <w:marRight w:val="0"/>
      <w:marTop w:val="0"/>
      <w:marBottom w:val="0"/>
      <w:divBdr>
        <w:top w:val="none" w:sz="0" w:space="0" w:color="auto"/>
        <w:left w:val="none" w:sz="0" w:space="0" w:color="auto"/>
        <w:bottom w:val="none" w:sz="0" w:space="0" w:color="auto"/>
        <w:right w:val="none" w:sz="0" w:space="0" w:color="auto"/>
      </w:divBdr>
    </w:div>
    <w:div w:id="1113398119">
      <w:bodyDiv w:val="1"/>
      <w:marLeft w:val="0"/>
      <w:marRight w:val="0"/>
      <w:marTop w:val="0"/>
      <w:marBottom w:val="0"/>
      <w:divBdr>
        <w:top w:val="none" w:sz="0" w:space="0" w:color="auto"/>
        <w:left w:val="none" w:sz="0" w:space="0" w:color="auto"/>
        <w:bottom w:val="none" w:sz="0" w:space="0" w:color="auto"/>
        <w:right w:val="none" w:sz="0" w:space="0" w:color="auto"/>
      </w:divBdr>
    </w:div>
    <w:div w:id="1117600534">
      <w:bodyDiv w:val="1"/>
      <w:marLeft w:val="0"/>
      <w:marRight w:val="0"/>
      <w:marTop w:val="0"/>
      <w:marBottom w:val="0"/>
      <w:divBdr>
        <w:top w:val="none" w:sz="0" w:space="0" w:color="auto"/>
        <w:left w:val="none" w:sz="0" w:space="0" w:color="auto"/>
        <w:bottom w:val="none" w:sz="0" w:space="0" w:color="auto"/>
        <w:right w:val="none" w:sz="0" w:space="0" w:color="auto"/>
      </w:divBdr>
    </w:div>
    <w:div w:id="1126236682">
      <w:bodyDiv w:val="1"/>
      <w:marLeft w:val="0"/>
      <w:marRight w:val="0"/>
      <w:marTop w:val="0"/>
      <w:marBottom w:val="0"/>
      <w:divBdr>
        <w:top w:val="none" w:sz="0" w:space="0" w:color="auto"/>
        <w:left w:val="none" w:sz="0" w:space="0" w:color="auto"/>
        <w:bottom w:val="none" w:sz="0" w:space="0" w:color="auto"/>
        <w:right w:val="none" w:sz="0" w:space="0" w:color="auto"/>
      </w:divBdr>
    </w:div>
    <w:div w:id="1130318405">
      <w:bodyDiv w:val="1"/>
      <w:marLeft w:val="0"/>
      <w:marRight w:val="0"/>
      <w:marTop w:val="0"/>
      <w:marBottom w:val="0"/>
      <w:divBdr>
        <w:top w:val="none" w:sz="0" w:space="0" w:color="auto"/>
        <w:left w:val="none" w:sz="0" w:space="0" w:color="auto"/>
        <w:bottom w:val="none" w:sz="0" w:space="0" w:color="auto"/>
        <w:right w:val="none" w:sz="0" w:space="0" w:color="auto"/>
      </w:divBdr>
    </w:div>
    <w:div w:id="1130366498">
      <w:bodyDiv w:val="1"/>
      <w:marLeft w:val="0"/>
      <w:marRight w:val="0"/>
      <w:marTop w:val="0"/>
      <w:marBottom w:val="0"/>
      <w:divBdr>
        <w:top w:val="none" w:sz="0" w:space="0" w:color="auto"/>
        <w:left w:val="none" w:sz="0" w:space="0" w:color="auto"/>
        <w:bottom w:val="none" w:sz="0" w:space="0" w:color="auto"/>
        <w:right w:val="none" w:sz="0" w:space="0" w:color="auto"/>
      </w:divBdr>
    </w:div>
    <w:div w:id="1140808910">
      <w:bodyDiv w:val="1"/>
      <w:marLeft w:val="0"/>
      <w:marRight w:val="0"/>
      <w:marTop w:val="0"/>
      <w:marBottom w:val="0"/>
      <w:divBdr>
        <w:top w:val="none" w:sz="0" w:space="0" w:color="auto"/>
        <w:left w:val="none" w:sz="0" w:space="0" w:color="auto"/>
        <w:bottom w:val="none" w:sz="0" w:space="0" w:color="auto"/>
        <w:right w:val="none" w:sz="0" w:space="0" w:color="auto"/>
      </w:divBdr>
    </w:div>
    <w:div w:id="1160467565">
      <w:bodyDiv w:val="1"/>
      <w:marLeft w:val="0"/>
      <w:marRight w:val="0"/>
      <w:marTop w:val="0"/>
      <w:marBottom w:val="0"/>
      <w:divBdr>
        <w:top w:val="none" w:sz="0" w:space="0" w:color="auto"/>
        <w:left w:val="none" w:sz="0" w:space="0" w:color="auto"/>
        <w:bottom w:val="none" w:sz="0" w:space="0" w:color="auto"/>
        <w:right w:val="none" w:sz="0" w:space="0" w:color="auto"/>
      </w:divBdr>
    </w:div>
    <w:div w:id="1181511551">
      <w:bodyDiv w:val="1"/>
      <w:marLeft w:val="0"/>
      <w:marRight w:val="0"/>
      <w:marTop w:val="0"/>
      <w:marBottom w:val="0"/>
      <w:divBdr>
        <w:top w:val="none" w:sz="0" w:space="0" w:color="auto"/>
        <w:left w:val="none" w:sz="0" w:space="0" w:color="auto"/>
        <w:bottom w:val="none" w:sz="0" w:space="0" w:color="auto"/>
        <w:right w:val="none" w:sz="0" w:space="0" w:color="auto"/>
      </w:divBdr>
    </w:div>
    <w:div w:id="1192375417">
      <w:bodyDiv w:val="1"/>
      <w:marLeft w:val="0"/>
      <w:marRight w:val="0"/>
      <w:marTop w:val="0"/>
      <w:marBottom w:val="0"/>
      <w:divBdr>
        <w:top w:val="none" w:sz="0" w:space="0" w:color="auto"/>
        <w:left w:val="none" w:sz="0" w:space="0" w:color="auto"/>
        <w:bottom w:val="none" w:sz="0" w:space="0" w:color="auto"/>
        <w:right w:val="none" w:sz="0" w:space="0" w:color="auto"/>
      </w:divBdr>
    </w:div>
    <w:div w:id="1194197453">
      <w:bodyDiv w:val="1"/>
      <w:marLeft w:val="0"/>
      <w:marRight w:val="0"/>
      <w:marTop w:val="0"/>
      <w:marBottom w:val="0"/>
      <w:divBdr>
        <w:top w:val="none" w:sz="0" w:space="0" w:color="auto"/>
        <w:left w:val="none" w:sz="0" w:space="0" w:color="auto"/>
        <w:bottom w:val="none" w:sz="0" w:space="0" w:color="auto"/>
        <w:right w:val="none" w:sz="0" w:space="0" w:color="auto"/>
      </w:divBdr>
    </w:div>
    <w:div w:id="1195775174">
      <w:bodyDiv w:val="1"/>
      <w:marLeft w:val="0"/>
      <w:marRight w:val="0"/>
      <w:marTop w:val="0"/>
      <w:marBottom w:val="0"/>
      <w:divBdr>
        <w:top w:val="none" w:sz="0" w:space="0" w:color="auto"/>
        <w:left w:val="none" w:sz="0" w:space="0" w:color="auto"/>
        <w:bottom w:val="none" w:sz="0" w:space="0" w:color="auto"/>
        <w:right w:val="none" w:sz="0" w:space="0" w:color="auto"/>
      </w:divBdr>
    </w:div>
    <w:div w:id="1212113554">
      <w:bodyDiv w:val="1"/>
      <w:marLeft w:val="0"/>
      <w:marRight w:val="0"/>
      <w:marTop w:val="0"/>
      <w:marBottom w:val="0"/>
      <w:divBdr>
        <w:top w:val="none" w:sz="0" w:space="0" w:color="auto"/>
        <w:left w:val="none" w:sz="0" w:space="0" w:color="auto"/>
        <w:bottom w:val="none" w:sz="0" w:space="0" w:color="auto"/>
        <w:right w:val="none" w:sz="0" w:space="0" w:color="auto"/>
      </w:divBdr>
    </w:div>
    <w:div w:id="1214342583">
      <w:bodyDiv w:val="1"/>
      <w:marLeft w:val="0"/>
      <w:marRight w:val="0"/>
      <w:marTop w:val="0"/>
      <w:marBottom w:val="0"/>
      <w:divBdr>
        <w:top w:val="none" w:sz="0" w:space="0" w:color="auto"/>
        <w:left w:val="none" w:sz="0" w:space="0" w:color="auto"/>
        <w:bottom w:val="none" w:sz="0" w:space="0" w:color="auto"/>
        <w:right w:val="none" w:sz="0" w:space="0" w:color="auto"/>
      </w:divBdr>
    </w:div>
    <w:div w:id="1214806332">
      <w:bodyDiv w:val="1"/>
      <w:marLeft w:val="0"/>
      <w:marRight w:val="0"/>
      <w:marTop w:val="0"/>
      <w:marBottom w:val="0"/>
      <w:divBdr>
        <w:top w:val="none" w:sz="0" w:space="0" w:color="auto"/>
        <w:left w:val="none" w:sz="0" w:space="0" w:color="auto"/>
        <w:bottom w:val="none" w:sz="0" w:space="0" w:color="auto"/>
        <w:right w:val="none" w:sz="0" w:space="0" w:color="auto"/>
      </w:divBdr>
    </w:div>
    <w:div w:id="1228495432">
      <w:bodyDiv w:val="1"/>
      <w:marLeft w:val="0"/>
      <w:marRight w:val="0"/>
      <w:marTop w:val="0"/>
      <w:marBottom w:val="0"/>
      <w:divBdr>
        <w:top w:val="none" w:sz="0" w:space="0" w:color="auto"/>
        <w:left w:val="none" w:sz="0" w:space="0" w:color="auto"/>
        <w:bottom w:val="none" w:sz="0" w:space="0" w:color="auto"/>
        <w:right w:val="none" w:sz="0" w:space="0" w:color="auto"/>
      </w:divBdr>
    </w:div>
    <w:div w:id="1244291055">
      <w:bodyDiv w:val="1"/>
      <w:marLeft w:val="0"/>
      <w:marRight w:val="0"/>
      <w:marTop w:val="0"/>
      <w:marBottom w:val="0"/>
      <w:divBdr>
        <w:top w:val="none" w:sz="0" w:space="0" w:color="auto"/>
        <w:left w:val="none" w:sz="0" w:space="0" w:color="auto"/>
        <w:bottom w:val="none" w:sz="0" w:space="0" w:color="auto"/>
        <w:right w:val="none" w:sz="0" w:space="0" w:color="auto"/>
      </w:divBdr>
    </w:div>
    <w:div w:id="1303538018">
      <w:bodyDiv w:val="1"/>
      <w:marLeft w:val="0"/>
      <w:marRight w:val="0"/>
      <w:marTop w:val="0"/>
      <w:marBottom w:val="0"/>
      <w:divBdr>
        <w:top w:val="none" w:sz="0" w:space="0" w:color="auto"/>
        <w:left w:val="none" w:sz="0" w:space="0" w:color="auto"/>
        <w:bottom w:val="none" w:sz="0" w:space="0" w:color="auto"/>
        <w:right w:val="none" w:sz="0" w:space="0" w:color="auto"/>
      </w:divBdr>
    </w:div>
    <w:div w:id="1326129707">
      <w:bodyDiv w:val="1"/>
      <w:marLeft w:val="0"/>
      <w:marRight w:val="0"/>
      <w:marTop w:val="0"/>
      <w:marBottom w:val="0"/>
      <w:divBdr>
        <w:top w:val="none" w:sz="0" w:space="0" w:color="auto"/>
        <w:left w:val="none" w:sz="0" w:space="0" w:color="auto"/>
        <w:bottom w:val="none" w:sz="0" w:space="0" w:color="auto"/>
        <w:right w:val="none" w:sz="0" w:space="0" w:color="auto"/>
      </w:divBdr>
    </w:div>
    <w:div w:id="1330980934">
      <w:bodyDiv w:val="1"/>
      <w:marLeft w:val="0"/>
      <w:marRight w:val="0"/>
      <w:marTop w:val="0"/>
      <w:marBottom w:val="0"/>
      <w:divBdr>
        <w:top w:val="none" w:sz="0" w:space="0" w:color="auto"/>
        <w:left w:val="none" w:sz="0" w:space="0" w:color="auto"/>
        <w:bottom w:val="none" w:sz="0" w:space="0" w:color="auto"/>
        <w:right w:val="none" w:sz="0" w:space="0" w:color="auto"/>
      </w:divBdr>
    </w:div>
    <w:div w:id="1373069938">
      <w:bodyDiv w:val="1"/>
      <w:marLeft w:val="0"/>
      <w:marRight w:val="0"/>
      <w:marTop w:val="0"/>
      <w:marBottom w:val="0"/>
      <w:divBdr>
        <w:top w:val="none" w:sz="0" w:space="0" w:color="auto"/>
        <w:left w:val="none" w:sz="0" w:space="0" w:color="auto"/>
        <w:bottom w:val="none" w:sz="0" w:space="0" w:color="auto"/>
        <w:right w:val="none" w:sz="0" w:space="0" w:color="auto"/>
      </w:divBdr>
    </w:div>
    <w:div w:id="1399591135">
      <w:bodyDiv w:val="1"/>
      <w:marLeft w:val="0"/>
      <w:marRight w:val="0"/>
      <w:marTop w:val="0"/>
      <w:marBottom w:val="0"/>
      <w:divBdr>
        <w:top w:val="none" w:sz="0" w:space="0" w:color="auto"/>
        <w:left w:val="none" w:sz="0" w:space="0" w:color="auto"/>
        <w:bottom w:val="none" w:sz="0" w:space="0" w:color="auto"/>
        <w:right w:val="none" w:sz="0" w:space="0" w:color="auto"/>
      </w:divBdr>
    </w:div>
    <w:div w:id="1416243427">
      <w:bodyDiv w:val="1"/>
      <w:marLeft w:val="0"/>
      <w:marRight w:val="0"/>
      <w:marTop w:val="0"/>
      <w:marBottom w:val="0"/>
      <w:divBdr>
        <w:top w:val="none" w:sz="0" w:space="0" w:color="auto"/>
        <w:left w:val="none" w:sz="0" w:space="0" w:color="auto"/>
        <w:bottom w:val="none" w:sz="0" w:space="0" w:color="auto"/>
        <w:right w:val="none" w:sz="0" w:space="0" w:color="auto"/>
      </w:divBdr>
    </w:div>
    <w:div w:id="1432894851">
      <w:bodyDiv w:val="1"/>
      <w:marLeft w:val="0"/>
      <w:marRight w:val="0"/>
      <w:marTop w:val="0"/>
      <w:marBottom w:val="0"/>
      <w:divBdr>
        <w:top w:val="none" w:sz="0" w:space="0" w:color="auto"/>
        <w:left w:val="none" w:sz="0" w:space="0" w:color="auto"/>
        <w:bottom w:val="none" w:sz="0" w:space="0" w:color="auto"/>
        <w:right w:val="none" w:sz="0" w:space="0" w:color="auto"/>
      </w:divBdr>
    </w:div>
    <w:div w:id="1435201066">
      <w:bodyDiv w:val="1"/>
      <w:marLeft w:val="0"/>
      <w:marRight w:val="0"/>
      <w:marTop w:val="0"/>
      <w:marBottom w:val="0"/>
      <w:divBdr>
        <w:top w:val="none" w:sz="0" w:space="0" w:color="auto"/>
        <w:left w:val="none" w:sz="0" w:space="0" w:color="auto"/>
        <w:bottom w:val="none" w:sz="0" w:space="0" w:color="auto"/>
        <w:right w:val="none" w:sz="0" w:space="0" w:color="auto"/>
      </w:divBdr>
    </w:div>
    <w:div w:id="1462728738">
      <w:bodyDiv w:val="1"/>
      <w:marLeft w:val="0"/>
      <w:marRight w:val="0"/>
      <w:marTop w:val="0"/>
      <w:marBottom w:val="0"/>
      <w:divBdr>
        <w:top w:val="none" w:sz="0" w:space="0" w:color="auto"/>
        <w:left w:val="none" w:sz="0" w:space="0" w:color="auto"/>
        <w:bottom w:val="none" w:sz="0" w:space="0" w:color="auto"/>
        <w:right w:val="none" w:sz="0" w:space="0" w:color="auto"/>
      </w:divBdr>
    </w:div>
    <w:div w:id="1474564981">
      <w:bodyDiv w:val="1"/>
      <w:marLeft w:val="0"/>
      <w:marRight w:val="0"/>
      <w:marTop w:val="0"/>
      <w:marBottom w:val="0"/>
      <w:divBdr>
        <w:top w:val="none" w:sz="0" w:space="0" w:color="auto"/>
        <w:left w:val="none" w:sz="0" w:space="0" w:color="auto"/>
        <w:bottom w:val="none" w:sz="0" w:space="0" w:color="auto"/>
        <w:right w:val="none" w:sz="0" w:space="0" w:color="auto"/>
      </w:divBdr>
    </w:div>
    <w:div w:id="1475414950">
      <w:bodyDiv w:val="1"/>
      <w:marLeft w:val="0"/>
      <w:marRight w:val="0"/>
      <w:marTop w:val="0"/>
      <w:marBottom w:val="0"/>
      <w:divBdr>
        <w:top w:val="none" w:sz="0" w:space="0" w:color="auto"/>
        <w:left w:val="none" w:sz="0" w:space="0" w:color="auto"/>
        <w:bottom w:val="none" w:sz="0" w:space="0" w:color="auto"/>
        <w:right w:val="none" w:sz="0" w:space="0" w:color="auto"/>
      </w:divBdr>
    </w:div>
    <w:div w:id="1502039668">
      <w:bodyDiv w:val="1"/>
      <w:marLeft w:val="0"/>
      <w:marRight w:val="0"/>
      <w:marTop w:val="0"/>
      <w:marBottom w:val="0"/>
      <w:divBdr>
        <w:top w:val="none" w:sz="0" w:space="0" w:color="auto"/>
        <w:left w:val="none" w:sz="0" w:space="0" w:color="auto"/>
        <w:bottom w:val="none" w:sz="0" w:space="0" w:color="auto"/>
        <w:right w:val="none" w:sz="0" w:space="0" w:color="auto"/>
      </w:divBdr>
    </w:div>
    <w:div w:id="1505508632">
      <w:bodyDiv w:val="1"/>
      <w:marLeft w:val="0"/>
      <w:marRight w:val="0"/>
      <w:marTop w:val="0"/>
      <w:marBottom w:val="0"/>
      <w:divBdr>
        <w:top w:val="none" w:sz="0" w:space="0" w:color="auto"/>
        <w:left w:val="none" w:sz="0" w:space="0" w:color="auto"/>
        <w:bottom w:val="none" w:sz="0" w:space="0" w:color="auto"/>
        <w:right w:val="none" w:sz="0" w:space="0" w:color="auto"/>
      </w:divBdr>
    </w:div>
    <w:div w:id="1524324170">
      <w:bodyDiv w:val="1"/>
      <w:marLeft w:val="0"/>
      <w:marRight w:val="0"/>
      <w:marTop w:val="0"/>
      <w:marBottom w:val="0"/>
      <w:divBdr>
        <w:top w:val="none" w:sz="0" w:space="0" w:color="auto"/>
        <w:left w:val="none" w:sz="0" w:space="0" w:color="auto"/>
        <w:bottom w:val="none" w:sz="0" w:space="0" w:color="auto"/>
        <w:right w:val="none" w:sz="0" w:space="0" w:color="auto"/>
      </w:divBdr>
    </w:div>
    <w:div w:id="1532917093">
      <w:bodyDiv w:val="1"/>
      <w:marLeft w:val="0"/>
      <w:marRight w:val="0"/>
      <w:marTop w:val="0"/>
      <w:marBottom w:val="0"/>
      <w:divBdr>
        <w:top w:val="none" w:sz="0" w:space="0" w:color="auto"/>
        <w:left w:val="none" w:sz="0" w:space="0" w:color="auto"/>
        <w:bottom w:val="none" w:sz="0" w:space="0" w:color="auto"/>
        <w:right w:val="none" w:sz="0" w:space="0" w:color="auto"/>
      </w:divBdr>
      <w:divsChild>
        <w:div w:id="1678801817">
          <w:marLeft w:val="-60"/>
          <w:marRight w:val="0"/>
          <w:marTop w:val="0"/>
          <w:marBottom w:val="0"/>
          <w:divBdr>
            <w:top w:val="none" w:sz="0" w:space="0" w:color="auto"/>
            <w:left w:val="none" w:sz="0" w:space="0" w:color="auto"/>
            <w:bottom w:val="none" w:sz="0" w:space="0" w:color="auto"/>
            <w:right w:val="none" w:sz="0" w:space="0" w:color="auto"/>
          </w:divBdr>
          <w:divsChild>
            <w:div w:id="1403716671">
              <w:marLeft w:val="0"/>
              <w:marRight w:val="0"/>
              <w:marTop w:val="0"/>
              <w:marBottom w:val="0"/>
              <w:divBdr>
                <w:top w:val="none" w:sz="0" w:space="0" w:color="auto"/>
                <w:left w:val="none" w:sz="0" w:space="0" w:color="auto"/>
                <w:bottom w:val="none" w:sz="0" w:space="0" w:color="auto"/>
                <w:right w:val="none" w:sz="0" w:space="0" w:color="auto"/>
              </w:divBdr>
            </w:div>
          </w:divsChild>
        </w:div>
        <w:div w:id="1684237302">
          <w:marLeft w:val="1950"/>
          <w:marRight w:val="2160"/>
          <w:marTop w:val="0"/>
          <w:marBottom w:val="0"/>
          <w:divBdr>
            <w:top w:val="none" w:sz="0" w:space="0" w:color="auto"/>
            <w:left w:val="none" w:sz="0" w:space="0" w:color="auto"/>
            <w:bottom w:val="none" w:sz="0" w:space="0" w:color="auto"/>
            <w:right w:val="none" w:sz="0" w:space="0" w:color="auto"/>
          </w:divBdr>
        </w:div>
      </w:divsChild>
    </w:div>
    <w:div w:id="1545368381">
      <w:bodyDiv w:val="1"/>
      <w:marLeft w:val="0"/>
      <w:marRight w:val="0"/>
      <w:marTop w:val="0"/>
      <w:marBottom w:val="0"/>
      <w:divBdr>
        <w:top w:val="none" w:sz="0" w:space="0" w:color="auto"/>
        <w:left w:val="none" w:sz="0" w:space="0" w:color="auto"/>
        <w:bottom w:val="none" w:sz="0" w:space="0" w:color="auto"/>
        <w:right w:val="none" w:sz="0" w:space="0" w:color="auto"/>
      </w:divBdr>
    </w:div>
    <w:div w:id="1589071328">
      <w:bodyDiv w:val="1"/>
      <w:marLeft w:val="0"/>
      <w:marRight w:val="0"/>
      <w:marTop w:val="0"/>
      <w:marBottom w:val="0"/>
      <w:divBdr>
        <w:top w:val="none" w:sz="0" w:space="0" w:color="auto"/>
        <w:left w:val="none" w:sz="0" w:space="0" w:color="auto"/>
        <w:bottom w:val="none" w:sz="0" w:space="0" w:color="auto"/>
        <w:right w:val="none" w:sz="0" w:space="0" w:color="auto"/>
      </w:divBdr>
    </w:div>
    <w:div w:id="1591810984">
      <w:bodyDiv w:val="1"/>
      <w:marLeft w:val="0"/>
      <w:marRight w:val="0"/>
      <w:marTop w:val="0"/>
      <w:marBottom w:val="0"/>
      <w:divBdr>
        <w:top w:val="none" w:sz="0" w:space="0" w:color="auto"/>
        <w:left w:val="none" w:sz="0" w:space="0" w:color="auto"/>
        <w:bottom w:val="none" w:sz="0" w:space="0" w:color="auto"/>
        <w:right w:val="none" w:sz="0" w:space="0" w:color="auto"/>
      </w:divBdr>
    </w:div>
    <w:div w:id="1599866161">
      <w:bodyDiv w:val="1"/>
      <w:marLeft w:val="0"/>
      <w:marRight w:val="0"/>
      <w:marTop w:val="0"/>
      <w:marBottom w:val="0"/>
      <w:divBdr>
        <w:top w:val="none" w:sz="0" w:space="0" w:color="auto"/>
        <w:left w:val="none" w:sz="0" w:space="0" w:color="auto"/>
        <w:bottom w:val="none" w:sz="0" w:space="0" w:color="auto"/>
        <w:right w:val="none" w:sz="0" w:space="0" w:color="auto"/>
      </w:divBdr>
    </w:div>
    <w:div w:id="1634485267">
      <w:bodyDiv w:val="1"/>
      <w:marLeft w:val="0"/>
      <w:marRight w:val="0"/>
      <w:marTop w:val="0"/>
      <w:marBottom w:val="0"/>
      <w:divBdr>
        <w:top w:val="none" w:sz="0" w:space="0" w:color="auto"/>
        <w:left w:val="none" w:sz="0" w:space="0" w:color="auto"/>
        <w:bottom w:val="none" w:sz="0" w:space="0" w:color="auto"/>
        <w:right w:val="none" w:sz="0" w:space="0" w:color="auto"/>
      </w:divBdr>
    </w:div>
    <w:div w:id="1655182953">
      <w:bodyDiv w:val="1"/>
      <w:marLeft w:val="0"/>
      <w:marRight w:val="0"/>
      <w:marTop w:val="0"/>
      <w:marBottom w:val="0"/>
      <w:divBdr>
        <w:top w:val="none" w:sz="0" w:space="0" w:color="auto"/>
        <w:left w:val="none" w:sz="0" w:space="0" w:color="auto"/>
        <w:bottom w:val="none" w:sz="0" w:space="0" w:color="auto"/>
        <w:right w:val="none" w:sz="0" w:space="0" w:color="auto"/>
      </w:divBdr>
    </w:div>
    <w:div w:id="1659731130">
      <w:bodyDiv w:val="1"/>
      <w:marLeft w:val="0"/>
      <w:marRight w:val="0"/>
      <w:marTop w:val="0"/>
      <w:marBottom w:val="0"/>
      <w:divBdr>
        <w:top w:val="none" w:sz="0" w:space="0" w:color="auto"/>
        <w:left w:val="none" w:sz="0" w:space="0" w:color="auto"/>
        <w:bottom w:val="none" w:sz="0" w:space="0" w:color="auto"/>
        <w:right w:val="none" w:sz="0" w:space="0" w:color="auto"/>
      </w:divBdr>
      <w:divsChild>
        <w:div w:id="633751697">
          <w:marLeft w:val="-60"/>
          <w:marRight w:val="0"/>
          <w:marTop w:val="0"/>
          <w:marBottom w:val="0"/>
          <w:divBdr>
            <w:top w:val="none" w:sz="0" w:space="0" w:color="auto"/>
            <w:left w:val="none" w:sz="0" w:space="0" w:color="auto"/>
            <w:bottom w:val="none" w:sz="0" w:space="0" w:color="auto"/>
            <w:right w:val="none" w:sz="0" w:space="0" w:color="auto"/>
          </w:divBdr>
          <w:divsChild>
            <w:div w:id="1353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7179">
      <w:bodyDiv w:val="1"/>
      <w:marLeft w:val="0"/>
      <w:marRight w:val="0"/>
      <w:marTop w:val="0"/>
      <w:marBottom w:val="0"/>
      <w:divBdr>
        <w:top w:val="none" w:sz="0" w:space="0" w:color="auto"/>
        <w:left w:val="none" w:sz="0" w:space="0" w:color="auto"/>
        <w:bottom w:val="none" w:sz="0" w:space="0" w:color="auto"/>
        <w:right w:val="none" w:sz="0" w:space="0" w:color="auto"/>
      </w:divBdr>
    </w:div>
    <w:div w:id="1689140222">
      <w:bodyDiv w:val="1"/>
      <w:marLeft w:val="0"/>
      <w:marRight w:val="0"/>
      <w:marTop w:val="0"/>
      <w:marBottom w:val="0"/>
      <w:divBdr>
        <w:top w:val="none" w:sz="0" w:space="0" w:color="auto"/>
        <w:left w:val="none" w:sz="0" w:space="0" w:color="auto"/>
        <w:bottom w:val="none" w:sz="0" w:space="0" w:color="auto"/>
        <w:right w:val="none" w:sz="0" w:space="0" w:color="auto"/>
      </w:divBdr>
    </w:div>
    <w:div w:id="1691375588">
      <w:bodyDiv w:val="1"/>
      <w:marLeft w:val="0"/>
      <w:marRight w:val="0"/>
      <w:marTop w:val="0"/>
      <w:marBottom w:val="0"/>
      <w:divBdr>
        <w:top w:val="none" w:sz="0" w:space="0" w:color="auto"/>
        <w:left w:val="none" w:sz="0" w:space="0" w:color="auto"/>
        <w:bottom w:val="none" w:sz="0" w:space="0" w:color="auto"/>
        <w:right w:val="none" w:sz="0" w:space="0" w:color="auto"/>
      </w:divBdr>
    </w:div>
    <w:div w:id="1698315856">
      <w:bodyDiv w:val="1"/>
      <w:marLeft w:val="0"/>
      <w:marRight w:val="0"/>
      <w:marTop w:val="0"/>
      <w:marBottom w:val="0"/>
      <w:divBdr>
        <w:top w:val="none" w:sz="0" w:space="0" w:color="auto"/>
        <w:left w:val="none" w:sz="0" w:space="0" w:color="auto"/>
        <w:bottom w:val="none" w:sz="0" w:space="0" w:color="auto"/>
        <w:right w:val="none" w:sz="0" w:space="0" w:color="auto"/>
      </w:divBdr>
    </w:div>
    <w:div w:id="1716659247">
      <w:bodyDiv w:val="1"/>
      <w:marLeft w:val="0"/>
      <w:marRight w:val="0"/>
      <w:marTop w:val="0"/>
      <w:marBottom w:val="0"/>
      <w:divBdr>
        <w:top w:val="none" w:sz="0" w:space="0" w:color="auto"/>
        <w:left w:val="none" w:sz="0" w:space="0" w:color="auto"/>
        <w:bottom w:val="none" w:sz="0" w:space="0" w:color="auto"/>
        <w:right w:val="none" w:sz="0" w:space="0" w:color="auto"/>
      </w:divBdr>
    </w:div>
    <w:div w:id="1749377503">
      <w:bodyDiv w:val="1"/>
      <w:marLeft w:val="0"/>
      <w:marRight w:val="0"/>
      <w:marTop w:val="0"/>
      <w:marBottom w:val="0"/>
      <w:divBdr>
        <w:top w:val="none" w:sz="0" w:space="0" w:color="auto"/>
        <w:left w:val="none" w:sz="0" w:space="0" w:color="auto"/>
        <w:bottom w:val="none" w:sz="0" w:space="0" w:color="auto"/>
        <w:right w:val="none" w:sz="0" w:space="0" w:color="auto"/>
      </w:divBdr>
    </w:div>
    <w:div w:id="1764834510">
      <w:bodyDiv w:val="1"/>
      <w:marLeft w:val="0"/>
      <w:marRight w:val="0"/>
      <w:marTop w:val="0"/>
      <w:marBottom w:val="0"/>
      <w:divBdr>
        <w:top w:val="none" w:sz="0" w:space="0" w:color="auto"/>
        <w:left w:val="none" w:sz="0" w:space="0" w:color="auto"/>
        <w:bottom w:val="none" w:sz="0" w:space="0" w:color="auto"/>
        <w:right w:val="none" w:sz="0" w:space="0" w:color="auto"/>
      </w:divBdr>
    </w:div>
    <w:div w:id="1777214557">
      <w:bodyDiv w:val="1"/>
      <w:marLeft w:val="0"/>
      <w:marRight w:val="0"/>
      <w:marTop w:val="0"/>
      <w:marBottom w:val="0"/>
      <w:divBdr>
        <w:top w:val="none" w:sz="0" w:space="0" w:color="auto"/>
        <w:left w:val="none" w:sz="0" w:space="0" w:color="auto"/>
        <w:bottom w:val="none" w:sz="0" w:space="0" w:color="auto"/>
        <w:right w:val="none" w:sz="0" w:space="0" w:color="auto"/>
      </w:divBdr>
    </w:div>
    <w:div w:id="1795169893">
      <w:bodyDiv w:val="1"/>
      <w:marLeft w:val="0"/>
      <w:marRight w:val="0"/>
      <w:marTop w:val="0"/>
      <w:marBottom w:val="0"/>
      <w:divBdr>
        <w:top w:val="none" w:sz="0" w:space="0" w:color="auto"/>
        <w:left w:val="none" w:sz="0" w:space="0" w:color="auto"/>
        <w:bottom w:val="none" w:sz="0" w:space="0" w:color="auto"/>
        <w:right w:val="none" w:sz="0" w:space="0" w:color="auto"/>
      </w:divBdr>
    </w:div>
    <w:div w:id="1798790360">
      <w:bodyDiv w:val="1"/>
      <w:marLeft w:val="0"/>
      <w:marRight w:val="0"/>
      <w:marTop w:val="0"/>
      <w:marBottom w:val="0"/>
      <w:divBdr>
        <w:top w:val="none" w:sz="0" w:space="0" w:color="auto"/>
        <w:left w:val="none" w:sz="0" w:space="0" w:color="auto"/>
        <w:bottom w:val="none" w:sz="0" w:space="0" w:color="auto"/>
        <w:right w:val="none" w:sz="0" w:space="0" w:color="auto"/>
      </w:divBdr>
    </w:div>
    <w:div w:id="1806124098">
      <w:bodyDiv w:val="1"/>
      <w:marLeft w:val="0"/>
      <w:marRight w:val="0"/>
      <w:marTop w:val="0"/>
      <w:marBottom w:val="0"/>
      <w:divBdr>
        <w:top w:val="none" w:sz="0" w:space="0" w:color="auto"/>
        <w:left w:val="none" w:sz="0" w:space="0" w:color="auto"/>
        <w:bottom w:val="none" w:sz="0" w:space="0" w:color="auto"/>
        <w:right w:val="none" w:sz="0" w:space="0" w:color="auto"/>
      </w:divBdr>
    </w:div>
    <w:div w:id="1807433674">
      <w:bodyDiv w:val="1"/>
      <w:marLeft w:val="0"/>
      <w:marRight w:val="0"/>
      <w:marTop w:val="0"/>
      <w:marBottom w:val="0"/>
      <w:divBdr>
        <w:top w:val="none" w:sz="0" w:space="0" w:color="auto"/>
        <w:left w:val="none" w:sz="0" w:space="0" w:color="auto"/>
        <w:bottom w:val="none" w:sz="0" w:space="0" w:color="auto"/>
        <w:right w:val="none" w:sz="0" w:space="0" w:color="auto"/>
      </w:divBdr>
    </w:div>
    <w:div w:id="1853760397">
      <w:bodyDiv w:val="1"/>
      <w:marLeft w:val="0"/>
      <w:marRight w:val="0"/>
      <w:marTop w:val="0"/>
      <w:marBottom w:val="0"/>
      <w:divBdr>
        <w:top w:val="none" w:sz="0" w:space="0" w:color="auto"/>
        <w:left w:val="none" w:sz="0" w:space="0" w:color="auto"/>
        <w:bottom w:val="none" w:sz="0" w:space="0" w:color="auto"/>
        <w:right w:val="none" w:sz="0" w:space="0" w:color="auto"/>
      </w:divBdr>
    </w:div>
    <w:div w:id="1902986245">
      <w:bodyDiv w:val="1"/>
      <w:marLeft w:val="0"/>
      <w:marRight w:val="0"/>
      <w:marTop w:val="0"/>
      <w:marBottom w:val="0"/>
      <w:divBdr>
        <w:top w:val="none" w:sz="0" w:space="0" w:color="auto"/>
        <w:left w:val="none" w:sz="0" w:space="0" w:color="auto"/>
        <w:bottom w:val="none" w:sz="0" w:space="0" w:color="auto"/>
        <w:right w:val="none" w:sz="0" w:space="0" w:color="auto"/>
      </w:divBdr>
      <w:divsChild>
        <w:div w:id="1515411706">
          <w:marLeft w:val="-60"/>
          <w:marRight w:val="0"/>
          <w:marTop w:val="0"/>
          <w:marBottom w:val="0"/>
          <w:divBdr>
            <w:top w:val="none" w:sz="0" w:space="0" w:color="auto"/>
            <w:left w:val="none" w:sz="0" w:space="0" w:color="auto"/>
            <w:bottom w:val="none" w:sz="0" w:space="0" w:color="auto"/>
            <w:right w:val="none" w:sz="0" w:space="0" w:color="auto"/>
          </w:divBdr>
          <w:divsChild>
            <w:div w:id="9406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743">
      <w:bodyDiv w:val="1"/>
      <w:marLeft w:val="0"/>
      <w:marRight w:val="0"/>
      <w:marTop w:val="0"/>
      <w:marBottom w:val="0"/>
      <w:divBdr>
        <w:top w:val="none" w:sz="0" w:space="0" w:color="auto"/>
        <w:left w:val="none" w:sz="0" w:space="0" w:color="auto"/>
        <w:bottom w:val="none" w:sz="0" w:space="0" w:color="auto"/>
        <w:right w:val="none" w:sz="0" w:space="0" w:color="auto"/>
      </w:divBdr>
    </w:div>
    <w:div w:id="1952123986">
      <w:bodyDiv w:val="1"/>
      <w:marLeft w:val="0"/>
      <w:marRight w:val="0"/>
      <w:marTop w:val="0"/>
      <w:marBottom w:val="0"/>
      <w:divBdr>
        <w:top w:val="none" w:sz="0" w:space="0" w:color="auto"/>
        <w:left w:val="none" w:sz="0" w:space="0" w:color="auto"/>
        <w:bottom w:val="none" w:sz="0" w:space="0" w:color="auto"/>
        <w:right w:val="none" w:sz="0" w:space="0" w:color="auto"/>
      </w:divBdr>
    </w:div>
    <w:div w:id="2018995491">
      <w:bodyDiv w:val="1"/>
      <w:marLeft w:val="0"/>
      <w:marRight w:val="0"/>
      <w:marTop w:val="0"/>
      <w:marBottom w:val="0"/>
      <w:divBdr>
        <w:top w:val="none" w:sz="0" w:space="0" w:color="auto"/>
        <w:left w:val="none" w:sz="0" w:space="0" w:color="auto"/>
        <w:bottom w:val="none" w:sz="0" w:space="0" w:color="auto"/>
        <w:right w:val="none" w:sz="0" w:space="0" w:color="auto"/>
      </w:divBdr>
    </w:div>
    <w:div w:id="2025012805">
      <w:bodyDiv w:val="1"/>
      <w:marLeft w:val="0"/>
      <w:marRight w:val="0"/>
      <w:marTop w:val="0"/>
      <w:marBottom w:val="0"/>
      <w:divBdr>
        <w:top w:val="none" w:sz="0" w:space="0" w:color="auto"/>
        <w:left w:val="none" w:sz="0" w:space="0" w:color="auto"/>
        <w:bottom w:val="none" w:sz="0" w:space="0" w:color="auto"/>
        <w:right w:val="none" w:sz="0" w:space="0" w:color="auto"/>
      </w:divBdr>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
    <w:div w:id="2117090381">
      <w:bodyDiv w:val="1"/>
      <w:marLeft w:val="0"/>
      <w:marRight w:val="0"/>
      <w:marTop w:val="0"/>
      <w:marBottom w:val="0"/>
      <w:divBdr>
        <w:top w:val="none" w:sz="0" w:space="0" w:color="auto"/>
        <w:left w:val="none" w:sz="0" w:space="0" w:color="auto"/>
        <w:bottom w:val="none" w:sz="0" w:space="0" w:color="auto"/>
        <w:right w:val="none" w:sz="0" w:space="0" w:color="auto"/>
      </w:divBdr>
    </w:div>
    <w:div w:id="212464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Гер</b:Tag>
    <b:SourceType>Report</b:SourceType>
    <b:Guid>{709B8757-E5BC-4E50-8F48-9405923B9449}</b:Guid>
    <b:Title>Тестирование операционных систем</b:Title>
    <b:Author>
      <b:Author>
        <b:NameList>
          <b:Person>
            <b:Last>Герлиц Е.А.</b:Last>
            <b:First>Кулямин</b:First>
            <b:Middle>В.В., Максимов А.В., Петренко А.К., Хорошилов А.В., Цыварев А.В.</b:Middle>
          </b:Person>
        </b:NameList>
      </b:Author>
    </b:Author>
    <b:Year>2015</b:Year>
    <b:RefOrder>1</b:RefOrder>
  </b:Source>
  <b:Source>
    <b:Tag>Lin51</b:Tag>
    <b:SourceType>InternetSite</b:SourceType>
    <b:Guid>{E29BF954-3D01-4E11-AB73-AB96D024E657}</b:Guid>
    <b:Title>Linaro Automated Validation Architecture (LAVA)</b:Title>
    <b:Year>2015</b:Year>
    <b:InternetSiteTitle>wiki.linaro.org</b:InternetSiteTitle>
    <b:Month>сентябрь</b:Month>
    <b:Day>16</b:Day>
    <b:URL>https://wiki.linaro.org/LAVA</b:URL>
    <b:RefOrder>2</b:RefOrder>
  </b:Source>
  <b:Source>
    <b:Tag>Ope13</b:Tag>
    <b:SourceType>InternetSite</b:SourceType>
    <b:Guid>{081A48CD-D912-4CF8-B681-24F16DE57F11}</b:Guid>
    <b:Title>Opentest</b:Title>
    <b:InternetSiteTitle>http://arago-project.org/</b:InternetSiteTitle>
    <b:Year>2013</b:Year>
    <b:Month>сентябрь</b:Month>
    <b:Day>6</b:Day>
    <b:URL>http://arago-project.org/wiki/index.php/Opentest</b:URL>
    <b:RefOrder>3</b:RefOrder>
  </b:Source>
  <b:Source>
    <b:Tag>Aut16</b:Tag>
    <b:SourceType>InternetSite</b:SourceType>
    <b:Guid>{68D466EF-EEE8-4D65-A9A1-44C0BA882F5A}</b:Guid>
    <b:Title>Autotest: Fully automated tests under the linux platform</b:Title>
    <b:InternetSiteTitle>github.com</b:InternetSiteTitle>
    <b:Year>2016</b:Year>
    <b:URL>https://github.com/autotest/autotest#readme</b:URL>
    <b:RefOrder>4</b:RefOrder>
  </b:Source>
  <b:Source>
    <b:Tag>Hud15</b:Tag>
    <b:SourceType>InternetSite</b:SourceType>
    <b:Guid>{2C67C6B5-DED1-4F68-AB5A-E199EB8D4014}</b:Guid>
    <b:Title>Hudson</b:Title>
    <b:InternetSiteTitle>wikipedia</b:InternetSiteTitle>
    <b:Year>2015</b:Year>
    <b:Month>апрель</b:Month>
    <b:Day>22</b:Day>
    <b:URL>https://ru.wikipedia.org/wiki/Hudson</b:URL>
    <b:RefOrder>5</b:RefOrder>
  </b:Source>
  <b:Source>
    <b:Tag>Kte11</b:Tag>
    <b:SourceType>InternetSite</b:SourceType>
    <b:Guid>{F161A6FF-14FE-49C2-899D-92036E8BAFAD}</b:Guid>
    <b:Title>Ktest</b:Title>
    <b:InternetSiteTitle>elinux.org</b:InternetSiteTitle>
    <b:Year>2011</b:Year>
    <b:Month>октябрь</b:Month>
    <b:Day>28</b:Day>
    <b:URL>http://elinux.org/Ktest</b:URL>
    <b:RefOrder>6</b:RefOrder>
  </b:Source>
</b:Sources>
</file>

<file path=customXml/itemProps1.xml><?xml version="1.0" encoding="utf-8"?>
<ds:datastoreItem xmlns:ds="http://schemas.openxmlformats.org/officeDocument/2006/customXml" ds:itemID="{89C13730-2AA7-4F34-BE89-AA15FFFB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11</Pages>
  <Words>2584</Words>
  <Characters>14729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cp:lastModifiedBy>
  <cp:revision>27</cp:revision>
  <dcterms:created xsi:type="dcterms:W3CDTF">2015-12-21T18:53:00Z</dcterms:created>
  <dcterms:modified xsi:type="dcterms:W3CDTF">2016-03-15T08:13:00Z</dcterms:modified>
</cp:coreProperties>
</file>