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C6" w:rsidRDefault="00674DC6" w:rsidP="00D04FCF">
      <w:pPr>
        <w:spacing w:before="120"/>
        <w:ind w:left="810" w:right="153"/>
        <w:rPr>
          <w:rFonts w:ascii="Tahoma" w:eastAsia="Calibri" w:hAnsi="Tahoma" w:cs="Tahoma"/>
          <w:b/>
          <w:color w:val="E56F3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editId="2FE539C8">
            <wp:simplePos x="0" y="0"/>
            <wp:positionH relativeFrom="column">
              <wp:posOffset>66675</wp:posOffset>
            </wp:positionH>
            <wp:positionV relativeFrom="page">
              <wp:posOffset>1000125</wp:posOffset>
            </wp:positionV>
            <wp:extent cx="412750" cy="4521200"/>
            <wp:effectExtent l="0" t="0" r="6350" b="0"/>
            <wp:wrapNone/>
            <wp:docPr id="3" name="Picture 3" descr="CSUDH-University-Library-side-by-side-4C-CMY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UDH-University-Library-side-by-side-4C-CMYK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788">
        <w:rPr>
          <w:vanish/>
        </w:rPr>
        <w:br w:type="textWrapping" w:clear="all"/>
      </w:r>
      <w:r>
        <w:rPr>
          <w:rFonts w:ascii="Tahoma" w:eastAsia="Calibri" w:hAnsi="Tahoma" w:cs="Tahoma"/>
          <w:b/>
          <w:noProof/>
          <w:color w:val="E56F38"/>
          <w:sz w:val="28"/>
          <w:szCs w:val="28"/>
        </w:rPr>
        <w:drawing>
          <wp:inline distT="0" distB="0" distL="0" distR="0" wp14:anchorId="0E3E96FA" wp14:editId="477E27CB">
            <wp:extent cx="2133600" cy="1114425"/>
            <wp:effectExtent l="0" t="0" r="0" b="9525"/>
            <wp:docPr id="4" name="Picture 4" descr="Ass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sset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C6" w:rsidRDefault="00674DC6" w:rsidP="00D04FCF">
      <w:pPr>
        <w:spacing w:before="120"/>
        <w:ind w:left="810" w:right="153"/>
        <w:rPr>
          <w:rFonts w:ascii="Tahoma" w:hAnsi="Tahoma" w:cs="Tahoma"/>
          <w:b/>
          <w:color w:val="D0202D"/>
          <w:sz w:val="32"/>
          <w:szCs w:val="32"/>
        </w:rPr>
      </w:pPr>
    </w:p>
    <w:p w:rsidR="00674DC6" w:rsidRPr="00743980" w:rsidRDefault="00674DC6" w:rsidP="00D04FCF">
      <w:pPr>
        <w:spacing w:before="120"/>
        <w:ind w:left="990" w:right="153"/>
        <w:rPr>
          <w:rFonts w:ascii="Tahoma" w:hAnsi="Tahoma" w:cs="Tahoma"/>
          <w:b/>
          <w:color w:val="D0202D"/>
          <w:sz w:val="32"/>
          <w:szCs w:val="32"/>
        </w:rPr>
      </w:pP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begin"/>
      </w:r>
      <w:r w:rsidRPr="00743980">
        <w:rPr>
          <w:rFonts w:ascii="Tahoma" w:hAnsi="Tahoma" w:cs="Tahoma"/>
          <w:b/>
          <w:color w:val="D0202D"/>
          <w:sz w:val="32"/>
          <w:szCs w:val="32"/>
        </w:rPr>
        <w:instrText xml:space="preserve"> MERGEFIELD Shipping_note </w:instrText>
      </w: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separate"/>
      </w:r>
      <w:r>
        <w:rPr>
          <w:rFonts w:ascii="Tahoma" w:hAnsi="Tahoma" w:cs="Tahoma"/>
          <w:b/>
          <w:noProof/>
          <w:color w:val="D0202D"/>
          <w:sz w:val="32"/>
          <w:szCs w:val="32"/>
        </w:rPr>
        <w:t>«Shipping_note»</w:t>
      </w: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end"/>
      </w:r>
    </w:p>
    <w:p w:rsidR="00674DC6" w:rsidRPr="00743980" w:rsidRDefault="00674DC6" w:rsidP="00D04FCF">
      <w:pPr>
        <w:spacing w:before="120"/>
        <w:ind w:left="990" w:right="153"/>
        <w:rPr>
          <w:rFonts w:ascii="Tahoma" w:hAnsi="Tahoma" w:cs="Tahoma"/>
          <w:b/>
          <w:color w:val="4E4D4B"/>
          <w:sz w:val="28"/>
          <w:szCs w:val="28"/>
        </w:rPr>
      </w:pP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begin"/>
      </w:r>
      <w:r w:rsidRPr="00743980">
        <w:rPr>
          <w:rFonts w:ascii="Tahoma" w:hAnsi="Tahoma" w:cs="Tahoma"/>
          <w:b/>
          <w:color w:val="4E4D4B"/>
          <w:sz w:val="28"/>
          <w:szCs w:val="28"/>
        </w:rPr>
        <w:instrText xml:space="preserve"> MERGEFIELD Partner_name </w:instrText>
      </w: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separate"/>
      </w:r>
      <w:r>
        <w:rPr>
          <w:rFonts w:ascii="Tahoma" w:hAnsi="Tahoma" w:cs="Tahoma"/>
          <w:b/>
          <w:noProof/>
          <w:color w:val="4E4D4B"/>
          <w:sz w:val="28"/>
          <w:szCs w:val="28"/>
        </w:rPr>
        <w:t>«Partner_name»</w:t>
      </w: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end"/>
      </w:r>
    </w:p>
    <w:p w:rsidR="00674DC6" w:rsidRPr="00743980" w:rsidRDefault="00D04FCF" w:rsidP="00D04FCF">
      <w:pPr>
        <w:spacing w:before="120"/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>T</w:t>
      </w:r>
      <w:r w:rsidR="00674DC6" w:rsidRPr="00743980">
        <w:rPr>
          <w:rFonts w:ascii="Tahoma" w:hAnsi="Tahoma" w:cs="Tahoma"/>
          <w:color w:val="4E4D4B"/>
        </w:rPr>
        <w:t xml:space="preserve">itle: </w:t>
      </w:r>
      <w:r w:rsidR="00674DC6" w:rsidRPr="00743980">
        <w:rPr>
          <w:rFonts w:ascii="Tahoma" w:hAnsi="Tahoma" w:cs="Tahoma"/>
          <w:color w:val="4E4D4B"/>
        </w:rPr>
        <w:fldChar w:fldCharType="begin"/>
      </w:r>
      <w:r w:rsidR="00674DC6" w:rsidRPr="00743980">
        <w:rPr>
          <w:rFonts w:ascii="Tahoma" w:hAnsi="Tahoma" w:cs="Tahoma"/>
          <w:color w:val="4E4D4B"/>
        </w:rPr>
        <w:instrText xml:space="preserve"> MERGEFIELD Title </w:instrText>
      </w:r>
      <w:r w:rsidR="00674DC6" w:rsidRPr="00743980">
        <w:rPr>
          <w:rFonts w:ascii="Tahoma" w:hAnsi="Tahoma" w:cs="Tahoma"/>
          <w:color w:val="4E4D4B"/>
        </w:rPr>
        <w:fldChar w:fldCharType="separate"/>
      </w:r>
      <w:r w:rsidR="00674DC6">
        <w:rPr>
          <w:rFonts w:ascii="Tahoma" w:hAnsi="Tahoma" w:cs="Tahoma"/>
          <w:noProof/>
          <w:color w:val="4E4D4B"/>
        </w:rPr>
        <w:t>«Title»</w:t>
      </w:r>
      <w:r w:rsidR="00674DC6" w:rsidRPr="00743980">
        <w:rPr>
          <w:rFonts w:ascii="Tahoma" w:hAnsi="Tahoma" w:cs="Tahoma"/>
          <w:color w:val="4E4D4B"/>
        </w:rPr>
        <w:fldChar w:fldCharType="end"/>
      </w:r>
    </w:p>
    <w:p w:rsidR="00674DC6" w:rsidRDefault="00674DC6" w:rsidP="00D04FCF">
      <w:pPr>
        <w:ind w:left="990" w:right="153"/>
        <w:rPr>
          <w:rFonts w:ascii="Tahoma" w:hAnsi="Tahoma" w:cs="Tahoma"/>
          <w:color w:val="4E4D4B"/>
        </w:rPr>
      </w:pPr>
      <w:r w:rsidRPr="00743980">
        <w:rPr>
          <w:rFonts w:ascii="Tahoma" w:hAnsi="Tahoma" w:cs="Tahoma"/>
          <w:color w:val="4E4D4B"/>
        </w:rPr>
        <w:t xml:space="preserve">Author: </w:t>
      </w:r>
      <w:r w:rsidRPr="00743980">
        <w:rPr>
          <w:rFonts w:ascii="Tahoma" w:hAnsi="Tahoma" w:cs="Tahoma"/>
          <w:color w:val="4E4D4B"/>
        </w:rPr>
        <w:fldChar w:fldCharType="begin"/>
      </w:r>
      <w:r w:rsidRPr="00743980">
        <w:rPr>
          <w:rFonts w:ascii="Tahoma" w:hAnsi="Tahoma" w:cs="Tahoma"/>
          <w:color w:val="4E4D4B"/>
        </w:rPr>
        <w:instrText xml:space="preserve"> MERGEFIELD Author </w:instrText>
      </w:r>
      <w:r w:rsidRPr="00743980"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«Author»</w:t>
      </w:r>
      <w:r w:rsidRPr="00743980">
        <w:rPr>
          <w:rFonts w:ascii="Tahoma" w:hAnsi="Tahoma" w:cs="Tahoma"/>
          <w:color w:val="4E4D4B"/>
        </w:rPr>
        <w:fldChar w:fldCharType="end"/>
      </w:r>
    </w:p>
    <w:p w:rsidR="00674DC6" w:rsidRPr="00743980" w:rsidRDefault="00674DC6" w:rsidP="00D04FCF">
      <w:pPr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Volume: </w:t>
      </w:r>
      <w:r>
        <w:rPr>
          <w:rFonts w:ascii="Tahoma" w:hAnsi="Tahoma" w:cs="Tahoma"/>
          <w:color w:val="4E4D4B"/>
        </w:rPr>
        <w:fldChar w:fldCharType="begin"/>
      </w:r>
      <w:r>
        <w:rPr>
          <w:rFonts w:ascii="Tahoma" w:hAnsi="Tahoma" w:cs="Tahoma"/>
          <w:color w:val="4E4D4B"/>
        </w:rPr>
        <w:instrText xml:space="preserve"> MERGEFIELD VolumeIssue </w:instrText>
      </w:r>
      <w:r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«VolumeIssue»</w:t>
      </w:r>
      <w:r>
        <w:rPr>
          <w:rFonts w:ascii="Tahoma" w:hAnsi="Tahoma" w:cs="Tahoma"/>
          <w:color w:val="4E4D4B"/>
        </w:rPr>
        <w:fldChar w:fldCharType="end"/>
      </w:r>
      <w:r w:rsidRPr="00743980">
        <w:rPr>
          <w:rFonts w:ascii="Tahoma" w:hAnsi="Tahoma" w:cs="Tahoma"/>
          <w:color w:val="4E4D4B"/>
        </w:rPr>
        <w:br/>
      </w:r>
    </w:p>
    <w:p w:rsidR="00674DC6" w:rsidRPr="00D63BF3" w:rsidRDefault="00674DC6" w:rsidP="00D04FCF">
      <w:pPr>
        <w:ind w:left="990" w:right="153"/>
        <w:rPr>
          <w:rFonts w:ascii="Tahoma" w:hAnsi="Tahoma" w:cs="Tahoma"/>
          <w:color w:val="4E4D4B"/>
          <w:sz w:val="26"/>
          <w:szCs w:val="26"/>
        </w:rPr>
      </w:pPr>
      <w:r w:rsidRPr="00D63BF3">
        <w:rPr>
          <w:rFonts w:ascii="Tahoma" w:hAnsi="Tahoma" w:cs="Tahoma"/>
          <w:color w:val="4E4D4B"/>
          <w:sz w:val="26"/>
          <w:szCs w:val="26"/>
        </w:rPr>
        <w:t xml:space="preserve">Location: </w:t>
      </w:r>
      <w:r w:rsidRPr="00D63BF3">
        <w:rPr>
          <w:rFonts w:ascii="Tahoma" w:hAnsi="Tahoma" w:cs="Tahoma"/>
          <w:color w:val="D0202D"/>
          <w:sz w:val="26"/>
          <w:szCs w:val="26"/>
        </w:rPr>
        <w:fldChar w:fldCharType="begin"/>
      </w:r>
      <w:r w:rsidRPr="00D63BF3">
        <w:rPr>
          <w:rFonts w:ascii="Tahoma" w:hAnsi="Tahoma" w:cs="Tahoma"/>
          <w:color w:val="D0202D"/>
          <w:sz w:val="26"/>
          <w:szCs w:val="26"/>
        </w:rPr>
        <w:instrText xml:space="preserve"> MERGEFIELD Availability </w:instrText>
      </w:r>
      <w:r w:rsidRPr="00D63BF3">
        <w:rPr>
          <w:rFonts w:ascii="Tahoma" w:hAnsi="Tahoma" w:cs="Tahoma"/>
          <w:color w:val="D0202D"/>
          <w:sz w:val="26"/>
          <w:szCs w:val="26"/>
        </w:rPr>
        <w:fldChar w:fldCharType="separate"/>
      </w:r>
      <w:r w:rsidRPr="00D63BF3">
        <w:rPr>
          <w:rFonts w:ascii="Tahoma" w:hAnsi="Tahoma" w:cs="Tahoma"/>
          <w:noProof/>
          <w:color w:val="D0202D"/>
          <w:sz w:val="26"/>
          <w:szCs w:val="26"/>
        </w:rPr>
        <w:t>«Ava</w:t>
      </w:r>
      <w:bookmarkStart w:id="0" w:name="_GoBack"/>
      <w:bookmarkEnd w:id="0"/>
      <w:r w:rsidRPr="00D63BF3">
        <w:rPr>
          <w:rFonts w:ascii="Tahoma" w:hAnsi="Tahoma" w:cs="Tahoma"/>
          <w:noProof/>
          <w:color w:val="D0202D"/>
          <w:sz w:val="26"/>
          <w:szCs w:val="26"/>
        </w:rPr>
        <w:t>ilability»</w:t>
      </w:r>
      <w:r w:rsidRPr="00D63BF3">
        <w:rPr>
          <w:rFonts w:ascii="Tahoma" w:hAnsi="Tahoma" w:cs="Tahoma"/>
          <w:color w:val="D0202D"/>
          <w:sz w:val="26"/>
          <w:szCs w:val="26"/>
        </w:rPr>
        <w:fldChar w:fldCharType="end"/>
      </w:r>
      <w:r w:rsidRPr="00D63BF3">
        <w:rPr>
          <w:rFonts w:ascii="Tahoma" w:hAnsi="Tahoma" w:cs="Tahoma"/>
          <w:color w:val="4E4D4B"/>
          <w:sz w:val="26"/>
          <w:szCs w:val="26"/>
        </w:rPr>
        <w:br/>
      </w:r>
    </w:p>
    <w:p w:rsidR="00674DC6" w:rsidRDefault="00674DC6" w:rsidP="00D04FCF">
      <w:pPr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Ex ID: </w:t>
      </w:r>
      <w:r>
        <w:rPr>
          <w:rFonts w:ascii="Tahoma" w:hAnsi="Tahoma" w:cs="Tahoma"/>
          <w:color w:val="4E4D4B"/>
        </w:rPr>
        <w:fldChar w:fldCharType="begin"/>
      </w:r>
      <w:r>
        <w:rPr>
          <w:rFonts w:ascii="Tahoma" w:hAnsi="Tahoma" w:cs="Tahoma"/>
          <w:color w:val="4E4D4B"/>
        </w:rPr>
        <w:instrText xml:space="preserve"> MERGEFIELD External_request_ID </w:instrText>
      </w:r>
      <w:r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«External_request_ID»</w:t>
      </w:r>
      <w:r>
        <w:rPr>
          <w:rFonts w:ascii="Tahoma" w:hAnsi="Tahoma" w:cs="Tahoma"/>
          <w:color w:val="4E4D4B"/>
        </w:rPr>
        <w:fldChar w:fldCharType="end"/>
      </w:r>
    </w:p>
    <w:p w:rsidR="00674DC6" w:rsidRDefault="00674DC6" w:rsidP="00D04FCF">
      <w:pPr>
        <w:ind w:left="990" w:right="153"/>
        <w:rPr>
          <w:rFonts w:ascii="Tahoma" w:hAnsi="Tahoma" w:cs="Tahoma"/>
          <w:color w:val="4E4D4B"/>
        </w:rPr>
      </w:pPr>
    </w:p>
    <w:p w:rsidR="00674DC6" w:rsidRPr="00BD0160" w:rsidRDefault="00674DC6" w:rsidP="00D04FCF">
      <w:pPr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    </w:t>
      </w:r>
    </w:p>
    <w:p w:rsidR="00674DC6" w:rsidRPr="00743980" w:rsidRDefault="00674DC6" w:rsidP="00D04FCF">
      <w:pPr>
        <w:ind w:left="990" w:right="153"/>
        <w:rPr>
          <w:rFonts w:ascii="Tahoma" w:hAnsi="Tahoma" w:cs="Tahoma"/>
          <w:color w:val="D0202D"/>
          <w:sz w:val="24"/>
          <w:szCs w:val="24"/>
        </w:rPr>
      </w:pPr>
      <w:r w:rsidRPr="00743980">
        <w:rPr>
          <w:rFonts w:ascii="Tahoma" w:hAnsi="Tahoma" w:cs="Tahoma"/>
          <w:color w:val="D0202D"/>
          <w:sz w:val="24"/>
          <w:szCs w:val="24"/>
        </w:rPr>
        <w:t>Due Date:</w:t>
      </w:r>
    </w:p>
    <w:p w:rsidR="00674DC6" w:rsidRDefault="00674DC6" w:rsidP="00D04FCF">
      <w:pPr>
        <w:ind w:left="990" w:right="153"/>
        <w:rPr>
          <w:rFonts w:ascii="Tahoma" w:eastAsia="Calibri" w:hAnsi="Tahoma" w:cs="Tahoma"/>
          <w:color w:val="D0202D"/>
          <w:sz w:val="24"/>
          <w:szCs w:val="24"/>
        </w:rPr>
      </w:pPr>
    </w:p>
    <w:p w:rsidR="00674DC6" w:rsidRDefault="00674DC6" w:rsidP="00D04FCF">
      <w:pPr>
        <w:ind w:left="990" w:right="153"/>
        <w:rPr>
          <w:rFonts w:ascii="Tahoma" w:eastAsia="Calibri" w:hAnsi="Tahoma" w:cs="Tahoma"/>
          <w:color w:val="D0202D"/>
          <w:sz w:val="24"/>
          <w:szCs w:val="24"/>
        </w:rPr>
      </w:pPr>
    </w:p>
    <w:p w:rsidR="00674DC6" w:rsidRDefault="00674DC6" w:rsidP="00D04FCF">
      <w:pPr>
        <w:ind w:left="990" w:right="153"/>
        <w:rPr>
          <w:rFonts w:ascii="Tahoma" w:eastAsia="Calibri" w:hAnsi="Tahoma" w:cs="Tahoma"/>
          <w:b/>
          <w:color w:val="4E4D4B"/>
          <w:sz w:val="24"/>
          <w:szCs w:val="24"/>
        </w:rPr>
      </w:pPr>
      <w:r w:rsidRPr="00743980">
        <w:rPr>
          <w:rFonts w:ascii="Tahoma" w:eastAsia="Calibri" w:hAnsi="Tahoma" w:cs="Tahoma"/>
          <w:b/>
          <w:color w:val="D0202D"/>
          <w:sz w:val="24"/>
          <w:szCs w:val="24"/>
        </w:rPr>
        <w:t>No Renewals</w:t>
      </w:r>
    </w:p>
    <w:p w:rsidR="00674DC6" w:rsidRDefault="00674DC6" w:rsidP="00D04FCF">
      <w:pPr>
        <w:ind w:left="990" w:right="153"/>
        <w:rPr>
          <w:rFonts w:ascii="Tahoma" w:eastAsia="Calibri" w:hAnsi="Tahoma" w:cs="Tahoma"/>
          <w:b/>
          <w:color w:val="4E4D4B"/>
          <w:sz w:val="24"/>
          <w:szCs w:val="24"/>
        </w:rPr>
      </w:pPr>
      <w:r>
        <w:rPr>
          <w:rFonts w:ascii="Tahoma" w:eastAsia="Calibri" w:hAnsi="Tahoma" w:cs="Tahoma"/>
          <w:b/>
          <w:color w:val="4E4D4B"/>
          <w:sz w:val="24"/>
          <w:szCs w:val="24"/>
        </w:rPr>
        <w:t>Replacement Charge =$90.00</w:t>
      </w:r>
    </w:p>
    <w:p w:rsidR="00674DC6" w:rsidRDefault="00674DC6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AD1D27" w:rsidRDefault="00AD1D27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A5786D" w:rsidRDefault="00A5786D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674DC6" w:rsidRPr="00A5786D" w:rsidRDefault="00A5786D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8"/>
          <w:szCs w:val="28"/>
        </w:rPr>
      </w:pPr>
      <w:r w:rsidRPr="00A5786D">
        <w:rPr>
          <w:rFonts w:ascii="Tahoma" w:eastAsia="Calibri" w:hAnsi="Tahoma" w:cs="Tahoma"/>
          <w:b/>
          <w:color w:val="D0202D"/>
          <w:sz w:val="28"/>
          <w:szCs w:val="28"/>
        </w:rPr>
        <w:t>Do Not Remove Book Strap</w:t>
      </w:r>
    </w:p>
    <w:p w:rsidR="00674DC6" w:rsidRDefault="00674DC6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  <w:r>
        <w:rPr>
          <w:rFonts w:ascii="Tahoma" w:eastAsia="Calibri" w:hAnsi="Tahoma" w:cs="Tahoma"/>
          <w:b/>
          <w:color w:val="4E4D4B"/>
          <w:sz w:val="24"/>
          <w:szCs w:val="24"/>
        </w:rPr>
        <w:t xml:space="preserve"> </w:t>
      </w:r>
      <w:r w:rsidR="00625B7B">
        <w:rPr>
          <w:rFonts w:ascii="Tahoma" w:eastAsia="Calibri" w:hAnsi="Tahoma" w:cs="Tahoma"/>
          <w:b/>
          <w:color w:val="4E4D4B"/>
          <w:sz w:val="24"/>
          <w:szCs w:val="24"/>
        </w:rPr>
        <w:pict w14:anchorId="6D776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08pt">
            <v:imagedata r:id="rId10" o:title="New_item_condition strap"/>
          </v:shape>
        </w:pict>
      </w:r>
    </w:p>
    <w:p w:rsidR="00BB3721" w:rsidRDefault="00BB3721">
      <w:pPr>
        <w:rPr>
          <w:vanish/>
        </w:rPr>
      </w:pP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B7B" w:rsidRDefault="00625B7B" w:rsidP="00D42A2C">
      <w:r>
        <w:separator/>
      </w:r>
    </w:p>
  </w:endnote>
  <w:endnote w:type="continuationSeparator" w:id="0">
    <w:p w:rsidR="00625B7B" w:rsidRDefault="00625B7B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B7B" w:rsidRDefault="00625B7B" w:rsidP="00D42A2C">
      <w:r>
        <w:separator/>
      </w:r>
    </w:p>
  </w:footnote>
  <w:footnote w:type="continuationSeparator" w:id="0">
    <w:p w:rsidR="00625B7B" w:rsidRDefault="00625B7B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62CE1"/>
    <w:rsid w:val="00076A2B"/>
    <w:rsid w:val="00083B62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C6868"/>
    <w:rsid w:val="003F01CA"/>
    <w:rsid w:val="003F25A3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1B42"/>
    <w:rsid w:val="00624EF4"/>
    <w:rsid w:val="00625B7B"/>
    <w:rsid w:val="00633081"/>
    <w:rsid w:val="006568EF"/>
    <w:rsid w:val="006651DE"/>
    <w:rsid w:val="00673F73"/>
    <w:rsid w:val="00674DC6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331D"/>
    <w:rsid w:val="00834F7D"/>
    <w:rsid w:val="00851418"/>
    <w:rsid w:val="008529E6"/>
    <w:rsid w:val="00854748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2260"/>
    <w:rsid w:val="00A152D2"/>
    <w:rsid w:val="00A15918"/>
    <w:rsid w:val="00A1600C"/>
    <w:rsid w:val="00A21A0C"/>
    <w:rsid w:val="00A424EB"/>
    <w:rsid w:val="00A46396"/>
    <w:rsid w:val="00A56955"/>
    <w:rsid w:val="00A5786D"/>
    <w:rsid w:val="00A660E6"/>
    <w:rsid w:val="00A708BD"/>
    <w:rsid w:val="00A82774"/>
    <w:rsid w:val="00A84BDA"/>
    <w:rsid w:val="00A90530"/>
    <w:rsid w:val="00AA2125"/>
    <w:rsid w:val="00AB0AF9"/>
    <w:rsid w:val="00AB75B0"/>
    <w:rsid w:val="00AD012C"/>
    <w:rsid w:val="00AD1D27"/>
    <w:rsid w:val="00AD7DB0"/>
    <w:rsid w:val="00AF2DFF"/>
    <w:rsid w:val="00B03D51"/>
    <w:rsid w:val="00B11498"/>
    <w:rsid w:val="00B1462A"/>
    <w:rsid w:val="00B15C34"/>
    <w:rsid w:val="00B16D78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4FCF"/>
    <w:rsid w:val="00D07D16"/>
    <w:rsid w:val="00D137FA"/>
    <w:rsid w:val="00D1626E"/>
    <w:rsid w:val="00D24FDA"/>
    <w:rsid w:val="00D309BB"/>
    <w:rsid w:val="00D42A2C"/>
    <w:rsid w:val="00D43BCE"/>
    <w:rsid w:val="00D45B32"/>
    <w:rsid w:val="00D62BDC"/>
    <w:rsid w:val="00D63BF3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5736C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EF7DA3"/>
    <w:rsid w:val="00F4113E"/>
    <w:rsid w:val="00F5030B"/>
    <w:rsid w:val="00F512A0"/>
    <w:rsid w:val="00F52B59"/>
    <w:rsid w:val="00F55977"/>
    <w:rsid w:val="00F63805"/>
    <w:rsid w:val="00F739E9"/>
    <w:rsid w:val="00F756F5"/>
    <w:rsid w:val="00FA14D9"/>
    <w:rsid w:val="00FA28F6"/>
    <w:rsid w:val="00FA6395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38CE9-09CB-429D-8025-C9E56C86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38</cp:revision>
  <cp:lastPrinted>2014-12-11T23:20:00Z</cp:lastPrinted>
  <dcterms:created xsi:type="dcterms:W3CDTF">2018-10-17T16:11:00Z</dcterms:created>
  <dcterms:modified xsi:type="dcterms:W3CDTF">2019-08-20T19:17:00Z</dcterms:modified>
</cp:coreProperties>
</file>