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C6" w:rsidRDefault="00674DC6" w:rsidP="00D04FCF">
      <w:pPr>
        <w:spacing w:before="120"/>
        <w:ind w:left="810" w:right="153"/>
        <w:rPr>
          <w:rFonts w:ascii="Tahoma" w:eastAsia="Calibri" w:hAnsi="Tahoma" w:cs="Tahoma"/>
          <w:b/>
          <w:color w:val="E56F3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2FE539C8">
            <wp:simplePos x="0" y="0"/>
            <wp:positionH relativeFrom="column">
              <wp:posOffset>66675</wp:posOffset>
            </wp:positionH>
            <wp:positionV relativeFrom="page">
              <wp:posOffset>1000125</wp:posOffset>
            </wp:positionV>
            <wp:extent cx="412750" cy="4521200"/>
            <wp:effectExtent l="0" t="0" r="6350" b="0"/>
            <wp:wrapNone/>
            <wp:docPr id="3" name="Picture 3" descr="CSUDH-University-Library-side-by-side-4C-CMY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DH-University-Library-side-by-side-4C-CMYK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88">
        <w:rPr>
          <w:vanish/>
        </w:rPr>
        <w:br w:type="textWrapping" w:clear="all"/>
      </w:r>
      <w:r>
        <w:rPr>
          <w:rFonts w:ascii="Tahoma" w:eastAsia="Calibri" w:hAnsi="Tahoma" w:cs="Tahoma"/>
          <w:b/>
          <w:noProof/>
          <w:color w:val="E56F38"/>
          <w:sz w:val="28"/>
          <w:szCs w:val="28"/>
        </w:rPr>
        <w:drawing>
          <wp:inline distT="0" distB="0" distL="0" distR="0" wp14:anchorId="0E3E96FA" wp14:editId="477E27CB">
            <wp:extent cx="2133600" cy="1114425"/>
            <wp:effectExtent l="0" t="0" r="0" b="9525"/>
            <wp:docPr id="4" name="Picture 4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6" w:rsidRDefault="00674DC6" w:rsidP="00D04FCF">
      <w:pPr>
        <w:spacing w:before="120"/>
        <w:ind w:left="810" w:right="153"/>
        <w:rPr>
          <w:rFonts w:ascii="Tahoma" w:hAnsi="Tahoma" w:cs="Tahoma"/>
          <w:b/>
          <w:color w:val="D0202D"/>
          <w:sz w:val="32"/>
          <w:szCs w:val="32"/>
        </w:rPr>
      </w:pP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D0202D"/>
          <w:sz w:val="32"/>
          <w:szCs w:val="32"/>
        </w:rPr>
      </w:pP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begin"/>
      </w:r>
      <w:r w:rsidRPr="00743980">
        <w:rPr>
          <w:rFonts w:ascii="Tahoma" w:hAnsi="Tahoma" w:cs="Tahoma"/>
          <w:b/>
          <w:color w:val="D0202D"/>
          <w:sz w:val="32"/>
          <w:szCs w:val="32"/>
        </w:rPr>
        <w:instrText xml:space="preserve"> MERGEFIELD Shipping_note </w:instrTex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separate"/>
      </w:r>
      <w:r>
        <w:rPr>
          <w:rFonts w:ascii="Tahoma" w:hAnsi="Tahoma" w:cs="Tahoma"/>
          <w:b/>
          <w:noProof/>
          <w:color w:val="D0202D"/>
          <w:sz w:val="32"/>
          <w:szCs w:val="32"/>
        </w:rPr>
        <w:t>«Shipping_note»</w: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end"/>
      </w: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4E4D4B"/>
          <w:sz w:val="28"/>
          <w:szCs w:val="28"/>
        </w:rPr>
      </w:pP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begin"/>
      </w:r>
      <w:r w:rsidRPr="00743980">
        <w:rPr>
          <w:rFonts w:ascii="Tahoma" w:hAnsi="Tahoma" w:cs="Tahoma"/>
          <w:b/>
          <w:color w:val="4E4D4B"/>
          <w:sz w:val="28"/>
          <w:szCs w:val="28"/>
        </w:rPr>
        <w:instrText xml:space="preserve"> MERGEFIELD Partner_name </w:instrTex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4E4D4B"/>
          <w:sz w:val="28"/>
          <w:szCs w:val="28"/>
        </w:rPr>
        <w:t>«Partner_name»</w: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end"/>
      </w:r>
    </w:p>
    <w:p w:rsidR="00674DC6" w:rsidRPr="00743980" w:rsidRDefault="00D04FCF" w:rsidP="00D04FCF">
      <w:pPr>
        <w:spacing w:before="120"/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>T</w:t>
      </w:r>
      <w:r w:rsidR="00674DC6" w:rsidRPr="00743980">
        <w:rPr>
          <w:rFonts w:ascii="Tahoma" w:hAnsi="Tahoma" w:cs="Tahoma"/>
          <w:color w:val="4E4D4B"/>
        </w:rPr>
        <w:t xml:space="preserve">itle: </w:t>
      </w:r>
      <w:r w:rsidR="00674DC6" w:rsidRPr="00743980">
        <w:rPr>
          <w:rFonts w:ascii="Tahoma" w:hAnsi="Tahoma" w:cs="Tahoma"/>
          <w:color w:val="4E4D4B"/>
        </w:rPr>
        <w:fldChar w:fldCharType="begin"/>
      </w:r>
      <w:r w:rsidR="00674DC6" w:rsidRPr="00743980">
        <w:rPr>
          <w:rFonts w:ascii="Tahoma" w:hAnsi="Tahoma" w:cs="Tahoma"/>
          <w:color w:val="4E4D4B"/>
        </w:rPr>
        <w:instrText xml:space="preserve"> MERGEFIELD Title </w:instrText>
      </w:r>
      <w:r w:rsidR="00674DC6" w:rsidRPr="00743980">
        <w:rPr>
          <w:rFonts w:ascii="Tahoma" w:hAnsi="Tahoma" w:cs="Tahoma"/>
          <w:color w:val="4E4D4B"/>
        </w:rPr>
        <w:fldChar w:fldCharType="separate"/>
      </w:r>
      <w:r w:rsidR="00674DC6">
        <w:rPr>
          <w:rFonts w:ascii="Tahoma" w:hAnsi="Tahoma" w:cs="Tahoma"/>
          <w:noProof/>
          <w:color w:val="4E4D4B"/>
        </w:rPr>
        <w:t>«Title»</w:t>
      </w:r>
      <w:r w:rsidR="00674DC6" w:rsidRPr="00743980">
        <w:rPr>
          <w:rFonts w:ascii="Tahoma" w:hAnsi="Tahoma" w:cs="Tahoma"/>
          <w:color w:val="4E4D4B"/>
        </w:rPr>
        <w:fldChar w:fldCharType="end"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  <w:r w:rsidRPr="00743980">
        <w:rPr>
          <w:rFonts w:ascii="Tahoma" w:hAnsi="Tahoma" w:cs="Tahoma"/>
          <w:color w:val="4E4D4B"/>
        </w:rPr>
        <w:t xml:space="preserve">Author: </w:t>
      </w:r>
      <w:r w:rsidRPr="00743980">
        <w:rPr>
          <w:rFonts w:ascii="Tahoma" w:hAnsi="Tahoma" w:cs="Tahoma"/>
          <w:color w:val="4E4D4B"/>
        </w:rPr>
        <w:fldChar w:fldCharType="begin"/>
      </w:r>
      <w:r w:rsidRPr="00743980">
        <w:rPr>
          <w:rFonts w:ascii="Tahoma" w:hAnsi="Tahoma" w:cs="Tahoma"/>
          <w:color w:val="4E4D4B"/>
        </w:rPr>
        <w:instrText xml:space="preserve"> MERGEFIELD Author </w:instrText>
      </w:r>
      <w:r w:rsidRPr="00743980"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«Author»</w:t>
      </w:r>
      <w:r w:rsidRPr="00743980">
        <w:rPr>
          <w:rFonts w:ascii="Tahoma" w:hAnsi="Tahoma" w:cs="Tahoma"/>
          <w:color w:val="4E4D4B"/>
        </w:rPr>
        <w:fldChar w:fldCharType="end"/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Volume: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VolumeIssue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«VolumeIssue»</w:t>
      </w:r>
      <w:r>
        <w:rPr>
          <w:rFonts w:ascii="Tahoma" w:hAnsi="Tahoma" w:cs="Tahoma"/>
          <w:color w:val="4E4D4B"/>
        </w:rPr>
        <w:fldChar w:fldCharType="end"/>
      </w:r>
      <w:r w:rsidRPr="00743980">
        <w:rPr>
          <w:rFonts w:ascii="Tahoma" w:hAnsi="Tahoma" w:cs="Tahoma"/>
          <w:color w:val="4E4D4B"/>
        </w:rPr>
        <w:br/>
      </w:r>
    </w:p>
    <w:p w:rsidR="00674DC6" w:rsidRPr="000862B3" w:rsidRDefault="00674DC6" w:rsidP="00D04FCF">
      <w:pPr>
        <w:ind w:left="990" w:right="153"/>
        <w:rPr>
          <w:rFonts w:ascii="Tahoma" w:hAnsi="Tahoma" w:cs="Tahoma"/>
          <w:color w:val="4E4D4B"/>
          <w:sz w:val="28"/>
          <w:szCs w:val="28"/>
        </w:rPr>
      </w:pPr>
      <w:r w:rsidRPr="000862B3">
        <w:rPr>
          <w:rFonts w:ascii="Tahoma" w:hAnsi="Tahoma" w:cs="Tahoma"/>
          <w:color w:val="4E4D4B"/>
          <w:sz w:val="28"/>
          <w:szCs w:val="28"/>
        </w:rPr>
        <w:t xml:space="preserve">Location: </w: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begin"/>
      </w:r>
      <w:r w:rsidRPr="000862B3">
        <w:rPr>
          <w:rFonts w:ascii="Tahoma" w:hAnsi="Tahoma" w:cs="Tahoma"/>
          <w:color w:val="D0202D"/>
          <w:sz w:val="28"/>
          <w:szCs w:val="28"/>
        </w:rPr>
        <w:instrText xml:space="preserve"> MERGEFIELD Availability </w:instrTex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separate"/>
      </w:r>
      <w:r>
        <w:rPr>
          <w:rFonts w:ascii="Tahoma" w:hAnsi="Tahoma" w:cs="Tahoma"/>
          <w:noProof/>
          <w:color w:val="D0202D"/>
          <w:sz w:val="28"/>
          <w:szCs w:val="28"/>
        </w:rPr>
        <w:t>«Availability»</w: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end"/>
      </w:r>
      <w:bookmarkStart w:id="0" w:name="_GoBack"/>
      <w:bookmarkEnd w:id="0"/>
      <w:r w:rsidRPr="000862B3">
        <w:rPr>
          <w:rFonts w:ascii="Tahoma" w:hAnsi="Tahoma" w:cs="Tahoma"/>
          <w:color w:val="4E4D4B"/>
          <w:sz w:val="28"/>
          <w:szCs w:val="28"/>
        </w:rPr>
        <w:br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Ex ID: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External_request_ID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«External_request_ID»</w:t>
      </w:r>
      <w:r>
        <w:rPr>
          <w:rFonts w:ascii="Tahoma" w:hAnsi="Tahoma" w:cs="Tahoma"/>
          <w:color w:val="4E4D4B"/>
        </w:rPr>
        <w:fldChar w:fldCharType="end"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</w:p>
    <w:p w:rsidR="00674DC6" w:rsidRPr="00BD016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</w:t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D0202D"/>
          <w:sz w:val="24"/>
          <w:szCs w:val="24"/>
        </w:rPr>
      </w:pPr>
      <w:r w:rsidRPr="00743980">
        <w:rPr>
          <w:rFonts w:ascii="Tahoma" w:hAnsi="Tahoma" w:cs="Tahoma"/>
          <w:color w:val="D0202D"/>
          <w:sz w:val="24"/>
          <w:szCs w:val="24"/>
        </w:rPr>
        <w:t>Due Date: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 w:rsidRPr="00743980">
        <w:rPr>
          <w:rFonts w:ascii="Tahoma" w:eastAsia="Calibri" w:hAnsi="Tahoma" w:cs="Tahoma"/>
          <w:b/>
          <w:color w:val="D0202D"/>
          <w:sz w:val="24"/>
          <w:szCs w:val="24"/>
        </w:rPr>
        <w:t>No Renewals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>Replacement Charge =$90.00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D1D27" w:rsidRDefault="00AD1D27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674DC6" w:rsidRP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8"/>
          <w:szCs w:val="28"/>
        </w:rPr>
      </w:pPr>
      <w:r w:rsidRPr="00A5786D">
        <w:rPr>
          <w:rFonts w:ascii="Tahoma" w:eastAsia="Calibri" w:hAnsi="Tahoma" w:cs="Tahoma"/>
          <w:b/>
          <w:color w:val="D0202D"/>
          <w:sz w:val="28"/>
          <w:szCs w:val="28"/>
        </w:rPr>
        <w:t>Do Not Remove Book Strap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 w:rsidR="003C6868">
        <w:rPr>
          <w:rFonts w:ascii="Tahoma" w:eastAsia="Calibri" w:hAnsi="Tahoma" w:cs="Tahoma"/>
          <w:b/>
          <w:color w:val="4E4D4B"/>
          <w:sz w:val="24"/>
          <w:szCs w:val="24"/>
        </w:rPr>
        <w:pict w14:anchorId="6D776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08pt">
            <v:imagedata r:id="rId10" o:title="New_item_condition strap"/>
          </v:shape>
        </w:pict>
      </w:r>
    </w:p>
    <w:p w:rsidR="00BB3721" w:rsidRDefault="00BB3721">
      <w:pPr>
        <w:rPr>
          <w:vanish/>
        </w:rPr>
      </w:pP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68" w:rsidRDefault="003C6868" w:rsidP="00D42A2C">
      <w:r>
        <w:separator/>
      </w:r>
    </w:p>
  </w:endnote>
  <w:endnote w:type="continuationSeparator" w:id="0">
    <w:p w:rsidR="003C6868" w:rsidRDefault="003C686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68" w:rsidRDefault="003C6868" w:rsidP="00D42A2C">
      <w:r>
        <w:separator/>
      </w:r>
    </w:p>
  </w:footnote>
  <w:footnote w:type="continuationSeparator" w:id="0">
    <w:p w:rsidR="003C6868" w:rsidRDefault="003C686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62CE1"/>
    <w:rsid w:val="00076A2B"/>
    <w:rsid w:val="00083B62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6868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33081"/>
    <w:rsid w:val="006568EF"/>
    <w:rsid w:val="006651DE"/>
    <w:rsid w:val="00673F73"/>
    <w:rsid w:val="00674DC6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54748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5786D"/>
    <w:rsid w:val="00A660E6"/>
    <w:rsid w:val="00A708BD"/>
    <w:rsid w:val="00A82774"/>
    <w:rsid w:val="00A84BDA"/>
    <w:rsid w:val="00A90530"/>
    <w:rsid w:val="00AA2125"/>
    <w:rsid w:val="00AB0AF9"/>
    <w:rsid w:val="00AB75B0"/>
    <w:rsid w:val="00AD012C"/>
    <w:rsid w:val="00AD1D27"/>
    <w:rsid w:val="00AD7DB0"/>
    <w:rsid w:val="00AF2DFF"/>
    <w:rsid w:val="00B03D51"/>
    <w:rsid w:val="00B11498"/>
    <w:rsid w:val="00B1462A"/>
    <w:rsid w:val="00B15C34"/>
    <w:rsid w:val="00B16D78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4FCF"/>
    <w:rsid w:val="00D07D16"/>
    <w:rsid w:val="00D137FA"/>
    <w:rsid w:val="00D1626E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A6395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60511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CD37-AFB9-4421-841F-4CB3E836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2019-08-20T17:15:00Z</dcterms:modified>
</cp:coreProperties>
</file>