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0ACBC461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A476D8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A476D8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A476D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A476D8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476D8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A476D8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5DE797F" w14:textId="2F324D1B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21844B21" w14:textId="7F8DDE25" w:rsidR="00A476D8" w:rsidRPr="00A476D8" w:rsidRDefault="00A476D8" w:rsidP="00A947EC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737C4" w:rsidRPr="00A4132D">
              <w:rPr>
                <w:rFonts w:ascii="Arial Black" w:hAnsi="Arial Black" w:cs="Tahoma"/>
                <w:b/>
                <w:color w:val="D0202D"/>
              </w:rPr>
              <w:t>(CSH)</w:t>
            </w:r>
            <w:r w:rsidR="00C84685" w:rsidRPr="009D6034">
              <w:rPr>
                <w:sz w:val="18"/>
              </w:rPr>
              <w:t xml:space="preserve"> </w:t>
            </w:r>
            <w:r w:rsidR="0052080C">
              <w:rPr>
                <w:sz w:val="18"/>
              </w:rPr>
              <w:pict w14:anchorId="3B6F31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98pt;height:41.25pt">
                  <v:imagedata r:id="rId5" o:title="csueb"/>
                </v:shape>
              </w:pict>
            </w:r>
          </w:p>
          <w:p w14:paraId="002C7BF1" w14:textId="67BC8CCE" w:rsidR="00A476D8" w:rsidRPr="00A476D8" w:rsidRDefault="00A947EC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14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1436E612" wp14:editId="3BBD3797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-1905</wp:posOffset>
                  </wp:positionV>
                  <wp:extent cx="2476500" cy="1257300"/>
                  <wp:effectExtent l="0" t="0" r="0" b="0"/>
                  <wp:wrapNone/>
                  <wp:docPr id="2" name="Picture 2" descr="C:\Users\jdadkins\AppData\Local\Microsoft\Windows\INetCache\Content.Word\new_item_condition_stic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jdadkins\AppData\Local\Microsoft\Windows\INetCache\Content.Word\new_item_condition_stic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BD409E" w14:textId="77777777" w:rsidR="00A476D8" w:rsidRDefault="00A476D8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</w:p>
          <w:p w14:paraId="5A162495" w14:textId="77777777" w:rsidR="00A947EC" w:rsidRPr="00A947EC" w:rsidRDefault="00A476D8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16"/>
                <w:szCs w:val="16"/>
              </w:rPr>
            </w:pPr>
            <w:r w:rsidRPr="00A947EC">
              <w:rPr>
                <w:rFonts w:ascii="Gill Sans Ultra Bold" w:hAnsi="Gill Sans Ultra Bold" w:cs="Tahoma"/>
                <w:color w:val="D0202D"/>
                <w:sz w:val="16"/>
                <w:szCs w:val="16"/>
              </w:rPr>
              <w:t xml:space="preserve">       </w:t>
            </w:r>
          </w:p>
          <w:p w14:paraId="1F305DAF" w14:textId="77777777" w:rsidR="00A947EC" w:rsidRPr="00A947EC" w:rsidRDefault="00A947EC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16"/>
                <w:szCs w:val="16"/>
              </w:rPr>
            </w:pPr>
          </w:p>
          <w:p w14:paraId="546A5DBD" w14:textId="77777777" w:rsidR="00A947EC" w:rsidRPr="00A947EC" w:rsidRDefault="00A947EC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16"/>
                <w:szCs w:val="16"/>
              </w:rPr>
            </w:pPr>
          </w:p>
          <w:p w14:paraId="477B3927" w14:textId="3A3A7EF9" w:rsidR="00A947EC" w:rsidRPr="00A947EC" w:rsidRDefault="00A947EC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16"/>
                <w:szCs w:val="16"/>
              </w:rPr>
            </w:pPr>
          </w:p>
          <w:p w14:paraId="7125F756" w14:textId="77777777" w:rsidR="00A947EC" w:rsidRDefault="00A947EC" w:rsidP="00A476D8">
            <w:pPr>
              <w:spacing w:before="120" w:after="200"/>
              <w:ind w:left="346" w:right="158"/>
              <w:contextualSpacing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</w:p>
          <w:p w14:paraId="2BB4868E" w14:textId="6E331EF5" w:rsidR="008A2A89" w:rsidRPr="008A2A89" w:rsidRDefault="00A947EC" w:rsidP="00A476D8">
            <w:pPr>
              <w:spacing w:before="120" w:after="200"/>
              <w:ind w:left="346" w:right="158"/>
              <w:contextualSpacing/>
              <w:rPr>
                <w:noProof/>
              </w:rPr>
            </w:pPr>
            <w:r>
              <w:rPr>
                <w:rFonts w:ascii="Gill Sans Ultra Bold" w:hAnsi="Gill Sans Ultra Bold" w:cs="Tahoma"/>
                <w:color w:val="D0202D"/>
                <w:sz w:val="20"/>
                <w:szCs w:val="20"/>
              </w:rPr>
              <w:t xml:space="preserve">     </w:t>
            </w:r>
            <w:r w:rsidR="008D6477">
              <w:rPr>
                <w:rFonts w:ascii="Gill Sans Ultra Bold" w:hAnsi="Gill Sans Ultra Bold" w:cs="Tahoma"/>
                <w:color w:val="D0202D"/>
                <w:sz w:val="20"/>
                <w:szCs w:val="20"/>
              </w:rPr>
              <w:t xml:space="preserve">  </w:t>
            </w:r>
            <w:r w:rsidR="00A476D8" w:rsidRPr="00A476D8">
              <w:rPr>
                <w:rFonts w:ascii="Gill Sans Ultra Bold" w:hAnsi="Gill Sans Ultra Bold" w:cs="Tahoma"/>
                <w:color w:val="D0202D"/>
                <w:sz w:val="20"/>
                <w:szCs w:val="20"/>
              </w:rPr>
              <w:t>DO NOT REMOVE STICKER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737C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2080C"/>
    <w:rsid w:val="0056073A"/>
    <w:rsid w:val="0064276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D6477"/>
    <w:rsid w:val="008E29C6"/>
    <w:rsid w:val="008F1DD1"/>
    <w:rsid w:val="008F7811"/>
    <w:rsid w:val="00957861"/>
    <w:rsid w:val="00990402"/>
    <w:rsid w:val="00A476D8"/>
    <w:rsid w:val="00A947EC"/>
    <w:rsid w:val="00A97FF4"/>
    <w:rsid w:val="00AE4856"/>
    <w:rsid w:val="00AE5B8A"/>
    <w:rsid w:val="00B737C4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2019-06-25T23:48:00Z</dcterms:created>
  <dcterms:modified xsi:type="dcterms:W3CDTF">2019-08-19T18:38:00Z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