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47408501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ED0114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fldChar w:fldCharType="begin"/>
            </w:r>
            <w:r w:rsidR="001C6996" w:rsidRPr="00ED0114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instrText xml:space="preserve"> MERGEFIELD  Shipping_note  \* MERGEFORMAT </w:instrText>
            </w:r>
            <w:r w:rsidR="001C6996" w:rsidRPr="00ED0114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fldChar w:fldCharType="separate"/>
            </w:r>
            <w:r w:rsidR="001C6996" w:rsidRPr="00ED0114">
              <w:rPr>
                <w:rFonts w:ascii="Tahoma" w:hAnsi="Tahoma" w:cs="Tahoma"/>
                <w:b/>
                <w:noProof/>
                <w:color w:val="1F4E79" w:themeColor="accent1" w:themeShade="80"/>
                <w:sz w:val="18"/>
                <w:szCs w:val="18"/>
              </w:rPr>
              <w:t>«Shipping_note»</w:t>
            </w:r>
            <w:r w:rsidR="001C6996" w:rsidRPr="00ED0114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 w:rsidRPr="00746E07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746E07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ED0114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ED0114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ED0114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ED0114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ED0114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ED0114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E6316" w:rsidRPr="00746E0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C6996" w:rsidRPr="00746E07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ED0114">
              <w:rPr>
                <w:rFonts w:ascii="Tahoma" w:hAnsi="Tahoma" w:cs="Tahoma"/>
                <w:sz w:val="18"/>
                <w:szCs w:val="18"/>
              </w:rPr>
              <w:t>Location:</w:t>
            </w:r>
            <w:r w:rsidR="001C6996" w:rsidRPr="00ED0114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t xml:space="preserve"> </w:t>
            </w:r>
            <w:r w:rsidR="001C6996" w:rsidRPr="00ED0114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begin"/>
            </w:r>
            <w:r w:rsidR="001C6996" w:rsidRPr="00ED0114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instrText xml:space="preserve"> MERGEFIELD  Availability  \* MERGEFORMAT </w:instrText>
            </w:r>
            <w:r w:rsidR="001C6996" w:rsidRPr="00ED0114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separate"/>
            </w:r>
            <w:r w:rsidR="001C6996" w:rsidRPr="00ED0114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t>«Availability»</w:t>
            </w:r>
            <w:r w:rsidR="001C6996" w:rsidRPr="00ED0114">
              <w:rPr>
                <w:rFonts w:ascii="Tahoma" w:hAnsi="Tahoma" w:cs="Tahoma"/>
                <w:noProof/>
                <w:color w:val="1F4E79" w:themeColor="accent1" w:themeShade="80"/>
                <w:sz w:val="18"/>
                <w:szCs w:val="18"/>
              </w:rPr>
              <w:fldChar w:fldCharType="end"/>
            </w:r>
            <w:r w:rsidR="001C6996" w:rsidRPr="00ED0114">
              <w:rPr>
                <w:rFonts w:ascii="Tahoma" w:hAnsi="Tahoma" w:cs="Tahoma"/>
                <w:sz w:val="18"/>
                <w:szCs w:val="18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746E07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68BF9B0" w14:textId="77777777" w:rsidR="00ED011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1F4E79" w:themeColor="accent1" w:themeShade="80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ED0114">
              <w:rPr>
                <w:rFonts w:ascii="Tahoma" w:hAnsi="Tahoma" w:cs="Tahoma"/>
                <w:color w:val="1F4E79" w:themeColor="accent1" w:themeShade="80"/>
                <w:sz w:val="18"/>
                <w:szCs w:val="18"/>
              </w:rPr>
              <w:t>Due Date:</w:t>
            </w:r>
            <w:r w:rsidR="00DE190A" w:rsidRPr="00746E07">
              <w:rPr>
                <w:rFonts w:ascii="Tahoma" w:hAnsi="Tahoma" w:cs="Tahoma"/>
                <w:color w:val="1F4E79" w:themeColor="accent1" w:themeShade="80"/>
                <w:sz w:val="16"/>
                <w:szCs w:val="20"/>
              </w:rPr>
              <w:t xml:space="preserve"> </w:t>
            </w:r>
          </w:p>
          <w:p w14:paraId="13EAE6E2" w14:textId="4372CF6A" w:rsidR="00DE190A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6EE5032A" w14:textId="62B7513A" w:rsidR="00ED0114" w:rsidRDefault="00DF219D" w:rsidP="00ED0114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30"/>
                <w:szCs w:val="3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</w:t>
            </w:r>
            <w:r w:rsidR="00ED011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bookmarkStart w:id="0" w:name="_GoBack"/>
            <w:bookmarkEnd w:id="0"/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(</w:t>
            </w:r>
            <w:r w:rsidR="000065AB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C</w:t>
            </w:r>
            <w:r w:rsidR="00AE4856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S</w:t>
            </w:r>
            <w:r w:rsidR="00924F91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O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)</w:t>
            </w:r>
            <w:r w:rsidR="00C84685" w:rsidRPr="00746E07">
              <w:rPr>
                <w:color w:val="1F4E79" w:themeColor="accent1" w:themeShade="80"/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 xml:space="preserve">        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ED0114">
              <w:rPr>
                <w:rFonts w:ascii="Tahoma" w:hAnsi="Tahoma" w:cs="Tahoma"/>
                <w:b/>
                <w:sz w:val="14"/>
                <w:szCs w:val="18"/>
              </w:rPr>
              <w:pict w14:anchorId="7DC516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54pt">
                  <v:imagedata r:id="rId5" o:title="sonoma state cropped"/>
                </v:shape>
              </w:pict>
            </w:r>
            <w:r w:rsidRPr="00B92BEF">
              <w:rPr>
                <w:rFonts w:ascii="Tahoma" w:hAnsi="Tahoma" w:cs="Tahoma"/>
                <w:b/>
                <w:color w:val="D0202D"/>
                <w:sz w:val="30"/>
                <w:szCs w:val="30"/>
              </w:rPr>
              <w:t xml:space="preserve">        </w:t>
            </w:r>
          </w:p>
          <w:p w14:paraId="2BB4868E" w14:textId="498E3070" w:rsidR="008A2A89" w:rsidRPr="008A2A89" w:rsidRDefault="00ED0114" w:rsidP="00ED0114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noProof/>
              </w:rPr>
              <w:pict w14:anchorId="40624D41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46E07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24F91"/>
    <w:rsid w:val="00957861"/>
    <w:rsid w:val="00990402"/>
    <w:rsid w:val="00A97FF4"/>
    <w:rsid w:val="00AE4856"/>
    <w:rsid w:val="00AE5B8A"/>
    <w:rsid w:val="00B92BEF"/>
    <w:rsid w:val="00BC658C"/>
    <w:rsid w:val="00C42877"/>
    <w:rsid w:val="00C84685"/>
    <w:rsid w:val="00D24FAC"/>
    <w:rsid w:val="00DE190A"/>
    <w:rsid w:val="00DF219D"/>
    <w:rsid w:val="00ED0114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2019-06-25T23:53:00Z</dcterms:created>
  <dcterms:modified xsi:type="dcterms:W3CDTF">2019-08-20T16:51:00Z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